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96F" w:rsidRPr="002D5F9E" w:rsidRDefault="00D8796F" w:rsidP="002D5F9E">
      <w:pPr>
        <w:pStyle w:val="Ttulo"/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  <w:between w:val="threeDEmboss" w:sz="24" w:space="1" w:color="auto"/>
          <w:bar w:val="threeDEmboss" w:sz="24" w:color="auto"/>
        </w:pBdr>
        <w:jc w:val="both"/>
        <w:rPr>
          <w:rFonts w:ascii="Garamond" w:hAnsi="Garamond" w:cs="Arial"/>
          <w:sz w:val="28"/>
          <w:szCs w:val="28"/>
        </w:rPr>
      </w:pPr>
      <w:r w:rsidRPr="002D5F9E">
        <w:rPr>
          <w:rFonts w:ascii="Garamond" w:hAnsi="Garamond"/>
          <w:sz w:val="28"/>
          <w:szCs w:val="28"/>
        </w:rPr>
        <w:t>CONTRATO Nº 00</w:t>
      </w:r>
      <w:r w:rsidRPr="002D5F9E">
        <w:rPr>
          <w:rFonts w:ascii="Garamond" w:hAnsi="Garamond"/>
          <w:sz w:val="28"/>
          <w:szCs w:val="28"/>
        </w:rPr>
        <w:t>46</w:t>
      </w:r>
      <w:r w:rsidRPr="002D5F9E">
        <w:rPr>
          <w:rFonts w:ascii="Garamond" w:hAnsi="Garamond"/>
          <w:sz w:val="28"/>
          <w:szCs w:val="28"/>
        </w:rPr>
        <w:t>/201</w:t>
      </w:r>
      <w:r w:rsidRPr="002D5F9E">
        <w:rPr>
          <w:rFonts w:ascii="Garamond" w:hAnsi="Garamond"/>
          <w:sz w:val="28"/>
          <w:szCs w:val="28"/>
        </w:rPr>
        <w:t>7</w:t>
      </w:r>
      <w:r w:rsidRPr="002D5F9E">
        <w:rPr>
          <w:rFonts w:ascii="Garamond" w:hAnsi="Garamond"/>
          <w:sz w:val="28"/>
          <w:szCs w:val="28"/>
        </w:rPr>
        <w:t xml:space="preserve"> DE FORNECIMENTO DE PEDRA BRITA MISTA PARA</w:t>
      </w:r>
      <w:r w:rsidRPr="002D5F9E">
        <w:rPr>
          <w:rFonts w:ascii="Garamond" w:hAnsi="Garamond" w:cs="Arial"/>
          <w:sz w:val="28"/>
          <w:szCs w:val="28"/>
        </w:rPr>
        <w:t xml:space="preserve"> </w:t>
      </w:r>
      <w:r w:rsidRPr="002D5F9E">
        <w:rPr>
          <w:rFonts w:ascii="Garamond" w:hAnsi="Garamond" w:cs="Arial"/>
          <w:sz w:val="28"/>
          <w:szCs w:val="28"/>
        </w:rPr>
        <w:t>PAVIMENTAÇÃO</w:t>
      </w:r>
      <w:r w:rsidRPr="002D5F9E">
        <w:rPr>
          <w:rFonts w:ascii="Garamond" w:hAnsi="Garamond" w:cs="Arial"/>
          <w:sz w:val="28"/>
          <w:szCs w:val="28"/>
        </w:rPr>
        <w:t xml:space="preserve"> DE ESTRADA</w:t>
      </w:r>
      <w:r w:rsidRPr="002D5F9E">
        <w:rPr>
          <w:rFonts w:ascii="Garamond" w:hAnsi="Garamond" w:cs="Arial"/>
          <w:sz w:val="28"/>
          <w:szCs w:val="28"/>
        </w:rPr>
        <w:t>S</w:t>
      </w:r>
      <w:r w:rsidRPr="002D5F9E">
        <w:rPr>
          <w:rFonts w:ascii="Garamond" w:hAnsi="Garamond" w:cs="Arial"/>
          <w:sz w:val="28"/>
          <w:szCs w:val="28"/>
        </w:rPr>
        <w:t xml:space="preserve"> </w:t>
      </w:r>
      <w:r w:rsidRPr="002D5F9E">
        <w:rPr>
          <w:rFonts w:ascii="Garamond" w:hAnsi="Garamond"/>
          <w:sz w:val="28"/>
          <w:szCs w:val="28"/>
        </w:rPr>
        <w:t xml:space="preserve">QUE FAZEM ENTRE SI A PREFEITURA MUNICIPAL DE ARROIO TRINTA – SC E A EMPRESA </w:t>
      </w:r>
      <w:r w:rsidRPr="002D5F9E">
        <w:rPr>
          <w:rFonts w:ascii="Garamond" w:hAnsi="Garamond" w:cs="Arial"/>
          <w:sz w:val="28"/>
          <w:szCs w:val="28"/>
        </w:rPr>
        <w:t>PEDREIRA TREZE TÍLIAS LTDA EPP.</w:t>
      </w:r>
    </w:p>
    <w:p w:rsidR="00D8796F" w:rsidRPr="002D5F9E" w:rsidRDefault="00D8796F" w:rsidP="002D5F9E"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  <w:between w:val="threeDEmboss" w:sz="24" w:space="1" w:color="auto"/>
          <w:bar w:val="threeDEmboss" w:sz="24" w:color="auto"/>
        </w:pBdr>
        <w:jc w:val="both"/>
        <w:rPr>
          <w:rFonts w:ascii="Garamond" w:hAnsi="Garamond" w:cs="Arial"/>
          <w:b/>
          <w:sz w:val="28"/>
          <w:szCs w:val="28"/>
        </w:rPr>
      </w:pPr>
      <w:r w:rsidRPr="002D5F9E">
        <w:rPr>
          <w:rFonts w:ascii="Garamond" w:hAnsi="Garamond" w:cs="Arial"/>
          <w:b/>
          <w:sz w:val="28"/>
          <w:szCs w:val="28"/>
        </w:rPr>
        <w:t>PROCESSO LICITATÓRIO Nº 00</w:t>
      </w:r>
      <w:r w:rsidRPr="002D5F9E">
        <w:rPr>
          <w:rFonts w:ascii="Garamond" w:hAnsi="Garamond" w:cs="Arial"/>
          <w:b/>
          <w:sz w:val="28"/>
          <w:szCs w:val="28"/>
        </w:rPr>
        <w:t>64</w:t>
      </w:r>
      <w:r w:rsidRPr="002D5F9E">
        <w:rPr>
          <w:rFonts w:ascii="Garamond" w:hAnsi="Garamond" w:cs="Arial"/>
          <w:b/>
          <w:sz w:val="28"/>
          <w:szCs w:val="28"/>
        </w:rPr>
        <w:t>/201</w:t>
      </w:r>
      <w:r w:rsidRPr="002D5F9E">
        <w:rPr>
          <w:rFonts w:ascii="Garamond" w:hAnsi="Garamond" w:cs="Arial"/>
          <w:b/>
          <w:sz w:val="28"/>
          <w:szCs w:val="28"/>
        </w:rPr>
        <w:t>8</w:t>
      </w:r>
      <w:r w:rsidRPr="002D5F9E">
        <w:rPr>
          <w:rFonts w:ascii="Garamond" w:hAnsi="Garamond" w:cs="Arial"/>
          <w:b/>
          <w:sz w:val="28"/>
          <w:szCs w:val="28"/>
        </w:rPr>
        <w:t>.</w:t>
      </w:r>
    </w:p>
    <w:p w:rsidR="00D8796F" w:rsidRPr="002D5F9E" w:rsidRDefault="00D8796F" w:rsidP="002D5F9E"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  <w:between w:val="threeDEmboss" w:sz="24" w:space="1" w:color="auto"/>
          <w:bar w:val="threeDEmboss" w:sz="24" w:color="auto"/>
        </w:pBdr>
        <w:jc w:val="both"/>
        <w:rPr>
          <w:rFonts w:ascii="Garamond" w:hAnsi="Garamond" w:cs="Arial"/>
          <w:b/>
          <w:sz w:val="28"/>
          <w:szCs w:val="28"/>
        </w:rPr>
      </w:pPr>
      <w:r w:rsidRPr="002D5F9E">
        <w:rPr>
          <w:rFonts w:ascii="Garamond" w:hAnsi="Garamond" w:cs="Arial"/>
          <w:b/>
          <w:sz w:val="28"/>
          <w:szCs w:val="28"/>
        </w:rPr>
        <w:t>PREGÃO PRESENCIAL Nº 001</w:t>
      </w:r>
      <w:r w:rsidRPr="002D5F9E">
        <w:rPr>
          <w:rFonts w:ascii="Garamond" w:hAnsi="Garamond" w:cs="Arial"/>
          <w:b/>
          <w:sz w:val="28"/>
          <w:szCs w:val="28"/>
        </w:rPr>
        <w:t>0</w:t>
      </w:r>
      <w:r w:rsidRPr="002D5F9E">
        <w:rPr>
          <w:rFonts w:ascii="Garamond" w:hAnsi="Garamond" w:cs="Arial"/>
          <w:b/>
          <w:sz w:val="28"/>
          <w:szCs w:val="28"/>
        </w:rPr>
        <w:t>/201</w:t>
      </w:r>
      <w:r w:rsidRPr="002D5F9E">
        <w:rPr>
          <w:rFonts w:ascii="Garamond" w:hAnsi="Garamond" w:cs="Arial"/>
          <w:b/>
          <w:sz w:val="28"/>
          <w:szCs w:val="28"/>
        </w:rPr>
        <w:t>8</w:t>
      </w:r>
      <w:r w:rsidRPr="002D5F9E">
        <w:rPr>
          <w:rFonts w:ascii="Garamond" w:hAnsi="Garamond" w:cs="Arial"/>
          <w:b/>
          <w:sz w:val="28"/>
          <w:szCs w:val="28"/>
        </w:rPr>
        <w:t>.</w:t>
      </w:r>
    </w:p>
    <w:p w:rsidR="001A0BF7" w:rsidRPr="002D5F9E" w:rsidRDefault="001A0BF7" w:rsidP="001A0BF7">
      <w:pPr>
        <w:rPr>
          <w:rFonts w:ascii="Garamond" w:hAnsi="Garamond"/>
          <w:b/>
          <w:sz w:val="28"/>
          <w:szCs w:val="28"/>
        </w:rPr>
      </w:pPr>
      <w:r w:rsidRPr="002D5F9E">
        <w:rPr>
          <w:rFonts w:ascii="Garamond" w:hAnsi="Garamond"/>
          <w:b/>
          <w:sz w:val="28"/>
          <w:szCs w:val="28"/>
        </w:rPr>
        <w:t xml:space="preserve"> </w:t>
      </w:r>
    </w:p>
    <w:p w:rsidR="001A0BF7" w:rsidRPr="002D5F9E" w:rsidRDefault="001A0BF7" w:rsidP="001A0BF7">
      <w:pPr>
        <w:pStyle w:val="p1"/>
        <w:spacing w:line="240" w:lineRule="auto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sz w:val="28"/>
          <w:szCs w:val="28"/>
        </w:rPr>
        <w:t xml:space="preserve">Contrato de prestação de serviços e ou aquisição de material que entre si celebram a </w:t>
      </w:r>
      <w:r w:rsidRPr="002D5F9E">
        <w:rPr>
          <w:rFonts w:ascii="Garamond" w:hAnsi="Garamond"/>
          <w:b/>
          <w:sz w:val="28"/>
          <w:szCs w:val="28"/>
        </w:rPr>
        <w:t>PREFEITURA MUNICIPAL DE ARROIO TRINTA - SC</w:t>
      </w:r>
      <w:r w:rsidRPr="002D5F9E">
        <w:rPr>
          <w:rFonts w:ascii="Garamond" w:hAnsi="Garamond"/>
          <w:sz w:val="28"/>
          <w:szCs w:val="28"/>
        </w:rPr>
        <w:t xml:space="preserve">, pessoa jurídica de direito público interno, devidamente inscrita no CNPJ sob o nº. 82.826.462/000-27, com sede a Rua XV de novembro, 26, </w:t>
      </w:r>
      <w:smartTag w:uri="urn:schemas-microsoft-com:office:smarttags" w:element="PersonName">
        <w:smartTagPr>
          <w:attr w:name="ProductID" w:val="em Arroio Trinta"/>
        </w:smartTagPr>
        <w:r w:rsidRPr="002D5F9E">
          <w:rPr>
            <w:rFonts w:ascii="Garamond" w:hAnsi="Garamond"/>
            <w:sz w:val="28"/>
            <w:szCs w:val="28"/>
          </w:rPr>
          <w:t>em Arroio Trinta</w:t>
        </w:r>
      </w:smartTag>
      <w:r w:rsidRPr="002D5F9E">
        <w:rPr>
          <w:rFonts w:ascii="Garamond" w:hAnsi="Garamond"/>
          <w:sz w:val="28"/>
          <w:szCs w:val="28"/>
        </w:rPr>
        <w:t xml:space="preserve"> - SC, doravante denominado </w:t>
      </w:r>
      <w:r w:rsidRPr="002D5F9E">
        <w:rPr>
          <w:rFonts w:ascii="Garamond" w:hAnsi="Garamond"/>
          <w:b/>
          <w:sz w:val="28"/>
          <w:szCs w:val="28"/>
        </w:rPr>
        <w:t>CONTRATANTE</w:t>
      </w:r>
      <w:r w:rsidRPr="002D5F9E">
        <w:rPr>
          <w:rFonts w:ascii="Garamond" w:hAnsi="Garamond"/>
          <w:sz w:val="28"/>
          <w:szCs w:val="28"/>
        </w:rPr>
        <w:t xml:space="preserve">, neste ato representado pelo </w:t>
      </w:r>
      <w:r w:rsidR="00D8796F" w:rsidRPr="002D5F9E">
        <w:rPr>
          <w:rFonts w:ascii="Garamond" w:hAnsi="Garamond" w:cs="Arial"/>
          <w:sz w:val="28"/>
          <w:szCs w:val="28"/>
        </w:rPr>
        <w:t xml:space="preserve">Prefeito Municipal em Exercício </w:t>
      </w:r>
      <w:r w:rsidR="00D8796F" w:rsidRPr="002D5F9E">
        <w:rPr>
          <w:rFonts w:ascii="Garamond" w:hAnsi="Garamond" w:cs="Arial"/>
          <w:b/>
          <w:sz w:val="28"/>
          <w:szCs w:val="28"/>
        </w:rPr>
        <w:t>ILDEFONSO CIVIDINI</w:t>
      </w:r>
      <w:r w:rsidR="00D8796F" w:rsidRPr="002D5F9E">
        <w:rPr>
          <w:rFonts w:ascii="Garamond" w:hAnsi="Garamond" w:cs="Arial"/>
          <w:sz w:val="28"/>
          <w:szCs w:val="28"/>
        </w:rPr>
        <w:t>, portador do  CPF sob nº 551.993.219-00   e Carteira de Identidade nº 1.913.626, residente e domiciliado na Rua Orlando  Zardo, 613, Centro, Município de Arroio Trinta, Santa Catarina</w:t>
      </w:r>
      <w:r w:rsidRPr="002D5F9E">
        <w:rPr>
          <w:rFonts w:ascii="Garamond" w:hAnsi="Garamond"/>
          <w:sz w:val="28"/>
          <w:szCs w:val="28"/>
        </w:rPr>
        <w:t xml:space="preserve"> à empresa </w:t>
      </w:r>
      <w:r w:rsidR="00D8796F" w:rsidRPr="002D5F9E">
        <w:rPr>
          <w:rFonts w:ascii="Garamond" w:hAnsi="Garamond" w:cs="Arial"/>
          <w:b/>
          <w:sz w:val="28"/>
          <w:szCs w:val="28"/>
        </w:rPr>
        <w:t>PEDREIRA TREZE TÍLIAS LTDA EPP</w:t>
      </w:r>
      <w:r w:rsidR="00D8796F" w:rsidRPr="002D5F9E">
        <w:rPr>
          <w:rFonts w:ascii="Garamond" w:hAnsi="Garamond" w:cs="Arial"/>
          <w:sz w:val="28"/>
          <w:szCs w:val="28"/>
        </w:rPr>
        <w:t xml:space="preserve">, pessoa jurídica de direito privado, devidamente inscrita no CNPJ sob o nº 75.815.787/0001-49, com inscrição estadual nº 250.854.872, com sede na Linha São Paulo km 3,5, Interior, no Município de Treze Tílias - SC, doravante denominada </w:t>
      </w:r>
      <w:r w:rsidR="00D8796F" w:rsidRPr="002D5F9E">
        <w:rPr>
          <w:rFonts w:ascii="Garamond" w:hAnsi="Garamond" w:cs="Arial"/>
          <w:b/>
          <w:sz w:val="28"/>
          <w:szCs w:val="28"/>
        </w:rPr>
        <w:t>CONTRATADA</w:t>
      </w:r>
      <w:r w:rsidR="00D8796F" w:rsidRPr="002D5F9E">
        <w:rPr>
          <w:rFonts w:ascii="Garamond" w:hAnsi="Garamond" w:cs="Arial"/>
          <w:sz w:val="28"/>
          <w:szCs w:val="28"/>
        </w:rPr>
        <w:t xml:space="preserve">, neste ato representada pelo senhor </w:t>
      </w:r>
      <w:r w:rsidR="00D8796F" w:rsidRPr="002D5F9E">
        <w:rPr>
          <w:rFonts w:ascii="Garamond" w:hAnsi="Garamond" w:cs="Arial"/>
          <w:b/>
          <w:sz w:val="28"/>
          <w:szCs w:val="28"/>
        </w:rPr>
        <w:t>FÉLIX NEUHAUSER,</w:t>
      </w:r>
      <w:r w:rsidR="00D8796F" w:rsidRPr="002D5F9E">
        <w:rPr>
          <w:rFonts w:ascii="Garamond" w:hAnsi="Garamond" w:cs="Arial"/>
          <w:sz w:val="28"/>
          <w:szCs w:val="28"/>
        </w:rPr>
        <w:t xml:space="preserve"> brasileiro, casado, empresário, portador do CPF nº 434.454.899-04, e RG 11/R-857.588/SSP-SC, residente e domiciliado à Rua Gaspar Coutinho, 235, Centro, no Município de Treze Tílias - SC,</w:t>
      </w:r>
      <w:r w:rsidRPr="002D5F9E">
        <w:rPr>
          <w:rFonts w:ascii="Garamond" w:hAnsi="Garamond"/>
          <w:sz w:val="28"/>
          <w:szCs w:val="28"/>
        </w:rPr>
        <w:t>, que de acordo c</w:t>
      </w:r>
      <w:r w:rsidR="00D8796F" w:rsidRPr="002D5F9E">
        <w:rPr>
          <w:rFonts w:ascii="Garamond" w:hAnsi="Garamond"/>
          <w:sz w:val="28"/>
          <w:szCs w:val="28"/>
        </w:rPr>
        <w:t>om o Processo Licitatório N° 0064</w:t>
      </w:r>
      <w:r w:rsidRPr="002D5F9E">
        <w:rPr>
          <w:rFonts w:ascii="Garamond" w:hAnsi="Garamond"/>
          <w:sz w:val="28"/>
          <w:szCs w:val="28"/>
        </w:rPr>
        <w:t>/2018, Pregão Presencial Nº</w:t>
      </w:r>
      <w:r w:rsidR="00D8796F" w:rsidRPr="002D5F9E">
        <w:rPr>
          <w:rFonts w:ascii="Garamond" w:hAnsi="Garamond"/>
          <w:sz w:val="28"/>
          <w:szCs w:val="28"/>
        </w:rPr>
        <w:t>10</w:t>
      </w:r>
      <w:r w:rsidRPr="002D5F9E">
        <w:rPr>
          <w:rFonts w:ascii="Garamond" w:hAnsi="Garamond"/>
          <w:sz w:val="28"/>
          <w:szCs w:val="28"/>
        </w:rPr>
        <w:t>/2018, doravante denominado o processo e que se regerá pela Lei nº 8.666/93 e alterações posteriores, e demais normas legais celebram o presente Contrato, da seguinte forma:</w:t>
      </w:r>
    </w:p>
    <w:p w:rsidR="001A0BF7" w:rsidRPr="002D5F9E" w:rsidRDefault="001A0BF7" w:rsidP="001A0BF7">
      <w:pPr>
        <w:tabs>
          <w:tab w:val="left" w:pos="720"/>
        </w:tabs>
        <w:jc w:val="both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jc w:val="both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b/>
          <w:sz w:val="28"/>
          <w:szCs w:val="28"/>
          <w:u w:val="single"/>
        </w:rPr>
        <w:t>CLÁUSULA PRIMEIRA</w:t>
      </w:r>
      <w:r w:rsidRPr="002D5F9E">
        <w:rPr>
          <w:rFonts w:ascii="Garamond" w:hAnsi="Garamond"/>
          <w:sz w:val="28"/>
          <w:szCs w:val="28"/>
        </w:rPr>
        <w:t xml:space="preserve"> – O objeto do presente contrato é </w:t>
      </w:r>
      <w:r w:rsidR="00D8796F" w:rsidRPr="002D5F9E">
        <w:rPr>
          <w:rFonts w:ascii="Garamond" w:hAnsi="Garamond"/>
          <w:b/>
          <w:sz w:val="28"/>
          <w:szCs w:val="28"/>
        </w:rPr>
        <w:t>CONTRATAÇÃO DE EMPRESA PARA FORNECIMENTO DE 1091 M³ DE PEDRA BRITA MISTA PARA PAVIMENTAÇÃO DE ESTRADAS VICINAIS NO INTERIOR DO MUNICÍPIO</w:t>
      </w:r>
      <w:r w:rsidR="00D8796F" w:rsidRPr="002D5F9E">
        <w:rPr>
          <w:rFonts w:ascii="Garamond" w:hAnsi="Garamond"/>
          <w:sz w:val="28"/>
          <w:szCs w:val="28"/>
        </w:rPr>
        <w:t>, conforme segue:</w:t>
      </w:r>
    </w:p>
    <w:p w:rsidR="00D8796F" w:rsidRPr="002D5F9E" w:rsidRDefault="00D8796F" w:rsidP="001A0BF7">
      <w:pPr>
        <w:jc w:val="both"/>
        <w:rPr>
          <w:rFonts w:ascii="Garamond" w:hAnsi="Garamond"/>
          <w:sz w:val="28"/>
          <w:szCs w:val="28"/>
        </w:rPr>
      </w:pPr>
    </w:p>
    <w:tbl>
      <w:tblPr>
        <w:tblW w:w="8500" w:type="dxa"/>
        <w:tblLook w:val="04A0" w:firstRow="1" w:lastRow="0" w:firstColumn="1" w:lastColumn="0" w:noHBand="0" w:noVBand="1"/>
      </w:tblPr>
      <w:tblGrid>
        <w:gridCol w:w="782"/>
        <w:gridCol w:w="3856"/>
        <w:gridCol w:w="850"/>
        <w:gridCol w:w="803"/>
        <w:gridCol w:w="803"/>
        <w:gridCol w:w="1406"/>
      </w:tblGrid>
      <w:tr w:rsidR="00D8796F" w:rsidRPr="002D5F9E" w:rsidTr="00D8796F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6F" w:rsidRPr="002D5F9E" w:rsidRDefault="00D8796F" w:rsidP="009879AF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2D5F9E">
              <w:rPr>
                <w:rFonts w:ascii="Garamond" w:hAnsi="Garamond"/>
                <w:b/>
                <w:sz w:val="28"/>
                <w:szCs w:val="28"/>
              </w:rPr>
              <w:t>Item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6F" w:rsidRPr="002D5F9E" w:rsidRDefault="00D8796F" w:rsidP="009879AF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2D5F9E">
              <w:rPr>
                <w:rFonts w:ascii="Garamond" w:hAnsi="Garamond"/>
                <w:b/>
                <w:sz w:val="28"/>
                <w:szCs w:val="28"/>
              </w:rPr>
              <w:t>Material/</w:t>
            </w:r>
            <w:r w:rsidR="002D5F9E" w:rsidRPr="002D5F9E">
              <w:rPr>
                <w:rFonts w:ascii="Garamond" w:hAnsi="Garamond"/>
                <w:b/>
                <w:sz w:val="28"/>
                <w:szCs w:val="28"/>
              </w:rPr>
              <w:t>Serviç</w:t>
            </w:r>
            <w:r w:rsidR="002D5F9E" w:rsidRPr="002D5F9E">
              <w:rPr>
                <w:b/>
                <w:sz w:val="28"/>
                <w:szCs w:val="28"/>
              </w:rPr>
              <w:t>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6F" w:rsidRPr="002D5F9E" w:rsidRDefault="00D8796F" w:rsidP="009879AF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2D5F9E">
              <w:rPr>
                <w:rFonts w:ascii="Garamond" w:hAnsi="Garamond"/>
                <w:b/>
                <w:sz w:val="28"/>
                <w:szCs w:val="28"/>
              </w:rPr>
              <w:t>Un.</w:t>
            </w:r>
            <w:r w:rsidRPr="002D5F9E">
              <w:rPr>
                <w:rFonts w:ascii="Garamond" w:hAnsi="Garamond"/>
                <w:b/>
                <w:sz w:val="28"/>
                <w:szCs w:val="28"/>
              </w:rPr>
              <w:br/>
              <w:t>Med.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6F" w:rsidRPr="002D5F9E" w:rsidRDefault="00D8796F" w:rsidP="009879AF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2D5F9E">
              <w:rPr>
                <w:rFonts w:ascii="Garamond" w:hAnsi="Garamond"/>
                <w:b/>
                <w:sz w:val="28"/>
                <w:szCs w:val="28"/>
              </w:rPr>
              <w:t>Qtd.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6F" w:rsidRPr="002D5F9E" w:rsidRDefault="00D8796F" w:rsidP="009879AF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2D5F9E">
              <w:rPr>
                <w:rFonts w:ascii="Garamond" w:hAnsi="Garamond"/>
                <w:b/>
                <w:sz w:val="28"/>
                <w:szCs w:val="28"/>
              </w:rPr>
              <w:t>Vlr.</w:t>
            </w:r>
            <w:r w:rsidRPr="002D5F9E">
              <w:rPr>
                <w:rFonts w:ascii="Garamond" w:hAnsi="Garamond"/>
                <w:b/>
                <w:sz w:val="28"/>
                <w:szCs w:val="28"/>
              </w:rPr>
              <w:br/>
              <w:t>Un.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6F" w:rsidRPr="002D5F9E" w:rsidRDefault="00D8796F" w:rsidP="009879AF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2D5F9E">
              <w:rPr>
                <w:rFonts w:ascii="Garamond" w:hAnsi="Garamond"/>
                <w:b/>
                <w:sz w:val="28"/>
                <w:szCs w:val="28"/>
              </w:rPr>
              <w:t>Vlr.</w:t>
            </w:r>
            <w:r w:rsidRPr="002D5F9E">
              <w:rPr>
                <w:rFonts w:ascii="Garamond" w:hAnsi="Garamond"/>
                <w:b/>
                <w:sz w:val="28"/>
                <w:szCs w:val="28"/>
              </w:rPr>
              <w:br/>
              <w:t>Total.</w:t>
            </w:r>
          </w:p>
        </w:tc>
      </w:tr>
      <w:tr w:rsidR="00D8796F" w:rsidRPr="002D5F9E" w:rsidTr="00D8796F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6F" w:rsidRPr="002D5F9E" w:rsidRDefault="00D8796F" w:rsidP="009879AF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2D5F9E">
              <w:rPr>
                <w:rFonts w:ascii="Garamond" w:hAnsi="Garamond"/>
                <w:sz w:val="28"/>
                <w:szCs w:val="28"/>
              </w:rPr>
              <w:t>1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6F" w:rsidRPr="002D5F9E" w:rsidRDefault="00D8796F" w:rsidP="009879AF">
            <w:pPr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 w:rsidRPr="002D5F9E">
              <w:rPr>
                <w:rFonts w:ascii="Garamond" w:hAnsi="Garamond"/>
                <w:b/>
                <w:sz w:val="28"/>
                <w:szCs w:val="28"/>
              </w:rPr>
              <w:t>29799 - Pedra brita mista.</w:t>
            </w:r>
          </w:p>
          <w:p w:rsidR="00D8796F" w:rsidRPr="002D5F9E" w:rsidRDefault="00D8796F" w:rsidP="009879AF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2D5F9E">
              <w:rPr>
                <w:rFonts w:ascii="Garamond" w:hAnsi="Garamond"/>
                <w:sz w:val="28"/>
                <w:szCs w:val="28"/>
              </w:rPr>
              <w:t xml:space="preserve">1) – A pedra brita deverá ser transportada pela empresa vencedora até no local e espalhada com o caminhão, </w:t>
            </w:r>
            <w:r w:rsidRPr="002D5F9E">
              <w:rPr>
                <w:rFonts w:ascii="Garamond" w:hAnsi="Garamond"/>
                <w:sz w:val="28"/>
                <w:szCs w:val="28"/>
              </w:rPr>
              <w:lastRenderedPageBreak/>
              <w:t xml:space="preserve">conforme determinação da Secretaria Municipal de Infraestrutura. </w:t>
            </w:r>
          </w:p>
          <w:p w:rsidR="00D8796F" w:rsidRPr="002D5F9E" w:rsidRDefault="00D8796F" w:rsidP="009879AF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2D5F9E">
              <w:rPr>
                <w:rFonts w:ascii="Garamond" w:hAnsi="Garamond"/>
                <w:sz w:val="28"/>
                <w:szCs w:val="28"/>
              </w:rPr>
              <w:t>2) - Após o pedido feito pela Secretaria Municipal de Infraestrutura, o prazo máximo para a entrega da pedra brita mista é de 24 horas.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6F" w:rsidRPr="002D5F9E" w:rsidRDefault="00D8796F" w:rsidP="009879AF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2D5F9E">
              <w:rPr>
                <w:rFonts w:ascii="Garamond" w:hAnsi="Garamond"/>
                <w:sz w:val="28"/>
                <w:szCs w:val="28"/>
              </w:rPr>
              <w:lastRenderedPageBreak/>
              <w:t>M³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6F" w:rsidRPr="002D5F9E" w:rsidRDefault="00D8796F" w:rsidP="009879AF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2D5F9E">
              <w:rPr>
                <w:rFonts w:ascii="Garamond" w:hAnsi="Garamond"/>
                <w:sz w:val="28"/>
                <w:szCs w:val="28"/>
              </w:rPr>
              <w:t>1.091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6F" w:rsidRPr="002D5F9E" w:rsidRDefault="00D8796F" w:rsidP="009879AF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2D5F9E">
              <w:rPr>
                <w:rFonts w:ascii="Garamond" w:hAnsi="Garamond"/>
                <w:sz w:val="28"/>
                <w:szCs w:val="28"/>
              </w:rPr>
              <w:t>54,00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6F" w:rsidRPr="002D5F9E" w:rsidRDefault="00D8796F" w:rsidP="009879AF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2D5F9E">
              <w:rPr>
                <w:rFonts w:ascii="Garamond" w:hAnsi="Garamond"/>
                <w:sz w:val="28"/>
                <w:szCs w:val="28"/>
              </w:rPr>
              <w:t>58.914,00</w:t>
            </w:r>
          </w:p>
        </w:tc>
      </w:tr>
      <w:tr w:rsidR="00D8796F" w:rsidRPr="002D5F9E" w:rsidTr="00D8796F"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6F" w:rsidRPr="002D5F9E" w:rsidRDefault="00D8796F" w:rsidP="009879AF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2D5F9E">
              <w:rPr>
                <w:rFonts w:ascii="Garamond" w:hAnsi="Garamond"/>
                <w:b/>
                <w:sz w:val="28"/>
                <w:szCs w:val="28"/>
              </w:rPr>
              <w:lastRenderedPageBreak/>
              <w:t>Total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6F" w:rsidRPr="002D5F9E" w:rsidRDefault="00D8796F" w:rsidP="009879AF">
            <w:pPr>
              <w:tabs>
                <w:tab w:val="left" w:pos="1562"/>
              </w:tabs>
              <w:jc w:val="center"/>
              <w:rPr>
                <w:rFonts w:ascii="Garamond" w:hAnsi="Garamond"/>
                <w:sz w:val="28"/>
                <w:szCs w:val="28"/>
              </w:rPr>
            </w:pPr>
            <w:r w:rsidRPr="002D5F9E">
              <w:rPr>
                <w:rFonts w:ascii="Garamond" w:hAnsi="Garamond"/>
                <w:sz w:val="28"/>
                <w:szCs w:val="28"/>
              </w:rPr>
              <w:t>58.914,00</w:t>
            </w:r>
          </w:p>
        </w:tc>
      </w:tr>
    </w:tbl>
    <w:p w:rsidR="00D8796F" w:rsidRPr="002D5F9E" w:rsidRDefault="00D8796F" w:rsidP="00D8796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ind w:right="79"/>
        <w:rPr>
          <w:rFonts w:ascii="Garamond" w:hAnsi="Garamond"/>
          <w:b/>
          <w:bCs/>
          <w:color w:val="010000"/>
          <w:sz w:val="28"/>
          <w:szCs w:val="28"/>
        </w:rPr>
      </w:pPr>
    </w:p>
    <w:p w:rsidR="00D8796F" w:rsidRPr="002D5F9E" w:rsidRDefault="00D8796F" w:rsidP="001A0BF7">
      <w:pPr>
        <w:jc w:val="both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pStyle w:val="p1"/>
        <w:spacing w:line="240" w:lineRule="auto"/>
        <w:rPr>
          <w:rFonts w:ascii="Garamond" w:hAnsi="Garamond"/>
          <w:b/>
          <w:sz w:val="28"/>
          <w:szCs w:val="28"/>
          <w:u w:val="single"/>
        </w:rPr>
      </w:pPr>
    </w:p>
    <w:p w:rsidR="001A0BF7" w:rsidRPr="002D5F9E" w:rsidRDefault="00D8796F" w:rsidP="001A0BF7">
      <w:pPr>
        <w:jc w:val="both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sz w:val="28"/>
          <w:szCs w:val="28"/>
        </w:rPr>
        <w:t>§ 1º - A entrega deverá ser</w:t>
      </w:r>
      <w:r w:rsidR="001A0BF7" w:rsidRPr="002D5F9E">
        <w:rPr>
          <w:rFonts w:ascii="Garamond" w:hAnsi="Garamond"/>
          <w:sz w:val="28"/>
          <w:szCs w:val="28"/>
        </w:rPr>
        <w:t xml:space="preserve"> após a Adjudicação </w:t>
      </w:r>
      <w:r w:rsidR="002D5F9E" w:rsidRPr="002D5F9E">
        <w:rPr>
          <w:rFonts w:ascii="Garamond" w:hAnsi="Garamond"/>
          <w:sz w:val="28"/>
          <w:szCs w:val="28"/>
        </w:rPr>
        <w:t>e Homologação</w:t>
      </w:r>
      <w:r w:rsidR="001A0BF7" w:rsidRPr="002D5F9E">
        <w:rPr>
          <w:rFonts w:ascii="Garamond" w:hAnsi="Garamond"/>
          <w:sz w:val="28"/>
          <w:szCs w:val="28"/>
        </w:rPr>
        <w:t xml:space="preserve"> da Licitação, expedida pelo Sr. </w:t>
      </w:r>
      <w:r w:rsidRPr="002D5F9E">
        <w:rPr>
          <w:rFonts w:ascii="Garamond" w:hAnsi="Garamond"/>
          <w:sz w:val="28"/>
          <w:szCs w:val="28"/>
        </w:rPr>
        <w:t xml:space="preserve">Ildefonso </w:t>
      </w:r>
      <w:proofErr w:type="spellStart"/>
      <w:r w:rsidR="002D5F9E" w:rsidRPr="002D5F9E">
        <w:rPr>
          <w:rFonts w:ascii="Garamond" w:hAnsi="Garamond"/>
          <w:sz w:val="28"/>
          <w:szCs w:val="28"/>
        </w:rPr>
        <w:t>Cividini</w:t>
      </w:r>
      <w:proofErr w:type="spellEnd"/>
      <w:r w:rsidR="002D5F9E" w:rsidRPr="002D5F9E">
        <w:rPr>
          <w:rFonts w:ascii="Garamond" w:hAnsi="Garamond"/>
          <w:sz w:val="28"/>
          <w:szCs w:val="28"/>
        </w:rPr>
        <w:t>, Prefeito</w:t>
      </w:r>
      <w:r w:rsidR="001A0BF7" w:rsidRPr="002D5F9E">
        <w:rPr>
          <w:rFonts w:ascii="Garamond" w:hAnsi="Garamond"/>
          <w:sz w:val="28"/>
          <w:szCs w:val="28"/>
        </w:rPr>
        <w:t xml:space="preserve"> Municipal de Arroio Trinta</w:t>
      </w:r>
      <w:r w:rsidRPr="002D5F9E">
        <w:rPr>
          <w:rFonts w:ascii="Garamond" w:hAnsi="Garamond"/>
          <w:sz w:val="28"/>
          <w:szCs w:val="28"/>
        </w:rPr>
        <w:t>, em exercício</w:t>
      </w:r>
      <w:r w:rsidR="002D5F9E">
        <w:rPr>
          <w:rFonts w:ascii="Garamond" w:hAnsi="Garamond"/>
          <w:sz w:val="28"/>
          <w:szCs w:val="28"/>
        </w:rPr>
        <w:t>, e o Prefeito Claudio Spricigo, após retorno das férias.</w:t>
      </w:r>
    </w:p>
    <w:p w:rsidR="001A0BF7" w:rsidRPr="002D5F9E" w:rsidRDefault="001A0BF7" w:rsidP="001A0BF7">
      <w:pPr>
        <w:jc w:val="both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jc w:val="both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sz w:val="28"/>
          <w:szCs w:val="28"/>
        </w:rPr>
        <w:t xml:space="preserve">§ 2º - </w:t>
      </w:r>
      <w:r w:rsidR="00D8796F" w:rsidRPr="002D5F9E">
        <w:rPr>
          <w:rFonts w:ascii="Garamond" w:hAnsi="Garamond"/>
          <w:sz w:val="28"/>
          <w:szCs w:val="28"/>
        </w:rPr>
        <w:t>Os pedidos serão feitos pela Secretaria Municipal de Infraestrutura, com prazo máximo para a entrega da pedra brita de 24 horas a partir da realização do pedido, a fim de garantir o bom andamento dos trabalhos de pavimentação</w:t>
      </w:r>
      <w:r w:rsidRPr="002D5F9E">
        <w:rPr>
          <w:rFonts w:ascii="Garamond" w:hAnsi="Garamond"/>
          <w:sz w:val="28"/>
          <w:szCs w:val="28"/>
        </w:rPr>
        <w:t>, conforme descrito no Edital.</w:t>
      </w:r>
    </w:p>
    <w:p w:rsidR="001A0BF7" w:rsidRPr="002D5F9E" w:rsidRDefault="001A0BF7" w:rsidP="001A0BF7">
      <w:pPr>
        <w:jc w:val="both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jc w:val="both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sz w:val="28"/>
          <w:szCs w:val="28"/>
        </w:rPr>
        <w:t>§ 4º - Todas as despesas com a entrega e transporte, correr</w:t>
      </w:r>
      <w:r w:rsidR="00D8796F" w:rsidRPr="002D5F9E">
        <w:rPr>
          <w:rFonts w:ascii="Garamond" w:hAnsi="Garamond"/>
          <w:sz w:val="28"/>
          <w:szCs w:val="28"/>
        </w:rPr>
        <w:t>ão</w:t>
      </w:r>
      <w:r w:rsidRPr="002D5F9E">
        <w:rPr>
          <w:rFonts w:ascii="Garamond" w:hAnsi="Garamond"/>
          <w:sz w:val="28"/>
          <w:szCs w:val="28"/>
        </w:rPr>
        <w:t xml:space="preserve"> por conta da proponente vencedora.</w:t>
      </w:r>
      <w:r w:rsidRPr="002D5F9E">
        <w:rPr>
          <w:rFonts w:ascii="Garamond" w:hAnsi="Garamond"/>
          <w:b/>
          <w:sz w:val="28"/>
          <w:szCs w:val="28"/>
        </w:rPr>
        <w:t xml:space="preserve"> </w:t>
      </w:r>
      <w:r w:rsidRPr="002D5F9E">
        <w:rPr>
          <w:rFonts w:ascii="Garamond" w:hAnsi="Garamond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D5F9E">
        <w:rPr>
          <w:rFonts w:ascii="Garamond" w:hAnsi="Garamond"/>
          <w:b/>
          <w:sz w:val="28"/>
          <w:szCs w:val="28"/>
        </w:rPr>
        <w:t xml:space="preserve">               </w:t>
      </w:r>
    </w:p>
    <w:p w:rsidR="001A0BF7" w:rsidRPr="002D5F9E" w:rsidRDefault="001A0BF7" w:rsidP="001A0BF7">
      <w:pPr>
        <w:pStyle w:val="p1"/>
        <w:spacing w:line="240" w:lineRule="auto"/>
        <w:rPr>
          <w:rFonts w:ascii="Garamond" w:hAnsi="Garamond"/>
          <w:b/>
          <w:sz w:val="28"/>
          <w:szCs w:val="28"/>
          <w:u w:val="single"/>
        </w:rPr>
      </w:pPr>
    </w:p>
    <w:p w:rsidR="001A0BF7" w:rsidRPr="002D5F9E" w:rsidRDefault="001A0BF7" w:rsidP="001A0BF7">
      <w:pPr>
        <w:pStyle w:val="p1"/>
        <w:spacing w:line="240" w:lineRule="auto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b/>
          <w:sz w:val="28"/>
          <w:szCs w:val="28"/>
          <w:u w:val="single"/>
        </w:rPr>
        <w:t>CLÁUSULA SEGUNDA</w:t>
      </w:r>
      <w:r w:rsidRPr="002D5F9E">
        <w:rPr>
          <w:rFonts w:ascii="Garamond" w:hAnsi="Garamond"/>
          <w:sz w:val="28"/>
          <w:szCs w:val="28"/>
        </w:rPr>
        <w:t xml:space="preserve"> – O Município pagará a empresa vencedora um valor total de </w:t>
      </w:r>
      <w:r w:rsidR="00D8796F" w:rsidRPr="002D5F9E">
        <w:rPr>
          <w:rFonts w:ascii="Garamond" w:hAnsi="Garamond"/>
          <w:b/>
          <w:bCs/>
          <w:sz w:val="28"/>
          <w:szCs w:val="28"/>
          <w:u w:val="single"/>
        </w:rPr>
        <w:t>R$58.914,00(CINQUENTA E OITO MIL NOVECENTOS E QUATORZE REAIS)</w:t>
      </w:r>
      <w:r w:rsidR="00D8796F" w:rsidRPr="002D5F9E">
        <w:rPr>
          <w:rFonts w:ascii="Garamond" w:hAnsi="Garamond"/>
          <w:sz w:val="28"/>
          <w:szCs w:val="28"/>
          <w:u w:val="single"/>
        </w:rPr>
        <w:t>,</w:t>
      </w:r>
      <w:r w:rsidRPr="002D5F9E">
        <w:rPr>
          <w:rFonts w:ascii="Garamond" w:hAnsi="Garamond"/>
          <w:sz w:val="28"/>
          <w:szCs w:val="28"/>
        </w:rPr>
        <w:t xml:space="preserve">  pela prestação dos serviços e ou aquisição de material, sendo que o valor não será reajustado.</w:t>
      </w:r>
    </w:p>
    <w:p w:rsidR="001A0BF7" w:rsidRPr="002D5F9E" w:rsidRDefault="001A0BF7" w:rsidP="001A0BF7">
      <w:pPr>
        <w:jc w:val="both"/>
        <w:rPr>
          <w:rFonts w:ascii="Garamond" w:hAnsi="Garamond"/>
          <w:color w:val="000000"/>
          <w:sz w:val="28"/>
          <w:szCs w:val="28"/>
        </w:rPr>
      </w:pPr>
    </w:p>
    <w:p w:rsidR="001A0BF7" w:rsidRPr="002D5F9E" w:rsidRDefault="001A0BF7" w:rsidP="001A0BF7">
      <w:pPr>
        <w:jc w:val="both"/>
        <w:rPr>
          <w:rFonts w:ascii="Garamond" w:hAnsi="Garamond"/>
          <w:color w:val="000000"/>
          <w:sz w:val="28"/>
          <w:szCs w:val="28"/>
        </w:rPr>
      </w:pPr>
      <w:r w:rsidRPr="002D5F9E">
        <w:rPr>
          <w:rFonts w:ascii="Garamond" w:hAnsi="Garamond"/>
          <w:color w:val="000000"/>
          <w:sz w:val="28"/>
          <w:szCs w:val="28"/>
        </w:rPr>
        <w:t xml:space="preserve">§ 1º - A contratada fica obrigada a aceitar nas mesmas </w:t>
      </w:r>
      <w:r w:rsidR="002D5F9E" w:rsidRPr="002D5F9E">
        <w:rPr>
          <w:rFonts w:ascii="Garamond" w:hAnsi="Garamond"/>
          <w:color w:val="000000"/>
          <w:sz w:val="28"/>
          <w:szCs w:val="28"/>
        </w:rPr>
        <w:t>condições, os</w:t>
      </w:r>
      <w:r w:rsidRPr="002D5F9E">
        <w:rPr>
          <w:rFonts w:ascii="Garamond" w:hAnsi="Garamond"/>
          <w:color w:val="000000"/>
          <w:sz w:val="28"/>
          <w:szCs w:val="28"/>
        </w:rPr>
        <w:t xml:space="preserve"> acréscimos ou supressões </w:t>
      </w:r>
      <w:r w:rsidR="002D5F9E" w:rsidRPr="002D5F9E">
        <w:rPr>
          <w:rFonts w:ascii="Garamond" w:hAnsi="Garamond"/>
          <w:color w:val="000000"/>
          <w:sz w:val="28"/>
          <w:szCs w:val="28"/>
        </w:rPr>
        <w:t>que se fizerem nas aquisições, até 25</w:t>
      </w:r>
      <w:r w:rsidRPr="002D5F9E">
        <w:rPr>
          <w:rFonts w:ascii="Garamond" w:hAnsi="Garamond"/>
          <w:color w:val="000000"/>
          <w:sz w:val="28"/>
          <w:szCs w:val="28"/>
        </w:rPr>
        <w:t>% (vinte e cinco por cento), conforme dispõe o § 1º do artigo 65 da Lei nº 8.666/93, atualizada.</w:t>
      </w:r>
    </w:p>
    <w:p w:rsidR="001A0BF7" w:rsidRPr="002D5F9E" w:rsidRDefault="001A0BF7" w:rsidP="001A0BF7">
      <w:pPr>
        <w:jc w:val="both"/>
        <w:rPr>
          <w:rFonts w:ascii="Garamond" w:hAnsi="Garamond"/>
          <w:color w:val="000000"/>
          <w:sz w:val="28"/>
          <w:szCs w:val="28"/>
        </w:rPr>
      </w:pPr>
    </w:p>
    <w:p w:rsidR="001A0BF7" w:rsidRPr="002D5F9E" w:rsidRDefault="001A0BF7" w:rsidP="001A0BF7">
      <w:pPr>
        <w:jc w:val="both"/>
        <w:rPr>
          <w:rFonts w:ascii="Garamond" w:hAnsi="Garamond"/>
          <w:color w:val="000000"/>
          <w:sz w:val="28"/>
          <w:szCs w:val="28"/>
        </w:rPr>
      </w:pPr>
      <w:r w:rsidRPr="002D5F9E">
        <w:rPr>
          <w:rFonts w:ascii="Garamond" w:hAnsi="Garamond"/>
          <w:color w:val="000000"/>
          <w:sz w:val="28"/>
          <w:szCs w:val="28"/>
        </w:rPr>
        <w:t xml:space="preserve">§ 2º - Só haverá reajuste na ocorrência de fato que justifique a aplicação do artigo 65, inciso II, alínea “d”, da Lei nº 8.666 </w:t>
      </w:r>
      <w:r w:rsidR="002D5F9E" w:rsidRPr="002D5F9E">
        <w:rPr>
          <w:rFonts w:ascii="Garamond" w:hAnsi="Garamond"/>
          <w:color w:val="000000"/>
          <w:sz w:val="28"/>
          <w:szCs w:val="28"/>
        </w:rPr>
        <w:t>de 21 de junho de 1993</w:t>
      </w:r>
      <w:r w:rsidRPr="002D5F9E">
        <w:rPr>
          <w:rFonts w:ascii="Garamond" w:hAnsi="Garamond"/>
          <w:color w:val="000000"/>
          <w:sz w:val="28"/>
          <w:szCs w:val="28"/>
        </w:rPr>
        <w:t>, consolidadas.</w:t>
      </w:r>
    </w:p>
    <w:p w:rsidR="001A0BF7" w:rsidRPr="002D5F9E" w:rsidRDefault="001A0BF7" w:rsidP="001A0BF7">
      <w:pPr>
        <w:tabs>
          <w:tab w:val="left" w:pos="720"/>
        </w:tabs>
        <w:jc w:val="both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jc w:val="both"/>
        <w:rPr>
          <w:rFonts w:ascii="Garamond" w:hAnsi="Garamond"/>
          <w:color w:val="000000"/>
          <w:sz w:val="28"/>
          <w:szCs w:val="28"/>
        </w:rPr>
      </w:pPr>
      <w:r w:rsidRPr="002D5F9E">
        <w:rPr>
          <w:rFonts w:ascii="Garamond" w:hAnsi="Garamond"/>
          <w:b/>
          <w:sz w:val="28"/>
          <w:szCs w:val="28"/>
          <w:u w:val="single"/>
        </w:rPr>
        <w:t>CLÁUSULA TERCEIRA</w:t>
      </w:r>
      <w:r w:rsidRPr="002D5F9E">
        <w:rPr>
          <w:rFonts w:ascii="Garamond" w:hAnsi="Garamond"/>
          <w:sz w:val="28"/>
          <w:szCs w:val="28"/>
        </w:rPr>
        <w:t xml:space="preserve"> – O pagamento será feito </w:t>
      </w:r>
      <w:r w:rsidRPr="002D5F9E">
        <w:rPr>
          <w:rFonts w:ascii="Garamond" w:hAnsi="Garamond"/>
          <w:color w:val="000000"/>
          <w:sz w:val="28"/>
          <w:szCs w:val="28"/>
        </w:rPr>
        <w:t>por transferência bancária, em até 05 (cinco) dias após a entrega do material e ou prestação de serviços, acompanhados da respectiva Nota Fiscal/Fatura, apresentada na tesouraria da Prefeitura.</w:t>
      </w:r>
    </w:p>
    <w:p w:rsidR="001A0BF7" w:rsidRPr="002D5F9E" w:rsidRDefault="001A0BF7" w:rsidP="001A0BF7">
      <w:pPr>
        <w:pStyle w:val="p1"/>
        <w:spacing w:line="240" w:lineRule="auto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jc w:val="both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b/>
          <w:sz w:val="28"/>
          <w:szCs w:val="28"/>
          <w:u w:val="single"/>
        </w:rPr>
        <w:t>CLÁUSULA QUARTA</w:t>
      </w:r>
      <w:r w:rsidRPr="002D5F9E">
        <w:rPr>
          <w:rFonts w:ascii="Garamond" w:hAnsi="Garamond"/>
          <w:sz w:val="28"/>
          <w:szCs w:val="28"/>
        </w:rPr>
        <w:t xml:space="preserve"> – O prazo do presente </w:t>
      </w:r>
      <w:r w:rsidR="002D5F9E" w:rsidRPr="002D5F9E">
        <w:rPr>
          <w:rFonts w:ascii="Garamond" w:hAnsi="Garamond"/>
          <w:sz w:val="28"/>
          <w:szCs w:val="28"/>
        </w:rPr>
        <w:t>contrato, terá</w:t>
      </w:r>
      <w:r w:rsidRPr="002D5F9E">
        <w:rPr>
          <w:rFonts w:ascii="Garamond" w:hAnsi="Garamond"/>
          <w:b/>
          <w:sz w:val="28"/>
          <w:szCs w:val="28"/>
        </w:rPr>
        <w:t xml:space="preserve"> seu início em </w:t>
      </w:r>
      <w:r w:rsidR="00D8796F" w:rsidRPr="002D5F9E">
        <w:rPr>
          <w:rFonts w:ascii="Garamond" w:hAnsi="Garamond"/>
          <w:b/>
          <w:sz w:val="28"/>
          <w:szCs w:val="28"/>
        </w:rPr>
        <w:t>22</w:t>
      </w:r>
      <w:r w:rsidRPr="002D5F9E">
        <w:rPr>
          <w:rFonts w:ascii="Garamond" w:hAnsi="Garamond"/>
          <w:b/>
          <w:sz w:val="28"/>
          <w:szCs w:val="28"/>
        </w:rPr>
        <w:t xml:space="preserve"> de</w:t>
      </w:r>
      <w:r w:rsidR="00D8796F" w:rsidRPr="002D5F9E">
        <w:rPr>
          <w:rFonts w:ascii="Garamond" w:hAnsi="Garamond"/>
          <w:b/>
          <w:sz w:val="28"/>
          <w:szCs w:val="28"/>
        </w:rPr>
        <w:t xml:space="preserve"> maio</w:t>
      </w:r>
      <w:r w:rsidRPr="002D5F9E">
        <w:rPr>
          <w:rFonts w:ascii="Garamond" w:hAnsi="Garamond"/>
          <w:b/>
          <w:sz w:val="28"/>
          <w:szCs w:val="28"/>
        </w:rPr>
        <w:t xml:space="preserve"> de 2018 e </w:t>
      </w:r>
      <w:r w:rsidR="002D5F9E" w:rsidRPr="002D5F9E">
        <w:rPr>
          <w:rFonts w:ascii="Garamond" w:hAnsi="Garamond"/>
          <w:b/>
          <w:sz w:val="28"/>
          <w:szCs w:val="28"/>
        </w:rPr>
        <w:t xml:space="preserve">terminará em 31 </w:t>
      </w:r>
      <w:r w:rsidRPr="002D5F9E">
        <w:rPr>
          <w:rFonts w:ascii="Garamond" w:hAnsi="Garamond"/>
          <w:b/>
          <w:sz w:val="28"/>
          <w:szCs w:val="28"/>
        </w:rPr>
        <w:t>de</w:t>
      </w:r>
      <w:r w:rsidR="002D5F9E" w:rsidRPr="002D5F9E">
        <w:rPr>
          <w:rFonts w:ascii="Garamond" w:hAnsi="Garamond"/>
          <w:b/>
          <w:sz w:val="28"/>
          <w:szCs w:val="28"/>
        </w:rPr>
        <w:t xml:space="preserve"> dezembro</w:t>
      </w:r>
      <w:r w:rsidRPr="002D5F9E">
        <w:rPr>
          <w:rFonts w:ascii="Garamond" w:hAnsi="Garamond"/>
          <w:b/>
          <w:sz w:val="28"/>
          <w:szCs w:val="28"/>
        </w:rPr>
        <w:t xml:space="preserve"> de 2018</w:t>
      </w:r>
      <w:r w:rsidRPr="002D5F9E">
        <w:rPr>
          <w:rFonts w:ascii="Garamond" w:hAnsi="Garamond"/>
          <w:sz w:val="28"/>
          <w:szCs w:val="28"/>
        </w:rPr>
        <w:t xml:space="preserve">. </w:t>
      </w:r>
      <w:r w:rsidR="002D5F9E" w:rsidRPr="002D5F9E">
        <w:rPr>
          <w:rFonts w:ascii="Garamond" w:hAnsi="Garamond"/>
          <w:sz w:val="28"/>
          <w:szCs w:val="28"/>
        </w:rPr>
        <w:t>O presente</w:t>
      </w:r>
      <w:r w:rsidRPr="002D5F9E">
        <w:rPr>
          <w:rFonts w:ascii="Garamond" w:hAnsi="Garamond"/>
          <w:sz w:val="28"/>
          <w:szCs w:val="28"/>
        </w:rPr>
        <w:t xml:space="preserve"> </w:t>
      </w:r>
      <w:r w:rsidRPr="002D5F9E">
        <w:rPr>
          <w:rFonts w:ascii="Garamond" w:hAnsi="Garamond"/>
          <w:sz w:val="28"/>
          <w:szCs w:val="28"/>
        </w:rPr>
        <w:lastRenderedPageBreak/>
        <w:t>Contrato poderá ser alterado nos casos previstos no Artigo 57, II, da Lei Federal nº 8.666/93, ou prorrogado através de Termo Aditivo.</w:t>
      </w:r>
    </w:p>
    <w:p w:rsidR="001A0BF7" w:rsidRPr="002D5F9E" w:rsidRDefault="001A0BF7" w:rsidP="001A0BF7">
      <w:pPr>
        <w:tabs>
          <w:tab w:val="left" w:pos="720"/>
        </w:tabs>
        <w:jc w:val="both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pStyle w:val="p1"/>
        <w:spacing w:line="240" w:lineRule="auto"/>
        <w:rPr>
          <w:rFonts w:ascii="Garamond" w:hAnsi="Garamond"/>
          <w:color w:val="000000"/>
          <w:sz w:val="28"/>
          <w:szCs w:val="28"/>
        </w:rPr>
      </w:pPr>
      <w:r w:rsidRPr="002D5F9E">
        <w:rPr>
          <w:rFonts w:ascii="Garamond" w:hAnsi="Garamond"/>
          <w:b/>
          <w:sz w:val="28"/>
          <w:szCs w:val="28"/>
          <w:u w:val="single"/>
        </w:rPr>
        <w:t>CLÁUSULA QUINTA</w:t>
      </w:r>
      <w:r w:rsidRPr="002D5F9E">
        <w:rPr>
          <w:rFonts w:ascii="Garamond" w:hAnsi="Garamond"/>
          <w:sz w:val="28"/>
          <w:szCs w:val="28"/>
        </w:rPr>
        <w:t xml:space="preserve"> - </w:t>
      </w:r>
      <w:r w:rsidRPr="002D5F9E">
        <w:rPr>
          <w:rFonts w:ascii="Garamond" w:hAnsi="Garamond"/>
          <w:color w:val="000000"/>
          <w:sz w:val="28"/>
          <w:szCs w:val="28"/>
        </w:rPr>
        <w:t>A despesa deste contrato correrá a conta de elementos do Orçamento de 2018, conforme segue: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33"/>
        <w:gridCol w:w="2761"/>
      </w:tblGrid>
      <w:tr w:rsidR="001A0BF7" w:rsidRPr="002D5F9E" w:rsidTr="009879AF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BF7" w:rsidRPr="002D5F9E" w:rsidRDefault="001A0BF7" w:rsidP="009879AF">
            <w:pPr>
              <w:rPr>
                <w:rFonts w:ascii="Garamond" w:eastAsia="Calibri" w:hAnsi="Garamon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2D5F9E">
              <w:rPr>
                <w:rFonts w:ascii="Garamond" w:eastAsia="Calibri" w:hAnsi="Garamond"/>
                <w:b/>
                <w:bCs/>
                <w:color w:val="000000"/>
                <w:sz w:val="28"/>
                <w:szCs w:val="28"/>
                <w:lang w:eastAsia="en-US"/>
              </w:rPr>
              <w:t>Despesa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BF7" w:rsidRPr="002D5F9E" w:rsidRDefault="001A0BF7" w:rsidP="009879AF">
            <w:pPr>
              <w:rPr>
                <w:rFonts w:ascii="Garamond" w:eastAsia="Calibri" w:hAnsi="Garamon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2D5F9E">
              <w:rPr>
                <w:rFonts w:ascii="Garamond" w:eastAsia="Calibri" w:hAnsi="Garamond"/>
                <w:b/>
                <w:bCs/>
                <w:color w:val="000000"/>
                <w:sz w:val="28"/>
                <w:szCs w:val="28"/>
                <w:lang w:eastAsia="en-US"/>
              </w:rPr>
              <w:t>Valor indicado</w:t>
            </w:r>
          </w:p>
        </w:tc>
      </w:tr>
      <w:tr w:rsidR="001A0BF7" w:rsidRPr="002D5F9E" w:rsidTr="009879AF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BF7" w:rsidRPr="002D5F9E" w:rsidRDefault="001A0BF7" w:rsidP="009879AF">
            <w:pPr>
              <w:rPr>
                <w:rFonts w:ascii="Garamond" w:eastAsia="Calibri" w:hAnsi="Garamon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2D5F9E">
              <w:rPr>
                <w:rFonts w:ascii="Garamond" w:eastAsia="Calibri" w:hAnsi="Garamond"/>
                <w:b/>
                <w:bCs/>
                <w:color w:val="000000"/>
                <w:sz w:val="28"/>
                <w:szCs w:val="28"/>
                <w:lang w:eastAsia="en-US"/>
              </w:rPr>
              <w:t>89 - 1 . 2010 . 26 . 782 . 23 . 2.43 . 1 . 339000 Aplicações Diretas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BF7" w:rsidRPr="002D5F9E" w:rsidRDefault="001A0BF7" w:rsidP="009879AF">
            <w:pPr>
              <w:rPr>
                <w:rFonts w:ascii="Garamond" w:eastAsia="Calibri" w:hAnsi="Garamond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1A0BF7" w:rsidRPr="002D5F9E" w:rsidRDefault="001A0BF7" w:rsidP="001A0BF7">
      <w:pPr>
        <w:pStyle w:val="p1"/>
        <w:spacing w:line="240" w:lineRule="auto"/>
        <w:rPr>
          <w:rFonts w:ascii="Garamond" w:hAnsi="Garamond"/>
          <w:color w:val="000000"/>
          <w:sz w:val="28"/>
          <w:szCs w:val="28"/>
        </w:rPr>
      </w:pPr>
    </w:p>
    <w:p w:rsidR="001A0BF7" w:rsidRPr="002D5F9E" w:rsidRDefault="001A0BF7" w:rsidP="001A0BF7">
      <w:pPr>
        <w:pStyle w:val="Normal0"/>
        <w:jc w:val="both"/>
        <w:rPr>
          <w:rFonts w:ascii="Garamond" w:hAnsi="Garamond" w:cs="Rockwell"/>
          <w:bCs/>
          <w:color w:val="000000"/>
          <w:sz w:val="28"/>
          <w:szCs w:val="28"/>
        </w:rPr>
      </w:pPr>
    </w:p>
    <w:p w:rsidR="001A0BF7" w:rsidRPr="002D5F9E" w:rsidRDefault="001A0BF7" w:rsidP="001A0BF7">
      <w:pPr>
        <w:pStyle w:val="p4"/>
        <w:spacing w:line="240" w:lineRule="auto"/>
        <w:jc w:val="both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b/>
          <w:sz w:val="28"/>
          <w:szCs w:val="28"/>
          <w:u w:val="single"/>
        </w:rPr>
        <w:t>CLÁUSULA SEXTA</w:t>
      </w:r>
      <w:r w:rsidRPr="002D5F9E">
        <w:rPr>
          <w:rFonts w:ascii="Garamond" w:hAnsi="Garamond"/>
          <w:sz w:val="28"/>
          <w:szCs w:val="28"/>
        </w:rPr>
        <w:t xml:space="preserve"> - A Contratada declara aceitar, integralmente, todos os processos de inspeção dos produtos, verificação e controle a serem adotadas pelo Contratante.</w:t>
      </w:r>
    </w:p>
    <w:p w:rsidR="001A0BF7" w:rsidRPr="002D5F9E" w:rsidRDefault="001A0BF7" w:rsidP="001A0BF7">
      <w:pPr>
        <w:tabs>
          <w:tab w:val="left" w:pos="720"/>
        </w:tabs>
        <w:jc w:val="both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pStyle w:val="p4"/>
        <w:spacing w:line="240" w:lineRule="auto"/>
        <w:jc w:val="both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b/>
          <w:sz w:val="28"/>
          <w:szCs w:val="28"/>
        </w:rPr>
        <w:t>Parágrafo único</w:t>
      </w:r>
      <w:r w:rsidRPr="002D5F9E">
        <w:rPr>
          <w:rFonts w:ascii="Garamond" w:hAnsi="Garamond"/>
          <w:sz w:val="28"/>
          <w:szCs w:val="28"/>
        </w:rPr>
        <w:t xml:space="preserve"> - A existência e a atuação </w:t>
      </w:r>
      <w:r w:rsidR="002D5F9E" w:rsidRPr="002D5F9E">
        <w:rPr>
          <w:rFonts w:ascii="Garamond" w:hAnsi="Garamond"/>
          <w:sz w:val="28"/>
          <w:szCs w:val="28"/>
        </w:rPr>
        <w:t>da fiscalização</w:t>
      </w:r>
      <w:r w:rsidRPr="002D5F9E">
        <w:rPr>
          <w:rFonts w:ascii="Garamond" w:hAnsi="Garamond"/>
          <w:sz w:val="28"/>
          <w:szCs w:val="28"/>
        </w:rPr>
        <w:t xml:space="preserve"> do Contratante em nada </w:t>
      </w:r>
      <w:r w:rsidR="002D5F9E" w:rsidRPr="002D5F9E">
        <w:rPr>
          <w:rFonts w:ascii="Garamond" w:hAnsi="Garamond"/>
          <w:sz w:val="28"/>
          <w:szCs w:val="28"/>
        </w:rPr>
        <w:t>restringe a responsabilidade</w:t>
      </w:r>
      <w:r w:rsidRPr="002D5F9E">
        <w:rPr>
          <w:rFonts w:ascii="Garamond" w:hAnsi="Garamond"/>
          <w:sz w:val="28"/>
          <w:szCs w:val="28"/>
        </w:rPr>
        <w:t xml:space="preserve"> única, integral e exclusiva da Contratada, no que concerne aos serviços contratados, e as suas consequências e implicações próximas ou remotas.</w:t>
      </w:r>
    </w:p>
    <w:p w:rsidR="001A0BF7" w:rsidRPr="002D5F9E" w:rsidRDefault="001A0BF7" w:rsidP="001A0BF7">
      <w:pPr>
        <w:tabs>
          <w:tab w:val="left" w:pos="720"/>
        </w:tabs>
        <w:jc w:val="both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pStyle w:val="p4"/>
        <w:spacing w:line="240" w:lineRule="auto"/>
        <w:jc w:val="both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b/>
          <w:sz w:val="28"/>
          <w:szCs w:val="28"/>
          <w:u w:val="single"/>
        </w:rPr>
        <w:t xml:space="preserve">CLÁUSULA SÉTIMA </w:t>
      </w:r>
      <w:r w:rsidRPr="002D5F9E">
        <w:rPr>
          <w:rFonts w:ascii="Garamond" w:hAnsi="Garamond"/>
          <w:sz w:val="28"/>
          <w:szCs w:val="28"/>
        </w:rPr>
        <w:t xml:space="preserve">- O descumprimento total ou parcial, </w:t>
      </w:r>
      <w:r w:rsidR="002D5F9E" w:rsidRPr="002D5F9E">
        <w:rPr>
          <w:rFonts w:ascii="Garamond" w:hAnsi="Garamond"/>
          <w:sz w:val="28"/>
          <w:szCs w:val="28"/>
        </w:rPr>
        <w:t>de qualquer das</w:t>
      </w:r>
      <w:r w:rsidRPr="002D5F9E">
        <w:rPr>
          <w:rFonts w:ascii="Garamond" w:hAnsi="Garamond"/>
          <w:sz w:val="28"/>
          <w:szCs w:val="28"/>
        </w:rPr>
        <w:t xml:space="preserve"> obrigações ora estabelecida, sujeitará a Contratada as sanções previstas na Lei nº 10.520/02, Lei nº 8.666/93 e alterações </w:t>
      </w:r>
      <w:r w:rsidR="002D5F9E" w:rsidRPr="002D5F9E">
        <w:rPr>
          <w:rFonts w:ascii="Garamond" w:hAnsi="Garamond"/>
          <w:sz w:val="28"/>
          <w:szCs w:val="28"/>
        </w:rPr>
        <w:t>posteriores, garantida</w:t>
      </w:r>
      <w:r w:rsidRPr="002D5F9E">
        <w:rPr>
          <w:rFonts w:ascii="Garamond" w:hAnsi="Garamond"/>
          <w:sz w:val="28"/>
          <w:szCs w:val="28"/>
        </w:rPr>
        <w:t xml:space="preserve"> previa e ampla defesa em processo administrativo.</w:t>
      </w:r>
    </w:p>
    <w:p w:rsidR="001A0BF7" w:rsidRPr="002D5F9E" w:rsidRDefault="001A0BF7" w:rsidP="001A0BF7">
      <w:pPr>
        <w:tabs>
          <w:tab w:val="left" w:pos="720"/>
        </w:tabs>
        <w:jc w:val="both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pStyle w:val="p4"/>
        <w:spacing w:line="240" w:lineRule="auto"/>
        <w:jc w:val="both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b/>
          <w:sz w:val="28"/>
          <w:szCs w:val="28"/>
          <w:u w:val="single"/>
        </w:rPr>
        <w:t>CLÁUSULA OITAVA</w:t>
      </w:r>
      <w:r w:rsidRPr="002D5F9E">
        <w:rPr>
          <w:rFonts w:ascii="Garamond" w:hAnsi="Garamond"/>
          <w:sz w:val="28"/>
          <w:szCs w:val="28"/>
        </w:rPr>
        <w:t xml:space="preserve"> - </w:t>
      </w:r>
      <w:r w:rsidR="002D5F9E" w:rsidRPr="002D5F9E">
        <w:rPr>
          <w:rFonts w:ascii="Garamond" w:hAnsi="Garamond"/>
          <w:sz w:val="28"/>
          <w:szCs w:val="28"/>
        </w:rPr>
        <w:t>O contratante</w:t>
      </w:r>
      <w:r w:rsidRPr="002D5F9E">
        <w:rPr>
          <w:rFonts w:ascii="Garamond" w:hAnsi="Garamond"/>
          <w:sz w:val="28"/>
          <w:szCs w:val="28"/>
        </w:rPr>
        <w:t xml:space="preserve"> </w:t>
      </w:r>
      <w:r w:rsidR="002D5F9E" w:rsidRPr="002D5F9E">
        <w:rPr>
          <w:rFonts w:ascii="Garamond" w:hAnsi="Garamond"/>
          <w:sz w:val="28"/>
          <w:szCs w:val="28"/>
        </w:rPr>
        <w:t>poderá rescindir</w:t>
      </w:r>
      <w:r w:rsidRPr="002D5F9E">
        <w:rPr>
          <w:rFonts w:ascii="Garamond" w:hAnsi="Garamond"/>
          <w:sz w:val="28"/>
          <w:szCs w:val="28"/>
        </w:rPr>
        <w:t xml:space="preserve"> administrativamente o presente contrato </w:t>
      </w:r>
      <w:r w:rsidR="002D5F9E" w:rsidRPr="002D5F9E">
        <w:rPr>
          <w:rFonts w:ascii="Garamond" w:hAnsi="Garamond"/>
          <w:sz w:val="28"/>
          <w:szCs w:val="28"/>
        </w:rPr>
        <w:t>nas hipóteses</w:t>
      </w:r>
      <w:r w:rsidRPr="002D5F9E">
        <w:rPr>
          <w:rFonts w:ascii="Garamond" w:hAnsi="Garamond"/>
          <w:sz w:val="28"/>
          <w:szCs w:val="28"/>
        </w:rPr>
        <w:t xml:space="preserve"> previstas na Lei nº 10.520/02, Lei n.º. 8.666/93, e alterações </w:t>
      </w:r>
      <w:r w:rsidR="002D5F9E" w:rsidRPr="002D5F9E">
        <w:rPr>
          <w:rFonts w:ascii="Garamond" w:hAnsi="Garamond"/>
          <w:sz w:val="28"/>
          <w:szCs w:val="28"/>
        </w:rPr>
        <w:t>posteriores, sem</w:t>
      </w:r>
      <w:r w:rsidRPr="002D5F9E">
        <w:rPr>
          <w:rFonts w:ascii="Garamond" w:hAnsi="Garamond"/>
          <w:sz w:val="28"/>
          <w:szCs w:val="28"/>
        </w:rPr>
        <w:t xml:space="preserve"> que caiba a Contratada direito a qualquer indenização, sem prejuízo das penalidades pertinentes.</w:t>
      </w:r>
    </w:p>
    <w:p w:rsidR="001A0BF7" w:rsidRPr="002D5F9E" w:rsidRDefault="001A0BF7" w:rsidP="001A0BF7">
      <w:pPr>
        <w:tabs>
          <w:tab w:val="left" w:pos="720"/>
        </w:tabs>
        <w:jc w:val="both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pStyle w:val="p4"/>
        <w:spacing w:line="240" w:lineRule="auto"/>
        <w:jc w:val="both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b/>
          <w:sz w:val="28"/>
          <w:szCs w:val="28"/>
          <w:u w:val="single"/>
        </w:rPr>
        <w:t>CLÁUSULA NONA</w:t>
      </w:r>
      <w:r w:rsidRPr="002D5F9E">
        <w:rPr>
          <w:rFonts w:ascii="Garamond" w:hAnsi="Garamond"/>
          <w:sz w:val="28"/>
          <w:szCs w:val="28"/>
        </w:rPr>
        <w:t xml:space="preserve"> - O </w:t>
      </w:r>
      <w:r w:rsidR="002D5F9E" w:rsidRPr="002D5F9E">
        <w:rPr>
          <w:rFonts w:ascii="Garamond" w:hAnsi="Garamond"/>
          <w:sz w:val="28"/>
          <w:szCs w:val="28"/>
        </w:rPr>
        <w:t>presente contrato</w:t>
      </w:r>
      <w:r w:rsidRPr="002D5F9E">
        <w:rPr>
          <w:rFonts w:ascii="Garamond" w:hAnsi="Garamond"/>
          <w:sz w:val="28"/>
          <w:szCs w:val="28"/>
        </w:rPr>
        <w:t xml:space="preserve"> não </w:t>
      </w:r>
      <w:r w:rsidR="002D5F9E" w:rsidRPr="002D5F9E">
        <w:rPr>
          <w:rFonts w:ascii="Garamond" w:hAnsi="Garamond"/>
          <w:sz w:val="28"/>
          <w:szCs w:val="28"/>
        </w:rPr>
        <w:t>poderá ser</w:t>
      </w:r>
      <w:r w:rsidRPr="002D5F9E">
        <w:rPr>
          <w:rFonts w:ascii="Garamond" w:hAnsi="Garamond"/>
          <w:sz w:val="28"/>
          <w:szCs w:val="28"/>
        </w:rPr>
        <w:t xml:space="preserve"> objeto de cessão ou transferência, no todo ou em parte.</w:t>
      </w:r>
    </w:p>
    <w:p w:rsidR="001A0BF7" w:rsidRPr="002D5F9E" w:rsidRDefault="001A0BF7" w:rsidP="001A0BF7">
      <w:pPr>
        <w:tabs>
          <w:tab w:val="left" w:pos="720"/>
        </w:tabs>
        <w:jc w:val="both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pStyle w:val="p4"/>
        <w:spacing w:line="240" w:lineRule="auto"/>
        <w:jc w:val="both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b/>
          <w:sz w:val="28"/>
          <w:szCs w:val="28"/>
          <w:u w:val="single"/>
        </w:rPr>
        <w:t>CLÁUSULA DÉCIMA</w:t>
      </w:r>
      <w:r w:rsidRPr="002D5F9E">
        <w:rPr>
          <w:rFonts w:ascii="Garamond" w:hAnsi="Garamond"/>
          <w:sz w:val="28"/>
          <w:szCs w:val="28"/>
        </w:rPr>
        <w:t xml:space="preserve"> - A Contratada assume, como exclusivamente seus, as despesas decorrentes do transporte do equipamento, assim como, dos funcionários.  Responsabiliza-se, </w:t>
      </w:r>
      <w:r w:rsidR="002D5F9E" w:rsidRPr="002D5F9E">
        <w:rPr>
          <w:rFonts w:ascii="Garamond" w:hAnsi="Garamond"/>
          <w:sz w:val="28"/>
          <w:szCs w:val="28"/>
        </w:rPr>
        <w:t>também, pela</w:t>
      </w:r>
      <w:r w:rsidRPr="002D5F9E">
        <w:rPr>
          <w:rFonts w:ascii="Garamond" w:hAnsi="Garamond"/>
          <w:sz w:val="28"/>
          <w:szCs w:val="28"/>
        </w:rPr>
        <w:t xml:space="preserve"> idoneidade e pelo comportamento de seus empregados, prepostos ou subordinados, e ainda, quaisquer prejuízos que sejam causados ao contratante ou a terceiros, bem como, pelos seguros de Lei.</w:t>
      </w:r>
    </w:p>
    <w:p w:rsidR="001A0BF7" w:rsidRPr="002D5F9E" w:rsidRDefault="001A0BF7" w:rsidP="001A0BF7">
      <w:pPr>
        <w:tabs>
          <w:tab w:val="left" w:pos="720"/>
        </w:tabs>
        <w:jc w:val="both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pStyle w:val="p4"/>
        <w:spacing w:line="240" w:lineRule="auto"/>
        <w:jc w:val="both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b/>
          <w:sz w:val="28"/>
          <w:szCs w:val="28"/>
        </w:rPr>
        <w:t xml:space="preserve">§ </w:t>
      </w:r>
      <w:r w:rsidR="002D5F9E" w:rsidRPr="002D5F9E">
        <w:rPr>
          <w:rFonts w:ascii="Garamond" w:hAnsi="Garamond"/>
          <w:b/>
          <w:sz w:val="28"/>
          <w:szCs w:val="28"/>
        </w:rPr>
        <w:t>1.º</w:t>
      </w:r>
      <w:r w:rsidR="002D5F9E" w:rsidRPr="002D5F9E">
        <w:rPr>
          <w:rFonts w:ascii="Garamond" w:hAnsi="Garamond"/>
          <w:sz w:val="28"/>
          <w:szCs w:val="28"/>
        </w:rPr>
        <w:t xml:space="preserve"> -</w:t>
      </w:r>
      <w:r w:rsidRPr="002D5F9E">
        <w:rPr>
          <w:rFonts w:ascii="Garamond" w:hAnsi="Garamond"/>
          <w:sz w:val="28"/>
          <w:szCs w:val="28"/>
        </w:rPr>
        <w:t xml:space="preserve"> </w:t>
      </w:r>
      <w:r w:rsidR="002D5F9E" w:rsidRPr="002D5F9E">
        <w:rPr>
          <w:rFonts w:ascii="Garamond" w:hAnsi="Garamond"/>
          <w:sz w:val="28"/>
          <w:szCs w:val="28"/>
        </w:rPr>
        <w:t>Os danos</w:t>
      </w:r>
      <w:r w:rsidRPr="002D5F9E">
        <w:rPr>
          <w:rFonts w:ascii="Garamond" w:hAnsi="Garamond"/>
          <w:sz w:val="28"/>
          <w:szCs w:val="28"/>
        </w:rPr>
        <w:t xml:space="preserve"> e os prejuízos serão ressarcidos ao Contratante no </w:t>
      </w:r>
      <w:r w:rsidR="002D5F9E" w:rsidRPr="002D5F9E">
        <w:rPr>
          <w:rFonts w:ascii="Garamond" w:hAnsi="Garamond"/>
          <w:sz w:val="28"/>
          <w:szCs w:val="28"/>
        </w:rPr>
        <w:t>prazo máximo de 48 (Quarenta e oito</w:t>
      </w:r>
      <w:r w:rsidRPr="002D5F9E">
        <w:rPr>
          <w:rFonts w:ascii="Garamond" w:hAnsi="Garamond"/>
          <w:sz w:val="28"/>
          <w:szCs w:val="28"/>
        </w:rPr>
        <w:t>)</w:t>
      </w:r>
      <w:r w:rsidRPr="002D5F9E">
        <w:rPr>
          <w:rFonts w:ascii="Garamond" w:hAnsi="Garamond"/>
          <w:b/>
          <w:sz w:val="28"/>
          <w:szCs w:val="28"/>
        </w:rPr>
        <w:t xml:space="preserve"> </w:t>
      </w:r>
      <w:r w:rsidRPr="002D5F9E">
        <w:rPr>
          <w:rFonts w:ascii="Garamond" w:hAnsi="Garamond"/>
          <w:sz w:val="28"/>
          <w:szCs w:val="28"/>
        </w:rPr>
        <w:t xml:space="preserve">horas, </w:t>
      </w:r>
      <w:r w:rsidR="002D5F9E" w:rsidRPr="002D5F9E">
        <w:rPr>
          <w:rFonts w:ascii="Garamond" w:hAnsi="Garamond"/>
          <w:sz w:val="28"/>
          <w:szCs w:val="28"/>
        </w:rPr>
        <w:t>contados da notificação</w:t>
      </w:r>
      <w:r w:rsidRPr="002D5F9E">
        <w:rPr>
          <w:rFonts w:ascii="Garamond" w:hAnsi="Garamond"/>
          <w:sz w:val="28"/>
          <w:szCs w:val="28"/>
        </w:rPr>
        <w:t xml:space="preserve"> administrativa a </w:t>
      </w:r>
      <w:r w:rsidR="002D5F9E" w:rsidRPr="002D5F9E">
        <w:rPr>
          <w:rFonts w:ascii="Garamond" w:hAnsi="Garamond"/>
          <w:sz w:val="28"/>
          <w:szCs w:val="28"/>
        </w:rPr>
        <w:t>Contratada, sob</w:t>
      </w:r>
      <w:r w:rsidRPr="002D5F9E">
        <w:rPr>
          <w:rFonts w:ascii="Garamond" w:hAnsi="Garamond"/>
          <w:sz w:val="28"/>
          <w:szCs w:val="28"/>
        </w:rPr>
        <w:t xml:space="preserve"> pena de multa.</w:t>
      </w:r>
    </w:p>
    <w:p w:rsidR="001A0BF7" w:rsidRPr="002D5F9E" w:rsidRDefault="001A0BF7" w:rsidP="001A0BF7">
      <w:pPr>
        <w:tabs>
          <w:tab w:val="left" w:pos="720"/>
        </w:tabs>
        <w:jc w:val="both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pStyle w:val="p4"/>
        <w:spacing w:line="240" w:lineRule="auto"/>
        <w:jc w:val="both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b/>
          <w:sz w:val="28"/>
          <w:szCs w:val="28"/>
        </w:rPr>
        <w:t xml:space="preserve">§ </w:t>
      </w:r>
      <w:r w:rsidR="002D5F9E" w:rsidRPr="002D5F9E">
        <w:rPr>
          <w:rFonts w:ascii="Garamond" w:hAnsi="Garamond"/>
          <w:b/>
          <w:sz w:val="28"/>
          <w:szCs w:val="28"/>
        </w:rPr>
        <w:t xml:space="preserve">2.º </w:t>
      </w:r>
      <w:r w:rsidR="002D5F9E" w:rsidRPr="002D5F9E">
        <w:rPr>
          <w:rFonts w:ascii="Garamond" w:hAnsi="Garamond"/>
          <w:sz w:val="28"/>
          <w:szCs w:val="28"/>
        </w:rPr>
        <w:t>-</w:t>
      </w:r>
      <w:r w:rsidRPr="002D5F9E">
        <w:rPr>
          <w:rFonts w:ascii="Garamond" w:hAnsi="Garamond"/>
          <w:sz w:val="28"/>
          <w:szCs w:val="28"/>
        </w:rPr>
        <w:t xml:space="preserve"> </w:t>
      </w:r>
      <w:r w:rsidR="002D5F9E" w:rsidRPr="002D5F9E">
        <w:rPr>
          <w:rFonts w:ascii="Garamond" w:hAnsi="Garamond"/>
          <w:sz w:val="28"/>
          <w:szCs w:val="28"/>
        </w:rPr>
        <w:t>O Contratante</w:t>
      </w:r>
      <w:r w:rsidRPr="002D5F9E">
        <w:rPr>
          <w:rFonts w:ascii="Garamond" w:hAnsi="Garamond"/>
          <w:sz w:val="28"/>
          <w:szCs w:val="28"/>
        </w:rPr>
        <w:t xml:space="preserve"> não responderá por quaisquer ônus, direitos </w:t>
      </w:r>
      <w:r w:rsidR="002D5F9E" w:rsidRPr="002D5F9E">
        <w:rPr>
          <w:rFonts w:ascii="Garamond" w:hAnsi="Garamond"/>
          <w:sz w:val="28"/>
          <w:szCs w:val="28"/>
        </w:rPr>
        <w:t xml:space="preserve">ou </w:t>
      </w:r>
      <w:r w:rsidR="002D5F9E" w:rsidRPr="002D5F9E">
        <w:rPr>
          <w:rFonts w:ascii="Garamond" w:hAnsi="Garamond"/>
          <w:sz w:val="28"/>
          <w:szCs w:val="28"/>
        </w:rPr>
        <w:lastRenderedPageBreak/>
        <w:t>obrigações vinculadas</w:t>
      </w:r>
      <w:r w:rsidRPr="002D5F9E">
        <w:rPr>
          <w:rFonts w:ascii="Garamond" w:hAnsi="Garamond"/>
          <w:sz w:val="28"/>
          <w:szCs w:val="28"/>
        </w:rPr>
        <w:t xml:space="preserve"> à legislação tributária trabalhista, previdenciária ou securitária, e decorrentes da execução do presente   </w:t>
      </w:r>
      <w:r w:rsidR="002D5F9E" w:rsidRPr="002D5F9E">
        <w:rPr>
          <w:rFonts w:ascii="Garamond" w:hAnsi="Garamond"/>
          <w:sz w:val="28"/>
          <w:szCs w:val="28"/>
        </w:rPr>
        <w:t>contrato, cujo</w:t>
      </w:r>
      <w:r w:rsidRPr="002D5F9E">
        <w:rPr>
          <w:rFonts w:ascii="Garamond" w:hAnsi="Garamond"/>
          <w:sz w:val="28"/>
          <w:szCs w:val="28"/>
        </w:rPr>
        <w:t xml:space="preserve"> cumprimento e responsabilidade caberão, exclusivamente, à Contratada.</w:t>
      </w:r>
    </w:p>
    <w:p w:rsidR="001A0BF7" w:rsidRPr="002D5F9E" w:rsidRDefault="001A0BF7" w:rsidP="001A0BF7">
      <w:pPr>
        <w:tabs>
          <w:tab w:val="left" w:pos="720"/>
        </w:tabs>
        <w:jc w:val="both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pStyle w:val="p4"/>
        <w:spacing w:line="240" w:lineRule="auto"/>
        <w:jc w:val="both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b/>
          <w:sz w:val="28"/>
          <w:szCs w:val="28"/>
        </w:rPr>
        <w:t xml:space="preserve">§ </w:t>
      </w:r>
      <w:r w:rsidR="002D5F9E" w:rsidRPr="002D5F9E">
        <w:rPr>
          <w:rFonts w:ascii="Garamond" w:hAnsi="Garamond"/>
          <w:b/>
          <w:sz w:val="28"/>
          <w:szCs w:val="28"/>
        </w:rPr>
        <w:t xml:space="preserve">3.º </w:t>
      </w:r>
      <w:r w:rsidR="002D5F9E" w:rsidRPr="002D5F9E">
        <w:rPr>
          <w:rFonts w:ascii="Garamond" w:hAnsi="Garamond"/>
          <w:sz w:val="28"/>
          <w:szCs w:val="28"/>
        </w:rPr>
        <w:t>-</w:t>
      </w:r>
      <w:r w:rsidRPr="002D5F9E">
        <w:rPr>
          <w:rFonts w:ascii="Garamond" w:hAnsi="Garamond"/>
          <w:sz w:val="28"/>
          <w:szCs w:val="28"/>
        </w:rPr>
        <w:t xml:space="preserve"> </w:t>
      </w:r>
      <w:r w:rsidR="002D5F9E" w:rsidRPr="002D5F9E">
        <w:rPr>
          <w:rFonts w:ascii="Garamond" w:hAnsi="Garamond"/>
          <w:sz w:val="28"/>
          <w:szCs w:val="28"/>
        </w:rPr>
        <w:t>O contratante</w:t>
      </w:r>
      <w:r w:rsidRPr="002D5F9E">
        <w:rPr>
          <w:rFonts w:ascii="Garamond" w:hAnsi="Garamond"/>
          <w:sz w:val="28"/>
          <w:szCs w:val="28"/>
        </w:rPr>
        <w:t xml:space="preserve"> não responderá por quaisquer compromissos assumidos pela contratada   com terceiros, ainda que vinculados à execução do </w:t>
      </w:r>
      <w:r w:rsidR="002D5F9E" w:rsidRPr="002D5F9E">
        <w:rPr>
          <w:rFonts w:ascii="Garamond" w:hAnsi="Garamond"/>
          <w:sz w:val="28"/>
          <w:szCs w:val="28"/>
        </w:rPr>
        <w:t>presente contrato</w:t>
      </w:r>
      <w:r w:rsidRPr="002D5F9E">
        <w:rPr>
          <w:rFonts w:ascii="Garamond" w:hAnsi="Garamond"/>
          <w:sz w:val="28"/>
          <w:szCs w:val="28"/>
        </w:rPr>
        <w:t xml:space="preserve">, bem como por qualquer </w:t>
      </w:r>
      <w:r w:rsidR="002D5F9E" w:rsidRPr="002D5F9E">
        <w:rPr>
          <w:rFonts w:ascii="Garamond" w:hAnsi="Garamond"/>
          <w:sz w:val="28"/>
          <w:szCs w:val="28"/>
        </w:rPr>
        <w:t>dano causado a terceiros em</w:t>
      </w:r>
      <w:r w:rsidRPr="002D5F9E">
        <w:rPr>
          <w:rFonts w:ascii="Garamond" w:hAnsi="Garamond"/>
          <w:sz w:val="28"/>
          <w:szCs w:val="28"/>
        </w:rPr>
        <w:t xml:space="preserve"> decorrência de ato da Contratada, de seus empregados, prepostos ou subordinado.</w:t>
      </w:r>
    </w:p>
    <w:p w:rsidR="001A0BF7" w:rsidRPr="002D5F9E" w:rsidRDefault="001A0BF7" w:rsidP="001A0BF7">
      <w:pPr>
        <w:tabs>
          <w:tab w:val="left" w:pos="720"/>
        </w:tabs>
        <w:jc w:val="both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pStyle w:val="p4"/>
        <w:spacing w:line="240" w:lineRule="auto"/>
        <w:jc w:val="both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b/>
          <w:sz w:val="28"/>
          <w:szCs w:val="28"/>
        </w:rPr>
        <w:t xml:space="preserve">§ </w:t>
      </w:r>
      <w:r w:rsidR="002D5F9E" w:rsidRPr="002D5F9E">
        <w:rPr>
          <w:rFonts w:ascii="Garamond" w:hAnsi="Garamond"/>
          <w:b/>
          <w:sz w:val="28"/>
          <w:szCs w:val="28"/>
        </w:rPr>
        <w:t xml:space="preserve">4.º </w:t>
      </w:r>
      <w:r w:rsidR="002D5F9E" w:rsidRPr="002D5F9E">
        <w:rPr>
          <w:rFonts w:ascii="Garamond" w:hAnsi="Garamond"/>
          <w:sz w:val="28"/>
          <w:szCs w:val="28"/>
        </w:rPr>
        <w:t>-</w:t>
      </w:r>
      <w:r w:rsidRPr="002D5F9E">
        <w:rPr>
          <w:rFonts w:ascii="Garamond" w:hAnsi="Garamond"/>
          <w:sz w:val="28"/>
          <w:szCs w:val="28"/>
        </w:rPr>
        <w:t xml:space="preserve"> A Contratada manterá durante toda a execução do contrato as condições de habilitação e qualificação que lhe foram exigidas na licitação.</w:t>
      </w:r>
    </w:p>
    <w:p w:rsidR="001A0BF7" w:rsidRPr="002D5F9E" w:rsidRDefault="001A0BF7" w:rsidP="001A0BF7">
      <w:pPr>
        <w:pStyle w:val="p4"/>
        <w:spacing w:line="240" w:lineRule="auto"/>
        <w:jc w:val="both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pStyle w:val="p4"/>
        <w:spacing w:line="240" w:lineRule="auto"/>
        <w:jc w:val="both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b/>
          <w:sz w:val="28"/>
          <w:szCs w:val="28"/>
        </w:rPr>
        <w:t>§ 5º</w:t>
      </w:r>
      <w:r w:rsidRPr="002D5F9E">
        <w:rPr>
          <w:rFonts w:ascii="Garamond" w:hAnsi="Garamond"/>
          <w:sz w:val="28"/>
          <w:szCs w:val="28"/>
        </w:rPr>
        <w:t xml:space="preserve"> -  A contratante se responsabilizará pela substituição de produtos entregues fora do padrão de qualidade, sem ônus adicional à Prefeitura.</w:t>
      </w:r>
    </w:p>
    <w:p w:rsidR="001A0BF7" w:rsidRPr="002D5F9E" w:rsidRDefault="001A0BF7" w:rsidP="001A0BF7">
      <w:pPr>
        <w:tabs>
          <w:tab w:val="left" w:pos="720"/>
        </w:tabs>
        <w:jc w:val="both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pStyle w:val="p4"/>
        <w:spacing w:line="240" w:lineRule="auto"/>
        <w:jc w:val="both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b/>
          <w:sz w:val="28"/>
          <w:szCs w:val="28"/>
          <w:u w:val="single"/>
        </w:rPr>
        <w:t>CLÁUSULA DÉCIMA PRIMEIRA</w:t>
      </w:r>
      <w:r w:rsidRPr="002D5F9E">
        <w:rPr>
          <w:rFonts w:ascii="Garamond" w:hAnsi="Garamond"/>
          <w:sz w:val="28"/>
          <w:szCs w:val="28"/>
        </w:rPr>
        <w:t xml:space="preserve"> - </w:t>
      </w:r>
      <w:r w:rsidR="002D5F9E" w:rsidRPr="002D5F9E">
        <w:rPr>
          <w:rFonts w:ascii="Garamond" w:hAnsi="Garamond"/>
          <w:sz w:val="28"/>
          <w:szCs w:val="28"/>
        </w:rPr>
        <w:t>Constituirá encargo exclusivo</w:t>
      </w:r>
      <w:r w:rsidRPr="002D5F9E">
        <w:rPr>
          <w:rFonts w:ascii="Garamond" w:hAnsi="Garamond"/>
          <w:sz w:val="28"/>
          <w:szCs w:val="28"/>
        </w:rPr>
        <w:t xml:space="preserve"> da Contratada o pagamento </w:t>
      </w:r>
      <w:r w:rsidR="002D5F9E" w:rsidRPr="002D5F9E">
        <w:rPr>
          <w:rFonts w:ascii="Garamond" w:hAnsi="Garamond"/>
          <w:sz w:val="28"/>
          <w:szCs w:val="28"/>
        </w:rPr>
        <w:t>de tributos</w:t>
      </w:r>
      <w:r w:rsidRPr="002D5F9E">
        <w:rPr>
          <w:rFonts w:ascii="Garamond" w:hAnsi="Garamond"/>
          <w:sz w:val="28"/>
          <w:szCs w:val="28"/>
        </w:rPr>
        <w:t xml:space="preserve">, </w:t>
      </w:r>
      <w:r w:rsidR="002D5F9E" w:rsidRPr="002D5F9E">
        <w:rPr>
          <w:rFonts w:ascii="Garamond" w:hAnsi="Garamond"/>
          <w:sz w:val="28"/>
          <w:szCs w:val="28"/>
        </w:rPr>
        <w:t>tarifas, emolumentos e despesas decorrentes da</w:t>
      </w:r>
      <w:r w:rsidRPr="002D5F9E">
        <w:rPr>
          <w:rFonts w:ascii="Garamond" w:hAnsi="Garamond"/>
          <w:sz w:val="28"/>
          <w:szCs w:val="28"/>
        </w:rPr>
        <w:t xml:space="preserve"> formalização deste contrato e da execução de seu objeto.</w:t>
      </w:r>
    </w:p>
    <w:p w:rsidR="001A0BF7" w:rsidRPr="002D5F9E" w:rsidRDefault="001A0BF7" w:rsidP="001A0BF7">
      <w:pPr>
        <w:tabs>
          <w:tab w:val="left" w:pos="720"/>
        </w:tabs>
        <w:rPr>
          <w:rFonts w:ascii="Garamond" w:hAnsi="Garamond"/>
          <w:b/>
          <w:bCs/>
          <w:sz w:val="28"/>
          <w:szCs w:val="28"/>
        </w:rPr>
      </w:pPr>
    </w:p>
    <w:p w:rsidR="001A0BF7" w:rsidRPr="002D5F9E" w:rsidRDefault="001A0BF7" w:rsidP="001A0BF7">
      <w:pPr>
        <w:pStyle w:val="p4"/>
        <w:spacing w:line="240" w:lineRule="auto"/>
        <w:jc w:val="both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b/>
          <w:sz w:val="28"/>
          <w:szCs w:val="28"/>
          <w:u w:val="single"/>
        </w:rPr>
        <w:t>CLÁUSULA DÉCIMA SEGUNDA</w:t>
      </w:r>
      <w:r w:rsidRPr="002D5F9E">
        <w:rPr>
          <w:rFonts w:ascii="Garamond" w:hAnsi="Garamond"/>
          <w:sz w:val="28"/>
          <w:szCs w:val="28"/>
        </w:rPr>
        <w:t xml:space="preserve"> -  Fica eleito o Foro da Comarca de Videira – SC, para dirimir as dúvidas que possam advir da presente contratação, com renúncia expressa, de qualquer outro por mais privilegiado que seja.</w:t>
      </w:r>
    </w:p>
    <w:p w:rsidR="001A0BF7" w:rsidRPr="002D5F9E" w:rsidRDefault="001A0BF7" w:rsidP="001A0BF7">
      <w:pPr>
        <w:pStyle w:val="p4"/>
        <w:spacing w:line="240" w:lineRule="auto"/>
        <w:jc w:val="both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pStyle w:val="p4"/>
        <w:spacing w:line="240" w:lineRule="auto"/>
        <w:jc w:val="both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sz w:val="28"/>
          <w:szCs w:val="28"/>
        </w:rPr>
        <w:t>E, para firmeza e validade do que aqui ficou estipulado, foi lavrado o presente em 03 cópias de iguais teor, que, depois de lido e achado conforme, e assinado pelas partes contratantes e por duas testemunhas que a tudo assistiram.</w:t>
      </w:r>
    </w:p>
    <w:p w:rsidR="001A0BF7" w:rsidRPr="002D5F9E" w:rsidRDefault="001A0BF7" w:rsidP="001A0BF7">
      <w:pPr>
        <w:pStyle w:val="p4"/>
        <w:spacing w:line="240" w:lineRule="auto"/>
        <w:jc w:val="both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pStyle w:val="p4"/>
        <w:spacing w:line="240" w:lineRule="auto"/>
        <w:jc w:val="both"/>
        <w:rPr>
          <w:rFonts w:ascii="Garamond" w:hAnsi="Garamond"/>
          <w:sz w:val="28"/>
          <w:szCs w:val="28"/>
        </w:rPr>
      </w:pPr>
    </w:p>
    <w:p w:rsidR="001A0BF7" w:rsidRPr="002D5F9E" w:rsidRDefault="001A0BF7" w:rsidP="002D5F9E">
      <w:pPr>
        <w:pStyle w:val="p4"/>
        <w:spacing w:line="240" w:lineRule="auto"/>
        <w:jc w:val="right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sz w:val="28"/>
          <w:szCs w:val="28"/>
        </w:rPr>
        <w:t>Arroio Trinta – SC,</w:t>
      </w:r>
      <w:r w:rsidR="002D5F9E" w:rsidRPr="002D5F9E">
        <w:rPr>
          <w:rFonts w:ascii="Garamond" w:hAnsi="Garamond"/>
          <w:sz w:val="28"/>
          <w:szCs w:val="28"/>
        </w:rPr>
        <w:t>22</w:t>
      </w:r>
      <w:r w:rsidRPr="002D5F9E">
        <w:rPr>
          <w:rFonts w:ascii="Garamond" w:hAnsi="Garamond"/>
          <w:sz w:val="28"/>
          <w:szCs w:val="28"/>
        </w:rPr>
        <w:t xml:space="preserve"> de</w:t>
      </w:r>
      <w:r w:rsidR="002D5F9E" w:rsidRPr="002D5F9E">
        <w:rPr>
          <w:rFonts w:ascii="Garamond" w:hAnsi="Garamond"/>
          <w:sz w:val="28"/>
          <w:szCs w:val="28"/>
        </w:rPr>
        <w:t xml:space="preserve"> maio de</w:t>
      </w:r>
      <w:r w:rsidRPr="002D5F9E">
        <w:rPr>
          <w:rFonts w:ascii="Garamond" w:hAnsi="Garamond"/>
          <w:sz w:val="28"/>
          <w:szCs w:val="28"/>
        </w:rPr>
        <w:t xml:space="preserve"> 2018.</w:t>
      </w:r>
    </w:p>
    <w:p w:rsidR="001A0BF7" w:rsidRPr="002D5F9E" w:rsidRDefault="001A0BF7" w:rsidP="001A0BF7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1A0BF7" w:rsidRPr="002D5F9E" w:rsidRDefault="001A0BF7" w:rsidP="001A0BF7">
      <w:pPr>
        <w:pStyle w:val="p4"/>
        <w:spacing w:line="240" w:lineRule="auto"/>
        <w:jc w:val="right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2"/>
        <w:jc w:val="center"/>
        <w:rPr>
          <w:rFonts w:ascii="Garamond" w:hAnsi="Garamond"/>
          <w:i w:val="0"/>
        </w:rPr>
      </w:pPr>
      <w:r w:rsidRPr="002D5F9E">
        <w:rPr>
          <w:rFonts w:ascii="Garamond" w:hAnsi="Garamond"/>
          <w:i w:val="0"/>
        </w:rPr>
        <w:t>MUNICÍPIO DE ARROIO TRINTA</w:t>
      </w:r>
    </w:p>
    <w:p w:rsidR="002D5F9E" w:rsidRPr="002D5F9E" w:rsidRDefault="002D5F9E" w:rsidP="002D5F9E">
      <w:pPr>
        <w:jc w:val="center"/>
        <w:rPr>
          <w:rFonts w:ascii="Garamond" w:hAnsi="Garamond" w:cs="Arial"/>
          <w:b/>
          <w:sz w:val="28"/>
          <w:szCs w:val="28"/>
        </w:rPr>
      </w:pPr>
      <w:r w:rsidRPr="002D5F9E">
        <w:rPr>
          <w:rFonts w:ascii="Garamond" w:hAnsi="Garamond" w:cs="Arial"/>
          <w:b/>
          <w:sz w:val="28"/>
          <w:szCs w:val="28"/>
        </w:rPr>
        <w:t>CNPJ 82.826.462/0001-27</w:t>
      </w:r>
    </w:p>
    <w:p w:rsidR="002D5F9E" w:rsidRPr="002D5F9E" w:rsidRDefault="002D5F9E" w:rsidP="002D5F9E">
      <w:pPr>
        <w:jc w:val="center"/>
        <w:rPr>
          <w:rFonts w:ascii="Garamond" w:hAnsi="Garamond" w:cs="Arial"/>
          <w:b/>
          <w:sz w:val="28"/>
          <w:szCs w:val="28"/>
        </w:rPr>
      </w:pPr>
      <w:r w:rsidRPr="002D5F9E">
        <w:rPr>
          <w:rFonts w:ascii="Garamond" w:hAnsi="Garamond" w:cs="Arial"/>
          <w:b/>
          <w:sz w:val="28"/>
          <w:szCs w:val="28"/>
        </w:rPr>
        <w:t>ILDEFONSO CIVIDINI</w:t>
      </w:r>
    </w:p>
    <w:p w:rsidR="002D5F9E" w:rsidRPr="002D5F9E" w:rsidRDefault="002D5F9E" w:rsidP="002D5F9E">
      <w:pPr>
        <w:jc w:val="center"/>
        <w:rPr>
          <w:rFonts w:ascii="Garamond" w:hAnsi="Garamond" w:cs="Arial"/>
          <w:b/>
          <w:sz w:val="28"/>
          <w:szCs w:val="28"/>
        </w:rPr>
      </w:pPr>
      <w:r w:rsidRPr="002D5F9E">
        <w:rPr>
          <w:rFonts w:ascii="Garamond" w:hAnsi="Garamond" w:cs="Arial"/>
          <w:b/>
          <w:sz w:val="28"/>
          <w:szCs w:val="28"/>
        </w:rPr>
        <w:t>Prefeito Municipal</w:t>
      </w:r>
      <w:r w:rsidRPr="002D5F9E">
        <w:rPr>
          <w:rFonts w:ascii="Garamond" w:hAnsi="Garamond" w:cs="Arial"/>
          <w:b/>
          <w:sz w:val="28"/>
          <w:szCs w:val="28"/>
        </w:rPr>
        <w:t xml:space="preserve"> em exercício</w:t>
      </w:r>
    </w:p>
    <w:p w:rsidR="002D5F9E" w:rsidRPr="002D5F9E" w:rsidRDefault="002D5F9E" w:rsidP="002D5F9E">
      <w:pPr>
        <w:jc w:val="center"/>
        <w:rPr>
          <w:rFonts w:ascii="Garamond" w:hAnsi="Garamond" w:cs="Arial"/>
          <w:b/>
          <w:sz w:val="28"/>
          <w:szCs w:val="28"/>
        </w:rPr>
      </w:pPr>
      <w:r w:rsidRPr="002D5F9E">
        <w:rPr>
          <w:rFonts w:ascii="Garamond" w:hAnsi="Garamond" w:cs="Arial"/>
          <w:b/>
          <w:sz w:val="28"/>
          <w:szCs w:val="28"/>
        </w:rPr>
        <w:t>Contratante</w:t>
      </w:r>
    </w:p>
    <w:p w:rsidR="002D5F9E" w:rsidRPr="002D5F9E" w:rsidRDefault="002D5F9E" w:rsidP="002D5F9E">
      <w:pPr>
        <w:rPr>
          <w:rFonts w:ascii="Garamond" w:hAnsi="Garamond" w:cs="Arial"/>
          <w:sz w:val="28"/>
          <w:szCs w:val="28"/>
        </w:rPr>
      </w:pPr>
    </w:p>
    <w:p w:rsidR="002D5F9E" w:rsidRPr="002D5F9E" w:rsidRDefault="002D5F9E" w:rsidP="002D5F9E">
      <w:pPr>
        <w:jc w:val="center"/>
        <w:rPr>
          <w:rFonts w:ascii="Garamond" w:hAnsi="Garamond" w:cs="Arial"/>
          <w:sz w:val="28"/>
          <w:szCs w:val="28"/>
        </w:rPr>
      </w:pPr>
      <w:r w:rsidRPr="002D5F9E">
        <w:rPr>
          <w:rFonts w:ascii="Garamond" w:hAnsi="Garamond" w:cs="Arial"/>
          <w:b/>
          <w:sz w:val="28"/>
          <w:szCs w:val="28"/>
        </w:rPr>
        <w:t>PEDREIRA TREZE TÍLIAS LTDA EPP</w:t>
      </w:r>
    </w:p>
    <w:p w:rsidR="002D5F9E" w:rsidRPr="002D5F9E" w:rsidRDefault="002D5F9E" w:rsidP="002D5F9E">
      <w:pPr>
        <w:jc w:val="center"/>
        <w:rPr>
          <w:rFonts w:ascii="Garamond" w:hAnsi="Garamond" w:cs="Arial"/>
          <w:b/>
          <w:sz w:val="28"/>
          <w:szCs w:val="28"/>
        </w:rPr>
      </w:pPr>
      <w:r w:rsidRPr="002D5F9E">
        <w:rPr>
          <w:rFonts w:ascii="Garamond" w:hAnsi="Garamond" w:cs="Arial"/>
          <w:b/>
          <w:sz w:val="28"/>
          <w:szCs w:val="28"/>
        </w:rPr>
        <w:t>CNPJ 75.815.787/0001-49</w:t>
      </w:r>
    </w:p>
    <w:p w:rsidR="002D5F9E" w:rsidRPr="002D5F9E" w:rsidRDefault="002D5F9E" w:rsidP="002D5F9E">
      <w:pPr>
        <w:jc w:val="center"/>
        <w:rPr>
          <w:rFonts w:ascii="Garamond" w:hAnsi="Garamond" w:cs="Arial"/>
          <w:sz w:val="28"/>
          <w:szCs w:val="28"/>
        </w:rPr>
      </w:pPr>
      <w:r w:rsidRPr="002D5F9E">
        <w:rPr>
          <w:rFonts w:ascii="Garamond" w:hAnsi="Garamond" w:cs="Arial"/>
          <w:b/>
          <w:sz w:val="28"/>
          <w:szCs w:val="28"/>
        </w:rPr>
        <w:t>FÉLIX NEUHAUSER</w:t>
      </w:r>
    </w:p>
    <w:p w:rsidR="002D5F9E" w:rsidRPr="002D5F9E" w:rsidRDefault="002D5F9E" w:rsidP="002D5F9E">
      <w:pPr>
        <w:jc w:val="center"/>
        <w:rPr>
          <w:rFonts w:ascii="Garamond" w:hAnsi="Garamond" w:cs="Arial"/>
          <w:b/>
          <w:sz w:val="28"/>
          <w:szCs w:val="28"/>
        </w:rPr>
      </w:pPr>
      <w:r w:rsidRPr="002D5F9E">
        <w:rPr>
          <w:rFonts w:ascii="Garamond" w:hAnsi="Garamond" w:cs="Arial"/>
          <w:b/>
          <w:sz w:val="28"/>
          <w:szCs w:val="28"/>
        </w:rPr>
        <w:t>Sócio Gerente</w:t>
      </w:r>
    </w:p>
    <w:p w:rsidR="002D5F9E" w:rsidRPr="002D5F9E" w:rsidRDefault="002D5F9E" w:rsidP="002D5F9E">
      <w:pPr>
        <w:jc w:val="center"/>
        <w:rPr>
          <w:rFonts w:ascii="Garamond" w:hAnsi="Garamond" w:cs="Arial"/>
          <w:b/>
          <w:sz w:val="28"/>
          <w:szCs w:val="28"/>
        </w:rPr>
      </w:pPr>
      <w:r w:rsidRPr="002D5F9E">
        <w:rPr>
          <w:rFonts w:ascii="Garamond" w:hAnsi="Garamond" w:cs="Arial"/>
          <w:b/>
          <w:sz w:val="28"/>
          <w:szCs w:val="28"/>
        </w:rPr>
        <w:t>Contratada</w:t>
      </w:r>
    </w:p>
    <w:p w:rsidR="002D5F9E" w:rsidRPr="002D5F9E" w:rsidRDefault="002D5F9E" w:rsidP="002D5F9E">
      <w:pPr>
        <w:jc w:val="both"/>
        <w:rPr>
          <w:rFonts w:ascii="Garamond" w:hAnsi="Garamond" w:cs="Arial"/>
          <w:b/>
          <w:sz w:val="28"/>
          <w:szCs w:val="28"/>
        </w:rPr>
      </w:pPr>
      <w:r w:rsidRPr="002D5F9E">
        <w:rPr>
          <w:rFonts w:ascii="Garamond" w:hAnsi="Garamond" w:cs="Arial"/>
          <w:b/>
          <w:sz w:val="28"/>
          <w:szCs w:val="28"/>
        </w:rPr>
        <w:lastRenderedPageBreak/>
        <w:t xml:space="preserve">                                     </w:t>
      </w:r>
    </w:p>
    <w:p w:rsidR="002D5F9E" w:rsidRPr="002D5F9E" w:rsidRDefault="002D5F9E" w:rsidP="002D5F9E">
      <w:pPr>
        <w:jc w:val="both"/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2D5F9E"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2D5F9E" w:rsidRPr="002D5F9E" w:rsidRDefault="002D5F9E" w:rsidP="002D5F9E">
      <w:pPr>
        <w:jc w:val="both"/>
        <w:rPr>
          <w:rFonts w:ascii="Garamond" w:hAnsi="Garamond" w:cs="Arial"/>
          <w:sz w:val="28"/>
          <w:szCs w:val="28"/>
          <w:u w:val="single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jc w:val="both"/>
        <w:rPr>
          <w:rFonts w:ascii="Garamond" w:hAnsi="Garamond" w:cs="Arial"/>
          <w:b/>
          <w:sz w:val="28"/>
          <w:szCs w:val="28"/>
          <w:lang w:val="en-US"/>
        </w:rPr>
      </w:pPr>
      <w:r w:rsidRPr="002D5F9E">
        <w:rPr>
          <w:rFonts w:ascii="Garamond" w:hAnsi="Garamond" w:cs="Arial"/>
          <w:b/>
          <w:sz w:val="28"/>
          <w:szCs w:val="28"/>
          <w:lang w:val="en-US"/>
        </w:rPr>
        <w:t>MICHEL JUNIOR SERIGHELLI</w:t>
      </w:r>
    </w:p>
    <w:p w:rsidR="002D5F9E" w:rsidRPr="002D5F9E" w:rsidRDefault="002D5F9E" w:rsidP="002D5F9E">
      <w:pPr>
        <w:jc w:val="both"/>
        <w:rPr>
          <w:rFonts w:ascii="Garamond" w:hAnsi="Garamond" w:cs="Arial"/>
          <w:b/>
          <w:sz w:val="28"/>
          <w:szCs w:val="28"/>
          <w:lang w:val="en-US"/>
        </w:rPr>
      </w:pPr>
      <w:r w:rsidRPr="002D5F9E">
        <w:rPr>
          <w:rFonts w:ascii="Garamond" w:hAnsi="Garamond" w:cs="Arial"/>
          <w:b/>
          <w:sz w:val="28"/>
          <w:szCs w:val="28"/>
          <w:lang w:val="en-US"/>
        </w:rPr>
        <w:t>CPF – 000.077.349-21</w:t>
      </w: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pStyle w:val="p4"/>
        <w:spacing w:line="240" w:lineRule="auto"/>
        <w:rPr>
          <w:rFonts w:ascii="Garamond" w:hAnsi="Garamond" w:cs="Arial"/>
          <w:b/>
          <w:sz w:val="28"/>
          <w:szCs w:val="28"/>
        </w:rPr>
      </w:pPr>
      <w:r w:rsidRPr="002D5F9E">
        <w:rPr>
          <w:rFonts w:ascii="Garamond" w:hAnsi="Garamond" w:cs="Arial"/>
          <w:b/>
          <w:sz w:val="28"/>
          <w:szCs w:val="28"/>
        </w:rPr>
        <w:t>CESAR LUIZ ALTENHOFEN</w:t>
      </w:r>
    </w:p>
    <w:p w:rsidR="002D5F9E" w:rsidRPr="002D5F9E" w:rsidRDefault="002D5F9E" w:rsidP="002D5F9E">
      <w:pPr>
        <w:pStyle w:val="p4"/>
        <w:spacing w:line="240" w:lineRule="auto"/>
        <w:rPr>
          <w:rFonts w:ascii="Garamond" w:hAnsi="Garamond" w:cs="Arial"/>
          <w:b/>
          <w:sz w:val="28"/>
          <w:szCs w:val="28"/>
        </w:rPr>
      </w:pPr>
      <w:r w:rsidRPr="002D5F9E">
        <w:rPr>
          <w:rFonts w:ascii="Garamond" w:hAnsi="Garamond" w:cs="Arial"/>
          <w:b/>
          <w:sz w:val="28"/>
          <w:szCs w:val="28"/>
        </w:rPr>
        <w:t xml:space="preserve"> CPF: 818.571.019-87              </w:t>
      </w: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 w:cs="Arial"/>
          <w:b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jc w:val="both"/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sz w:val="28"/>
          <w:szCs w:val="28"/>
          <w:u w:val="single"/>
        </w:rPr>
        <w:t>CONTRATO Nº</w:t>
      </w:r>
      <w:r w:rsidRPr="002D5F9E">
        <w:rPr>
          <w:rFonts w:ascii="Garamond" w:hAnsi="Garamond"/>
          <w:sz w:val="28"/>
          <w:szCs w:val="28"/>
        </w:rPr>
        <w:t xml:space="preserve"> 00</w:t>
      </w:r>
      <w:r>
        <w:rPr>
          <w:rFonts w:ascii="Garamond" w:hAnsi="Garamond"/>
          <w:sz w:val="28"/>
          <w:szCs w:val="28"/>
        </w:rPr>
        <w:t>46</w:t>
      </w:r>
      <w:r w:rsidRPr="002D5F9E">
        <w:rPr>
          <w:rFonts w:ascii="Garamond" w:hAnsi="Garamond"/>
          <w:sz w:val="28"/>
          <w:szCs w:val="28"/>
        </w:rPr>
        <w:t>/</w:t>
      </w:r>
      <w:r w:rsidRPr="002D5F9E">
        <w:rPr>
          <w:rFonts w:ascii="Garamond" w:hAnsi="Garamond"/>
          <w:sz w:val="28"/>
          <w:szCs w:val="28"/>
        </w:rPr>
        <w:t>2018</w:t>
      </w:r>
      <w:r w:rsidRPr="002D5F9E">
        <w:rPr>
          <w:rFonts w:ascii="Garamond" w:hAnsi="Garamond"/>
          <w:sz w:val="28"/>
          <w:szCs w:val="28"/>
        </w:rPr>
        <w:t xml:space="preserve"> </w:t>
      </w:r>
    </w:p>
    <w:p w:rsidR="002D5F9E" w:rsidRPr="002D5F9E" w:rsidRDefault="002D5F9E" w:rsidP="002D5F9E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sz w:val="28"/>
          <w:szCs w:val="28"/>
        </w:rPr>
      </w:pPr>
      <w:r w:rsidRPr="002D5F9E">
        <w:rPr>
          <w:rFonts w:ascii="Garamond" w:hAnsi="Garamond"/>
          <w:sz w:val="28"/>
          <w:szCs w:val="28"/>
          <w:u w:val="single"/>
        </w:rPr>
        <w:t>OBJETO:</w:t>
      </w:r>
      <w:r w:rsidRPr="002D5F9E">
        <w:rPr>
          <w:rFonts w:ascii="Garamond" w:hAnsi="Garamond"/>
          <w:sz w:val="28"/>
          <w:szCs w:val="28"/>
        </w:rPr>
        <w:t xml:space="preserve"> FORNECIMENTO DE PEDRA BRITA </w:t>
      </w:r>
    </w:p>
    <w:p w:rsidR="002D5F9E" w:rsidRPr="002D5F9E" w:rsidRDefault="002D5F9E" w:rsidP="002D5F9E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sz w:val="28"/>
          <w:szCs w:val="28"/>
        </w:rPr>
      </w:pPr>
      <w:r w:rsidRPr="002D5F9E">
        <w:rPr>
          <w:rFonts w:ascii="Garamond" w:hAnsi="Garamond"/>
          <w:sz w:val="28"/>
          <w:szCs w:val="28"/>
          <w:u w:val="single"/>
        </w:rPr>
        <w:t xml:space="preserve">CONTRATADA: </w:t>
      </w:r>
      <w:r w:rsidRPr="002D5F9E">
        <w:rPr>
          <w:rFonts w:ascii="Garamond" w:hAnsi="Garamond" w:cs="Arial"/>
          <w:sz w:val="28"/>
          <w:szCs w:val="28"/>
        </w:rPr>
        <w:t>PEDREIRA TREZE TÍLIAS LTDA EPP</w:t>
      </w:r>
    </w:p>
    <w:p w:rsidR="002D5F9E" w:rsidRPr="002D5F9E" w:rsidRDefault="002D5F9E" w:rsidP="002D5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28"/>
          <w:szCs w:val="28"/>
        </w:rPr>
      </w:pPr>
      <w:r w:rsidRPr="002D5F9E">
        <w:rPr>
          <w:rFonts w:ascii="Garamond" w:hAnsi="Garamond" w:cs="Arial"/>
          <w:b/>
          <w:sz w:val="28"/>
          <w:szCs w:val="28"/>
        </w:rPr>
        <w:t>PROCESSO LICITATÓRIO Nº 00</w:t>
      </w:r>
      <w:r>
        <w:rPr>
          <w:rFonts w:ascii="Garamond" w:hAnsi="Garamond" w:cs="Arial"/>
          <w:b/>
          <w:sz w:val="28"/>
          <w:szCs w:val="28"/>
        </w:rPr>
        <w:t>64</w:t>
      </w:r>
      <w:r w:rsidRPr="002D5F9E">
        <w:rPr>
          <w:rFonts w:ascii="Garamond" w:hAnsi="Garamond" w:cs="Arial"/>
          <w:b/>
          <w:sz w:val="28"/>
          <w:szCs w:val="28"/>
        </w:rPr>
        <w:t>/</w:t>
      </w:r>
      <w:r w:rsidRPr="002D5F9E">
        <w:rPr>
          <w:rFonts w:ascii="Garamond" w:hAnsi="Garamond" w:cs="Arial"/>
          <w:b/>
          <w:sz w:val="28"/>
          <w:szCs w:val="28"/>
        </w:rPr>
        <w:t>2018</w:t>
      </w:r>
      <w:r w:rsidRPr="002D5F9E">
        <w:rPr>
          <w:rFonts w:ascii="Garamond" w:hAnsi="Garamond" w:cs="Arial"/>
          <w:b/>
          <w:sz w:val="28"/>
          <w:szCs w:val="28"/>
        </w:rPr>
        <w:t>.</w:t>
      </w:r>
    </w:p>
    <w:p w:rsidR="002D5F9E" w:rsidRPr="002D5F9E" w:rsidRDefault="002D5F9E" w:rsidP="002D5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28"/>
          <w:szCs w:val="28"/>
        </w:rPr>
      </w:pPr>
      <w:r w:rsidRPr="002D5F9E">
        <w:rPr>
          <w:rFonts w:ascii="Garamond" w:hAnsi="Garamond" w:cs="Arial"/>
          <w:b/>
          <w:sz w:val="28"/>
          <w:szCs w:val="28"/>
        </w:rPr>
        <w:t>PREGÃO PRESENCIAL Nº 001</w:t>
      </w:r>
      <w:r>
        <w:rPr>
          <w:rFonts w:ascii="Garamond" w:hAnsi="Garamond" w:cs="Arial"/>
          <w:b/>
          <w:sz w:val="28"/>
          <w:szCs w:val="28"/>
        </w:rPr>
        <w:t>0</w:t>
      </w:r>
      <w:r w:rsidRPr="002D5F9E">
        <w:rPr>
          <w:rFonts w:ascii="Garamond" w:hAnsi="Garamond" w:cs="Arial"/>
          <w:b/>
          <w:sz w:val="28"/>
          <w:szCs w:val="28"/>
        </w:rPr>
        <w:t>/</w:t>
      </w:r>
      <w:r w:rsidRPr="002D5F9E">
        <w:rPr>
          <w:rFonts w:ascii="Garamond" w:hAnsi="Garamond" w:cs="Arial"/>
          <w:b/>
          <w:sz w:val="28"/>
          <w:szCs w:val="28"/>
        </w:rPr>
        <w:t>2018</w:t>
      </w:r>
      <w:r w:rsidRPr="002D5F9E">
        <w:rPr>
          <w:rFonts w:ascii="Garamond" w:hAnsi="Garamond" w:cs="Arial"/>
          <w:b/>
          <w:sz w:val="28"/>
          <w:szCs w:val="28"/>
        </w:rPr>
        <w:t>.</w:t>
      </w:r>
    </w:p>
    <w:p w:rsidR="002D5F9E" w:rsidRPr="002D5F9E" w:rsidRDefault="002D5F9E" w:rsidP="002D5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28"/>
          <w:szCs w:val="28"/>
        </w:rPr>
      </w:pPr>
      <w:r w:rsidRPr="002D5F9E">
        <w:rPr>
          <w:rFonts w:ascii="Garamond" w:hAnsi="Garamond" w:cs="Arial"/>
          <w:b/>
          <w:sz w:val="28"/>
          <w:szCs w:val="28"/>
        </w:rPr>
        <w:t>VALOR: R$</w:t>
      </w:r>
      <w:r>
        <w:rPr>
          <w:rFonts w:ascii="Garamond" w:hAnsi="Garamond" w:cs="Arial"/>
          <w:b/>
          <w:sz w:val="28"/>
          <w:szCs w:val="28"/>
        </w:rPr>
        <w:t>58.914,00</w:t>
      </w:r>
    </w:p>
    <w:p w:rsidR="002D5F9E" w:rsidRPr="002D5F9E" w:rsidRDefault="002D5F9E" w:rsidP="002D5F9E">
      <w:pPr>
        <w:rPr>
          <w:rFonts w:ascii="Garamond" w:hAnsi="Garamond"/>
          <w:sz w:val="28"/>
          <w:szCs w:val="28"/>
        </w:rPr>
      </w:pPr>
    </w:p>
    <w:p w:rsidR="002D5F9E" w:rsidRPr="002D5F9E" w:rsidRDefault="002D5F9E" w:rsidP="002D5F9E">
      <w:pPr>
        <w:rPr>
          <w:rFonts w:ascii="Garamond" w:hAnsi="Garamond"/>
          <w:sz w:val="28"/>
          <w:szCs w:val="28"/>
        </w:rPr>
      </w:pPr>
    </w:p>
    <w:p w:rsidR="00BF5085" w:rsidRPr="002D5F9E" w:rsidRDefault="00BF5085" w:rsidP="002D5F9E">
      <w:pPr>
        <w:pStyle w:val="p4"/>
        <w:spacing w:line="240" w:lineRule="auto"/>
        <w:jc w:val="center"/>
        <w:rPr>
          <w:rFonts w:ascii="Garamond" w:hAnsi="Garamond"/>
          <w:sz w:val="28"/>
          <w:szCs w:val="28"/>
        </w:rPr>
      </w:pPr>
      <w:bookmarkStart w:id="0" w:name="_GoBack"/>
      <w:bookmarkEnd w:id="0"/>
    </w:p>
    <w:sectPr w:rsidR="00BF5085" w:rsidRPr="002D5F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Rockwell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BF7"/>
    <w:rsid w:val="00087F0B"/>
    <w:rsid w:val="00161636"/>
    <w:rsid w:val="001A0BF7"/>
    <w:rsid w:val="002013B2"/>
    <w:rsid w:val="002D5F9E"/>
    <w:rsid w:val="002D6C06"/>
    <w:rsid w:val="00340F70"/>
    <w:rsid w:val="005E0E88"/>
    <w:rsid w:val="006115C7"/>
    <w:rsid w:val="00704781"/>
    <w:rsid w:val="00932BEF"/>
    <w:rsid w:val="00A15849"/>
    <w:rsid w:val="00A61F19"/>
    <w:rsid w:val="00B97F85"/>
    <w:rsid w:val="00BF5085"/>
    <w:rsid w:val="00D837FC"/>
    <w:rsid w:val="00D8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CEB938-3651-42D5-861F-DD6FDDE7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B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2D5F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1"/>
    <w:qFormat/>
    <w:rsid w:val="001A0BF7"/>
    <w:pPr>
      <w:jc w:val="center"/>
    </w:pPr>
    <w:rPr>
      <w:rFonts w:ascii="Arial" w:hAnsi="Arial"/>
      <w:b/>
      <w:sz w:val="32"/>
    </w:rPr>
  </w:style>
  <w:style w:type="character" w:customStyle="1" w:styleId="TtuloChar">
    <w:name w:val="Título Char"/>
    <w:basedOn w:val="Fontepargpadro"/>
    <w:rsid w:val="001A0BF7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  <w:style w:type="paragraph" w:customStyle="1" w:styleId="p1">
    <w:name w:val="p1"/>
    <w:basedOn w:val="Normal"/>
    <w:rsid w:val="001A0BF7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  <w:jc w:val="both"/>
    </w:pPr>
    <w:rPr>
      <w:sz w:val="24"/>
      <w:szCs w:val="24"/>
    </w:rPr>
  </w:style>
  <w:style w:type="paragraph" w:customStyle="1" w:styleId="p4">
    <w:name w:val="p4"/>
    <w:basedOn w:val="Normal"/>
    <w:rsid w:val="001A0BF7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</w:pPr>
    <w:rPr>
      <w:sz w:val="24"/>
      <w:szCs w:val="24"/>
    </w:rPr>
  </w:style>
  <w:style w:type="character" w:customStyle="1" w:styleId="TtuloChar1">
    <w:name w:val="Título Char1"/>
    <w:aliases w:val="Título Char Char"/>
    <w:link w:val="Ttulo"/>
    <w:rsid w:val="001A0BF7"/>
    <w:rPr>
      <w:rFonts w:ascii="Arial" w:eastAsia="Times New Roman" w:hAnsi="Arial" w:cs="Times New Roman"/>
      <w:b/>
      <w:sz w:val="32"/>
      <w:szCs w:val="20"/>
      <w:lang w:eastAsia="pt-BR"/>
    </w:rPr>
  </w:style>
  <w:style w:type="paragraph" w:customStyle="1" w:styleId="Normal0">
    <w:name w:val="[Normal]"/>
    <w:rsid w:val="001A0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2D5F9E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5F9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5F9E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1293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Prefeitura</cp:lastModifiedBy>
  <cp:revision>2</cp:revision>
  <cp:lastPrinted>2018-05-21T13:23:00Z</cp:lastPrinted>
  <dcterms:created xsi:type="dcterms:W3CDTF">2018-05-21T12:58:00Z</dcterms:created>
  <dcterms:modified xsi:type="dcterms:W3CDTF">2018-05-21T13:48:00Z</dcterms:modified>
</cp:coreProperties>
</file>