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B6E" w:rsidRPr="00D46C96" w:rsidRDefault="00A57B6E" w:rsidP="00A57B6E">
      <w:pPr>
        <w:pStyle w:val="Recuodecorpodetexto"/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bookmarkStart w:id="0" w:name="_GoBack"/>
      <w:bookmarkEnd w:id="0"/>
      <w:r w:rsidRPr="00D46C96">
        <w:rPr>
          <w:rFonts w:ascii="Garamond" w:hAnsi="Garamond" w:cs="Arial"/>
          <w:sz w:val="28"/>
          <w:szCs w:val="28"/>
        </w:rPr>
        <w:t>CONTRATO Nº 00</w:t>
      </w:r>
      <w:r>
        <w:rPr>
          <w:rFonts w:ascii="Garamond" w:hAnsi="Garamond" w:cs="Arial"/>
          <w:sz w:val="28"/>
          <w:szCs w:val="28"/>
        </w:rPr>
        <w:t>51</w:t>
      </w:r>
      <w:r w:rsidRPr="00D46C96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>, PROCESSO LICITATÓRIO Nº 00</w:t>
      </w:r>
      <w:r>
        <w:rPr>
          <w:rFonts w:ascii="Garamond" w:hAnsi="Garamond" w:cs="Arial"/>
          <w:sz w:val="28"/>
          <w:szCs w:val="28"/>
        </w:rPr>
        <w:t>51</w:t>
      </w:r>
      <w:r w:rsidRPr="00D46C96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>TOMADA DE PREÇOS</w:t>
      </w:r>
      <w:r w:rsidRPr="00D46C96">
        <w:rPr>
          <w:rFonts w:ascii="Garamond" w:hAnsi="Garamond" w:cs="Arial"/>
          <w:sz w:val="28"/>
          <w:szCs w:val="28"/>
        </w:rPr>
        <w:t xml:space="preserve"> Nº 00</w:t>
      </w:r>
      <w:r>
        <w:rPr>
          <w:rFonts w:ascii="Garamond" w:hAnsi="Garamond" w:cs="Arial"/>
          <w:sz w:val="28"/>
          <w:szCs w:val="28"/>
        </w:rPr>
        <w:t>20</w:t>
      </w:r>
      <w:r w:rsidRPr="00D46C96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 xml:space="preserve">, CONTRATAÇÃO DE EMPRESA PARA ENTREGA DE </w:t>
      </w:r>
      <w:r>
        <w:rPr>
          <w:rFonts w:ascii="Garamond" w:hAnsi="Garamond" w:cs="Arial"/>
          <w:sz w:val="28"/>
          <w:szCs w:val="28"/>
        </w:rPr>
        <w:t>NITROGÊNIO</w:t>
      </w:r>
      <w:r w:rsidRPr="00D46C96">
        <w:rPr>
          <w:rFonts w:ascii="Garamond" w:hAnsi="Garamond" w:cs="Arial"/>
          <w:sz w:val="28"/>
          <w:szCs w:val="28"/>
        </w:rPr>
        <w:t xml:space="preserve">, QUE FAZEM ENTRE SI </w:t>
      </w:r>
      <w:r>
        <w:rPr>
          <w:rFonts w:ascii="Garamond" w:hAnsi="Garamond" w:cs="Arial"/>
          <w:sz w:val="28"/>
          <w:szCs w:val="28"/>
        </w:rPr>
        <w:t>O MUNICÍPIO DE ARROIO TRINTA</w:t>
      </w:r>
      <w:r w:rsidRPr="00D46C96">
        <w:rPr>
          <w:rFonts w:ascii="Garamond" w:hAnsi="Garamond" w:cs="Arial"/>
          <w:sz w:val="28"/>
          <w:szCs w:val="28"/>
        </w:rPr>
        <w:t xml:space="preserve"> – SC E A </w:t>
      </w:r>
      <w:r>
        <w:rPr>
          <w:rFonts w:ascii="Garamond" w:hAnsi="Garamond" w:cs="Arial"/>
          <w:sz w:val="28"/>
          <w:szCs w:val="28"/>
        </w:rPr>
        <w:t>FRITZ COM. E REP. SEMEN BOVINO LTDA - ME.</w:t>
      </w:r>
    </w:p>
    <w:p w:rsidR="004265CE" w:rsidRPr="00D46C96" w:rsidRDefault="004265CE" w:rsidP="004265CE">
      <w:pPr>
        <w:tabs>
          <w:tab w:val="left" w:pos="6145"/>
        </w:tabs>
        <w:ind w:left="3402"/>
        <w:jc w:val="both"/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ind w:left="3402"/>
        <w:jc w:val="both"/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ind w:left="1800"/>
        <w:jc w:val="both"/>
        <w:rPr>
          <w:rFonts w:ascii="Garamond" w:hAnsi="Garamond" w:cs="Arial"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O MUNICÍPIO</w:t>
      </w:r>
      <w:r w:rsidRPr="00D46C96">
        <w:rPr>
          <w:rFonts w:ascii="Garamond" w:hAnsi="Garamond" w:cs="Arial"/>
          <w:b/>
          <w:sz w:val="28"/>
          <w:szCs w:val="28"/>
        </w:rPr>
        <w:t xml:space="preserve"> DE ARROIO TRINTA - SC, </w:t>
      </w:r>
      <w:r w:rsidRPr="00D46C96">
        <w:rPr>
          <w:rFonts w:ascii="Garamond" w:hAnsi="Garamond" w:cs="Arial"/>
          <w:sz w:val="28"/>
          <w:szCs w:val="28"/>
        </w:rPr>
        <w:t xml:space="preserve">pessoa jurídico de direito público interno, devidamente inscrita no CNPJ sob o nº 82.826.462/0001-27, com sede à Rua XV de Novembro, 26 em Arroio Trinta – SC, doravante considerada </w:t>
      </w:r>
      <w:r w:rsidRPr="00D46C96">
        <w:rPr>
          <w:rFonts w:ascii="Garamond" w:hAnsi="Garamond" w:cs="Arial"/>
          <w:b/>
          <w:sz w:val="28"/>
          <w:szCs w:val="28"/>
        </w:rPr>
        <w:t>CONTRATANTE</w:t>
      </w:r>
      <w:r w:rsidRPr="00D46C96">
        <w:rPr>
          <w:rFonts w:ascii="Garamond" w:hAnsi="Garamond" w:cs="Arial"/>
          <w:sz w:val="28"/>
          <w:szCs w:val="28"/>
        </w:rPr>
        <w:t xml:space="preserve">, neste ato representado pelo Prefeito Municipal Senhor </w:t>
      </w:r>
      <w:r w:rsidRPr="00D46C96">
        <w:rPr>
          <w:rFonts w:ascii="Garamond" w:hAnsi="Garamond" w:cs="Arial"/>
          <w:b/>
          <w:sz w:val="28"/>
          <w:szCs w:val="28"/>
        </w:rPr>
        <w:t>ALCIDIR FELCHILCHER</w:t>
      </w:r>
      <w:r w:rsidRPr="00D46C96">
        <w:rPr>
          <w:rFonts w:ascii="Garamond" w:hAnsi="Garamond" w:cs="Arial"/>
          <w:sz w:val="28"/>
          <w:szCs w:val="28"/>
        </w:rPr>
        <w:t xml:space="preserve">, portador do CPF sob nº 518.040.009-06 e Carteira de Identidade nº 1.518.8051, residente e domiciliado na Rua </w:t>
      </w:r>
      <w:r>
        <w:rPr>
          <w:rFonts w:ascii="Garamond" w:hAnsi="Garamond" w:cs="Arial"/>
          <w:sz w:val="28"/>
          <w:szCs w:val="28"/>
        </w:rPr>
        <w:t>XV de Novembro s/n</w:t>
      </w:r>
      <w:r w:rsidRPr="00D46C96">
        <w:rPr>
          <w:rFonts w:ascii="Garamond" w:hAnsi="Garamond" w:cs="Arial"/>
          <w:sz w:val="28"/>
          <w:szCs w:val="28"/>
        </w:rPr>
        <w:t>, Centro, Município de Arroio Trinta – Santa Catarina e a empresa</w:t>
      </w:r>
      <w:r w:rsidRPr="00D46C96">
        <w:rPr>
          <w:rFonts w:ascii="Garamond" w:hAnsi="Garamond" w:cs="Arial"/>
          <w:b/>
          <w:sz w:val="28"/>
          <w:szCs w:val="28"/>
        </w:rPr>
        <w:t xml:space="preserve"> FRITZ COMÉRCIO E REPRESENTAÇÕES DE SÊMEM BOVINO LTDA – ME, </w:t>
      </w:r>
      <w:r w:rsidRPr="00D46C96">
        <w:rPr>
          <w:rFonts w:ascii="Garamond" w:hAnsi="Garamond" w:cs="Arial"/>
          <w:sz w:val="28"/>
          <w:szCs w:val="28"/>
        </w:rPr>
        <w:t xml:space="preserve">pessoa jurídica de direito privado, devidamente inscrita no CNPJ sob o nº 80.409.428/0001-21, com Inscrição Estadual nº 251.626.105, com sede </w:t>
      </w:r>
      <w:r w:rsidR="00B26747" w:rsidRPr="00D46C96">
        <w:rPr>
          <w:rFonts w:ascii="Garamond" w:hAnsi="Garamond" w:cs="Arial"/>
          <w:sz w:val="28"/>
          <w:szCs w:val="28"/>
        </w:rPr>
        <w:t>a</w:t>
      </w:r>
      <w:r w:rsidRPr="00D46C96">
        <w:rPr>
          <w:rFonts w:ascii="Garamond" w:hAnsi="Garamond" w:cs="Arial"/>
          <w:sz w:val="28"/>
          <w:szCs w:val="28"/>
        </w:rPr>
        <w:t xml:space="preserve"> Rua Marechal Deodoro da Fonseca, 5699, no Município de Indaial – SC, doravante denominada </w:t>
      </w:r>
      <w:r w:rsidRPr="00D46C96">
        <w:rPr>
          <w:rFonts w:ascii="Garamond" w:hAnsi="Garamond" w:cs="Arial"/>
          <w:b/>
          <w:sz w:val="28"/>
          <w:szCs w:val="28"/>
        </w:rPr>
        <w:t>CONTRATADA</w:t>
      </w:r>
      <w:r w:rsidRPr="00D46C96">
        <w:rPr>
          <w:rFonts w:ascii="Garamond" w:hAnsi="Garamond" w:cs="Arial"/>
          <w:sz w:val="28"/>
          <w:szCs w:val="28"/>
        </w:rPr>
        <w:t xml:space="preserve">, neste ato representada pelo senhor </w:t>
      </w:r>
      <w:r w:rsidRPr="00D46C96">
        <w:rPr>
          <w:rFonts w:ascii="Garamond" w:hAnsi="Garamond" w:cs="Arial"/>
          <w:b/>
          <w:sz w:val="28"/>
          <w:szCs w:val="28"/>
        </w:rPr>
        <w:t xml:space="preserve">CIRO HEDLER, </w:t>
      </w:r>
      <w:r w:rsidRPr="00D46C96">
        <w:rPr>
          <w:rFonts w:ascii="Garamond" w:hAnsi="Garamond" w:cs="Arial"/>
          <w:sz w:val="28"/>
          <w:szCs w:val="28"/>
        </w:rPr>
        <w:t>brasileiro, separado judicialmente, comerciante, portador do CPF nº 246.562.599-34, Carteira de Identidade nº 4.606.913-5 SSP/SC, residente e domiciliado à Rua Marechal Deodoro da Fonseca, 5699, Bairro Warnow, no Município de Indaial – SC, e perante as testemunhas abaixo firmadas, pactuam o presente contrato, cuja celebração foi autorizada no Processo Licitatório nº 00</w:t>
      </w:r>
      <w:r w:rsidR="00A57B6E">
        <w:rPr>
          <w:rFonts w:ascii="Garamond" w:hAnsi="Garamond" w:cs="Arial"/>
          <w:sz w:val="28"/>
          <w:szCs w:val="28"/>
        </w:rPr>
        <w:t>51</w:t>
      </w:r>
      <w:r w:rsidRPr="00D46C96">
        <w:rPr>
          <w:rFonts w:ascii="Garamond" w:hAnsi="Garamond" w:cs="Arial"/>
          <w:sz w:val="28"/>
          <w:szCs w:val="28"/>
        </w:rPr>
        <w:t>/</w:t>
      </w:r>
      <w:r w:rsidR="00A57B6E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 xml:space="preserve">, </w:t>
      </w:r>
      <w:r w:rsidR="00A57B6E">
        <w:rPr>
          <w:rFonts w:ascii="Garamond" w:hAnsi="Garamond" w:cs="Arial"/>
          <w:sz w:val="28"/>
          <w:szCs w:val="28"/>
        </w:rPr>
        <w:t>PREGÃO</w:t>
      </w:r>
      <w:r w:rsidRPr="00D46C96">
        <w:rPr>
          <w:rFonts w:ascii="Garamond" w:hAnsi="Garamond" w:cs="Arial"/>
          <w:sz w:val="28"/>
          <w:szCs w:val="28"/>
        </w:rPr>
        <w:t xml:space="preserve"> nº 00</w:t>
      </w:r>
      <w:r>
        <w:rPr>
          <w:rFonts w:ascii="Garamond" w:hAnsi="Garamond" w:cs="Arial"/>
          <w:sz w:val="28"/>
          <w:szCs w:val="28"/>
        </w:rPr>
        <w:t>0</w:t>
      </w:r>
      <w:r w:rsidR="00A57B6E">
        <w:rPr>
          <w:rFonts w:ascii="Garamond" w:hAnsi="Garamond" w:cs="Arial"/>
          <w:sz w:val="28"/>
          <w:szCs w:val="28"/>
        </w:rPr>
        <w:t>20</w:t>
      </w:r>
      <w:r w:rsidRPr="00D46C96">
        <w:rPr>
          <w:rFonts w:ascii="Garamond" w:hAnsi="Garamond" w:cs="Arial"/>
          <w:sz w:val="28"/>
          <w:szCs w:val="28"/>
        </w:rPr>
        <w:t>/</w:t>
      </w:r>
      <w:r w:rsidR="00A57B6E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>, Doravante denominado o processo, e que se regerá pela Lei nº 8.666/93 combinada com a Lei nº 8.883/94, atendidas a cláusulas e condições que se enunciam a seguir: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Primeira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 xml:space="preserve">A contratada se obriga a fornecer as doses de Sêmen, conforme </w:t>
      </w:r>
      <w:r w:rsidR="00A57B6E">
        <w:rPr>
          <w:rFonts w:ascii="Garamond" w:hAnsi="Garamond" w:cs="Arial"/>
          <w:sz w:val="28"/>
          <w:szCs w:val="28"/>
        </w:rPr>
        <w:t>PREGÃO</w:t>
      </w:r>
      <w:r w:rsidR="00A57B6E" w:rsidRPr="00D46C96">
        <w:rPr>
          <w:rFonts w:ascii="Garamond" w:hAnsi="Garamond" w:cs="Arial"/>
          <w:sz w:val="28"/>
          <w:szCs w:val="28"/>
        </w:rPr>
        <w:t xml:space="preserve"> nº 00</w:t>
      </w:r>
      <w:r w:rsidR="00A57B6E">
        <w:rPr>
          <w:rFonts w:ascii="Garamond" w:hAnsi="Garamond" w:cs="Arial"/>
          <w:sz w:val="28"/>
          <w:szCs w:val="28"/>
        </w:rPr>
        <w:t>020</w:t>
      </w:r>
      <w:r w:rsidR="00A57B6E" w:rsidRPr="00D46C96">
        <w:rPr>
          <w:rFonts w:ascii="Garamond" w:hAnsi="Garamond" w:cs="Arial"/>
          <w:sz w:val="28"/>
          <w:szCs w:val="28"/>
        </w:rPr>
        <w:t>/</w:t>
      </w:r>
      <w:r w:rsidR="00A57B6E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>, que, com seus anexos, integra este termo, independentemente de transcrição, para</w:t>
      </w:r>
      <w:r>
        <w:rPr>
          <w:rFonts w:ascii="Garamond" w:hAnsi="Garamond" w:cs="Arial"/>
          <w:sz w:val="28"/>
          <w:szCs w:val="28"/>
        </w:rPr>
        <w:t xml:space="preserve"> todos os fins e efeitos legais, conforme segue: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60"/>
        <w:gridCol w:w="3401"/>
        <w:gridCol w:w="1106"/>
        <w:gridCol w:w="1622"/>
        <w:gridCol w:w="1147"/>
        <w:gridCol w:w="1258"/>
      </w:tblGrid>
      <w:tr w:rsidR="00A57B6E" w:rsidRPr="00B26747" w:rsidTr="00115F2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b/>
                <w:sz w:val="28"/>
                <w:szCs w:val="28"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b/>
                <w:sz w:val="28"/>
                <w:szCs w:val="28"/>
              </w:rPr>
              <w:t>Material/</w:t>
            </w:r>
            <w:r w:rsidR="00B26747" w:rsidRPr="00B26747">
              <w:rPr>
                <w:rFonts w:ascii="Garamond" w:hAnsi="Garamond"/>
                <w:b/>
                <w:sz w:val="28"/>
                <w:szCs w:val="28"/>
              </w:rPr>
              <w:t>Serviç</w:t>
            </w:r>
            <w:r w:rsidR="00B26747" w:rsidRPr="00B26747">
              <w:rPr>
                <w:b/>
                <w:sz w:val="28"/>
                <w:szCs w:val="28"/>
              </w:rPr>
              <w:t>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b/>
                <w:sz w:val="28"/>
                <w:szCs w:val="28"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b/>
                <w:sz w:val="28"/>
                <w:szCs w:val="28"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b/>
                <w:sz w:val="28"/>
                <w:szCs w:val="28"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b/>
                <w:sz w:val="28"/>
                <w:szCs w:val="28"/>
              </w:rPr>
              <w:t>Valor total (R$)</w:t>
            </w:r>
          </w:p>
        </w:tc>
      </w:tr>
      <w:tr w:rsidR="00A57B6E" w:rsidRPr="00B26747" w:rsidTr="00115F2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24816 - Sêmen bovino Holandês preto e branco, convencional,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 xml:space="preserve">com as seguintes características referentes à </w:t>
            </w:r>
            <w:r w:rsidRPr="00B26747">
              <w:rPr>
                <w:rFonts w:ascii="Garamond" w:hAnsi="Garamond"/>
                <w:sz w:val="28"/>
                <w:szCs w:val="28"/>
              </w:rPr>
              <w:lastRenderedPageBreak/>
              <w:t>USDA válida para 2016: sendo PTA leite positivo, igual ou acima de 1800 libras, com no mínimo 95% de confiabilidade. PTA para tipo positiva. Composto de úbere positivo. Composto pernas e pés positivos igual ou acima de 0,05. Dificuldade de parto/touro menor ou igual a 7%.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>JIGSAW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lastRenderedPageBreak/>
              <w:t>Doses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16,70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11.690,00</w:t>
            </w:r>
          </w:p>
        </w:tc>
      </w:tr>
      <w:tr w:rsidR="00A57B6E" w:rsidRPr="00B26747" w:rsidTr="00115F2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lastRenderedPageBreak/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24817 - Sêmen bovino de touro da raça Jersey, provado,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>com prova válida para 2016, que atenda às seguintes características mínimas conforme prova oficial na base americana ou com conversão pela interbull. Confiabilidade produtiva  igual ou maior que 90%; PTA leite igual ou maior que 450 libras.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>IMPRESS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Doses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12,00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3.600,00</w:t>
            </w:r>
          </w:p>
        </w:tc>
      </w:tr>
      <w:tr w:rsidR="00A57B6E" w:rsidRPr="00B26747" w:rsidTr="00115F2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4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24819 - Sêmen bovino de corte, raça Red Angus,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>touro registrado.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>FORECAST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Doses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12,80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3.840,00</w:t>
            </w:r>
          </w:p>
        </w:tc>
      </w:tr>
      <w:tr w:rsidR="00A57B6E" w:rsidRPr="00B26747" w:rsidTr="00115F2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24821 - Bainha Francesa para inseminação artificial em bovinos, pacote com 50 unidades.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>IMV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14,15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424,50</w:t>
            </w:r>
          </w:p>
        </w:tc>
      </w:tr>
      <w:tr w:rsidR="00A57B6E" w:rsidRPr="00B26747" w:rsidTr="00115F26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7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24822 - Luva plástica de inseminação artificial com 5 dedos, caixa com 100 unidades.</w:t>
            </w:r>
            <w:r w:rsidRPr="00B26747">
              <w:rPr>
                <w:rFonts w:ascii="Garamond" w:hAnsi="Garamond"/>
                <w:sz w:val="28"/>
                <w:szCs w:val="28"/>
              </w:rPr>
              <w:br/>
              <w:t>GLOVEMAX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CX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35,00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 xml:space="preserve"> 1.225,00</w:t>
            </w:r>
          </w:p>
        </w:tc>
      </w:tr>
      <w:tr w:rsidR="00A57B6E" w:rsidRPr="00B26747" w:rsidTr="00115F26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b/>
                <w:sz w:val="28"/>
                <w:szCs w:val="28"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B6E" w:rsidRPr="00B26747" w:rsidRDefault="00A57B6E" w:rsidP="00115F26">
            <w:pPr>
              <w:jc w:val="right"/>
              <w:rPr>
                <w:rFonts w:ascii="Garamond" w:hAnsi="Garamond"/>
                <w:sz w:val="28"/>
                <w:szCs w:val="28"/>
              </w:rPr>
            </w:pPr>
            <w:r w:rsidRPr="00B26747">
              <w:rPr>
                <w:rFonts w:ascii="Garamond" w:hAnsi="Garamond"/>
                <w:sz w:val="28"/>
                <w:szCs w:val="28"/>
              </w:rPr>
              <w:t>20.779,50</w:t>
            </w:r>
          </w:p>
        </w:tc>
      </w:tr>
    </w:tbl>
    <w:p w:rsidR="004265CE" w:rsidRPr="00B26747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lastRenderedPageBreak/>
        <w:t>Cláusula Segunda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 xml:space="preserve">O objeto deste contrato será fornecido na Secretaria Municipal da Agricultura, no prédio da Prefeitura Municipal de Arroio Trinta, na pessoa do </w:t>
      </w:r>
      <w:r>
        <w:rPr>
          <w:rFonts w:ascii="Garamond" w:hAnsi="Garamond" w:cs="Arial"/>
          <w:sz w:val="28"/>
          <w:szCs w:val="28"/>
        </w:rPr>
        <w:t>Diretor</w:t>
      </w:r>
      <w:r w:rsidRPr="00D46C96">
        <w:rPr>
          <w:rFonts w:ascii="Garamond" w:hAnsi="Garamond" w:cs="Arial"/>
          <w:sz w:val="28"/>
          <w:szCs w:val="28"/>
        </w:rPr>
        <w:t xml:space="preserve"> d</w:t>
      </w:r>
      <w:r>
        <w:rPr>
          <w:rFonts w:ascii="Garamond" w:hAnsi="Garamond" w:cs="Arial"/>
          <w:sz w:val="28"/>
          <w:szCs w:val="28"/>
        </w:rPr>
        <w:t>e</w:t>
      </w:r>
      <w:r w:rsidRPr="00D46C96">
        <w:rPr>
          <w:rFonts w:ascii="Garamond" w:hAnsi="Garamond" w:cs="Arial"/>
          <w:sz w:val="28"/>
          <w:szCs w:val="28"/>
        </w:rPr>
        <w:t xml:space="preserve"> agricultura Senhor Marciano Biava, para conferência do sêmen que está sendo entregue, juntamente com o Controlador Interno.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pStyle w:val="Ttulo1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  <w:u w:val="single"/>
        </w:rPr>
        <w:t>Cláusula Terceira</w:t>
      </w:r>
      <w:r w:rsidRPr="00D46C96">
        <w:rPr>
          <w:rFonts w:ascii="Garamond" w:hAnsi="Garamond" w:cs="Arial"/>
          <w:sz w:val="28"/>
          <w:szCs w:val="28"/>
        </w:rPr>
        <w:t xml:space="preserve"> – </w:t>
      </w:r>
      <w:r w:rsidRPr="00D46C96">
        <w:rPr>
          <w:rFonts w:ascii="Garamond" w:hAnsi="Garamond" w:cs="Arial"/>
          <w:b w:val="0"/>
          <w:sz w:val="28"/>
          <w:szCs w:val="28"/>
        </w:rPr>
        <w:t>Estima-se o valor Global deste Contrato em</w:t>
      </w:r>
      <w:r w:rsidRPr="00D46C96">
        <w:rPr>
          <w:rFonts w:ascii="Garamond" w:hAnsi="Garamond" w:cs="Arial"/>
          <w:bCs w:val="0"/>
          <w:sz w:val="28"/>
          <w:szCs w:val="28"/>
        </w:rPr>
        <w:t xml:space="preserve"> </w:t>
      </w:r>
      <w:r>
        <w:rPr>
          <w:rFonts w:ascii="Garamond" w:hAnsi="Garamond" w:cs="Arial"/>
          <w:bCs w:val="0"/>
          <w:sz w:val="28"/>
          <w:szCs w:val="28"/>
          <w:u w:val="single"/>
        </w:rPr>
        <w:t>R$2</w:t>
      </w:r>
      <w:r w:rsidR="00A57B6E">
        <w:rPr>
          <w:rFonts w:ascii="Garamond" w:hAnsi="Garamond" w:cs="Arial"/>
          <w:bCs w:val="0"/>
          <w:sz w:val="28"/>
          <w:szCs w:val="28"/>
          <w:u w:val="single"/>
        </w:rPr>
        <w:t>0.779,50</w:t>
      </w:r>
      <w:r w:rsidRPr="005F3E9F">
        <w:rPr>
          <w:rFonts w:ascii="Garamond" w:hAnsi="Garamond" w:cs="Arial"/>
          <w:bCs w:val="0"/>
          <w:sz w:val="28"/>
          <w:szCs w:val="28"/>
          <w:u w:val="single"/>
        </w:rPr>
        <w:t>(</w:t>
      </w:r>
      <w:r>
        <w:rPr>
          <w:rFonts w:ascii="Garamond" w:hAnsi="Garamond" w:cs="Arial"/>
          <w:bCs w:val="0"/>
          <w:sz w:val="28"/>
          <w:szCs w:val="28"/>
          <w:u w:val="single"/>
        </w:rPr>
        <w:t xml:space="preserve">VINTE MIL </w:t>
      </w:r>
      <w:r w:rsidR="00A57B6E">
        <w:rPr>
          <w:rFonts w:ascii="Garamond" w:hAnsi="Garamond" w:cs="Arial"/>
          <w:bCs w:val="0"/>
          <w:sz w:val="28"/>
          <w:szCs w:val="28"/>
          <w:u w:val="single"/>
        </w:rPr>
        <w:t>SETECENTOS E SETENTA E NOVE REAIS E CINQUENTA CENTAVOS</w:t>
      </w:r>
      <w:r>
        <w:rPr>
          <w:rFonts w:ascii="Garamond" w:hAnsi="Garamond" w:cs="Arial"/>
          <w:bCs w:val="0"/>
          <w:sz w:val="28"/>
          <w:szCs w:val="28"/>
          <w:u w:val="single"/>
        </w:rPr>
        <w:t>)</w:t>
      </w:r>
      <w:r w:rsidRPr="00D46C96">
        <w:rPr>
          <w:rFonts w:ascii="Garamond" w:hAnsi="Garamond" w:cs="Arial"/>
          <w:b w:val="0"/>
          <w:sz w:val="28"/>
          <w:szCs w:val="28"/>
        </w:rPr>
        <w:t>, com base nos preços apresentados na licitação. O pagamento e a entrega serão conforme entrega do produto requisitado pela Secretaria da Agricultura.</w:t>
      </w:r>
    </w:p>
    <w:p w:rsidR="004265CE" w:rsidRPr="00D46C96" w:rsidRDefault="004265CE" w:rsidP="004265CE">
      <w:pPr>
        <w:jc w:val="both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  </w:t>
      </w:r>
    </w:p>
    <w:p w:rsidR="004265CE" w:rsidRPr="00D46C96" w:rsidRDefault="004265CE" w:rsidP="004265CE">
      <w:pPr>
        <w:jc w:val="both"/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§ 1º</w:t>
      </w:r>
      <w:r w:rsidRPr="00D46C96">
        <w:rPr>
          <w:rFonts w:ascii="Garamond" w:hAnsi="Garamond" w:cs="Arial"/>
          <w:sz w:val="28"/>
          <w:szCs w:val="28"/>
        </w:rPr>
        <w:t xml:space="preserve"> - O reajuste de preço só será efetivado mediante prorrogação do presente instrumento, após 31 de Dezembro de </w:t>
      </w:r>
      <w:r w:rsidR="00A57B6E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 xml:space="preserve"> e com base no Índice Nacional de Preços ao Consumidor (INPC). Em caso de extinção deste, será utilizado o que vier a substituí-lo.</w:t>
      </w:r>
    </w:p>
    <w:p w:rsidR="004265CE" w:rsidRPr="00D46C96" w:rsidRDefault="004265CE" w:rsidP="004265CE">
      <w:pPr>
        <w:rPr>
          <w:rFonts w:ascii="Garamond" w:hAnsi="Garamond"/>
          <w:sz w:val="28"/>
          <w:szCs w:val="28"/>
        </w:rPr>
      </w:pPr>
    </w:p>
    <w:p w:rsidR="00A57B6E" w:rsidRDefault="004265CE" w:rsidP="00A57B6E">
      <w:pPr>
        <w:pStyle w:val="p1"/>
        <w:spacing w:line="240" w:lineRule="auto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Quarta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="00A57B6E">
        <w:rPr>
          <w:rFonts w:ascii="Garamond" w:hAnsi="Garamond" w:cs="Arial"/>
          <w:sz w:val="28"/>
          <w:szCs w:val="28"/>
        </w:rPr>
        <w:t>A entrega deverá ser efetuada em duas etapas: 50% das quantidades de cada item em até 10(dez) dias após a emissão da autorização de fornecimento (pré-empenho) e 50% restantes na data aproximada de 07 de novembro de 2016.</w:t>
      </w:r>
    </w:p>
    <w:p w:rsidR="00A57B6E" w:rsidRPr="00D46C96" w:rsidRDefault="00A57B6E" w:rsidP="00A57B6E">
      <w:pPr>
        <w:pStyle w:val="p1"/>
        <w:spacing w:line="240" w:lineRule="auto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O presente Contrato poderá ser alterado nos casos previstos no Artigo 57, II, da Lei Federal nº 8.666/93, ou prorrogado através de Termo Aditivo.</w:t>
      </w:r>
    </w:p>
    <w:p w:rsidR="004265CE" w:rsidRPr="00D46C96" w:rsidRDefault="004265CE" w:rsidP="00A57B6E">
      <w:pPr>
        <w:pStyle w:val="p1"/>
        <w:spacing w:line="240" w:lineRule="auto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Quinta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 xml:space="preserve">A Despesa deste Contrato correrá a conta dos elementos de despesa do orçamento relativo ao exercício de </w:t>
      </w:r>
      <w:r w:rsidR="00A57B6E">
        <w:rPr>
          <w:rFonts w:ascii="Garamond" w:hAnsi="Garamond" w:cs="Arial"/>
          <w:sz w:val="28"/>
          <w:szCs w:val="28"/>
        </w:rPr>
        <w:t>2016</w:t>
      </w:r>
      <w:r>
        <w:rPr>
          <w:rFonts w:ascii="Garamond" w:hAnsi="Garamond" w:cs="Arial"/>
          <w:sz w:val="28"/>
          <w:szCs w:val="28"/>
        </w:rPr>
        <w:t>.</w:t>
      </w:r>
    </w:p>
    <w:p w:rsidR="004265CE" w:rsidRPr="00D46C96" w:rsidRDefault="004265CE" w:rsidP="004265CE">
      <w:pPr>
        <w:pStyle w:val="Ttulo"/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1º – </w:t>
      </w:r>
      <w:r w:rsidRPr="00D46C96">
        <w:rPr>
          <w:rFonts w:ascii="Garamond" w:hAnsi="Garamond" w:cs="Arial"/>
          <w:sz w:val="28"/>
          <w:szCs w:val="28"/>
        </w:rPr>
        <w:t xml:space="preserve">O pagamento à Contratada será efetuado </w:t>
      </w:r>
      <w:r w:rsidR="00B26747" w:rsidRPr="00D46C96">
        <w:rPr>
          <w:rFonts w:ascii="Garamond" w:hAnsi="Garamond" w:cs="Arial"/>
          <w:sz w:val="28"/>
          <w:szCs w:val="28"/>
        </w:rPr>
        <w:t>à</w:t>
      </w:r>
      <w:r w:rsidRPr="00D46C96">
        <w:rPr>
          <w:rFonts w:ascii="Garamond" w:hAnsi="Garamond" w:cs="Arial"/>
          <w:sz w:val="28"/>
          <w:szCs w:val="28"/>
        </w:rPr>
        <w:t xml:space="preserve"> vista de nota fiscal ou fatura, apresentada na Tesouraria da Prefeitura Municipal de Arroio Trinta.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Sexta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A Contratada declara aceitar, integralmente, todos os métodos e processos de inspeção, verificação e controle a serem adotados pela contratante.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Parágrafo único – </w:t>
      </w:r>
      <w:r w:rsidRPr="00D46C96">
        <w:rPr>
          <w:rFonts w:ascii="Garamond" w:hAnsi="Garamond" w:cs="Arial"/>
          <w:sz w:val="28"/>
          <w:szCs w:val="28"/>
        </w:rPr>
        <w:t xml:space="preserve">A existência e a atuação da fiscalização do Contratante em nada restringe a responsabilidade única, integral e exclusiva da Contratada, no que concerne aos serviços contratados, e as suas </w:t>
      </w:r>
      <w:r w:rsidR="00B26747" w:rsidRPr="00D46C96">
        <w:rPr>
          <w:rFonts w:ascii="Garamond" w:hAnsi="Garamond" w:cs="Arial"/>
          <w:sz w:val="28"/>
          <w:szCs w:val="28"/>
        </w:rPr>
        <w:t>consequências</w:t>
      </w:r>
      <w:r w:rsidRPr="00D46C96">
        <w:rPr>
          <w:rFonts w:ascii="Garamond" w:hAnsi="Garamond" w:cs="Arial"/>
          <w:sz w:val="28"/>
          <w:szCs w:val="28"/>
        </w:rPr>
        <w:t xml:space="preserve"> e implicações próximas ou remotas, ou seja, o fornecimento das doses de sêmen de boa qualidade.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Sétima</w:t>
      </w:r>
      <w:r w:rsidRPr="00D46C96">
        <w:rPr>
          <w:rFonts w:ascii="Garamond" w:hAnsi="Garamond" w:cs="Arial"/>
          <w:b/>
          <w:sz w:val="28"/>
          <w:szCs w:val="28"/>
        </w:rPr>
        <w:t xml:space="preserve"> - </w:t>
      </w:r>
      <w:r w:rsidRPr="00D46C96">
        <w:rPr>
          <w:rFonts w:ascii="Garamond" w:hAnsi="Garamond" w:cs="Arial"/>
          <w:sz w:val="28"/>
          <w:szCs w:val="28"/>
        </w:rPr>
        <w:t>O descumprimento total ou parcial, de qualquer das obrigações ora estabelecidas sujeitará a Contratada as sanções previstas na Lei, garantida prévia e ampla defesa em processo administrativo.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pStyle w:val="Ttulo1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  <w:u w:val="single"/>
        </w:rPr>
        <w:lastRenderedPageBreak/>
        <w:t>Cláusula Oitava</w:t>
      </w:r>
      <w:r w:rsidRPr="00D46C96">
        <w:rPr>
          <w:rFonts w:ascii="Garamond" w:hAnsi="Garamond" w:cs="Arial"/>
          <w:sz w:val="28"/>
          <w:szCs w:val="28"/>
        </w:rPr>
        <w:t xml:space="preserve"> – </w:t>
      </w:r>
      <w:r w:rsidRPr="00D46C96">
        <w:rPr>
          <w:rFonts w:ascii="Garamond" w:hAnsi="Garamond" w:cs="Arial"/>
          <w:b w:val="0"/>
          <w:sz w:val="28"/>
          <w:szCs w:val="28"/>
        </w:rPr>
        <w:t>A multa aplicada no caso do não comprimento do Contrato será de 5% (cinco por cento) do valor global contratado.</w:t>
      </w: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Nona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O Contratante poderá rescindir administrativamente o presente contrato nas hipóteses previstas na Lei de licitações, sem que caiba à Contratada direito de qualquer indenização, sem prejuízos das penalidades pertinentes.</w:t>
      </w: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Décima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O presente Contrato não poderá ser objeto de cessão ou transferência no todo ou em parte.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Décima Primeira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A Contratada assume com exclusivamente seus, os riscos e as despesas decorrentes do fornecimento das doses de sêmen, aparelhos e equipamentos necessários à boa e perfeita entrega dos mesmos. Responsabiliza-se, também, pela idoneidade e pelo comportamento de seus empregados, prepostos ou subordinados, e ainda quaisquer prejuízos que sejam causados a Contratante ou a terceiros.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1º – </w:t>
      </w:r>
      <w:r w:rsidRPr="00D46C96">
        <w:rPr>
          <w:rFonts w:ascii="Garamond" w:hAnsi="Garamond" w:cs="Arial"/>
          <w:sz w:val="28"/>
          <w:szCs w:val="28"/>
        </w:rPr>
        <w:t>Os danos e os prejuízos serão ressarcidos a Contratante no prazo máximo de 48 (quarenta e oito) horas, contados da notificação administrativa à Contratada sob pena de multa.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2º – </w:t>
      </w:r>
      <w:r w:rsidRPr="00D46C96">
        <w:rPr>
          <w:rFonts w:ascii="Garamond" w:hAnsi="Garamond" w:cs="Arial"/>
          <w:sz w:val="28"/>
          <w:szCs w:val="28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 xml:space="preserve">   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3º – </w:t>
      </w:r>
      <w:r w:rsidRPr="00D46C96">
        <w:rPr>
          <w:rFonts w:ascii="Garamond" w:hAnsi="Garamond" w:cs="Arial"/>
          <w:sz w:val="28"/>
          <w:szCs w:val="28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 xml:space="preserve">§ 4º – </w:t>
      </w:r>
      <w:r w:rsidRPr="00D46C96">
        <w:rPr>
          <w:rFonts w:ascii="Garamond" w:hAnsi="Garamond" w:cs="Arial"/>
          <w:sz w:val="28"/>
          <w:szCs w:val="28"/>
        </w:rPr>
        <w:t>A Contratada manterá durante toda a execução do Contrato as condições de habilitação e qualificação que lhe foram exigidas na licitação.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Décima Segunda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Constituirá encargo exclusivo da Contratada o pagamento de tributos, tarifas, emolumentos e despesas decorrentes da formalização deste Contrato e da execução de seu objeto.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Cláusula Décima Terceira</w:t>
      </w:r>
      <w:r w:rsidRPr="00D46C96">
        <w:rPr>
          <w:rFonts w:ascii="Garamond" w:hAnsi="Garamond" w:cs="Arial"/>
          <w:b/>
          <w:sz w:val="28"/>
          <w:szCs w:val="28"/>
        </w:rPr>
        <w:t xml:space="preserve"> – </w:t>
      </w:r>
      <w:r w:rsidRPr="00D46C96">
        <w:rPr>
          <w:rFonts w:ascii="Garamond" w:hAnsi="Garamond" w:cs="Arial"/>
          <w:sz w:val="28"/>
          <w:szCs w:val="28"/>
        </w:rPr>
        <w:t>O Foro do presente Contrato será o da Comarca de Videira – SC, excluído qualquer outro.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lastRenderedPageBreak/>
        <w:t>E, para firmeza e validade do que aqui ficou estipulado, foi lavrado o presente em 03(três) cópias de igual teor, que, depois de lido e achado conforme, é assinado pelas partes contratantes e por duas testemunhas que a tudo assistiram.</w:t>
      </w: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jc w:val="right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right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 xml:space="preserve">Arroio Trinta – SC, </w:t>
      </w:r>
      <w:r w:rsidR="00A57B6E">
        <w:rPr>
          <w:rFonts w:ascii="Garamond" w:hAnsi="Garamond" w:cs="Arial"/>
          <w:sz w:val="28"/>
          <w:szCs w:val="28"/>
        </w:rPr>
        <w:t>10</w:t>
      </w:r>
      <w:r w:rsidRPr="00D46C96">
        <w:rPr>
          <w:rFonts w:ascii="Garamond" w:hAnsi="Garamond" w:cs="Arial"/>
          <w:sz w:val="28"/>
          <w:szCs w:val="28"/>
        </w:rPr>
        <w:t xml:space="preserve"> de </w:t>
      </w:r>
      <w:r w:rsidR="00A57B6E">
        <w:rPr>
          <w:rFonts w:ascii="Garamond" w:hAnsi="Garamond" w:cs="Arial"/>
          <w:sz w:val="28"/>
          <w:szCs w:val="28"/>
        </w:rPr>
        <w:t>outubro</w:t>
      </w:r>
      <w:r w:rsidRPr="00D46C96">
        <w:rPr>
          <w:rFonts w:ascii="Garamond" w:hAnsi="Garamond" w:cs="Arial"/>
          <w:sz w:val="28"/>
          <w:szCs w:val="28"/>
        </w:rPr>
        <w:t xml:space="preserve"> de </w:t>
      </w:r>
      <w:r w:rsidR="00A57B6E">
        <w:rPr>
          <w:rFonts w:ascii="Garamond" w:hAnsi="Garamond" w:cs="Arial"/>
          <w:sz w:val="28"/>
          <w:szCs w:val="28"/>
        </w:rPr>
        <w:t>2016</w:t>
      </w:r>
      <w:r w:rsidRPr="00D46C96">
        <w:rPr>
          <w:rFonts w:ascii="Garamond" w:hAnsi="Garamond" w:cs="Arial"/>
          <w:sz w:val="28"/>
          <w:szCs w:val="28"/>
        </w:rPr>
        <w:t>.</w:t>
      </w:r>
    </w:p>
    <w:p w:rsidR="004265CE" w:rsidRPr="00D46C96" w:rsidRDefault="004265CE" w:rsidP="004265CE">
      <w:pPr>
        <w:tabs>
          <w:tab w:val="left" w:pos="6145"/>
        </w:tabs>
        <w:jc w:val="right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jc w:val="right"/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pStyle w:val="Ttulo2"/>
        <w:tabs>
          <w:tab w:val="left" w:pos="6145"/>
        </w:tabs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MUNICÍPIO DE ARROIO TRINTA</w:t>
      </w:r>
    </w:p>
    <w:p w:rsidR="004265CE" w:rsidRPr="00D46C96" w:rsidRDefault="004265CE" w:rsidP="004265CE">
      <w:pPr>
        <w:jc w:val="center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CNPJ 82.826.462/0001-27</w:t>
      </w:r>
    </w:p>
    <w:p w:rsidR="004265CE" w:rsidRPr="00D46C96" w:rsidRDefault="004265CE" w:rsidP="004265CE">
      <w:pPr>
        <w:jc w:val="center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ALCIDIR FELCHILCHER</w:t>
      </w:r>
    </w:p>
    <w:p w:rsidR="004265CE" w:rsidRPr="00D46C96" w:rsidRDefault="004265CE" w:rsidP="004265CE">
      <w:pPr>
        <w:pStyle w:val="Ttulo2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  <w:r w:rsidRPr="00D46C96">
        <w:rPr>
          <w:rFonts w:ascii="Garamond" w:hAnsi="Garamond" w:cs="Arial"/>
          <w:b w:val="0"/>
          <w:sz w:val="28"/>
          <w:szCs w:val="28"/>
        </w:rPr>
        <w:t xml:space="preserve">Prefeito Municipal </w:t>
      </w:r>
    </w:p>
    <w:p w:rsidR="004265CE" w:rsidRPr="00D46C96" w:rsidRDefault="004265CE" w:rsidP="004265CE">
      <w:pPr>
        <w:jc w:val="center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Contratante</w:t>
      </w:r>
    </w:p>
    <w:p w:rsidR="004265CE" w:rsidRPr="00D46C96" w:rsidRDefault="004265CE" w:rsidP="004265CE">
      <w:pPr>
        <w:pStyle w:val="Ttulo2"/>
        <w:tabs>
          <w:tab w:val="left" w:pos="6145"/>
        </w:tabs>
        <w:rPr>
          <w:rFonts w:ascii="Garamond" w:hAnsi="Garamond" w:cs="Arial"/>
          <w:b w:val="0"/>
          <w:sz w:val="28"/>
          <w:szCs w:val="28"/>
        </w:rPr>
      </w:pPr>
    </w:p>
    <w:p w:rsidR="004265CE" w:rsidRPr="00D46C96" w:rsidRDefault="004265CE" w:rsidP="004265CE">
      <w:pPr>
        <w:pStyle w:val="Ttulo2"/>
        <w:tabs>
          <w:tab w:val="left" w:pos="6145"/>
        </w:tabs>
        <w:jc w:val="left"/>
        <w:rPr>
          <w:rFonts w:ascii="Garamond" w:hAnsi="Garamond" w:cs="Arial"/>
          <w:b w:val="0"/>
          <w:sz w:val="28"/>
          <w:szCs w:val="28"/>
        </w:rPr>
      </w:pPr>
      <w:r w:rsidRPr="00D46C96">
        <w:rPr>
          <w:rFonts w:ascii="Garamond" w:hAnsi="Garamond"/>
          <w:sz w:val="28"/>
          <w:szCs w:val="28"/>
        </w:rPr>
        <w:t xml:space="preserve"> </w:t>
      </w:r>
    </w:p>
    <w:p w:rsidR="004265CE" w:rsidRDefault="004265CE" w:rsidP="004265CE">
      <w:pPr>
        <w:pStyle w:val="Ttulo2"/>
        <w:tabs>
          <w:tab w:val="left" w:pos="6145"/>
        </w:tabs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 xml:space="preserve">FRITZ COMÉRCIO E REPRESENTAÇÕES </w:t>
      </w:r>
    </w:p>
    <w:p w:rsidR="004265CE" w:rsidRPr="00D46C96" w:rsidRDefault="004265CE" w:rsidP="004265CE">
      <w:pPr>
        <w:pStyle w:val="Ttulo2"/>
        <w:tabs>
          <w:tab w:val="left" w:pos="6145"/>
        </w:tabs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DE SÊMEN BOVINO LTDA – ME</w:t>
      </w:r>
    </w:p>
    <w:p w:rsidR="004265CE" w:rsidRPr="00D46C96" w:rsidRDefault="004265CE" w:rsidP="004265CE">
      <w:pPr>
        <w:jc w:val="center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CNPJ 80.409.428/0001-21</w:t>
      </w:r>
    </w:p>
    <w:p w:rsidR="004265CE" w:rsidRPr="00D46C96" w:rsidRDefault="004265CE" w:rsidP="004265CE">
      <w:pPr>
        <w:tabs>
          <w:tab w:val="left" w:pos="6145"/>
        </w:tabs>
        <w:jc w:val="center"/>
        <w:rPr>
          <w:rFonts w:ascii="Garamond" w:hAnsi="Garamond" w:cs="Arial"/>
          <w:b/>
          <w:sz w:val="28"/>
          <w:szCs w:val="28"/>
        </w:rPr>
      </w:pPr>
      <w:r w:rsidRPr="00D46C96">
        <w:rPr>
          <w:rFonts w:ascii="Garamond" w:hAnsi="Garamond" w:cs="Arial"/>
          <w:b/>
          <w:sz w:val="28"/>
          <w:szCs w:val="28"/>
        </w:rPr>
        <w:t>CIRO HEDLER</w:t>
      </w:r>
    </w:p>
    <w:p w:rsidR="004265CE" w:rsidRPr="00D46C96" w:rsidRDefault="004265CE" w:rsidP="004265CE">
      <w:pPr>
        <w:tabs>
          <w:tab w:val="left" w:pos="6145"/>
        </w:tabs>
        <w:jc w:val="center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Sócio Gerente</w:t>
      </w:r>
    </w:p>
    <w:p w:rsidR="004265CE" w:rsidRPr="00D46C96" w:rsidRDefault="004265CE" w:rsidP="004265CE">
      <w:pPr>
        <w:tabs>
          <w:tab w:val="left" w:pos="6145"/>
        </w:tabs>
        <w:jc w:val="center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>Contratada</w:t>
      </w: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sz w:val="28"/>
          <w:szCs w:val="28"/>
        </w:rPr>
      </w:pPr>
      <w:r w:rsidRPr="00D46C96">
        <w:rPr>
          <w:rFonts w:ascii="Garamond" w:hAnsi="Garamond" w:cs="Arial"/>
          <w:sz w:val="28"/>
          <w:szCs w:val="28"/>
        </w:rPr>
        <w:t xml:space="preserve">               </w:t>
      </w:r>
    </w:p>
    <w:p w:rsidR="00A57B6E" w:rsidRDefault="00A57B6E" w:rsidP="004265CE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A57B6E" w:rsidRDefault="00A57B6E" w:rsidP="004265CE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</w:p>
    <w:p w:rsidR="004265CE" w:rsidRPr="00D46C96" w:rsidRDefault="004265CE" w:rsidP="004265CE">
      <w:pPr>
        <w:tabs>
          <w:tab w:val="left" w:pos="6145"/>
        </w:tabs>
        <w:jc w:val="both"/>
        <w:rPr>
          <w:rFonts w:ascii="Garamond" w:hAnsi="Garamond" w:cs="Arial"/>
          <w:b/>
          <w:sz w:val="28"/>
          <w:szCs w:val="28"/>
          <w:u w:val="single"/>
        </w:rPr>
      </w:pPr>
      <w:r w:rsidRPr="00D46C96">
        <w:rPr>
          <w:rFonts w:ascii="Garamond" w:hAnsi="Garamond" w:cs="Arial"/>
          <w:b/>
          <w:sz w:val="28"/>
          <w:szCs w:val="28"/>
          <w:u w:val="single"/>
        </w:rPr>
        <w:t>Testemunhas:</w:t>
      </w: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Pr="00296F73" w:rsidRDefault="00A57B6E" w:rsidP="00A57B6E">
      <w:pPr>
        <w:rPr>
          <w:rFonts w:ascii="Garamond" w:hAnsi="Garamond"/>
          <w:b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>MICHEL JÚNIOR SERIGHELLI</w:t>
      </w:r>
    </w:p>
    <w:p w:rsidR="00A57B6E" w:rsidRPr="00296F73" w:rsidRDefault="00A57B6E" w:rsidP="00A57B6E">
      <w:pPr>
        <w:rPr>
          <w:rFonts w:ascii="Garamond" w:hAnsi="Garamond" w:cs="Arial"/>
          <w:b/>
          <w:sz w:val="28"/>
          <w:szCs w:val="28"/>
        </w:rPr>
      </w:pPr>
      <w:r w:rsidRPr="00296F73">
        <w:rPr>
          <w:rFonts w:ascii="Garamond" w:hAnsi="Garamond"/>
          <w:b/>
          <w:sz w:val="28"/>
          <w:szCs w:val="28"/>
        </w:rPr>
        <w:t>CPF: 000.077.349-21</w:t>
      </w:r>
    </w:p>
    <w:p w:rsidR="004265CE" w:rsidRPr="00D46C96" w:rsidRDefault="004265CE" w:rsidP="004265CE">
      <w:pPr>
        <w:rPr>
          <w:rFonts w:ascii="Garamond" w:hAnsi="Garamond" w:cs="Arial"/>
          <w:sz w:val="28"/>
          <w:szCs w:val="28"/>
        </w:rPr>
      </w:pPr>
    </w:p>
    <w:p w:rsidR="004265CE" w:rsidRPr="00D46C96" w:rsidRDefault="004265CE" w:rsidP="004265CE">
      <w:pPr>
        <w:rPr>
          <w:rFonts w:ascii="Garamond" w:hAnsi="Garamond"/>
          <w:sz w:val="28"/>
          <w:szCs w:val="28"/>
        </w:rPr>
      </w:pPr>
    </w:p>
    <w:p w:rsidR="004265CE" w:rsidRPr="00D46C96" w:rsidRDefault="004265CE" w:rsidP="004265CE">
      <w:pPr>
        <w:rPr>
          <w:rFonts w:ascii="Garamond" w:hAnsi="Garamond"/>
          <w:sz w:val="28"/>
          <w:szCs w:val="28"/>
        </w:rPr>
      </w:pPr>
    </w:p>
    <w:p w:rsidR="004265CE" w:rsidRDefault="004265CE" w:rsidP="004265CE">
      <w:pPr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 xml:space="preserve">RONIVAN BRANDALISE </w:t>
      </w:r>
      <w:r w:rsidRPr="00BA7D9C">
        <w:rPr>
          <w:rFonts w:ascii="Garamond" w:hAnsi="Garamond" w:cs="Arial"/>
          <w:b/>
          <w:sz w:val="28"/>
          <w:szCs w:val="28"/>
        </w:rPr>
        <w:t xml:space="preserve">                                 </w:t>
      </w:r>
    </w:p>
    <w:p w:rsidR="004265CE" w:rsidRPr="00BA7D9C" w:rsidRDefault="004265CE" w:rsidP="004265CE">
      <w:pPr>
        <w:rPr>
          <w:rFonts w:ascii="Garamond" w:hAnsi="Garamond" w:cs="Arial"/>
          <w:sz w:val="28"/>
          <w:szCs w:val="28"/>
        </w:rPr>
      </w:pPr>
      <w:r w:rsidRPr="00BA7D9C">
        <w:rPr>
          <w:rFonts w:ascii="Garamond" w:hAnsi="Garamond" w:cs="Arial"/>
          <w:b/>
          <w:sz w:val="28"/>
          <w:szCs w:val="28"/>
        </w:rPr>
        <w:t xml:space="preserve"> CPF: </w:t>
      </w:r>
      <w:r>
        <w:rPr>
          <w:rFonts w:ascii="Garamond" w:hAnsi="Garamond" w:cs="Arial"/>
          <w:b/>
          <w:sz w:val="28"/>
          <w:szCs w:val="28"/>
        </w:rPr>
        <w:t>027.783.989-02</w:t>
      </w: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Pr="00D46C96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Default="004265C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Pr="00D46C96" w:rsidRDefault="00A57B6E" w:rsidP="004265C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Pr="00D063AC" w:rsidRDefault="00A57B6E" w:rsidP="00A57B6E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D063AC">
        <w:rPr>
          <w:rFonts w:ascii="Garamond" w:hAnsi="Garamond" w:cs="Arial"/>
          <w:sz w:val="28"/>
          <w:szCs w:val="28"/>
          <w:u w:val="single"/>
        </w:rPr>
        <w:t>CONTRATO Nº</w:t>
      </w:r>
      <w:r w:rsidRPr="00D063AC">
        <w:rPr>
          <w:rFonts w:ascii="Garamond" w:hAnsi="Garamond" w:cs="Arial"/>
          <w:sz w:val="28"/>
          <w:szCs w:val="28"/>
        </w:rPr>
        <w:t xml:space="preserve"> 00</w:t>
      </w:r>
      <w:r>
        <w:rPr>
          <w:rFonts w:ascii="Garamond" w:hAnsi="Garamond" w:cs="Arial"/>
          <w:sz w:val="28"/>
          <w:szCs w:val="28"/>
        </w:rPr>
        <w:t>51</w:t>
      </w:r>
      <w:r w:rsidRPr="00D063AC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2016</w:t>
      </w:r>
      <w:r w:rsidRPr="00D063AC">
        <w:rPr>
          <w:rFonts w:ascii="Garamond" w:hAnsi="Garamond" w:cs="Arial"/>
          <w:sz w:val="28"/>
          <w:szCs w:val="28"/>
        </w:rPr>
        <w:t>, PROCESSO LICITATÓRIO Nº 00</w:t>
      </w:r>
      <w:r>
        <w:rPr>
          <w:rFonts w:ascii="Garamond" w:hAnsi="Garamond" w:cs="Arial"/>
          <w:sz w:val="28"/>
          <w:szCs w:val="28"/>
        </w:rPr>
        <w:t>51</w:t>
      </w:r>
      <w:r w:rsidRPr="00D063AC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2016</w:t>
      </w:r>
      <w:r w:rsidRPr="00D063AC">
        <w:rPr>
          <w:rFonts w:ascii="Garamond" w:hAnsi="Garamond" w:cs="Arial"/>
          <w:sz w:val="28"/>
          <w:szCs w:val="28"/>
        </w:rPr>
        <w:t xml:space="preserve">, </w:t>
      </w:r>
      <w:r>
        <w:rPr>
          <w:rFonts w:ascii="Garamond" w:hAnsi="Garamond" w:cs="Arial"/>
          <w:sz w:val="28"/>
          <w:szCs w:val="28"/>
        </w:rPr>
        <w:t>PREGÃO</w:t>
      </w:r>
      <w:r w:rsidRPr="00D063AC">
        <w:rPr>
          <w:rFonts w:ascii="Garamond" w:hAnsi="Garamond" w:cs="Arial"/>
          <w:sz w:val="28"/>
          <w:szCs w:val="28"/>
        </w:rPr>
        <w:t xml:space="preserve"> Nº 00</w:t>
      </w:r>
      <w:r>
        <w:rPr>
          <w:rFonts w:ascii="Garamond" w:hAnsi="Garamond" w:cs="Arial"/>
          <w:sz w:val="28"/>
          <w:szCs w:val="28"/>
        </w:rPr>
        <w:t>20</w:t>
      </w:r>
      <w:r w:rsidRPr="00D063AC">
        <w:rPr>
          <w:rFonts w:ascii="Garamond" w:hAnsi="Garamond" w:cs="Arial"/>
          <w:sz w:val="28"/>
          <w:szCs w:val="28"/>
        </w:rPr>
        <w:t>/</w:t>
      </w:r>
      <w:r>
        <w:rPr>
          <w:rFonts w:ascii="Garamond" w:hAnsi="Garamond" w:cs="Arial"/>
          <w:sz w:val="28"/>
          <w:szCs w:val="28"/>
        </w:rPr>
        <w:t>2016</w:t>
      </w:r>
      <w:r w:rsidRPr="00D063AC">
        <w:rPr>
          <w:rFonts w:ascii="Garamond" w:hAnsi="Garamond" w:cs="Arial"/>
          <w:sz w:val="28"/>
          <w:szCs w:val="28"/>
        </w:rPr>
        <w:t>,</w:t>
      </w:r>
    </w:p>
    <w:p w:rsidR="00A57B6E" w:rsidRPr="00D063AC" w:rsidRDefault="00A57B6E" w:rsidP="00A57B6E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D063AC">
        <w:rPr>
          <w:rFonts w:ascii="Garamond" w:hAnsi="Garamond" w:cs="Arial"/>
          <w:sz w:val="28"/>
          <w:szCs w:val="28"/>
          <w:u w:val="single"/>
        </w:rPr>
        <w:t>OBJETO:</w:t>
      </w:r>
      <w:r w:rsidRPr="00D063AC">
        <w:rPr>
          <w:rFonts w:ascii="Garamond" w:hAnsi="Garamond" w:cs="Arial"/>
          <w:sz w:val="28"/>
          <w:szCs w:val="28"/>
        </w:rPr>
        <w:t xml:space="preserve"> CONTRATAÇÃO DE EMPRESA PARA ENTREGA </w:t>
      </w:r>
      <w:r w:rsidR="00B26747" w:rsidRPr="00D063AC">
        <w:rPr>
          <w:rFonts w:ascii="Garamond" w:hAnsi="Garamond" w:cs="Arial"/>
          <w:sz w:val="28"/>
          <w:szCs w:val="28"/>
        </w:rPr>
        <w:t xml:space="preserve">DE </w:t>
      </w:r>
      <w:r w:rsidR="00B26747">
        <w:rPr>
          <w:rFonts w:ascii="Garamond" w:hAnsi="Garamond" w:cs="Arial"/>
          <w:sz w:val="28"/>
          <w:szCs w:val="28"/>
        </w:rPr>
        <w:t>SÊMEN</w:t>
      </w:r>
      <w:r>
        <w:rPr>
          <w:rFonts w:ascii="Garamond" w:hAnsi="Garamond" w:cs="Arial"/>
          <w:sz w:val="28"/>
          <w:szCs w:val="28"/>
        </w:rPr>
        <w:t xml:space="preserve"> E OUTROS</w:t>
      </w:r>
    </w:p>
    <w:p w:rsidR="00A57B6E" w:rsidRPr="00D063AC" w:rsidRDefault="00A57B6E" w:rsidP="00A57B6E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  <w:r w:rsidRPr="00D063AC">
        <w:rPr>
          <w:rFonts w:ascii="Garamond" w:hAnsi="Garamond" w:cs="Arial"/>
          <w:sz w:val="28"/>
          <w:szCs w:val="28"/>
          <w:u w:val="single"/>
        </w:rPr>
        <w:t>CONTRATADA:</w:t>
      </w:r>
      <w:r w:rsidRPr="00D063AC">
        <w:rPr>
          <w:rFonts w:ascii="Garamond" w:hAnsi="Garamond" w:cs="Arial"/>
          <w:sz w:val="28"/>
          <w:szCs w:val="28"/>
        </w:rPr>
        <w:t xml:space="preserve"> </w:t>
      </w:r>
      <w:r>
        <w:rPr>
          <w:rFonts w:ascii="Garamond" w:hAnsi="Garamond" w:cs="Arial"/>
          <w:sz w:val="28"/>
          <w:szCs w:val="28"/>
        </w:rPr>
        <w:t>FRITZ COM. E REP. SÊMEN BOVINO LTDA</w:t>
      </w:r>
    </w:p>
    <w:p w:rsidR="00A57B6E" w:rsidRPr="00D063AC" w:rsidRDefault="00A57B6E" w:rsidP="00A57B6E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sz w:val="28"/>
          <w:szCs w:val="28"/>
        </w:rPr>
      </w:pPr>
    </w:p>
    <w:p w:rsidR="00A57B6E" w:rsidRPr="00D46C96" w:rsidRDefault="00A57B6E" w:rsidP="00A57B6E">
      <w:pPr>
        <w:pStyle w:val="Recuode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145"/>
        </w:tabs>
        <w:ind w:left="0"/>
        <w:rPr>
          <w:rFonts w:ascii="Garamond" w:hAnsi="Garamond" w:cs="Arial"/>
          <w:b w:val="0"/>
          <w:sz w:val="28"/>
          <w:szCs w:val="28"/>
        </w:rPr>
      </w:pPr>
      <w:r w:rsidRPr="00D063AC">
        <w:rPr>
          <w:rFonts w:ascii="Garamond" w:hAnsi="Garamond" w:cs="Arial"/>
          <w:sz w:val="28"/>
          <w:szCs w:val="28"/>
          <w:u w:val="single"/>
        </w:rPr>
        <w:t>VALOR:</w:t>
      </w:r>
      <w:r w:rsidRPr="00D063AC">
        <w:rPr>
          <w:rFonts w:ascii="Garamond" w:hAnsi="Garamond" w:cs="Arial"/>
          <w:sz w:val="28"/>
          <w:szCs w:val="28"/>
        </w:rPr>
        <w:t xml:space="preserve"> R$</w:t>
      </w:r>
      <w:r>
        <w:rPr>
          <w:rFonts w:ascii="Garamond" w:hAnsi="Garamond" w:cs="Arial"/>
          <w:sz w:val="28"/>
          <w:szCs w:val="28"/>
        </w:rPr>
        <w:t>20.779,50</w:t>
      </w:r>
    </w:p>
    <w:p w:rsidR="00A57B6E" w:rsidRPr="00D46C96" w:rsidRDefault="00A57B6E" w:rsidP="00A57B6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A57B6E" w:rsidRPr="00D46C96" w:rsidRDefault="00A57B6E" w:rsidP="00A57B6E">
      <w:pPr>
        <w:tabs>
          <w:tab w:val="left" w:pos="6145"/>
        </w:tabs>
        <w:rPr>
          <w:rFonts w:ascii="Garamond" w:hAnsi="Garamond" w:cs="Arial"/>
          <w:b/>
          <w:sz w:val="28"/>
          <w:szCs w:val="28"/>
        </w:rPr>
      </w:pPr>
    </w:p>
    <w:p w:rsidR="004265CE" w:rsidRPr="00D46C96" w:rsidRDefault="004265CE" w:rsidP="004265CE">
      <w:pPr>
        <w:tabs>
          <w:tab w:val="left" w:pos="6145"/>
        </w:tabs>
        <w:rPr>
          <w:rFonts w:ascii="Garamond" w:hAnsi="Garamond" w:cs="Arial"/>
          <w:sz w:val="28"/>
          <w:szCs w:val="28"/>
        </w:rPr>
      </w:pPr>
    </w:p>
    <w:p w:rsidR="00B001D9" w:rsidRDefault="00B001D9"/>
    <w:sectPr w:rsidR="00B001D9" w:rsidSect="00831D86">
      <w:footerReference w:type="even" r:id="rId6"/>
      <w:footerReference w:type="default" r:id="rId7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1326" w:rsidRDefault="00171326">
      <w:r>
        <w:separator/>
      </w:r>
    </w:p>
  </w:endnote>
  <w:endnote w:type="continuationSeparator" w:id="0">
    <w:p w:rsidR="00171326" w:rsidRDefault="0017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78B" w:rsidRDefault="004265CE" w:rsidP="004D57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D578B" w:rsidRDefault="007D0D0C" w:rsidP="004D578B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578B" w:rsidRDefault="004265CE" w:rsidP="004D578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D0D0C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D578B" w:rsidRDefault="007D0D0C" w:rsidP="004D578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1326" w:rsidRDefault="00171326">
      <w:r>
        <w:separator/>
      </w:r>
    </w:p>
  </w:footnote>
  <w:footnote w:type="continuationSeparator" w:id="0">
    <w:p w:rsidR="00171326" w:rsidRDefault="00171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5CE"/>
    <w:rsid w:val="00171326"/>
    <w:rsid w:val="004265CE"/>
    <w:rsid w:val="0054232A"/>
    <w:rsid w:val="007D0D0C"/>
    <w:rsid w:val="00A57B6E"/>
    <w:rsid w:val="00B001D9"/>
    <w:rsid w:val="00B26747"/>
    <w:rsid w:val="00C7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B854EA-47C8-45FB-BE8A-6F4E74941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65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265CE"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4265CE"/>
    <w:pPr>
      <w:keepNext/>
      <w:jc w:val="center"/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265C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4265C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4265CE"/>
    <w:pPr>
      <w:jc w:val="center"/>
    </w:pPr>
    <w:rPr>
      <w:rFonts w:ascii="Arial" w:hAnsi="Arial"/>
      <w:b/>
      <w:sz w:val="32"/>
    </w:rPr>
  </w:style>
  <w:style w:type="character" w:customStyle="1" w:styleId="TtuloChar">
    <w:name w:val="Título Char"/>
    <w:basedOn w:val="Fontepargpadro"/>
    <w:link w:val="Ttulo"/>
    <w:rsid w:val="004265CE"/>
    <w:rPr>
      <w:rFonts w:ascii="Arial" w:eastAsia="Times New Roman" w:hAnsi="Arial" w:cs="Times New Roman"/>
      <w:b/>
      <w:sz w:val="32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265CE"/>
    <w:pPr>
      <w:ind w:left="3402"/>
      <w:jc w:val="both"/>
    </w:pPr>
    <w:rPr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rsid w:val="004265CE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p1">
    <w:name w:val="p1"/>
    <w:basedOn w:val="Normal"/>
    <w:rsid w:val="004265CE"/>
    <w:pPr>
      <w:widowControl w:val="0"/>
      <w:tabs>
        <w:tab w:val="left" w:pos="720"/>
      </w:tabs>
      <w:autoSpaceDE w:val="0"/>
      <w:autoSpaceDN w:val="0"/>
      <w:adjustRightInd w:val="0"/>
      <w:spacing w:line="240" w:lineRule="atLeast"/>
      <w:jc w:val="both"/>
    </w:pPr>
    <w:rPr>
      <w:sz w:val="24"/>
      <w:szCs w:val="24"/>
    </w:rPr>
  </w:style>
  <w:style w:type="paragraph" w:styleId="Rodap">
    <w:name w:val="footer"/>
    <w:basedOn w:val="Normal"/>
    <w:link w:val="RodapChar"/>
    <w:rsid w:val="004265C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4265C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265CE"/>
  </w:style>
  <w:style w:type="paragraph" w:styleId="Textodebalo">
    <w:name w:val="Balloon Text"/>
    <w:basedOn w:val="Normal"/>
    <w:link w:val="TextodebaloChar"/>
    <w:uiPriority w:val="99"/>
    <w:semiHidden/>
    <w:unhideWhenUsed/>
    <w:rsid w:val="00B2674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674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1296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Clientee</dc:creator>
  <cp:keywords/>
  <dc:description/>
  <cp:lastModifiedBy>Clientee</cp:lastModifiedBy>
  <cp:revision>2</cp:revision>
  <cp:lastPrinted>2016-10-10T18:20:00Z</cp:lastPrinted>
  <dcterms:created xsi:type="dcterms:W3CDTF">2016-10-14T20:08:00Z</dcterms:created>
  <dcterms:modified xsi:type="dcterms:W3CDTF">2016-10-14T20:08:00Z</dcterms:modified>
</cp:coreProperties>
</file>