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81" w:rsidRPr="00F20B81" w:rsidRDefault="00BA62A8" w:rsidP="00F20B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TERMO ADITIVO 0001/2018 AO </w:t>
      </w:r>
      <w:r w:rsidR="00AB70C1" w:rsidRPr="00F20B81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</w:t>
      </w:r>
      <w:r w:rsidR="00F20B81"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0047/2018 </w:t>
      </w:r>
      <w:r w:rsidR="00F20B81">
        <w:rPr>
          <w:rFonts w:ascii="Garamond" w:hAnsi="Garamond"/>
          <w:b/>
          <w:color w:val="000000" w:themeColor="text1"/>
          <w:sz w:val="28"/>
          <w:szCs w:val="28"/>
        </w:rPr>
        <w:t>DE 2</w:t>
      </w:r>
      <w:r w:rsidR="00976EB7">
        <w:rPr>
          <w:rFonts w:ascii="Garamond" w:hAnsi="Garamond"/>
          <w:b/>
          <w:color w:val="000000" w:themeColor="text1"/>
          <w:sz w:val="28"/>
          <w:szCs w:val="28"/>
        </w:rPr>
        <w:t>7</w:t>
      </w:r>
      <w:r w:rsidR="00F20B81">
        <w:rPr>
          <w:rFonts w:ascii="Garamond" w:hAnsi="Garamond"/>
          <w:b/>
          <w:color w:val="000000" w:themeColor="text1"/>
          <w:sz w:val="28"/>
          <w:szCs w:val="28"/>
        </w:rPr>
        <w:t xml:space="preserve"> DE JUNHO DE 2018 </w:t>
      </w:r>
      <w:r w:rsidR="00F20B81" w:rsidRPr="00F20B81">
        <w:rPr>
          <w:rFonts w:ascii="Garamond" w:hAnsi="Garamond"/>
          <w:b/>
          <w:color w:val="000000" w:themeColor="text1"/>
          <w:sz w:val="28"/>
          <w:szCs w:val="28"/>
        </w:rPr>
        <w:t>CELEBRADO ENTRE A EMPRESA KAENG INFRA ESTRUTURA EIRELI E O MUNICÍPIO DE ARROIO TRINTA</w:t>
      </w:r>
      <w:r w:rsidR="00F20B81">
        <w:rPr>
          <w:rFonts w:ascii="Garamond" w:hAnsi="Garamond"/>
          <w:b/>
          <w:color w:val="000000" w:themeColor="text1"/>
          <w:sz w:val="28"/>
          <w:szCs w:val="28"/>
        </w:rPr>
        <w:t>,</w:t>
      </w:r>
      <w:r w:rsidR="00F20B81"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 OBJETIVANDO A PAVIMENTAÇÃO ASFÁLTICA EM VÁRIAS RUAS DA CIDADE.</w:t>
      </w:r>
    </w:p>
    <w:p w:rsidR="00F20B81" w:rsidRPr="00F20B81" w:rsidRDefault="00F20B81" w:rsidP="00F20B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PROCESSO LICITATÓRIO Nº 00065/2018</w:t>
      </w:r>
    </w:p>
    <w:p w:rsidR="00F20B81" w:rsidRPr="00F20B81" w:rsidRDefault="00F20B81" w:rsidP="00F20B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TOMADA DE PREÇOS Nº </w:t>
      </w:r>
      <w:r w:rsidR="00976EB7">
        <w:rPr>
          <w:rFonts w:ascii="Garamond" w:hAnsi="Garamond"/>
          <w:b/>
          <w:color w:val="000000" w:themeColor="text1"/>
          <w:sz w:val="28"/>
          <w:szCs w:val="28"/>
        </w:rPr>
        <w:t>0</w:t>
      </w:r>
      <w:r w:rsidRPr="00F20B81">
        <w:rPr>
          <w:rFonts w:ascii="Garamond" w:hAnsi="Garamond"/>
          <w:b/>
          <w:color w:val="000000" w:themeColor="text1"/>
          <w:sz w:val="28"/>
          <w:szCs w:val="28"/>
        </w:rPr>
        <w:t>005/2018</w:t>
      </w:r>
    </w:p>
    <w:p w:rsidR="00F20B81" w:rsidRDefault="00F20B8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F20B81" w:rsidRDefault="00F20B8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Default="00AB70C1" w:rsidP="00BA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F20B81" w:rsidRPr="00F20B81" w:rsidRDefault="00F20B8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F20B81" w:rsidRDefault="00F20B81" w:rsidP="00F20B81">
      <w:pPr>
        <w:jc w:val="both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</w:rPr>
        <w:t xml:space="preserve">O </w:t>
      </w:r>
      <w:r w:rsidRPr="00D3448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3448C">
        <w:rPr>
          <w:rFonts w:ascii="Garamond" w:hAnsi="Garamond" w:cs="Arial"/>
          <w:b/>
          <w:sz w:val="28"/>
          <w:szCs w:val="28"/>
        </w:rPr>
        <w:t xml:space="preserve">, </w:t>
      </w:r>
      <w:r w:rsidRPr="00D3448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3448C">
        <w:rPr>
          <w:rFonts w:ascii="Garamond" w:hAnsi="Garamond" w:cs="Arial"/>
          <w:b/>
          <w:sz w:val="28"/>
          <w:szCs w:val="28"/>
        </w:rPr>
        <w:t>CONTRATANTE</w:t>
      </w:r>
      <w:r w:rsidRPr="00D3448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3448C">
        <w:rPr>
          <w:rFonts w:ascii="Garamond" w:hAnsi="Garamond" w:cs="Arial"/>
          <w:b/>
          <w:sz w:val="28"/>
          <w:szCs w:val="28"/>
        </w:rPr>
        <w:t xml:space="preserve">CLAUDIO </w:t>
      </w:r>
      <w:r w:rsidR="00976EB7" w:rsidRPr="00D3448C">
        <w:rPr>
          <w:rFonts w:ascii="Garamond" w:hAnsi="Garamond" w:cs="Arial"/>
          <w:b/>
          <w:sz w:val="28"/>
          <w:szCs w:val="28"/>
        </w:rPr>
        <w:t>SPRÍCIGO</w:t>
      </w:r>
      <w:r w:rsidR="00976EB7" w:rsidRPr="00D3448C">
        <w:rPr>
          <w:rFonts w:ascii="Garamond" w:hAnsi="Garamond" w:cs="Arial"/>
          <w:sz w:val="28"/>
          <w:szCs w:val="28"/>
        </w:rPr>
        <w:t>, brasileiro</w:t>
      </w:r>
      <w:r w:rsidRPr="00D3448C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>.</w:t>
      </w:r>
    </w:p>
    <w:p w:rsidR="00F20B81" w:rsidRDefault="00F20B8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Default="00AB70C1" w:rsidP="00BA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BA62A8" w:rsidRPr="00F20B81" w:rsidRDefault="00BA62A8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B70C1" w:rsidRPr="00F20B81" w:rsidRDefault="00F20B81" w:rsidP="00F20B81">
      <w:pPr>
        <w:ind w:left="-142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KAENG INFRAESTRUTURA </w:t>
      </w:r>
      <w:r w:rsidR="00976EB7">
        <w:rPr>
          <w:rFonts w:ascii="Garamond" w:hAnsi="Garamond"/>
          <w:b/>
          <w:color w:val="000000" w:themeColor="text1"/>
          <w:sz w:val="28"/>
          <w:szCs w:val="28"/>
        </w:rPr>
        <w:t xml:space="preserve">EIRELI, 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pessoa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 xml:space="preserve"> jurídica de direito privado, inscrita no C.P.N.J. sob o nº</w:t>
      </w:r>
      <w:r w:rsidR="00976EB7">
        <w:rPr>
          <w:rFonts w:ascii="Garamond" w:hAnsi="Garamond"/>
          <w:color w:val="000000" w:themeColor="text1"/>
          <w:sz w:val="28"/>
          <w:szCs w:val="28"/>
        </w:rPr>
        <w:t>22.</w:t>
      </w:r>
      <w:r>
        <w:rPr>
          <w:rFonts w:ascii="Garamond" w:hAnsi="Garamond"/>
          <w:color w:val="000000" w:themeColor="text1"/>
          <w:sz w:val="28"/>
          <w:szCs w:val="28"/>
        </w:rPr>
        <w:t>798.043/0001-05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, com sede na Rua</w:t>
      </w:r>
      <w:r>
        <w:rPr>
          <w:rFonts w:ascii="Garamond" w:hAnsi="Garamond"/>
          <w:color w:val="000000" w:themeColor="text1"/>
          <w:sz w:val="28"/>
          <w:szCs w:val="28"/>
        </w:rPr>
        <w:t xml:space="preserve"> Duque de Caxias, 537, 4º Andar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 xml:space="preserve"> Centro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 xml:space="preserve"> na cidade de</w:t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76EB7">
        <w:rPr>
          <w:rFonts w:ascii="Garamond" w:hAnsi="Garamond"/>
          <w:color w:val="000000" w:themeColor="text1"/>
          <w:sz w:val="28"/>
          <w:szCs w:val="28"/>
        </w:rPr>
        <w:t xml:space="preserve">Joaçaba 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Estado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Santa Catarina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, neste ato representada pelo Senhor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softHyphen/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softHyphen/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softHyphen/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B2960" w:rsidRPr="006B2960">
        <w:rPr>
          <w:rFonts w:ascii="Garamond" w:hAnsi="Garamond"/>
          <w:b/>
          <w:color w:val="000000" w:themeColor="text1"/>
          <w:sz w:val="28"/>
          <w:szCs w:val="28"/>
        </w:rPr>
        <w:t>ALEXANDRE CALDEIRA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,</w:t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Brasileiro, Administrador, Portador do CPF sob nº 033.034.619-96 e CI sob nº 6.129.029-0, 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AB70C1" w:rsidRPr="00F20B81" w:rsidRDefault="00AB70C1" w:rsidP="00AB70C1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</w:t>
      </w:r>
      <w:r w:rsidRPr="006B2960">
        <w:rPr>
          <w:rFonts w:ascii="Garamond" w:hAnsi="Garamond"/>
          <w:b/>
          <w:color w:val="000000" w:themeColor="text1"/>
          <w:sz w:val="28"/>
          <w:szCs w:val="28"/>
        </w:rPr>
        <w:t>TOMADA DE PREÇOS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0005/2018 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homologado em </w:t>
      </w:r>
      <w:r w:rsidR="006B2960">
        <w:rPr>
          <w:rFonts w:ascii="Garamond" w:hAnsi="Garamond"/>
          <w:color w:val="000000" w:themeColor="text1"/>
          <w:sz w:val="28"/>
          <w:szCs w:val="28"/>
        </w:rPr>
        <w:t>26 de junho de 2018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BA62A8">
        <w:rPr>
          <w:rFonts w:ascii="Garamond" w:hAnsi="Garamond"/>
          <w:color w:val="000000" w:themeColor="text1"/>
          <w:sz w:val="28"/>
          <w:szCs w:val="28"/>
        </w:rPr>
        <w:t xml:space="preserve">e Art. 65 § 1º da Lei 8.666/93, firmam o presente Termo Aditivo </w:t>
      </w:r>
      <w:r w:rsidRPr="00F20B81">
        <w:rPr>
          <w:rFonts w:ascii="Garamond" w:hAnsi="Garamond"/>
          <w:color w:val="000000" w:themeColor="text1"/>
          <w:sz w:val="28"/>
          <w:szCs w:val="28"/>
        </w:rPr>
        <w:t>na forma e condições estabelecidas nas cláusulas seguintes:</w:t>
      </w: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I - OBJETO</w:t>
      </w:r>
    </w:p>
    <w:p w:rsidR="00BA62A8" w:rsidRPr="00BA62A8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B2960">
        <w:rPr>
          <w:rFonts w:ascii="Garamond" w:hAnsi="Garamond"/>
          <w:b/>
          <w:color w:val="000000" w:themeColor="text1"/>
          <w:sz w:val="28"/>
          <w:szCs w:val="28"/>
        </w:rPr>
        <w:t xml:space="preserve">CLÁUSULA </w:t>
      </w:r>
      <w:r w:rsidR="00BA62A8">
        <w:rPr>
          <w:rFonts w:ascii="Garamond" w:hAnsi="Garamond"/>
          <w:b/>
          <w:color w:val="000000" w:themeColor="text1"/>
          <w:sz w:val="28"/>
          <w:szCs w:val="28"/>
        </w:rPr>
        <w:t>ADITIVA PRIMEIRA</w:t>
      </w:r>
      <w:r w:rsidRPr="006B2960">
        <w:rPr>
          <w:rFonts w:ascii="Garamond" w:hAnsi="Garamond"/>
          <w:b/>
          <w:color w:val="000000" w:themeColor="text1"/>
          <w:sz w:val="28"/>
          <w:szCs w:val="28"/>
        </w:rPr>
        <w:t xml:space="preserve">: </w:t>
      </w:r>
      <w:r w:rsidR="007D5E7C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BA62A8" w:rsidRPr="007D5E7C">
        <w:rPr>
          <w:rFonts w:ascii="Garamond" w:hAnsi="Garamond"/>
          <w:color w:val="000000" w:themeColor="text1"/>
          <w:sz w:val="28"/>
          <w:szCs w:val="28"/>
        </w:rPr>
        <w:t>Fica acrescido ao contrato</w:t>
      </w:r>
      <w:r w:rsidR="007D5E7C" w:rsidRPr="007D5E7C">
        <w:rPr>
          <w:rFonts w:ascii="Garamond" w:hAnsi="Garamond"/>
          <w:color w:val="000000" w:themeColor="text1"/>
          <w:sz w:val="28"/>
          <w:szCs w:val="28"/>
        </w:rPr>
        <w:t xml:space="preserve"> 0047/2018</w:t>
      </w:r>
      <w:r w:rsidR="00BA62A8" w:rsidRPr="007D5E7C">
        <w:rPr>
          <w:rFonts w:ascii="Garamond" w:hAnsi="Garamond"/>
          <w:color w:val="000000" w:themeColor="text1"/>
          <w:sz w:val="28"/>
          <w:szCs w:val="28"/>
        </w:rPr>
        <w:t xml:space="preserve"> o valor de</w:t>
      </w:r>
      <w:r w:rsidR="00372870">
        <w:rPr>
          <w:rFonts w:ascii="Garamond" w:hAnsi="Garamond"/>
          <w:b/>
          <w:color w:val="000000" w:themeColor="text1"/>
          <w:sz w:val="28"/>
          <w:szCs w:val="28"/>
        </w:rPr>
        <w:t xml:space="preserve"> R$7.739,62(</w:t>
      </w:r>
      <w:bookmarkStart w:id="0" w:name="_GoBack"/>
      <w:bookmarkEnd w:id="0"/>
      <w:r w:rsidR="00BA62A8">
        <w:rPr>
          <w:rFonts w:ascii="Garamond" w:hAnsi="Garamond"/>
          <w:b/>
          <w:color w:val="000000" w:themeColor="text1"/>
          <w:sz w:val="28"/>
          <w:szCs w:val="28"/>
        </w:rPr>
        <w:t xml:space="preserve">SETE MIL SETECENTOS E TRINTA E NOVE REAIS E SESSENTA E DOIS CENTAVOS), </w:t>
      </w:r>
      <w:r w:rsidR="00BA62A8">
        <w:rPr>
          <w:rFonts w:ascii="Garamond" w:hAnsi="Garamond"/>
          <w:color w:val="000000" w:themeColor="text1"/>
          <w:sz w:val="28"/>
          <w:szCs w:val="28"/>
        </w:rPr>
        <w:t xml:space="preserve">tendo em vista a necessidade de pavimentação para interligar as Ruas Pasqual Nava com Rua João </w:t>
      </w:r>
      <w:proofErr w:type="spellStart"/>
      <w:r w:rsidR="00BA62A8">
        <w:rPr>
          <w:rFonts w:ascii="Garamond" w:hAnsi="Garamond"/>
          <w:color w:val="000000" w:themeColor="text1"/>
          <w:sz w:val="28"/>
          <w:szCs w:val="28"/>
        </w:rPr>
        <w:t>Casaletti</w:t>
      </w:r>
      <w:proofErr w:type="spellEnd"/>
      <w:r w:rsidR="00BA62A8">
        <w:rPr>
          <w:rFonts w:ascii="Garamond" w:hAnsi="Garamond"/>
          <w:color w:val="000000" w:themeColor="text1"/>
          <w:sz w:val="28"/>
          <w:szCs w:val="28"/>
        </w:rPr>
        <w:t>, conforme parecer técnico e planilha orçamentária, elaborada pelo engenheiro Civil, responsável pela obra.</w:t>
      </w:r>
    </w:p>
    <w:p w:rsidR="00BA62A8" w:rsidRDefault="00BA62A8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BA62A8" w:rsidRDefault="00BA62A8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BA62A8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 xml:space="preserve">CLÁSULA </w:t>
      </w:r>
      <w:r w:rsidR="00BA62A8">
        <w:rPr>
          <w:rFonts w:ascii="Garamond" w:hAnsi="Garamond"/>
          <w:b/>
          <w:color w:val="000000" w:themeColor="text1"/>
          <w:sz w:val="28"/>
          <w:szCs w:val="28"/>
        </w:rPr>
        <w:t xml:space="preserve">ADITIVA SEGUNDA – </w:t>
      </w:r>
      <w:r w:rsidR="00BA62A8">
        <w:rPr>
          <w:rFonts w:ascii="Garamond" w:hAnsi="Garamond"/>
          <w:color w:val="000000" w:themeColor="text1"/>
          <w:sz w:val="28"/>
          <w:szCs w:val="28"/>
        </w:rPr>
        <w:t xml:space="preserve">As demais </w:t>
      </w:r>
      <w:proofErr w:type="spellStart"/>
      <w:r w:rsidR="00BA62A8">
        <w:rPr>
          <w:rFonts w:ascii="Garamond" w:hAnsi="Garamond"/>
          <w:color w:val="000000" w:themeColor="text1"/>
          <w:sz w:val="28"/>
          <w:szCs w:val="28"/>
        </w:rPr>
        <w:t>clausulas</w:t>
      </w:r>
      <w:proofErr w:type="spellEnd"/>
      <w:r w:rsidR="00BA62A8">
        <w:rPr>
          <w:rFonts w:ascii="Garamond" w:hAnsi="Garamond"/>
          <w:color w:val="000000" w:themeColor="text1"/>
          <w:sz w:val="28"/>
          <w:szCs w:val="28"/>
        </w:rPr>
        <w:t xml:space="preserve"> do contrato 0047/2018, permanecem inalteradas.</w:t>
      </w:r>
    </w:p>
    <w:p w:rsidR="00BA62A8" w:rsidRDefault="00BA62A8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A62A8" w:rsidRDefault="00BA62A8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Arroio Trinta – SC,</w:t>
      </w:r>
      <w:r w:rsidR="00BA62A8">
        <w:rPr>
          <w:rFonts w:ascii="Garamond" w:hAnsi="Garamond"/>
          <w:color w:val="000000" w:themeColor="text1"/>
          <w:sz w:val="28"/>
          <w:szCs w:val="28"/>
        </w:rPr>
        <w:t xml:space="preserve"> 10</w:t>
      </w:r>
      <w:r w:rsidR="00976EB7"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BA62A8">
        <w:rPr>
          <w:rFonts w:ascii="Garamond" w:hAnsi="Garamond"/>
          <w:color w:val="000000" w:themeColor="text1"/>
          <w:sz w:val="28"/>
          <w:szCs w:val="28"/>
        </w:rPr>
        <w:t>setembro</w:t>
      </w:r>
      <w:r w:rsidR="00976EB7">
        <w:rPr>
          <w:rFonts w:ascii="Garamond" w:hAnsi="Garamond"/>
          <w:color w:val="000000" w:themeColor="text1"/>
          <w:sz w:val="28"/>
          <w:szCs w:val="28"/>
        </w:rPr>
        <w:t xml:space="preserve"> de 2018</w:t>
      </w:r>
      <w:r w:rsidRPr="00F20B81">
        <w:rPr>
          <w:rFonts w:ascii="Garamond" w:hAnsi="Garamond"/>
          <w:color w:val="000000" w:themeColor="text1"/>
          <w:sz w:val="28"/>
          <w:szCs w:val="28"/>
        </w:rPr>
        <w:t>.</w:t>
      </w: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976EB7" w:rsidRDefault="00976EB7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KAENG INFRAESTRUTURA EIRELI</w:t>
      </w:r>
    </w:p>
    <w:p w:rsidR="00976EB7" w:rsidRPr="00976EB7" w:rsidRDefault="00976EB7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976EB7">
        <w:rPr>
          <w:rFonts w:ascii="Garamond" w:hAnsi="Garamond"/>
          <w:b/>
          <w:color w:val="000000" w:themeColor="text1"/>
          <w:sz w:val="28"/>
          <w:szCs w:val="28"/>
        </w:rPr>
        <w:t>C.P.N.J. nº 22.798.043/0001-05</w:t>
      </w:r>
    </w:p>
    <w:p w:rsidR="00AB70C1" w:rsidRDefault="00976EB7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6B2960">
        <w:rPr>
          <w:rFonts w:ascii="Garamond" w:hAnsi="Garamond"/>
          <w:b/>
          <w:color w:val="000000" w:themeColor="text1"/>
          <w:sz w:val="28"/>
          <w:szCs w:val="28"/>
        </w:rPr>
        <w:t>ALEXANDRE CALDEIRA</w:t>
      </w:r>
    </w:p>
    <w:p w:rsidR="00976EB7" w:rsidRPr="00F20B81" w:rsidRDefault="00976EB7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976EB7" w:rsidRPr="00D3448C" w:rsidRDefault="00976EB7" w:rsidP="00976EB7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976EB7" w:rsidRPr="00D3448C" w:rsidRDefault="00976EB7" w:rsidP="00976EB7">
      <w:pPr>
        <w:rPr>
          <w:rFonts w:ascii="Garamond" w:hAnsi="Garamond" w:cs="Arial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 w:cs="Arial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6EB7" w:rsidRPr="00D3448C" w:rsidRDefault="00976EB7" w:rsidP="00976EB7">
      <w:pPr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976EB7" w:rsidRDefault="00BA62A8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TERMO ADITIVO 0001/2018 AO </w:t>
      </w:r>
      <w:r w:rsidR="00976EB7" w:rsidRPr="00976EB7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976EB7" w:rsidRPr="00976EB7">
        <w:rPr>
          <w:rFonts w:ascii="Garamond" w:hAnsi="Garamond" w:cs="Arial"/>
          <w:b/>
          <w:sz w:val="28"/>
          <w:szCs w:val="28"/>
        </w:rPr>
        <w:t xml:space="preserve"> 0047/2018, PROCESSO LICITATÓRIO Nº 0065/2018, TOMADA DE PREÇOS Nº 0005/2018,</w:t>
      </w:r>
    </w:p>
    <w:p w:rsidR="00976EB7" w:rsidRPr="00976EB7" w:rsidRDefault="00976EB7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976EB7">
        <w:rPr>
          <w:rFonts w:ascii="Garamond" w:hAnsi="Garamond" w:cs="Arial"/>
          <w:b/>
          <w:sz w:val="28"/>
          <w:szCs w:val="28"/>
        </w:rPr>
        <w:t xml:space="preserve"> CONTRATAÇÃO DE EMPRESA PARA PAVIMENTAÇÃO DE VÁRIAS RUAS</w:t>
      </w:r>
      <w:r>
        <w:rPr>
          <w:rFonts w:ascii="Garamond" w:hAnsi="Garamond" w:cs="Arial"/>
          <w:b/>
          <w:sz w:val="28"/>
          <w:szCs w:val="28"/>
        </w:rPr>
        <w:t xml:space="preserve"> DA CIDADE</w:t>
      </w:r>
    </w:p>
    <w:p w:rsidR="00976EB7" w:rsidRPr="00976EB7" w:rsidRDefault="00976EB7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976EB7">
        <w:rPr>
          <w:rFonts w:ascii="Garamond" w:hAnsi="Garamond" w:cs="Arial"/>
          <w:b/>
          <w:sz w:val="28"/>
          <w:szCs w:val="28"/>
        </w:rPr>
        <w:t xml:space="preserve">  KAENG INFRAESTRUTURA EIRELI</w:t>
      </w:r>
    </w:p>
    <w:p w:rsidR="00976EB7" w:rsidRPr="00976EB7" w:rsidRDefault="00BA62A8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ADITIVO DE VALOR DE R$ 7.739,62</w:t>
      </w: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/>
          <w:sz w:val="28"/>
          <w:szCs w:val="28"/>
        </w:rPr>
      </w:pPr>
    </w:p>
    <w:p w:rsidR="00976EB7" w:rsidRPr="006A1F7B" w:rsidRDefault="00976EB7" w:rsidP="00976EB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BA62A8" w:rsidRPr="00BA62A8" w:rsidRDefault="00BA62A8" w:rsidP="00BA62A8">
      <w:pPr>
        <w:pStyle w:val="a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BA62A8">
        <w:rPr>
          <w:rStyle w:val="Forte"/>
          <w:sz w:val="36"/>
          <w:szCs w:val="36"/>
        </w:rPr>
        <w:lastRenderedPageBreak/>
        <w:t>Art. 65.</w:t>
      </w:r>
      <w:r w:rsidRPr="00BA62A8">
        <w:rPr>
          <w:sz w:val="36"/>
          <w:szCs w:val="36"/>
        </w:rPr>
        <w:t xml:space="preserve"> Os contratos regidos por esta Lei poderão ser alterados, com as devidas justificativas, nos seguintes casos: </w:t>
      </w:r>
    </w:p>
    <w:p w:rsidR="00BA62A8" w:rsidRPr="00BA62A8" w:rsidRDefault="00BA62A8" w:rsidP="00BA62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BA62A8">
        <w:rPr>
          <w:rStyle w:val="Forte"/>
          <w:sz w:val="36"/>
          <w:szCs w:val="36"/>
        </w:rPr>
        <w:t>§ 1o</w:t>
      </w:r>
      <w:r w:rsidRPr="00BA62A8">
        <w:rPr>
          <w:sz w:val="36"/>
          <w:szCs w:val="36"/>
        </w:rPr>
        <w:t xml:space="preserve"> O contratado fica obrigado a aceitar, nas mesmas condições contratuais, os acréscimos ou supressões que se fizerem nas obras, serviços ou compras, até 25% (vinte e cinco por cento) do valor inicial atualizado do contrato, e, no caso particular de reforma de edifício ou de equipamento, até o limite de 50% (</w:t>
      </w:r>
      <w:proofErr w:type="spellStart"/>
      <w:r w:rsidRPr="00BA62A8">
        <w:rPr>
          <w:sz w:val="36"/>
          <w:szCs w:val="36"/>
        </w:rPr>
        <w:t>cinqüenta</w:t>
      </w:r>
      <w:proofErr w:type="spellEnd"/>
      <w:r w:rsidRPr="00BA62A8">
        <w:rPr>
          <w:sz w:val="36"/>
          <w:szCs w:val="36"/>
        </w:rPr>
        <w:t xml:space="preserve"> por cento) para os seus acréscimos.</w:t>
      </w: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BF5085" w:rsidRPr="00F20B81" w:rsidRDefault="00BF5085">
      <w:pPr>
        <w:rPr>
          <w:rFonts w:ascii="Garamond" w:hAnsi="Garamond"/>
          <w:sz w:val="28"/>
          <w:szCs w:val="28"/>
        </w:rPr>
      </w:pPr>
    </w:p>
    <w:sectPr w:rsidR="00BF5085" w:rsidRPr="00F20B81" w:rsidSect="00976EB7"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E4" w:rsidRDefault="00105BE4" w:rsidP="00976EB7">
      <w:r>
        <w:separator/>
      </w:r>
    </w:p>
  </w:endnote>
  <w:endnote w:type="continuationSeparator" w:id="0">
    <w:p w:rsidR="00105BE4" w:rsidRDefault="00105BE4" w:rsidP="0097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238973"/>
      <w:docPartObj>
        <w:docPartGallery w:val="Page Numbers (Bottom of Page)"/>
        <w:docPartUnique/>
      </w:docPartObj>
    </w:sdtPr>
    <w:sdtEndPr/>
    <w:sdtContent>
      <w:p w:rsidR="00976EB7" w:rsidRDefault="00976EB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870">
          <w:rPr>
            <w:noProof/>
          </w:rPr>
          <w:t>4</w:t>
        </w:r>
        <w:r>
          <w:fldChar w:fldCharType="end"/>
        </w:r>
      </w:p>
    </w:sdtContent>
  </w:sdt>
  <w:p w:rsidR="00976EB7" w:rsidRDefault="00976E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E4" w:rsidRDefault="00105BE4" w:rsidP="00976EB7">
      <w:r>
        <w:separator/>
      </w:r>
    </w:p>
  </w:footnote>
  <w:footnote w:type="continuationSeparator" w:id="0">
    <w:p w:rsidR="00105BE4" w:rsidRDefault="00105BE4" w:rsidP="0097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C1"/>
    <w:rsid w:val="00087F0B"/>
    <w:rsid w:val="00105BE4"/>
    <w:rsid w:val="00161636"/>
    <w:rsid w:val="002013B2"/>
    <w:rsid w:val="002D6C06"/>
    <w:rsid w:val="00340F70"/>
    <w:rsid w:val="00372870"/>
    <w:rsid w:val="005E0E88"/>
    <w:rsid w:val="006115C7"/>
    <w:rsid w:val="00616F9F"/>
    <w:rsid w:val="006B2960"/>
    <w:rsid w:val="007D5E7C"/>
    <w:rsid w:val="00932BEF"/>
    <w:rsid w:val="00976EB7"/>
    <w:rsid w:val="00A15849"/>
    <w:rsid w:val="00A61F19"/>
    <w:rsid w:val="00AB70C1"/>
    <w:rsid w:val="00B85808"/>
    <w:rsid w:val="00B97F85"/>
    <w:rsid w:val="00BA62A8"/>
    <w:rsid w:val="00BF5085"/>
    <w:rsid w:val="00D837FC"/>
    <w:rsid w:val="00F2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76551-8929-4B7B-B92B-65CD3DBA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70C1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AB70C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B70C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B70C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70C1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AB70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76E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7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6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6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rt">
    <w:name w:val="art"/>
    <w:basedOn w:val="Normal"/>
    <w:rsid w:val="00BA62A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A62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62A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E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E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427A7-9756-4421-859E-4285DBA5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2018-09-12T14:17:00Z</cp:lastPrinted>
  <dcterms:created xsi:type="dcterms:W3CDTF">2018-09-12T14:05:00Z</dcterms:created>
  <dcterms:modified xsi:type="dcterms:W3CDTF">2018-09-12T14:24:00Z</dcterms:modified>
</cp:coreProperties>
</file>