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61" w:rsidRPr="00D47C3C" w:rsidRDefault="00F74B2B" w:rsidP="00F74B2B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 056/2018 DE 19 DE OUTUBRO DE 2018, TERMO DE CONTRATO QUE, ENTRE SI CELEBRAM MUNICÍPIO DE ARROIO TRINTA E FOCUS SERVIÇOS EIRELI – ME, PARA CONSTRUÇÃO DE PAVIMENTAÇÃO NA RUA PEDRO BALDO.</w:t>
      </w:r>
    </w:p>
    <w:p w:rsidR="00F74B2B" w:rsidRPr="00D47C3C" w:rsidRDefault="00F74B2B" w:rsidP="00F74B2B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TOMADA DE PREÇOS Nº 0006/2018.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74B2B" w:rsidRPr="00D47C3C" w:rsidRDefault="00F74B2B" w:rsidP="00F74B2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F74B2B" w:rsidRPr="00D47C3C" w:rsidRDefault="00F74B2B" w:rsidP="00F74B2B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O MUNICÍPIO DE ARROIO TRINTA</w:t>
      </w: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Prefeito Municipal, o </w:t>
      </w:r>
      <w:r w:rsidRPr="00D47C3C">
        <w:rPr>
          <w:rFonts w:ascii="Garamond" w:hAnsi="Garamond" w:cs="Arial"/>
          <w:b/>
          <w:sz w:val="28"/>
          <w:szCs w:val="28"/>
        </w:rPr>
        <w:t>CLAUDIO SPRÍCIGO</w:t>
      </w:r>
      <w:r w:rsidRPr="00D47C3C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 e de ora diante denominada simplesmente PREFEITURA;</w:t>
      </w:r>
    </w:p>
    <w:p w:rsidR="00F74B2B" w:rsidRPr="00D47C3C" w:rsidRDefault="00F74B2B" w:rsidP="00F74B2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74B2B" w:rsidRPr="00D47C3C" w:rsidRDefault="00F74B2B" w:rsidP="00F74B2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F74B2B" w:rsidRPr="00D47C3C" w:rsidRDefault="00F74B2B" w:rsidP="00F74B2B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FOCUS SERVIÇOS EIRELI – ME</w:t>
      </w:r>
      <w:r w:rsidRPr="00D47C3C">
        <w:rPr>
          <w:rFonts w:ascii="Garamond" w:hAnsi="Garamond"/>
          <w:color w:val="000000" w:themeColor="text1"/>
          <w:sz w:val="28"/>
          <w:szCs w:val="28"/>
        </w:rPr>
        <w:t>, pessoa jurídica de direito privado, inscrita no C.P.N.J. sob o nº14.003.169/0001-00, com sede na Avenida Rene Frei nº 0702, sala 10, Centro, na cidade de Fraiburgo, Estado de Santa Catarina, neste ato representada pelo Senhor</w:t>
      </w:r>
      <w:r w:rsidRPr="00D47C3C">
        <w:rPr>
          <w:rFonts w:ascii="Garamond" w:hAnsi="Garamond"/>
          <w:color w:val="000000" w:themeColor="text1"/>
          <w:sz w:val="28"/>
          <w:szCs w:val="28"/>
        </w:rPr>
        <w:softHyphen/>
      </w:r>
      <w:r w:rsidRPr="00D47C3C">
        <w:rPr>
          <w:rFonts w:ascii="Garamond" w:hAnsi="Garamond"/>
          <w:color w:val="000000" w:themeColor="text1"/>
          <w:sz w:val="28"/>
          <w:szCs w:val="28"/>
        </w:rPr>
        <w:softHyphen/>
      </w:r>
      <w:r w:rsidRPr="00D47C3C">
        <w:rPr>
          <w:rFonts w:ascii="Garamond" w:hAnsi="Garamond"/>
          <w:color w:val="000000" w:themeColor="text1"/>
          <w:sz w:val="28"/>
          <w:szCs w:val="28"/>
        </w:rPr>
        <w:softHyphen/>
        <w:t xml:space="preserve"> </w:t>
      </w:r>
      <w:r w:rsidRPr="00D47C3C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  <w:r w:rsidRPr="00D47C3C">
        <w:rPr>
          <w:rFonts w:ascii="Garamond" w:hAnsi="Garamond"/>
          <w:color w:val="000000" w:themeColor="text1"/>
          <w:sz w:val="28"/>
          <w:szCs w:val="28"/>
        </w:rPr>
        <w:t>, brasileiro, sócio proprietário, Portador do CPF sob nº 050.801.929-09 e CI sob nº 5.477.150, residente e domiciliado na cidade de Fraiburgo – Santa Catarina, daqui por diante denominada simplesmente CONTRATADA;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</w:t>
      </w:r>
      <w:r w:rsidR="00F74B2B" w:rsidRPr="00D47C3C">
        <w:rPr>
          <w:rFonts w:ascii="Garamond" w:hAnsi="Garamond"/>
          <w:color w:val="000000" w:themeColor="text1"/>
          <w:sz w:val="28"/>
          <w:szCs w:val="28"/>
        </w:rPr>
        <w:t>0006/2018</w:t>
      </w:r>
      <w:r w:rsidRPr="00D47C3C">
        <w:rPr>
          <w:rFonts w:ascii="Garamond" w:hAnsi="Garamond"/>
          <w:color w:val="000000" w:themeColor="text1"/>
          <w:sz w:val="28"/>
          <w:szCs w:val="28"/>
        </w:rPr>
        <w:t>, na forma e condições estabelecidas nas cláusulas seguintes:</w:t>
      </w:r>
    </w:p>
    <w:p w:rsidR="000B4761" w:rsidRPr="00D47C3C" w:rsidRDefault="000B4761" w:rsidP="000B476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I - OBJETO</w:t>
      </w:r>
    </w:p>
    <w:p w:rsidR="000B4761" w:rsidRPr="00D47C3C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CLÁUSULA PIMEIRA: OBJETO DO CONTRATO</w:t>
      </w:r>
    </w:p>
    <w:p w:rsidR="00D47C3C" w:rsidRPr="00D47C3C" w:rsidRDefault="00D47C3C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0B4761" w:rsidRPr="00D47C3C" w:rsidRDefault="000B4761" w:rsidP="00AD6A0F">
      <w:pPr>
        <w:tabs>
          <w:tab w:val="left" w:pos="1960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§ 1º - A CONTRATADA por força do presente instrumento obriga-se junto à PREFEITURA MUNICIPAL DE ARROIO TRINTA A EXECUTAR OS SERVIÇOS </w:t>
      </w:r>
      <w:r w:rsidR="00AD6A0F" w:rsidRPr="00D47C3C">
        <w:rPr>
          <w:rFonts w:ascii="Garamond" w:hAnsi="Garamond"/>
          <w:b/>
          <w:sz w:val="28"/>
          <w:szCs w:val="28"/>
        </w:rPr>
        <w:t xml:space="preserve">DE PAVIMENTAÇÃO COM PEDRAS IRREGULARES (CALÇAMENTO), COM FORNECIMENTO DE EQUIPAMENTOS E MÃO DE OBRA, NA RUA PEDRO BALDO, CONFORME ESPECIFICAÇÕES LISTADAS NA PLANILHA ORÇAMENTÁRIA, COM JULGAMENTO POR VALOR GLOBAL, </w:t>
      </w:r>
      <w:r w:rsidRPr="00D47C3C">
        <w:rPr>
          <w:rFonts w:ascii="Garamond" w:hAnsi="Garamond"/>
          <w:color w:val="000000" w:themeColor="text1"/>
          <w:sz w:val="28"/>
          <w:szCs w:val="28"/>
        </w:rPr>
        <w:t>tudo de acordo o Edital e a planilha orçamentária.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§ 2º – A obra deverá ser executada pela própria contratada, ficando expressamente vedada a sublocação a terceiros, sem a prévia autorização por escrito do Município de ARROIO TRINTA. </w:t>
      </w:r>
    </w:p>
    <w:p w:rsidR="000B4761" w:rsidRPr="00D47C3C" w:rsidRDefault="000B4761" w:rsidP="000B4761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3</w:t>
      </w:r>
      <w:r w:rsidR="00D47C3C" w:rsidRPr="00D47C3C">
        <w:rPr>
          <w:rFonts w:ascii="Garamond" w:hAnsi="Garamond"/>
          <w:color w:val="000000" w:themeColor="text1"/>
          <w:sz w:val="28"/>
          <w:szCs w:val="28"/>
        </w:rPr>
        <w:t>º –</w:t>
      </w: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 A contratada somente poderá iniciar os serviços após o recebimento da Ordem de Serviço.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4º – A referida Ordem de Serviço deverá ser assinada em até no máximo 15(quinze) dias após assinatura do contrato, sob pena de rescisão contratual.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5º – Os serviços de limpeza, impostos e serviços correlatos para a execução da reforma será de inteira responsabilidade da empresa vencedora.</w:t>
      </w:r>
    </w:p>
    <w:p w:rsidR="000B4761" w:rsidRPr="00D47C3C" w:rsidRDefault="000B4761" w:rsidP="000B4761">
      <w:pPr>
        <w:spacing w:after="1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Default="000B4761" w:rsidP="000B476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 xml:space="preserve">II - PREÇO </w:t>
      </w:r>
    </w:p>
    <w:p w:rsidR="00D47C3C" w:rsidRPr="00D47C3C" w:rsidRDefault="00D47C3C" w:rsidP="000B476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GoBack"/>
      <w:r w:rsidRPr="00D47C3C">
        <w:rPr>
          <w:rFonts w:ascii="Garamond" w:hAnsi="Garamond"/>
          <w:b/>
          <w:color w:val="000000" w:themeColor="text1"/>
          <w:sz w:val="28"/>
          <w:szCs w:val="28"/>
        </w:rPr>
        <w:t xml:space="preserve">CLÁUSULA SEGUNDA:   DO PREÇO </w:t>
      </w:r>
    </w:p>
    <w:p w:rsidR="000B4761" w:rsidRPr="00D47C3C" w:rsidRDefault="000B4761" w:rsidP="000B4761">
      <w:pPr>
        <w:jc w:val="both"/>
        <w:rPr>
          <w:rFonts w:ascii="Garamond" w:hAnsi="Garamond"/>
          <w:color w:val="FF0000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§ 1º - Os serviços objeto do presente contrato serão executados pelo preço total e global de </w:t>
      </w:r>
      <w:r w:rsidRPr="00D47C3C">
        <w:rPr>
          <w:rFonts w:ascii="Garamond" w:hAnsi="Garamond"/>
          <w:b/>
          <w:color w:val="000000" w:themeColor="text1"/>
          <w:sz w:val="28"/>
          <w:szCs w:val="28"/>
          <w:u w:val="single"/>
        </w:rPr>
        <w:t>R$</w:t>
      </w:r>
      <w:r w:rsidR="00AD6A0F" w:rsidRPr="00D47C3C">
        <w:rPr>
          <w:rFonts w:ascii="Garamond" w:hAnsi="Garamond"/>
          <w:b/>
          <w:color w:val="000000" w:themeColor="text1"/>
          <w:sz w:val="28"/>
          <w:szCs w:val="28"/>
          <w:u w:val="single"/>
        </w:rPr>
        <w:t>12.213,81(DOZE MIL DUZENTOS E TREZE REAIS E OITENTA E UM CENTAVOS</w:t>
      </w:r>
      <w:r w:rsidR="00AD6A0F" w:rsidRPr="00D47C3C">
        <w:rPr>
          <w:rFonts w:ascii="Garamond" w:hAnsi="Garamond"/>
          <w:color w:val="000000" w:themeColor="text1"/>
          <w:sz w:val="28"/>
          <w:szCs w:val="28"/>
          <w:u w:val="single"/>
        </w:rPr>
        <w:t>)</w:t>
      </w:r>
      <w:r w:rsidRPr="00D47C3C">
        <w:rPr>
          <w:rFonts w:ascii="Garamond" w:hAnsi="Garamond"/>
          <w:color w:val="000000" w:themeColor="text1"/>
          <w:sz w:val="28"/>
          <w:szCs w:val="28"/>
          <w:u w:val="single"/>
        </w:rPr>
        <w:t>,</w:t>
      </w: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 sendo os valores unitários de R$</w:t>
      </w:r>
      <w:r w:rsidR="00AD6A0F" w:rsidRPr="00D47C3C">
        <w:rPr>
          <w:rFonts w:ascii="Garamond" w:hAnsi="Garamond"/>
          <w:color w:val="000000" w:themeColor="text1"/>
          <w:sz w:val="28"/>
          <w:szCs w:val="28"/>
        </w:rPr>
        <w:t>9.693,81</w:t>
      </w:r>
      <w:r w:rsidRPr="00D47C3C">
        <w:rPr>
          <w:rFonts w:ascii="Garamond" w:hAnsi="Garamond"/>
          <w:color w:val="000000" w:themeColor="text1"/>
          <w:sz w:val="28"/>
          <w:szCs w:val="28"/>
        </w:rPr>
        <w:t>(</w:t>
      </w:r>
      <w:r w:rsidR="00AD6A0F" w:rsidRPr="00D47C3C">
        <w:rPr>
          <w:rFonts w:ascii="Garamond" w:hAnsi="Garamond"/>
          <w:color w:val="000000" w:themeColor="text1"/>
          <w:sz w:val="28"/>
          <w:szCs w:val="28"/>
        </w:rPr>
        <w:t>nove mil seiscentos e noventa e um reais e oitenta e um centavos</w:t>
      </w: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) referente </w:t>
      </w:r>
      <w:r w:rsidR="00E041DE" w:rsidRPr="00D47C3C">
        <w:rPr>
          <w:rFonts w:ascii="Garamond" w:hAnsi="Garamond"/>
          <w:color w:val="000000" w:themeColor="text1"/>
          <w:sz w:val="28"/>
          <w:szCs w:val="28"/>
        </w:rPr>
        <w:t>a mão de obra</w:t>
      </w:r>
      <w:r w:rsidR="00E041DE" w:rsidRPr="00D47C3C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47C3C">
        <w:rPr>
          <w:rFonts w:ascii="Garamond" w:hAnsi="Garamond"/>
          <w:color w:val="000000" w:themeColor="text1"/>
          <w:sz w:val="28"/>
          <w:szCs w:val="28"/>
        </w:rPr>
        <w:t>e R$</w:t>
      </w:r>
      <w:r w:rsidR="00AD6A0F" w:rsidRPr="00D47C3C">
        <w:rPr>
          <w:rFonts w:ascii="Garamond" w:hAnsi="Garamond"/>
          <w:color w:val="000000" w:themeColor="text1"/>
          <w:sz w:val="28"/>
          <w:szCs w:val="28"/>
        </w:rPr>
        <w:t>2.520,00</w:t>
      </w: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 (</w:t>
      </w:r>
      <w:r w:rsidR="00AD6A0F" w:rsidRPr="00D47C3C">
        <w:rPr>
          <w:rFonts w:ascii="Garamond" w:hAnsi="Garamond"/>
          <w:color w:val="000000" w:themeColor="text1"/>
          <w:sz w:val="28"/>
          <w:szCs w:val="28"/>
        </w:rPr>
        <w:t>Dois mil quinhentos e vinte reais)</w:t>
      </w: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 referente</w:t>
      </w:r>
      <w:r w:rsidR="00E041DE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041DE" w:rsidRPr="00D47C3C">
        <w:rPr>
          <w:rFonts w:ascii="Garamond" w:hAnsi="Garamond"/>
          <w:color w:val="000000" w:themeColor="text1"/>
          <w:sz w:val="28"/>
          <w:szCs w:val="28"/>
        </w:rPr>
        <w:t>ao material</w:t>
      </w:r>
      <w:r w:rsidRPr="00D47C3C">
        <w:rPr>
          <w:rFonts w:ascii="Garamond" w:hAnsi="Garamond"/>
          <w:color w:val="000000" w:themeColor="text1"/>
          <w:sz w:val="28"/>
          <w:szCs w:val="28"/>
        </w:rPr>
        <w:t>.</w:t>
      </w:r>
    </w:p>
    <w:bookmarkEnd w:id="0"/>
    <w:p w:rsidR="000B4761" w:rsidRPr="00D47C3C" w:rsidRDefault="000B4761" w:rsidP="000B476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 xml:space="preserve">III </w:t>
      </w:r>
      <w:r w:rsidR="00AD6A0F" w:rsidRPr="00D47C3C">
        <w:rPr>
          <w:rFonts w:ascii="Garamond" w:hAnsi="Garamond"/>
          <w:b/>
          <w:color w:val="000000" w:themeColor="text1"/>
          <w:sz w:val="28"/>
          <w:szCs w:val="28"/>
        </w:rPr>
        <w:t>–</w:t>
      </w:r>
      <w:r w:rsidRPr="00D47C3C">
        <w:rPr>
          <w:rFonts w:ascii="Garamond" w:hAnsi="Garamond"/>
          <w:b/>
          <w:color w:val="000000" w:themeColor="text1"/>
          <w:sz w:val="28"/>
          <w:szCs w:val="28"/>
        </w:rPr>
        <w:t xml:space="preserve"> PAGAMENTO</w:t>
      </w:r>
    </w:p>
    <w:p w:rsidR="00AD6A0F" w:rsidRPr="00D47C3C" w:rsidRDefault="00AD6A0F" w:rsidP="000B476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CLÁUSULA TERCEIRA: DO PAGAMENTO</w:t>
      </w:r>
    </w:p>
    <w:p w:rsidR="000B4761" w:rsidRPr="00D47C3C" w:rsidRDefault="000B4761" w:rsidP="000B4761">
      <w:pPr>
        <w:jc w:val="both"/>
        <w:rPr>
          <w:rFonts w:ascii="Garamond" w:hAnsi="Garamond"/>
          <w:color w:val="FF0000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§ 1º - O pagamento pela </w:t>
      </w:r>
      <w:r w:rsidR="00D47C3C" w:rsidRPr="00D47C3C">
        <w:rPr>
          <w:rFonts w:ascii="Garamond" w:hAnsi="Garamond"/>
          <w:color w:val="000000" w:themeColor="text1"/>
          <w:sz w:val="28"/>
          <w:szCs w:val="28"/>
        </w:rPr>
        <w:t>aquisição do</w:t>
      </w: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 objeto da presente licitação será feito em favor da licitante vencedora, mediante transferência bancária, em até 5 (cinco) dias úteis após o recebimento definitivo, com apresentação das respectivas Notas Fiscais/Faturas, na Tesouraria da Prefeitura.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§ 2º – Quanto ao pagamento, este fica condicionado aos respectivos documentos que deverão ser apresentados na tesouraria deste Município: </w:t>
      </w:r>
    </w:p>
    <w:p w:rsidR="000B4761" w:rsidRPr="00D47C3C" w:rsidRDefault="000B4761" w:rsidP="000B4761">
      <w:pPr>
        <w:numPr>
          <w:ilvl w:val="0"/>
          <w:numId w:val="1"/>
        </w:numPr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- Emissão dos respectivos documentos fiscais.</w:t>
      </w:r>
    </w:p>
    <w:p w:rsidR="000B4761" w:rsidRPr="00D47C3C" w:rsidRDefault="000B4761" w:rsidP="000B4761">
      <w:pPr>
        <w:numPr>
          <w:ilvl w:val="0"/>
          <w:numId w:val="1"/>
        </w:numPr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- Aceitação dos bens/serviços, pelo órgão da Prefeitura encarregado da fiscalização.                 </w:t>
      </w:r>
    </w:p>
    <w:p w:rsidR="000B4761" w:rsidRPr="00D47C3C" w:rsidRDefault="000B4761" w:rsidP="000B4761">
      <w:pPr>
        <w:numPr>
          <w:ilvl w:val="0"/>
          <w:numId w:val="1"/>
        </w:numPr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- Retenção do ISS sobre os serviços prestados que tenham por local da prestação o território do Município de Arroio Trinta. </w:t>
      </w:r>
    </w:p>
    <w:p w:rsidR="000B4761" w:rsidRPr="00D47C3C" w:rsidRDefault="000B4761" w:rsidP="000B4761">
      <w:pPr>
        <w:numPr>
          <w:ilvl w:val="0"/>
          <w:numId w:val="1"/>
        </w:numPr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- Apresentação das Negativas de Tributos Federais, Estaduais e Municipais, bem como FGTS, INSS e Débitos Trabalhistas. </w:t>
      </w:r>
    </w:p>
    <w:p w:rsidR="000B4761" w:rsidRPr="00D47C3C" w:rsidRDefault="000B4761" w:rsidP="000B4761">
      <w:pPr>
        <w:numPr>
          <w:ilvl w:val="0"/>
          <w:numId w:val="1"/>
        </w:numPr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- Tratando-se de prestação de serviços, a Contratada deverá cumprir todos os encargos e obrigações trabalhistas. </w:t>
      </w:r>
    </w:p>
    <w:p w:rsidR="000B4761" w:rsidRPr="00D47C3C" w:rsidRDefault="000B4761" w:rsidP="000B4761">
      <w:pPr>
        <w:numPr>
          <w:ilvl w:val="0"/>
          <w:numId w:val="1"/>
        </w:numPr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- A Contratante somente efetuará o pagamento para a Contratada mediante comprovação do cumprimento das obrigações trabalhistas, em </w:t>
      </w:r>
      <w:r w:rsidRPr="00D47C3C">
        <w:rPr>
          <w:rFonts w:ascii="Garamond" w:hAnsi="Garamond"/>
          <w:color w:val="000000" w:themeColor="text1"/>
          <w:sz w:val="28"/>
          <w:szCs w:val="28"/>
        </w:rPr>
        <w:lastRenderedPageBreak/>
        <w:t>especial o pagamento de salários, recolhimento de FGTS e de Contribuição Previdenciária dos Trabalhadores.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3º - Os objetos desta Tomada de Preços poderão sofrer acréscimos ou supressões de até 25% (vinte e cinco por cento), conforme o art. 65, §1º, da Lei 8.666/93.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4º - Não haverá reajuste, nem atualização de valores, exceto na ocorrência de fato que justifique a aplicação da alínea “d”, do inciso II, do artigo 65, da Lei nº 8.666 de 21 de junho de 1993.</w:t>
      </w:r>
      <w:r w:rsidRPr="00D47C3C">
        <w:rPr>
          <w:rFonts w:ascii="Garamond" w:hAnsi="Garamond"/>
          <w:color w:val="FF0000"/>
          <w:sz w:val="28"/>
          <w:szCs w:val="28"/>
        </w:rPr>
        <w:tab/>
      </w:r>
    </w:p>
    <w:p w:rsidR="000B4761" w:rsidRPr="00D47C3C" w:rsidRDefault="000B4761" w:rsidP="000B4761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0B4761" w:rsidRPr="00D47C3C" w:rsidRDefault="000B4761" w:rsidP="000B476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IV – DA DOTAÇÃO</w:t>
      </w:r>
    </w:p>
    <w:p w:rsidR="000B4761" w:rsidRPr="00D47C3C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CLÁUSULA QUARTA: CLASSIFICAÇÃO DAS DESPESAS</w:t>
      </w:r>
    </w:p>
    <w:p w:rsidR="000B4761" w:rsidRPr="00D47C3C" w:rsidRDefault="000B4761" w:rsidP="000B4761">
      <w:pPr>
        <w:tabs>
          <w:tab w:val="left" w:pos="3402"/>
        </w:tabs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tabs>
          <w:tab w:val="left" w:pos="3402"/>
        </w:tabs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1º - As despesas para a execução do objeto do presente Edital correrão a conta de dotação específica do orçamento do exercício de 2018, conforme segue:</w:t>
      </w:r>
    </w:p>
    <w:p w:rsidR="000B4761" w:rsidRPr="00D47C3C" w:rsidRDefault="000B4761" w:rsidP="000B4761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/>
          <w:color w:val="000000"/>
          <w:sz w:val="28"/>
          <w:szCs w:val="28"/>
        </w:rPr>
      </w:pPr>
    </w:p>
    <w:p w:rsidR="000B4761" w:rsidRPr="00D47C3C" w:rsidRDefault="000B4761" w:rsidP="000B476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160 - 1 . 2006 . 15 . 451 . 15 . 1.9 . 1 . 449000 Aplicações Diretas.</w:t>
      </w:r>
    </w:p>
    <w:p w:rsidR="000B4761" w:rsidRPr="00D47C3C" w:rsidRDefault="000B4761" w:rsidP="000B4761">
      <w:pPr>
        <w:ind w:right="22"/>
        <w:rPr>
          <w:rFonts w:ascii="Garamond" w:hAnsi="Garamond"/>
          <w:b/>
          <w:sz w:val="28"/>
          <w:szCs w:val="28"/>
        </w:rPr>
      </w:pPr>
    </w:p>
    <w:p w:rsidR="000B4761" w:rsidRPr="00D47C3C" w:rsidRDefault="000B4761" w:rsidP="000B4761">
      <w:pPr>
        <w:ind w:right="22"/>
        <w:rPr>
          <w:rFonts w:ascii="Garamond" w:hAnsi="Garamond"/>
          <w:color w:val="FF0000"/>
          <w:sz w:val="28"/>
          <w:szCs w:val="28"/>
        </w:rPr>
      </w:pPr>
    </w:p>
    <w:p w:rsidR="000B4761" w:rsidRPr="00D47C3C" w:rsidRDefault="000B4761" w:rsidP="000B4761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V – DO PRAZO</w:t>
      </w:r>
    </w:p>
    <w:p w:rsidR="000B4761" w:rsidRPr="00D47C3C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CLÁUSULA QUINTA: DO PRAZO DE EXECUÇÃO</w:t>
      </w: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1º – A Proponente vencedora deverá assinar o Contrato num prazo máximo de 5 (cinco) dias úteis após convocada, sob pena de decair do direito à Contratação, sem prejuízo das sanções previstas no Art. 81 da Lei nº 8.666/93 e na Minuta do Contrato em Anexo.</w:t>
      </w: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2º – O contrato, atendendo às disposições de ordem legal que regem a matéria, vinculará as normas gerais desta licitação.</w:t>
      </w:r>
    </w:p>
    <w:p w:rsidR="000B4761" w:rsidRPr="00D47C3C" w:rsidRDefault="000B4761" w:rsidP="000B4761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3º – Caso a Proponente, declarada vencedora, não queira ou não possa assinar o respectivo Contrato dentro do prazo previsto §1º, poderá o Município de Arroio Trinta, sem prejuízo de aplicação de penalidades à desistente, optar pela contratação das proponentes remanescentes, na ordem de classificação, para fazê-lo nas mesmas condições propostas pelo primeiro classificado, se alternativamente o Município de Arroio Trinta não preferir revogar a presente licitação.</w:t>
      </w:r>
    </w:p>
    <w:p w:rsidR="000B4761" w:rsidRPr="00D47C3C" w:rsidRDefault="000B4761" w:rsidP="000B4761">
      <w:pPr>
        <w:tabs>
          <w:tab w:val="left" w:pos="900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§ 4º – A obra poderá ser iniciada somente após o recebimento da </w:t>
      </w:r>
      <w:r w:rsidRPr="00D47C3C">
        <w:rPr>
          <w:rFonts w:ascii="Garamond" w:hAnsi="Garamond"/>
          <w:b/>
          <w:color w:val="000000" w:themeColor="text1"/>
          <w:sz w:val="28"/>
          <w:szCs w:val="28"/>
        </w:rPr>
        <w:t xml:space="preserve">Ordem de Serviço, </w:t>
      </w:r>
      <w:r w:rsidRPr="00D47C3C">
        <w:rPr>
          <w:rFonts w:ascii="Garamond" w:hAnsi="Garamond"/>
          <w:color w:val="000000" w:themeColor="text1"/>
          <w:sz w:val="28"/>
          <w:szCs w:val="28"/>
        </w:rPr>
        <w:t>expedida pela Prefeitura Municipal.</w:t>
      </w:r>
    </w:p>
    <w:p w:rsidR="000B4761" w:rsidRPr="00D47C3C" w:rsidRDefault="000B4761" w:rsidP="000B4761">
      <w:pPr>
        <w:ind w:right="22"/>
        <w:jc w:val="center"/>
        <w:rPr>
          <w:rFonts w:ascii="Garamond" w:hAnsi="Garamond"/>
          <w:color w:val="FF0000"/>
          <w:sz w:val="28"/>
          <w:szCs w:val="28"/>
        </w:rPr>
      </w:pPr>
    </w:p>
    <w:p w:rsidR="000B4761" w:rsidRDefault="000B4761" w:rsidP="000B4761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VI – VIGÊNCIA</w:t>
      </w:r>
    </w:p>
    <w:p w:rsidR="00D47C3C" w:rsidRPr="00D47C3C" w:rsidRDefault="00D47C3C" w:rsidP="000B4761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lastRenderedPageBreak/>
        <w:t>CLÁUSULA SEXTA: DA VIGÊNCIA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§ 1º - O prazo para a execução dos serviços deverá ser, </w:t>
      </w:r>
      <w:r w:rsidR="00D47C3C" w:rsidRPr="00D47C3C">
        <w:rPr>
          <w:rFonts w:ascii="Garamond" w:hAnsi="Garamond"/>
          <w:color w:val="000000" w:themeColor="text1"/>
          <w:sz w:val="28"/>
          <w:szCs w:val="28"/>
        </w:rPr>
        <w:t>de 30</w:t>
      </w:r>
      <w:r w:rsidRPr="00D47C3C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D47C3C" w:rsidRPr="00D47C3C">
        <w:rPr>
          <w:rFonts w:ascii="Garamond" w:hAnsi="Garamond"/>
          <w:b/>
          <w:color w:val="000000" w:themeColor="text1"/>
          <w:sz w:val="28"/>
          <w:szCs w:val="28"/>
        </w:rPr>
        <w:t>dias consecutivos</w:t>
      </w:r>
      <w:r w:rsidRPr="00D47C3C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D47C3C">
        <w:rPr>
          <w:rFonts w:ascii="Garamond" w:hAnsi="Garamond"/>
          <w:color w:val="000000" w:themeColor="text1"/>
          <w:sz w:val="28"/>
          <w:szCs w:val="28"/>
        </w:rPr>
        <w:t>do recebimento da</w:t>
      </w:r>
      <w:r w:rsidRPr="00D47C3C">
        <w:rPr>
          <w:rFonts w:ascii="Garamond" w:hAnsi="Garamond"/>
          <w:b/>
          <w:color w:val="000000" w:themeColor="text1"/>
          <w:sz w:val="28"/>
          <w:szCs w:val="28"/>
        </w:rPr>
        <w:t xml:space="preserve"> Ordem de Serviço</w:t>
      </w:r>
      <w:r w:rsidRPr="00D47C3C">
        <w:rPr>
          <w:rFonts w:ascii="Garamond" w:hAnsi="Garamond"/>
          <w:color w:val="000000" w:themeColor="text1"/>
          <w:sz w:val="28"/>
          <w:szCs w:val="28"/>
        </w:rPr>
        <w:t>, podendo ser prorrogado por motivo de força maior, nos temos do Art. 57, Lei 8.666/93.</w:t>
      </w:r>
    </w:p>
    <w:p w:rsidR="000B4761" w:rsidRPr="00D47C3C" w:rsidRDefault="000B4761" w:rsidP="000B4761">
      <w:pPr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VII - GARANTIAS</w:t>
      </w:r>
    </w:p>
    <w:p w:rsidR="000B4761" w:rsidRPr="00D47C3C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CLÁUSULA SÉTIMA: GARANTIA DE RESPONSABILIDADE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1º - A CONTRATADA responderá pelos vícios dos serviços que se compromete a fornecer, e por quaisquer danos que venha a causar inclusive perante terceiros, ficando a PREFEITURA isenta de qualquer responsabilidade, em virtude da prestação dos serviços, objeto do presente contrato.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2º – O objeto do presente contrato tem garantia de 5 (cinco) anos, ficando a licitante vencedora responsável pela solidez e segurança da obra durante este prazo.</w:t>
      </w:r>
    </w:p>
    <w:p w:rsidR="000B4761" w:rsidRPr="00D47C3C" w:rsidRDefault="000B4761" w:rsidP="000B4761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VIII – INEXECUÇÃO E RESCISÃO DO CONTRATO</w:t>
      </w:r>
    </w:p>
    <w:p w:rsidR="000B4761" w:rsidRPr="00D47C3C" w:rsidRDefault="000B4761" w:rsidP="000B4761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CLÁUSULA OITAVA: DA INEXECUÇÃO E DA RESCISÃO DO CONTRATO</w:t>
      </w: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1º - O presente contrato poderá ser rescindido nos seguintes casos:</w:t>
      </w:r>
    </w:p>
    <w:p w:rsidR="000B4761" w:rsidRPr="00D47C3C" w:rsidRDefault="000B4761" w:rsidP="000B4761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Por ato unilateral, escrito, do CONTRATANTE, nos casos enumerados nos incisos I a XII e XVII, do art. 78, da Lei nº 8.666/93;</w:t>
      </w:r>
    </w:p>
    <w:p w:rsidR="000B4761" w:rsidRPr="00D47C3C" w:rsidRDefault="000B4761" w:rsidP="000B4761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0B4761" w:rsidRPr="00D47C3C" w:rsidRDefault="000B4761" w:rsidP="000B4761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Judicialmente, nos termos da legislação vigente;</w:t>
      </w:r>
    </w:p>
    <w:p w:rsidR="000B4761" w:rsidRPr="00D47C3C" w:rsidRDefault="000B4761" w:rsidP="000B4761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Descumprimento, por parte da CONTRATADA, de suas obrigações legais e/ou contratuais, assegurado ao CONTRATANTE o direito de rescindir o contrato a qualquer tempo, independente de aviso, interpelação judicial e/ou extrajudicial.</w:t>
      </w:r>
    </w:p>
    <w:p w:rsidR="000B4761" w:rsidRPr="00D47C3C" w:rsidRDefault="000B4761" w:rsidP="000B4761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2º – Na aplicação das penalidades serão admitidos os recursos previstos em Lei e garantido o contraditório e a ampla defesa.</w:t>
      </w:r>
    </w:p>
    <w:p w:rsidR="000B4761" w:rsidRPr="00D47C3C" w:rsidRDefault="000B4761" w:rsidP="000B4761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0B4761" w:rsidRPr="00D47C3C" w:rsidRDefault="000B4761" w:rsidP="000B476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IX - SANÇÕES</w:t>
      </w:r>
    </w:p>
    <w:p w:rsidR="000B4761" w:rsidRPr="00D47C3C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CLÁUSULA NONA: DAS SANÇÕES ADMINISTRATIVAS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1º - Ressalvados os casos de força maior, devidamente comprovados, a juízo da PREFEITURA, a CONTRATADA incorrerá em multa, quando houver descumprimento na prestação dos serviços, objeto deste contrato.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§ 2º - Pela inexecução total ou parcial do contrato o Contratante poderá, garantida a prévia defesa, aplicar as seguintes sanções contratuais: </w:t>
      </w:r>
    </w:p>
    <w:p w:rsidR="000B4761" w:rsidRPr="00D47C3C" w:rsidRDefault="000B4761" w:rsidP="000B4761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- Advertência;</w:t>
      </w:r>
    </w:p>
    <w:p w:rsidR="000B4761" w:rsidRPr="00D47C3C" w:rsidRDefault="000B4761" w:rsidP="000B4761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lastRenderedPageBreak/>
        <w:t>-  Multa;</w:t>
      </w:r>
    </w:p>
    <w:p w:rsidR="000B4761" w:rsidRPr="00D47C3C" w:rsidRDefault="000B4761" w:rsidP="000B4761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- Suspensão temporária de participação em licitação;</w:t>
      </w:r>
    </w:p>
    <w:p w:rsidR="000B4761" w:rsidRPr="00D47C3C" w:rsidRDefault="000B4761" w:rsidP="000B4761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- Impedimento de contratar com a Administração por prazo não superior a 2 (dois) anos;</w:t>
      </w:r>
    </w:p>
    <w:p w:rsidR="000B4761" w:rsidRPr="00D47C3C" w:rsidRDefault="000B4761" w:rsidP="000B4761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- Declaração de inidoneidade, nos termos dos artigos 86 e 87, da Lei nº 8.666 de 21/6/93 e suas alterações.</w:t>
      </w:r>
    </w:p>
    <w:p w:rsidR="000B4761" w:rsidRPr="00D47C3C" w:rsidRDefault="000B4761" w:rsidP="000B4761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3º - A recusa injustificada do adjudicatário em assinar o Contrato, no prazo máximo de 5 (cinco) dias úteis da notificação, implicará na multa de 10% (dez por cento) do valor total do Contrato.</w:t>
      </w:r>
    </w:p>
    <w:p w:rsidR="000B4761" w:rsidRPr="00D47C3C" w:rsidRDefault="000B4761" w:rsidP="000B4761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4º - O atraso injustificado na execução do Contrato, sujeitará o contratado à multa de 1% (um por cento) ao dia, sobre o valor total do contrato, a critério da contratante, na forma do Art. 86 e seguintes da Lei 8.666/93.</w:t>
      </w: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5º - As penalidades acima poderão ser aplicadas isoladas ou cumulativamente, nos termos do Art. 87 da Lei n° 8.666 de 21/6/93 e suas alterações.</w:t>
      </w:r>
    </w:p>
    <w:p w:rsidR="000B4761" w:rsidRPr="00D47C3C" w:rsidRDefault="000B4761" w:rsidP="000B4761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0B4761" w:rsidRPr="00D47C3C" w:rsidRDefault="000B4761" w:rsidP="000B476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X – DAS RESPONSABILIDADES</w:t>
      </w:r>
    </w:p>
    <w:p w:rsidR="000B4761" w:rsidRPr="00D47C3C" w:rsidRDefault="000B4761" w:rsidP="000B4761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 xml:space="preserve">CLÁUSULA DÉCIMA: DA RESPONSABILIDADE DO MUNICÍPIO </w:t>
      </w: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1º - Cabe ao Município de Arroio Trinta:</w:t>
      </w:r>
    </w:p>
    <w:p w:rsidR="000B4761" w:rsidRPr="00D47C3C" w:rsidRDefault="000B4761" w:rsidP="000B4761">
      <w:pPr>
        <w:numPr>
          <w:ilvl w:val="0"/>
          <w:numId w:val="4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Tomar todas as providências necessárias à execução do Processo Licitatório;</w:t>
      </w:r>
    </w:p>
    <w:p w:rsidR="000B4761" w:rsidRPr="00D47C3C" w:rsidRDefault="000B4761" w:rsidP="000B4761">
      <w:pPr>
        <w:numPr>
          <w:ilvl w:val="0"/>
          <w:numId w:val="4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Encaminhar a publicação resumida do instrumento de contrato e seus aditamentos, se ocorrerem, em Mural Público Municipal, no DOM – Diário Oficial do Município e no Site do Município;</w:t>
      </w:r>
    </w:p>
    <w:p w:rsidR="000B4761" w:rsidRPr="00D47C3C" w:rsidRDefault="000B4761" w:rsidP="000B4761">
      <w:pPr>
        <w:numPr>
          <w:ilvl w:val="0"/>
          <w:numId w:val="4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Arcar com as despesas concernentes à publicação do extrato do contrato e seus aditivos, se ocorrerem.</w:t>
      </w:r>
    </w:p>
    <w:p w:rsidR="000B4761" w:rsidRPr="00D47C3C" w:rsidRDefault="000B4761" w:rsidP="000B4761">
      <w:pPr>
        <w:suppressAutoHyphens/>
        <w:ind w:left="36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d) As demais responsabilidades determinadas na Minuta Contratual em anexo.</w:t>
      </w: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CLÁUSULA DÉCIMA PRIMEIRA: DA RESPONSABILIDADE DA CONTRATADA</w:t>
      </w: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1</w:t>
      </w:r>
      <w:r w:rsidR="00D47C3C" w:rsidRPr="00D47C3C">
        <w:rPr>
          <w:rFonts w:ascii="Garamond" w:hAnsi="Garamond"/>
          <w:color w:val="000000" w:themeColor="text1"/>
          <w:sz w:val="28"/>
          <w:szCs w:val="28"/>
        </w:rPr>
        <w:t>º –</w:t>
      </w: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 Cabe a Contratada:</w:t>
      </w:r>
    </w:p>
    <w:p w:rsidR="000B4761" w:rsidRPr="00D47C3C" w:rsidRDefault="000B4761" w:rsidP="000B4761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Toda sinalização necessária (placas, cones, faixas, cavaletes, entre outros) durante a execução da obra. </w:t>
      </w:r>
    </w:p>
    <w:p w:rsidR="000B4761" w:rsidRPr="00D47C3C" w:rsidRDefault="000B4761" w:rsidP="000B4761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Se necessário o fechamento de Rua(s), a Contratada deve solicitar a devida AUTORIZAÇÃO com antecedência de no mínimo 24 (vinte e quatro) horas ao Secretário Municipal de Administração e ou Prefeito Municipal;</w:t>
      </w:r>
    </w:p>
    <w:p w:rsidR="000B4761" w:rsidRPr="00D47C3C" w:rsidRDefault="000B4761" w:rsidP="000B4761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A sinalização deverá ser colocada em posição e condições que a tornem perfeitamente visível e legível, em distância compatível com a segurança de todos os transeuntes;</w:t>
      </w:r>
    </w:p>
    <w:p w:rsidR="000B4761" w:rsidRPr="00D47C3C" w:rsidRDefault="000B4761" w:rsidP="000B4761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Responsabilizar-se pela preservação das benfeitorias existentes;</w:t>
      </w:r>
    </w:p>
    <w:p w:rsidR="000B4761" w:rsidRPr="00D47C3C" w:rsidRDefault="000B4761" w:rsidP="000B4761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lastRenderedPageBreak/>
        <w:t>Compor o seu quadro de funcionários com pessoal apto para o exercício das funções, devidamente uniformizados e com equipamentos de segurança, possuindo registro em carteira de trabalho;</w:t>
      </w:r>
    </w:p>
    <w:p w:rsidR="000B4761" w:rsidRPr="00D47C3C" w:rsidRDefault="000B4761" w:rsidP="000B4761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Arcar com as despesas administrativas, tais como tributos, salário dos empregados, encargos sociais, entre outros;</w:t>
      </w:r>
    </w:p>
    <w:p w:rsidR="000B4761" w:rsidRPr="00D47C3C" w:rsidRDefault="000B4761" w:rsidP="000B4761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Facilitar todas as atividades de fiscalização pelo Município;</w:t>
      </w:r>
    </w:p>
    <w:p w:rsidR="000B4761" w:rsidRPr="00D47C3C" w:rsidRDefault="000B4761" w:rsidP="000B4761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Fornecer todas as informações e elementos necessários, sempre que o Município solicitar;</w:t>
      </w:r>
    </w:p>
    <w:p w:rsidR="000B4761" w:rsidRPr="00D47C3C" w:rsidRDefault="000B4761" w:rsidP="000B4761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É </w:t>
      </w:r>
      <w:r w:rsidRPr="00D47C3C">
        <w:rPr>
          <w:rFonts w:ascii="Garamond" w:hAnsi="Garamond"/>
          <w:b/>
          <w:color w:val="000000" w:themeColor="text1"/>
          <w:sz w:val="28"/>
          <w:szCs w:val="28"/>
        </w:rPr>
        <w:t xml:space="preserve">vedada </w:t>
      </w:r>
      <w:r w:rsidRPr="00D47C3C">
        <w:rPr>
          <w:rFonts w:ascii="Garamond" w:hAnsi="Garamond"/>
          <w:color w:val="000000" w:themeColor="text1"/>
          <w:sz w:val="28"/>
          <w:szCs w:val="28"/>
        </w:rPr>
        <w:t>a sub empreitada total ou parcial da reforma; sem a prévia autorização por escrito do Município de Arroio Trinta;</w:t>
      </w:r>
    </w:p>
    <w:p w:rsidR="000B4761" w:rsidRPr="00D47C3C" w:rsidRDefault="000B4761" w:rsidP="000B4761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 xml:space="preserve">Responder Civil e ou Criminalmente pela </w:t>
      </w:r>
      <w:r w:rsidRPr="00D47C3C">
        <w:rPr>
          <w:rFonts w:ascii="Garamond" w:hAnsi="Garamond"/>
          <w:b/>
          <w:color w:val="000000" w:themeColor="text1"/>
          <w:sz w:val="28"/>
          <w:szCs w:val="28"/>
        </w:rPr>
        <w:t>ausência de sinalização</w:t>
      </w:r>
      <w:r w:rsidRPr="00D47C3C">
        <w:rPr>
          <w:rFonts w:ascii="Garamond" w:hAnsi="Garamond"/>
          <w:color w:val="000000" w:themeColor="text1"/>
          <w:sz w:val="28"/>
          <w:szCs w:val="28"/>
        </w:rPr>
        <w:t>;</w:t>
      </w:r>
    </w:p>
    <w:p w:rsidR="000B4761" w:rsidRPr="00D47C3C" w:rsidRDefault="000B4761" w:rsidP="000B4761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sz w:val="28"/>
          <w:szCs w:val="28"/>
        </w:rPr>
      </w:pPr>
      <w:r w:rsidRPr="00D47C3C">
        <w:rPr>
          <w:rFonts w:ascii="Garamond" w:hAnsi="Garamond"/>
          <w:bCs/>
          <w:sz w:val="28"/>
          <w:szCs w:val="28"/>
        </w:rPr>
        <w:t>Reparar, corrigir, renovar, reconstruir ou substituir, as suas expensas no total ou em parte, o objeto deste Edital ou parte dele, se for verificado vícios ou incorreções na execução dos serviços;</w:t>
      </w:r>
    </w:p>
    <w:p w:rsidR="000B4761" w:rsidRPr="00D47C3C" w:rsidRDefault="000B4761" w:rsidP="000B4761">
      <w:pPr>
        <w:numPr>
          <w:ilvl w:val="0"/>
          <w:numId w:val="5"/>
        </w:numPr>
        <w:tabs>
          <w:tab w:val="left" w:pos="851"/>
        </w:tabs>
        <w:contextualSpacing/>
        <w:jc w:val="both"/>
        <w:rPr>
          <w:rFonts w:ascii="Garamond" w:hAnsi="Garamond"/>
          <w:sz w:val="28"/>
          <w:szCs w:val="28"/>
        </w:rPr>
      </w:pPr>
      <w:r w:rsidRPr="00D47C3C">
        <w:rPr>
          <w:rFonts w:ascii="Garamond" w:hAnsi="Garamond"/>
          <w:sz w:val="28"/>
          <w:szCs w:val="28"/>
        </w:rPr>
        <w:t>A obra só poderá ser entregue quando estiver devidamente pronta, de forma a garantir as condições adequadas de segurança.</w:t>
      </w:r>
    </w:p>
    <w:p w:rsidR="000B4761" w:rsidRPr="00D47C3C" w:rsidRDefault="000B4761" w:rsidP="000B4761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0B4761" w:rsidRPr="00D47C3C" w:rsidRDefault="000B4761" w:rsidP="000B476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XI – DA FISCALIZAÇÃO</w:t>
      </w:r>
    </w:p>
    <w:p w:rsidR="000B4761" w:rsidRPr="00D47C3C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CLÁUSULA DÉCIMA PRIMEIRA: DA FISCALIZAÇÃO DOS SERVIÇOS</w:t>
      </w: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1º – A Prefeitura exercerá ampla e irrestrita fiscalização na execução do objeto desta Licitação, a qualquer hora.</w:t>
      </w:r>
    </w:p>
    <w:p w:rsidR="000B4761" w:rsidRPr="00D47C3C" w:rsidRDefault="000B4761" w:rsidP="000B4761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2º - A fiscalização exercida não reduz nem exclui a responsabilidade do contratado, inclusive de terceiros, por qualquer irregularidade.</w:t>
      </w:r>
    </w:p>
    <w:p w:rsidR="000B4761" w:rsidRPr="00D47C3C" w:rsidRDefault="000B4761" w:rsidP="000B4761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3º - O Município de Arroio Trinta anotará em registro próprio todas as ocorrências relacionadas com a execução do contrato, determinando o que for necessário à regularização das incidências observadas, podendo ainda fazer relatórios sobre o andamento do contrato, sendo permitido multas por infrações cometidas pela Contratada.</w:t>
      </w:r>
    </w:p>
    <w:p w:rsidR="000B4761" w:rsidRPr="00D47C3C" w:rsidRDefault="000B4761" w:rsidP="000B476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XII - VINCULAÇÃO DO CONTRATO</w:t>
      </w:r>
    </w:p>
    <w:p w:rsidR="000B4761" w:rsidRPr="00D47C3C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CLÁUSULA DÉCIMA SEGUNDA: VINCULAÇÃO DO PROCESSO ADMINISTRATIVO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1º - O presente contrato está vinculado à licitação oriunda do Edital de TOMADA DE PREÇOS nº</w:t>
      </w:r>
      <w:r w:rsidR="00AD6A0F" w:rsidRPr="00D47C3C">
        <w:rPr>
          <w:rFonts w:ascii="Garamond" w:hAnsi="Garamond"/>
          <w:color w:val="000000" w:themeColor="text1"/>
          <w:sz w:val="28"/>
          <w:szCs w:val="28"/>
        </w:rPr>
        <w:t>006/2018</w:t>
      </w:r>
      <w:r w:rsidRPr="00D47C3C">
        <w:rPr>
          <w:rFonts w:ascii="Garamond" w:hAnsi="Garamond"/>
          <w:color w:val="000000" w:themeColor="text1"/>
          <w:sz w:val="28"/>
          <w:szCs w:val="28"/>
        </w:rPr>
        <w:t>, obrigando-se à CONTRATADA em manter a vigência do presente contrato, em compatibilidade com as obrigações assumidas, todas as condições de habilitação e qualificação exigidas na licitação.</w:t>
      </w:r>
    </w:p>
    <w:p w:rsidR="000B4761" w:rsidRPr="00D47C3C" w:rsidRDefault="000B4761" w:rsidP="000B476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XIII - LEGISLAÇÃO APLICÁVEL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CLÁUSULA DÉCIMA TERCEIRA: LEIS 8.666/93 - 8.883/94 - 9.648/98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lastRenderedPageBreak/>
        <w:t>§ 1º - O presente contrato rege-se pelas disposições contidas na Lei nº 8.666 de 21 de junho de 1993, que institui normas para licitações e contratos, e demais normas e princípios de direito administrativo aplicáveis.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XIV - FORO</w:t>
      </w:r>
    </w:p>
    <w:p w:rsidR="000B4761" w:rsidRPr="00D47C3C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CLÁSULA DÉCIMA QUARTA: FORO DE ELEIÇÃO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§ 1º - As partes contratantes elegem o FORO da Comarca de Videira, com a renúncia de qualquer outro, por mais privilegiado que seja, para dirimir as questões judiciais relativas ou resultantes do presente contrato.</w:t>
      </w: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0B4761" w:rsidRPr="00D47C3C" w:rsidRDefault="000B4761" w:rsidP="000B4761">
      <w:pPr>
        <w:rPr>
          <w:rFonts w:ascii="Garamond" w:hAnsi="Garamond"/>
          <w:color w:val="FF0000"/>
          <w:sz w:val="28"/>
          <w:szCs w:val="28"/>
        </w:rPr>
      </w:pPr>
    </w:p>
    <w:p w:rsidR="000B4761" w:rsidRPr="00D47C3C" w:rsidRDefault="00F74B2B" w:rsidP="000B4761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D47C3C">
        <w:rPr>
          <w:rFonts w:ascii="Garamond" w:hAnsi="Garamond"/>
          <w:color w:val="000000" w:themeColor="text1"/>
          <w:sz w:val="28"/>
          <w:szCs w:val="28"/>
        </w:rPr>
        <w:t>Arroio Trinta – SC, 19</w:t>
      </w:r>
      <w:r w:rsidR="000B4761" w:rsidRPr="00D47C3C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47C3C" w:rsidRPr="00D47C3C">
        <w:rPr>
          <w:rFonts w:ascii="Garamond" w:hAnsi="Garamond"/>
          <w:color w:val="000000" w:themeColor="text1"/>
          <w:sz w:val="28"/>
          <w:szCs w:val="28"/>
        </w:rPr>
        <w:t>de outubro de</w:t>
      </w:r>
      <w:r w:rsidR="000B4761" w:rsidRPr="00D47C3C">
        <w:rPr>
          <w:rFonts w:ascii="Garamond" w:hAnsi="Garamond"/>
          <w:color w:val="000000" w:themeColor="text1"/>
          <w:sz w:val="28"/>
          <w:szCs w:val="28"/>
        </w:rPr>
        <w:t xml:space="preserve"> 2018.</w:t>
      </w:r>
    </w:p>
    <w:p w:rsidR="000B4761" w:rsidRPr="00D47C3C" w:rsidRDefault="000B4761" w:rsidP="000B476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rPr>
          <w:rFonts w:ascii="Garamond" w:hAnsi="Garamond"/>
          <w:color w:val="000000" w:themeColor="text1"/>
          <w:sz w:val="28"/>
          <w:szCs w:val="28"/>
        </w:rPr>
      </w:pPr>
    </w:p>
    <w:p w:rsidR="000B4761" w:rsidRPr="00D47C3C" w:rsidRDefault="000B4761" w:rsidP="000B476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F74B2B" w:rsidRPr="00D47C3C" w:rsidRDefault="00F74B2B" w:rsidP="00F74B2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F74B2B" w:rsidRPr="00D47C3C" w:rsidRDefault="00F74B2B" w:rsidP="00F74B2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F74B2B" w:rsidRPr="00D47C3C" w:rsidRDefault="00F74B2B" w:rsidP="00F74B2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F74B2B" w:rsidRPr="00D47C3C" w:rsidRDefault="00F74B2B" w:rsidP="00F74B2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F74B2B" w:rsidRPr="00D47C3C" w:rsidRDefault="00F74B2B" w:rsidP="00F74B2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F74B2B" w:rsidRPr="00D47C3C" w:rsidRDefault="00F74B2B" w:rsidP="00F74B2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F74B2B" w:rsidRPr="00D47C3C" w:rsidRDefault="00F74B2B" w:rsidP="00F74B2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FOCUS SERVIÇOS EIRELI – ME,</w:t>
      </w:r>
    </w:p>
    <w:p w:rsidR="00F74B2B" w:rsidRPr="00D47C3C" w:rsidRDefault="00F74B2B" w:rsidP="00F74B2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C.P.N.J. Nº14.003.169/0001-00</w:t>
      </w:r>
    </w:p>
    <w:p w:rsidR="00F74B2B" w:rsidRPr="00D47C3C" w:rsidRDefault="00F74B2B" w:rsidP="00F74B2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</w:p>
    <w:p w:rsidR="00F74B2B" w:rsidRPr="00D47C3C" w:rsidRDefault="00F74B2B" w:rsidP="00F74B2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CPF Nº 050.801.929-09</w:t>
      </w:r>
    </w:p>
    <w:p w:rsidR="00F74B2B" w:rsidRPr="00D47C3C" w:rsidRDefault="00F74B2B" w:rsidP="00F74B2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47C3C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F74B2B" w:rsidRPr="00D47C3C" w:rsidRDefault="00F74B2B" w:rsidP="00F74B2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F74B2B" w:rsidRPr="00D47C3C" w:rsidRDefault="00F74B2B" w:rsidP="00F74B2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F74B2B" w:rsidRPr="00D47C3C" w:rsidRDefault="00F74B2B" w:rsidP="00F74B2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7C3C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F74B2B" w:rsidRPr="00D47C3C" w:rsidRDefault="00F74B2B" w:rsidP="00F74B2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74B2B" w:rsidRPr="00D47C3C" w:rsidRDefault="00F74B2B" w:rsidP="00F74B2B">
      <w:pPr>
        <w:jc w:val="both"/>
        <w:rPr>
          <w:rFonts w:ascii="Garamond" w:hAnsi="Garamond"/>
          <w:b/>
          <w:sz w:val="28"/>
          <w:szCs w:val="28"/>
        </w:rPr>
      </w:pPr>
      <w:r w:rsidRPr="00D47C3C">
        <w:rPr>
          <w:rFonts w:ascii="Garamond" w:hAnsi="Garamond"/>
          <w:b/>
          <w:sz w:val="28"/>
          <w:szCs w:val="28"/>
        </w:rPr>
        <w:t>MARILIA BORGA FERRONATO</w:t>
      </w:r>
    </w:p>
    <w:p w:rsidR="00F74B2B" w:rsidRPr="00D47C3C" w:rsidRDefault="00F74B2B" w:rsidP="00F74B2B">
      <w:pPr>
        <w:jc w:val="both"/>
        <w:rPr>
          <w:rFonts w:ascii="Garamond" w:hAnsi="Garamond"/>
          <w:b/>
          <w:sz w:val="28"/>
          <w:szCs w:val="28"/>
        </w:rPr>
      </w:pPr>
      <w:r w:rsidRPr="00D47C3C">
        <w:rPr>
          <w:rFonts w:ascii="Garamond" w:hAnsi="Garamond"/>
          <w:b/>
          <w:sz w:val="28"/>
          <w:szCs w:val="28"/>
        </w:rPr>
        <w:t>CPF Nº: 066.042.359-63</w:t>
      </w:r>
    </w:p>
    <w:p w:rsidR="00F74B2B" w:rsidRPr="00D47C3C" w:rsidRDefault="00F74B2B" w:rsidP="00F74B2B">
      <w:pPr>
        <w:jc w:val="both"/>
        <w:rPr>
          <w:rFonts w:ascii="Garamond" w:hAnsi="Garamond"/>
          <w:b/>
          <w:sz w:val="28"/>
          <w:szCs w:val="28"/>
        </w:rPr>
      </w:pPr>
    </w:p>
    <w:p w:rsidR="00F74B2B" w:rsidRPr="00D47C3C" w:rsidRDefault="00F74B2B" w:rsidP="00F74B2B">
      <w:pPr>
        <w:jc w:val="both"/>
        <w:rPr>
          <w:rFonts w:ascii="Garamond" w:hAnsi="Garamond"/>
          <w:b/>
          <w:sz w:val="28"/>
          <w:szCs w:val="28"/>
        </w:rPr>
      </w:pPr>
      <w:r w:rsidRPr="00D47C3C">
        <w:rPr>
          <w:rFonts w:ascii="Garamond" w:hAnsi="Garamond"/>
          <w:b/>
          <w:sz w:val="28"/>
          <w:szCs w:val="28"/>
        </w:rPr>
        <w:t>GIZELI MAFFIOLETTI</w:t>
      </w:r>
    </w:p>
    <w:p w:rsidR="00F74B2B" w:rsidRPr="00D47C3C" w:rsidRDefault="00F74B2B" w:rsidP="00F74B2B">
      <w:pPr>
        <w:jc w:val="both"/>
        <w:rPr>
          <w:rFonts w:ascii="Garamond" w:hAnsi="Garamond"/>
          <w:b/>
          <w:sz w:val="28"/>
          <w:szCs w:val="28"/>
        </w:rPr>
      </w:pPr>
      <w:r w:rsidRPr="00D47C3C">
        <w:rPr>
          <w:rFonts w:ascii="Garamond" w:hAnsi="Garamond"/>
          <w:b/>
          <w:sz w:val="28"/>
          <w:szCs w:val="28"/>
        </w:rPr>
        <w:t>CPF Nº: 088.733.359-18</w:t>
      </w:r>
    </w:p>
    <w:p w:rsidR="00F74B2B" w:rsidRPr="00D47C3C" w:rsidRDefault="00F74B2B" w:rsidP="00F74B2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4B2B" w:rsidRPr="00D47C3C" w:rsidRDefault="00F74B2B" w:rsidP="00F74B2B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D47C3C" w:rsidRDefault="00F74B2B" w:rsidP="00F74B2B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D47C3C">
        <w:rPr>
          <w:rFonts w:ascii="Garamond" w:eastAsiaTheme="minorHAnsi" w:hAnsi="Garamond"/>
          <w:b/>
          <w:sz w:val="28"/>
          <w:szCs w:val="28"/>
          <w:lang w:eastAsia="en-US"/>
        </w:rPr>
        <w:t>CONTRATO Nº0056 /2018</w:t>
      </w:r>
    </w:p>
    <w:p w:rsidR="00F74B2B" w:rsidRPr="00D47C3C" w:rsidRDefault="00F74B2B" w:rsidP="00F74B2B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D47C3C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0118/2018</w:t>
      </w:r>
    </w:p>
    <w:p w:rsidR="00F74B2B" w:rsidRPr="00D47C3C" w:rsidRDefault="00F74B2B" w:rsidP="00F74B2B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D47C3C">
        <w:rPr>
          <w:rFonts w:ascii="Garamond" w:eastAsiaTheme="minorHAnsi" w:hAnsi="Garamond"/>
          <w:b/>
          <w:sz w:val="28"/>
          <w:szCs w:val="28"/>
          <w:lang w:eastAsia="en-US"/>
        </w:rPr>
        <w:t xml:space="preserve"> TOMADA DE PREÇOS 0006/2018 </w:t>
      </w:r>
    </w:p>
    <w:p w:rsidR="00F74B2B" w:rsidRPr="00D47C3C" w:rsidRDefault="00F74B2B" w:rsidP="00F74B2B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D47C3C">
        <w:rPr>
          <w:rFonts w:ascii="Garamond" w:eastAsiaTheme="minorHAnsi" w:hAnsi="Garamond"/>
          <w:b/>
          <w:sz w:val="28"/>
          <w:szCs w:val="28"/>
          <w:lang w:eastAsia="en-US"/>
        </w:rPr>
        <w:t>FINALIDADE: CONSTRUÇÃO DE PAVIMENTAÇÃO EM PARALELEPÍPEDOS NA RUA PERO BALDO</w:t>
      </w:r>
    </w:p>
    <w:p w:rsidR="00F74B2B" w:rsidRPr="00D47C3C" w:rsidRDefault="00F74B2B" w:rsidP="00F74B2B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D47C3C">
        <w:rPr>
          <w:rFonts w:ascii="Garamond" w:eastAsiaTheme="minorHAnsi" w:hAnsi="Garamond"/>
          <w:b/>
          <w:sz w:val="28"/>
          <w:szCs w:val="28"/>
          <w:lang w:eastAsia="en-US"/>
        </w:rPr>
        <w:t>CONTRATADA: FOCUS SERVIÇOS EIRELI - ME</w:t>
      </w:r>
    </w:p>
    <w:p w:rsidR="00F74B2B" w:rsidRPr="00D47C3C" w:rsidRDefault="00F74B2B" w:rsidP="00F74B2B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rPr>
          <w:rFonts w:ascii="Garamond" w:hAnsi="Garamond"/>
          <w:sz w:val="28"/>
          <w:szCs w:val="28"/>
        </w:rPr>
      </w:pPr>
      <w:r w:rsidRPr="00D47C3C">
        <w:rPr>
          <w:rFonts w:ascii="Garamond" w:hAnsi="Garamond"/>
          <w:b/>
          <w:sz w:val="28"/>
          <w:szCs w:val="28"/>
        </w:rPr>
        <w:t>VALOR: R$12.213,81</w:t>
      </w:r>
    </w:p>
    <w:sectPr w:rsidR="00F74B2B" w:rsidRPr="00D47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1"/>
    <w:rsid w:val="00087F0B"/>
    <w:rsid w:val="000B4761"/>
    <w:rsid w:val="00161636"/>
    <w:rsid w:val="002013B2"/>
    <w:rsid w:val="002D6C06"/>
    <w:rsid w:val="00340F70"/>
    <w:rsid w:val="005E0E88"/>
    <w:rsid w:val="006115C7"/>
    <w:rsid w:val="00932BEF"/>
    <w:rsid w:val="00A15849"/>
    <w:rsid w:val="00A61F19"/>
    <w:rsid w:val="00AD6A0F"/>
    <w:rsid w:val="00B97F85"/>
    <w:rsid w:val="00BF5085"/>
    <w:rsid w:val="00D47C3C"/>
    <w:rsid w:val="00D837FC"/>
    <w:rsid w:val="00E041DE"/>
    <w:rsid w:val="00ED7E0F"/>
    <w:rsid w:val="00F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7192"/>
  <w15:chartTrackingRefBased/>
  <w15:docId w15:val="{5B8F4487-A331-491B-83AB-C8A5E2C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F74B2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2</cp:revision>
  <dcterms:created xsi:type="dcterms:W3CDTF">2018-11-12T19:57:00Z</dcterms:created>
  <dcterms:modified xsi:type="dcterms:W3CDTF">2018-11-12T19:57:00Z</dcterms:modified>
</cp:coreProperties>
</file>