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50A" w:rsidRPr="005B250A" w:rsidRDefault="00774FF8" w:rsidP="005B250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 w:line="240" w:lineRule="auto"/>
        <w:ind w:left="-567"/>
        <w:jc w:val="both"/>
        <w:rPr>
          <w:rFonts w:ascii="Verdana" w:eastAsia="Times New Roman" w:hAnsi="Verdana" w:cs="Times New Roman"/>
          <w:b/>
          <w:color w:val="000000"/>
          <w:sz w:val="17"/>
          <w:szCs w:val="17"/>
          <w:lang w:eastAsia="pt-BR"/>
        </w:rPr>
      </w:pPr>
      <w:r w:rsidRPr="005B250A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CONTRATO Nº 00</w:t>
      </w:r>
      <w:r w:rsidR="005B250A" w:rsidRPr="005B250A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11</w:t>
      </w:r>
      <w:r w:rsidRPr="005B250A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/</w:t>
      </w:r>
      <w:r w:rsidR="00AA6C4C" w:rsidRPr="005B250A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2019</w:t>
      </w:r>
      <w:r w:rsidR="00B9256F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 xml:space="preserve"> </w:t>
      </w:r>
      <w:r w:rsidRPr="005B250A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 xml:space="preserve">DE </w:t>
      </w:r>
      <w:r w:rsidR="003562B0" w:rsidRPr="005B250A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2</w:t>
      </w:r>
      <w:r w:rsidR="00B9256F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5</w:t>
      </w:r>
      <w:r w:rsidRPr="005B250A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 xml:space="preserve"> DE </w:t>
      </w:r>
      <w:r w:rsidR="003562B0" w:rsidRPr="005B250A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FEVEREIRO</w:t>
      </w:r>
      <w:r w:rsidRPr="005B250A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 xml:space="preserve"> DE </w:t>
      </w:r>
      <w:r w:rsidR="00AA6C4C" w:rsidRPr="005B250A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2019</w:t>
      </w:r>
      <w:r w:rsidRPr="005B250A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 xml:space="preserve">, CELEBRADO ENTRE O MUNICÍPIO DE ARROIO TRINTA E </w:t>
      </w:r>
      <w:r w:rsidR="001B339A" w:rsidRPr="005B250A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AMARILDO PEDRO BISCARO</w:t>
      </w:r>
      <w:r w:rsidR="00DA1D76" w:rsidRPr="005B250A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 xml:space="preserve"> CONSULTORIA</w:t>
      </w:r>
      <w:r w:rsidR="005B250A" w:rsidRPr="005B250A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 xml:space="preserve"> E REPRESENTAÇÃO EDUCACIONAL</w:t>
      </w:r>
      <w:r w:rsidRPr="005B250A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.</w:t>
      </w:r>
      <w:r w:rsidRPr="005B250A">
        <w:rPr>
          <w:rFonts w:ascii="Verdana" w:eastAsia="Times New Roman" w:hAnsi="Verdana" w:cs="Times New Roman"/>
          <w:b/>
          <w:color w:val="000000"/>
          <w:sz w:val="17"/>
          <w:szCs w:val="17"/>
          <w:lang w:eastAsia="pt-BR"/>
        </w:rPr>
        <w:t xml:space="preserve"> </w:t>
      </w:r>
    </w:p>
    <w:p w:rsidR="00774FF8" w:rsidRPr="005B250A" w:rsidRDefault="00AF3207" w:rsidP="005B250A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 w:line="240" w:lineRule="auto"/>
        <w:ind w:left="-567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5B250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PROCESSO ADMINISTRATIVO</w:t>
      </w:r>
      <w:r w:rsidR="00766389" w:rsidRPr="005B250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00</w:t>
      </w:r>
      <w:r w:rsidR="00FF5F4E" w:rsidRPr="005B250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3</w:t>
      </w:r>
      <w:r w:rsidR="00766389" w:rsidRPr="005B250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2/</w:t>
      </w:r>
      <w:r w:rsidR="00AA6C4C" w:rsidRPr="005B250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2019</w:t>
      </w:r>
      <w:r w:rsidR="00FF5F4E" w:rsidRPr="005B250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– DISPENSA DE LICITAÇÃO Nº 0027</w:t>
      </w:r>
      <w:r w:rsidR="00766389" w:rsidRPr="005B250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/</w:t>
      </w:r>
      <w:r w:rsidR="00AA6C4C" w:rsidRPr="005B250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2019</w:t>
      </w:r>
      <w:r w:rsidR="00766389" w:rsidRPr="005B250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– DL</w:t>
      </w:r>
    </w:p>
    <w:p w:rsidR="00766389" w:rsidRPr="00766389" w:rsidRDefault="00766389" w:rsidP="00766389">
      <w:pPr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</w:p>
    <w:p w:rsidR="00774FF8" w:rsidRPr="00766389" w:rsidRDefault="00774FF8" w:rsidP="00766389">
      <w:pPr>
        <w:spacing w:after="0" w:line="240" w:lineRule="auto"/>
        <w:ind w:left="3969"/>
        <w:rPr>
          <w:rFonts w:ascii="Verdana" w:eastAsia="Times New Roman" w:hAnsi="Verdana" w:cs="Times New Roman"/>
          <w:b/>
          <w:color w:val="000000"/>
          <w:sz w:val="17"/>
          <w:szCs w:val="17"/>
          <w:lang w:eastAsia="pt-BR"/>
        </w:rPr>
      </w:pPr>
      <w:r w:rsidRPr="00766389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  </w:t>
      </w:r>
    </w:p>
    <w:p w:rsidR="00774FF8" w:rsidRPr="00774FF8" w:rsidRDefault="00774FF8" w:rsidP="00FF5F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>O MUNICÍPIO DE  ARROIO TRINTA- SC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pessoa  jurídica   de  direito </w:t>
      </w:r>
      <w:r w:rsidR="000B0E75"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público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interno, devidamente inscrita no CNPJ sob o nº  82.826.462/0001-27, com sede a Rua XV de Novembro, 26 em Arroio Trinta - SC, doravante considerada</w:t>
      </w:r>
      <w:r w:rsidR="00FF5F4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CONTRATANTE, </w:t>
      </w:r>
      <w:r w:rsidR="00FF5F4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ste  ato  representado  pelo  Prefeito  Municipal o Senhor </w:t>
      </w:r>
      <w:r w:rsidR="003562B0" w:rsidRPr="00361A88">
        <w:rPr>
          <w:rFonts w:ascii="Garamond" w:hAnsi="Garamond" w:cs="Arial"/>
          <w:b/>
          <w:sz w:val="32"/>
          <w:szCs w:val="32"/>
        </w:rPr>
        <w:t>CLAUDIO SPRÍCIGO</w:t>
      </w:r>
      <w:r w:rsidR="003562B0"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 w:rsidR="003562B0"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 xml:space="preserve"> 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e </w:t>
      </w:r>
      <w:r w:rsidR="001B339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AMARILDO PEDRO</w:t>
      </w:r>
      <w:r w:rsidR="00823EB1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BISCARO, CONSULTORIA</w:t>
      </w:r>
      <w:r w:rsidR="001B339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 </w:t>
      </w:r>
      <w:r w:rsidR="00FF5F4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E REPRESENTAÇÃO EDUCACIONAL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pessoa jurídica de direito privado, </w:t>
      </w:r>
      <w:r w:rsidR="005B250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devidamente inscrita no CNPJ sob nº 20.287.570/0001-11, </w:t>
      </w:r>
      <w:r w:rsidR="00823EB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com endereço Avenida Pio XII, 637 sala</w:t>
      </w:r>
      <w:r w:rsidR="005B250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823EB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103, </w:t>
      </w:r>
      <w:r w:rsidR="00FF5F4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centro, </w:t>
      </w:r>
      <w:r w:rsidR="00823EB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Salto Veloso </w:t>
      </w:r>
      <w:r w:rsidR="00DA1D7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–</w:t>
      </w:r>
      <w:r w:rsidR="00823EB1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SC</w:t>
      </w:r>
      <w:r w:rsidR="00DA1D7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</w:t>
      </w:r>
      <w:r w:rsidR="005B250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neste ato representada por </w:t>
      </w:r>
      <w:r w:rsidR="005B250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 xml:space="preserve">AMARILDO PEDRO BISCARO, </w:t>
      </w:r>
      <w:r w:rsidR="005B250A" w:rsidRPr="00B9256F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brasileiro, casado, professor, </w:t>
      </w:r>
      <w:r w:rsidR="005B250A" w:rsidRPr="00361A88">
        <w:rPr>
          <w:rFonts w:ascii="Garamond" w:hAnsi="Garamond" w:cs="Arial"/>
          <w:sz w:val="32"/>
          <w:szCs w:val="32"/>
        </w:rPr>
        <w:t xml:space="preserve">residente e domiciliado na </w:t>
      </w:r>
      <w:r w:rsidR="005B250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Avenida Pio XII, 637 sala 103, centro, Salto Veloso – SC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denominada </w:t>
      </w: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>CONTRATADA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resolvem firmar o presente Contrato com da Lei n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u w:val="single"/>
          <w:vertAlign w:val="superscript"/>
          <w:lang w:eastAsia="pt-BR"/>
        </w:rPr>
        <w:t>o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8.666, de 21 de junho de 1993, e suas alterações, regendo-se pela referida Lei e pelas seguintes cláusulas: </w:t>
      </w:r>
    </w:p>
    <w:p w:rsidR="00774FF8" w:rsidRPr="00774FF8" w:rsidRDefault="00774FF8" w:rsidP="00FF5F4E">
      <w:pPr>
        <w:spacing w:after="0" w:line="240" w:lineRule="auto"/>
        <w:ind w:left="-567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FF5F4E" w:rsidRDefault="00774FF8" w:rsidP="00B9256F">
      <w:pPr>
        <w:spacing w:after="0" w:line="240" w:lineRule="auto"/>
        <w:ind w:left="-567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B9256F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 xml:space="preserve">CLÁUSULA PRIMEIRA - DO </w:t>
      </w:r>
      <w:proofErr w:type="gramStart"/>
      <w:r w:rsidRPr="00B9256F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>OBJETO</w:t>
      </w:r>
      <w:r w:rsidRPr="00B9256F">
        <w:rPr>
          <w:rFonts w:ascii="Garamond" w:eastAsia="Times New Roman" w:hAnsi="Garamond" w:cs="Times New Roman"/>
          <w:color w:val="000000"/>
          <w:sz w:val="28"/>
          <w:szCs w:val="28"/>
          <w:u w:val="single"/>
          <w:lang w:eastAsia="pt-BR"/>
        </w:rPr>
        <w:t xml:space="preserve"> </w:t>
      </w:r>
      <w:r w:rsidR="00B9256F" w:rsidRPr="00B9256F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-</w:t>
      </w:r>
      <w:proofErr w:type="gramEnd"/>
      <w:r w:rsidR="00B9256F" w:rsidRPr="00B9256F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B9256F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O</w:t>
      </w:r>
      <w:r w:rsidR="00B9256F" w:rsidRPr="00B9256F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objeto do presente contrato consiste na</w:t>
      </w:r>
      <w:r w:rsidR="00B9256F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D43790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Contratação de instituição especializada para elaborar e realizar </w:t>
      </w:r>
      <w:r w:rsidR="001B339A" w:rsidRPr="00D43790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TESTE SELETIVO</w:t>
      </w:r>
      <w:r w:rsidR="00FF5F4E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conforme segue:</w:t>
      </w:r>
    </w:p>
    <w:p w:rsidR="00B9256F" w:rsidRDefault="00B9256F" w:rsidP="00B9256F">
      <w:pPr>
        <w:spacing w:after="0" w:line="240" w:lineRule="auto"/>
        <w:ind w:left="-567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0"/>
        <w:gridCol w:w="3744"/>
        <w:gridCol w:w="915"/>
        <w:gridCol w:w="900"/>
        <w:gridCol w:w="986"/>
        <w:gridCol w:w="986"/>
      </w:tblGrid>
      <w:tr w:rsidR="00FF5F4E" w:rsidTr="00D5213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E" w:rsidRPr="00B9256F" w:rsidRDefault="00FF5F4E" w:rsidP="00B9256F">
            <w:pPr>
              <w:spacing w:after="0"/>
              <w:ind w:left="-397"/>
              <w:jc w:val="center"/>
              <w:rPr>
                <w:rFonts w:ascii="Garamond" w:hAnsi="Garamond"/>
              </w:rPr>
            </w:pPr>
            <w:r w:rsidRPr="00B9256F">
              <w:rPr>
                <w:rFonts w:ascii="Garamond" w:hAnsi="Garamond" w:cs="Times New Roman"/>
                <w:b/>
              </w:rPr>
              <w:t>Item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E" w:rsidRPr="00B9256F" w:rsidRDefault="00FF5F4E" w:rsidP="00B9256F">
            <w:pPr>
              <w:spacing w:after="0"/>
              <w:ind w:left="-397"/>
              <w:jc w:val="center"/>
              <w:rPr>
                <w:rFonts w:ascii="Garamond" w:hAnsi="Garamond"/>
              </w:rPr>
            </w:pPr>
            <w:r w:rsidRPr="00B9256F">
              <w:rPr>
                <w:rFonts w:ascii="Garamond" w:hAnsi="Garamond" w:cs="Times New Roman"/>
                <w:b/>
              </w:rPr>
              <w:t>Material/</w:t>
            </w:r>
            <w:proofErr w:type="spellStart"/>
            <w:r w:rsidRPr="00B9256F">
              <w:rPr>
                <w:rFonts w:ascii="Garamond" w:hAnsi="Garamond" w:cs="Times New Roman"/>
                <w:b/>
              </w:rPr>
              <w:t>Servic</w:t>
            </w:r>
            <w:r w:rsidRPr="00B9256F">
              <w:rPr>
                <w:rFonts w:ascii="Times New Roman" w:hAnsi="Times New Roman" w:cs="Times New Roman"/>
                <w:b/>
              </w:rPr>
              <w:t>̧</w:t>
            </w:r>
            <w:r w:rsidRPr="00B9256F">
              <w:rPr>
                <w:rFonts w:ascii="Garamond" w:hAnsi="Garamond" w:cs="Times New Roman"/>
                <w:b/>
              </w:rPr>
              <w:t>o</w:t>
            </w:r>
            <w:proofErr w:type="spellEnd"/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E" w:rsidRPr="00B9256F" w:rsidRDefault="00FF5F4E" w:rsidP="00D52138">
            <w:pPr>
              <w:spacing w:after="0"/>
              <w:jc w:val="center"/>
              <w:rPr>
                <w:rFonts w:ascii="Garamond" w:hAnsi="Garamond"/>
              </w:rPr>
            </w:pPr>
            <w:r w:rsidRPr="00B9256F">
              <w:rPr>
                <w:rFonts w:ascii="Garamond" w:hAnsi="Garamond" w:cs="Times New Roman"/>
                <w:b/>
              </w:rPr>
              <w:t>Unid. medida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E" w:rsidRPr="00B9256F" w:rsidRDefault="00FF5F4E" w:rsidP="00D52138">
            <w:pPr>
              <w:spacing w:after="0"/>
              <w:jc w:val="center"/>
              <w:rPr>
                <w:rFonts w:ascii="Garamond" w:hAnsi="Garamond"/>
              </w:rPr>
            </w:pPr>
            <w:proofErr w:type="spellStart"/>
            <w:r w:rsidRPr="00B9256F">
              <w:rPr>
                <w:rFonts w:ascii="Garamond" w:hAnsi="Garamond" w:cs="Times New Roman"/>
                <w:b/>
              </w:rPr>
              <w:t>Qtd</w:t>
            </w:r>
            <w:proofErr w:type="spellEnd"/>
            <w:r w:rsidRPr="00B9256F">
              <w:rPr>
                <w:rFonts w:ascii="Garamond" w:hAnsi="Garamond" w:cs="Times New Roman"/>
                <w:b/>
              </w:rPr>
              <w:t>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E" w:rsidRPr="00B9256F" w:rsidRDefault="00FF5F4E" w:rsidP="00D52138">
            <w:pPr>
              <w:spacing w:after="0"/>
              <w:jc w:val="center"/>
              <w:rPr>
                <w:rFonts w:ascii="Garamond" w:hAnsi="Garamond"/>
              </w:rPr>
            </w:pPr>
            <w:r w:rsidRPr="00B9256F">
              <w:rPr>
                <w:rFonts w:ascii="Garamond" w:hAnsi="Garamond" w:cs="Times New Roman"/>
                <w:b/>
              </w:rPr>
              <w:t>Valor unitário (R$)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E" w:rsidRPr="00B9256F" w:rsidRDefault="00FF5F4E" w:rsidP="00D52138">
            <w:pPr>
              <w:spacing w:after="0"/>
              <w:jc w:val="center"/>
              <w:rPr>
                <w:rFonts w:ascii="Garamond" w:hAnsi="Garamond"/>
              </w:rPr>
            </w:pPr>
            <w:r w:rsidRPr="00B9256F">
              <w:rPr>
                <w:rFonts w:ascii="Garamond" w:hAnsi="Garamond" w:cs="Times New Roman"/>
                <w:b/>
              </w:rPr>
              <w:t>Valor total (R$)</w:t>
            </w:r>
          </w:p>
        </w:tc>
      </w:tr>
      <w:tr w:rsidR="00FF5F4E" w:rsidTr="00D5213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E" w:rsidRPr="00B9256F" w:rsidRDefault="00FF5F4E" w:rsidP="00B9256F">
            <w:pPr>
              <w:spacing w:after="0"/>
              <w:ind w:left="-397"/>
              <w:jc w:val="center"/>
              <w:rPr>
                <w:rFonts w:ascii="Garamond" w:hAnsi="Garamond"/>
              </w:rPr>
            </w:pPr>
            <w:r w:rsidRPr="00B9256F">
              <w:rPr>
                <w:rFonts w:ascii="Garamond" w:hAnsi="Garamond" w:cs="Times New Roman"/>
              </w:rPr>
              <w:t>1</w:t>
            </w:r>
          </w:p>
        </w:tc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E" w:rsidRPr="00B9256F" w:rsidRDefault="00FF5F4E" w:rsidP="00B9256F">
            <w:pPr>
              <w:spacing w:after="0"/>
              <w:ind w:left="-397"/>
              <w:jc w:val="both"/>
              <w:rPr>
                <w:rFonts w:ascii="Garamond" w:hAnsi="Garamond"/>
              </w:rPr>
            </w:pPr>
            <w:r w:rsidRPr="00B9256F">
              <w:rPr>
                <w:rFonts w:ascii="Garamond" w:hAnsi="Garamond" w:cs="Times New Roman"/>
              </w:rPr>
              <w:t>31921 - Elaboração, aplicação e correção de sete provas, com vinte questões cada, para sete cargos do processo seletivo.</w:t>
            </w:r>
            <w:r w:rsidRPr="00B9256F">
              <w:rPr>
                <w:rFonts w:ascii="Garamond" w:hAnsi="Garamond" w:cs="Times New Roman"/>
              </w:rPr>
              <w:br/>
              <w:t xml:space="preserve">As provas deverão ser elaboradas para os cargos de Professor, Pedreiro, Psicólogo, Nutricionista, Farmacêutica, Auxiliar de Consultório Dentário e Agente de Apoio à Educação Infantil. Incluindo serviço de elaboração do edital; anexos; fixas e formulários; elaboração, impressão, aplicação e correção das provas; contratação dos fiscais para aplicação das provas; homologação das </w:t>
            </w:r>
            <w:r w:rsidRPr="00B9256F">
              <w:rPr>
                <w:rFonts w:ascii="Garamond" w:hAnsi="Garamond" w:cs="Times New Roman"/>
              </w:rPr>
              <w:lastRenderedPageBreak/>
              <w:t>etapas do processo seletivo para publicação e defesa dos possíveis recursos.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E" w:rsidRPr="00B9256F" w:rsidRDefault="00FF5F4E" w:rsidP="00D52138">
            <w:pPr>
              <w:spacing w:after="0"/>
              <w:jc w:val="center"/>
              <w:rPr>
                <w:rFonts w:ascii="Garamond" w:hAnsi="Garamond"/>
              </w:rPr>
            </w:pPr>
            <w:r w:rsidRPr="00B9256F">
              <w:rPr>
                <w:rFonts w:ascii="Garamond" w:hAnsi="Garamond" w:cs="Times New Roman"/>
              </w:rPr>
              <w:lastRenderedPageBreak/>
              <w:t>SV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E" w:rsidRPr="00B9256F" w:rsidRDefault="00FF5F4E" w:rsidP="00D52138">
            <w:pPr>
              <w:spacing w:after="0"/>
              <w:jc w:val="center"/>
              <w:rPr>
                <w:rFonts w:ascii="Garamond" w:hAnsi="Garamond"/>
              </w:rPr>
            </w:pPr>
            <w:r w:rsidRPr="00B9256F">
              <w:rPr>
                <w:rFonts w:ascii="Garamond" w:hAnsi="Garamond" w:cs="Times New Roman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E" w:rsidRPr="00B9256F" w:rsidRDefault="00FF5F4E" w:rsidP="00D52138">
            <w:pPr>
              <w:spacing w:after="0"/>
              <w:jc w:val="center"/>
              <w:rPr>
                <w:rFonts w:ascii="Garamond" w:hAnsi="Garamond"/>
              </w:rPr>
            </w:pPr>
            <w:r w:rsidRPr="00B9256F">
              <w:rPr>
                <w:rFonts w:ascii="Garamond" w:hAnsi="Garamond" w:cs="Times New Roman"/>
              </w:rPr>
              <w:t>8.400,00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E" w:rsidRPr="00B9256F" w:rsidRDefault="00FF5F4E" w:rsidP="00D52138">
            <w:pPr>
              <w:spacing w:after="0"/>
              <w:jc w:val="center"/>
              <w:rPr>
                <w:rFonts w:ascii="Garamond" w:hAnsi="Garamond"/>
              </w:rPr>
            </w:pPr>
            <w:r w:rsidRPr="00B9256F">
              <w:rPr>
                <w:rFonts w:ascii="Garamond" w:hAnsi="Garamond" w:cs="Times New Roman"/>
              </w:rPr>
              <w:t>8.400,00</w:t>
            </w:r>
          </w:p>
        </w:tc>
      </w:tr>
      <w:tr w:rsidR="00FF5F4E" w:rsidRPr="001E3DE9" w:rsidTr="00D52138">
        <w:tc>
          <w:tcPr>
            <w:tcW w:w="6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E" w:rsidRPr="00B9256F" w:rsidRDefault="00FF5F4E" w:rsidP="00B9256F">
            <w:pPr>
              <w:spacing w:after="0"/>
              <w:ind w:left="-397"/>
              <w:jc w:val="right"/>
              <w:rPr>
                <w:rFonts w:ascii="Garamond" w:hAnsi="Garamond"/>
                <w:b/>
              </w:rPr>
            </w:pPr>
            <w:r w:rsidRPr="00B9256F">
              <w:rPr>
                <w:rFonts w:ascii="Garamond" w:hAnsi="Garamond"/>
                <w:b/>
              </w:rPr>
              <w:lastRenderedPageBreak/>
              <w:t>Total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F4E" w:rsidRPr="00B9256F" w:rsidRDefault="00FF5F4E" w:rsidP="00D52138">
            <w:pPr>
              <w:spacing w:after="0"/>
              <w:jc w:val="right"/>
              <w:rPr>
                <w:rFonts w:ascii="Garamond" w:hAnsi="Garamond"/>
                <w:b/>
              </w:rPr>
            </w:pPr>
            <w:r w:rsidRPr="00B9256F">
              <w:rPr>
                <w:rFonts w:ascii="Garamond" w:hAnsi="Garamond"/>
                <w:b/>
              </w:rPr>
              <w:t>8.400,00</w:t>
            </w:r>
          </w:p>
        </w:tc>
      </w:tr>
    </w:tbl>
    <w:p w:rsidR="00FF5F4E" w:rsidRDefault="00FF5F4E" w:rsidP="00FF5F4E">
      <w:pPr>
        <w:tabs>
          <w:tab w:val="left" w:pos="1418"/>
          <w:tab w:val="left" w:pos="2127"/>
          <w:tab w:val="left" w:pos="2836"/>
          <w:tab w:val="left" w:pos="2862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-284" w:right="79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774FF8" w:rsidRPr="00774FF8" w:rsidRDefault="00774FF8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FF5F4E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pt-BR"/>
        </w:rPr>
      </w:pPr>
      <w:r w:rsidRPr="00FF5F4E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>CLÁUSULA SEGUNDA - DO REGIME DE EXECUÇÃO</w:t>
      </w:r>
      <w:r w:rsidRPr="00FF5F4E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Default="00774FF8" w:rsidP="00FF5F4E">
      <w:pPr>
        <w:spacing w:after="0" w:line="240" w:lineRule="auto"/>
        <w:ind w:left="-426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Os serviços de responsabilidade d</w:t>
      </w:r>
      <w:r w:rsidR="00DA1D7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FF5F4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AMARILDO PEDRO BISCARO, CONSULTORIA E REPRESENTAÇÃO EDUCACIONAL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mencionados na Cláusula Primeira deste Contrato, serão desenvolvidos de acordo com as orientações </w:t>
      </w:r>
      <w:r w:rsidR="00DA1D7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da Secretaria Municipal de </w:t>
      </w:r>
      <w:r w:rsidR="0076638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Administração e finanças</w:t>
      </w:r>
      <w:r w:rsidR="00DA1D76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</w:t>
      </w:r>
    </w:p>
    <w:p w:rsidR="00B9256F" w:rsidRPr="00774FF8" w:rsidRDefault="00B9256F" w:rsidP="00FF5F4E">
      <w:pPr>
        <w:spacing w:after="0" w:line="240" w:lineRule="auto"/>
        <w:ind w:left="-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FF5F4E" w:rsidRDefault="00774FF8" w:rsidP="00FF5F4E">
      <w:pPr>
        <w:spacing w:after="0" w:line="240" w:lineRule="auto"/>
        <w:ind w:left="-426"/>
        <w:jc w:val="both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§ 1</w:t>
      </w: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vertAlign w:val="superscript"/>
          <w:lang w:eastAsia="pt-BR"/>
        </w:rPr>
        <w:t>o</w:t>
      </w: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 xml:space="preserve">. 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Os produtos elaborados em função deste Contrato são de uso restrito da CONTRATANTE e não podem ser cedidos, sob qualquer forma, a terceiros, sem a autorização expressa do </w:t>
      </w:r>
      <w:r w:rsidR="00FF5F4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AMARILDO PEDRO BISCARO, CONSULTORIA E REPRESENTAÇÃO EDUCACIONAL</w:t>
      </w:r>
      <w:r w:rsidR="00FF5F4E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.</w:t>
      </w:r>
    </w:p>
    <w:p w:rsidR="00B9256F" w:rsidRDefault="00B9256F" w:rsidP="00FF5F4E">
      <w:pPr>
        <w:spacing w:after="0" w:line="240" w:lineRule="auto"/>
        <w:ind w:left="-426"/>
        <w:jc w:val="both"/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</w:pPr>
    </w:p>
    <w:p w:rsidR="00774FF8" w:rsidRPr="00774FF8" w:rsidRDefault="00774FF8" w:rsidP="00FF5F4E">
      <w:pPr>
        <w:spacing w:after="0" w:line="240" w:lineRule="auto"/>
        <w:ind w:left="-426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§ 2</w:t>
      </w: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vertAlign w:val="superscript"/>
          <w:lang w:eastAsia="pt-BR"/>
        </w:rPr>
        <w:t>o</w:t>
      </w: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 xml:space="preserve">. </w:t>
      </w:r>
      <w:r w:rsidR="0076638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 EMPRESA,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FF5F4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AMARILDO PEDRO BISCARO, CONSULTORIA E REPRESENTAÇÃO EDUCACIONAL</w:t>
      </w:r>
      <w:r w:rsidR="00FF5F4E"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poderá, para a execução do trabalho ou de suas etapas, utilizar especialistas individuais ou pessoas jurídicas de renomada reputação técnica, caso em que se responsabilizará por seu resultado final.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FF5F4E" w:rsidRDefault="00774FF8" w:rsidP="00B9256F">
      <w:pPr>
        <w:spacing w:after="0" w:line="240" w:lineRule="auto"/>
        <w:ind w:left="-284"/>
        <w:jc w:val="both"/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pt-BR"/>
        </w:rPr>
      </w:pPr>
      <w:r w:rsidRPr="00FF5F4E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>CLÁUSULA TERCEIRA - DAS OBRIGAÇÕES DAS PARTES</w:t>
      </w:r>
      <w:r w:rsidRPr="00FF5F4E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pt-BR"/>
        </w:rPr>
        <w:t xml:space="preserve"> </w:t>
      </w:r>
    </w:p>
    <w:p w:rsidR="00774FF8" w:rsidRPr="00FF5F4E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pt-BR"/>
        </w:rPr>
      </w:pP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 xml:space="preserve">I - </w:t>
      </w:r>
      <w:r w:rsidR="00B9256F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>SÃO OBRIGAÇÕES DA CONTRATADA</w:t>
      </w:r>
      <w:r w:rsidR="00B9256F"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="00B9256F"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0B0E75" w:rsidP="00B9256F">
      <w:pPr>
        <w:numPr>
          <w:ilvl w:val="0"/>
          <w:numId w:val="1"/>
        </w:numPr>
        <w:tabs>
          <w:tab w:val="clear" w:pos="720"/>
          <w:tab w:val="num" w:pos="284"/>
        </w:tabs>
        <w:spacing w:before="80" w:after="80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Elaboração</w:t>
      </w:r>
      <w:r w:rsidR="00774FF8"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instrumentos normativos – Edital do </w:t>
      </w:r>
      <w:r w:rsidR="001B339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TESTE SELETIVO</w:t>
      </w:r>
      <w:r w:rsidR="00B9256F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Público, em conformidade com a Legislação vigente;</w:t>
      </w:r>
    </w:p>
    <w:p w:rsidR="00774FF8" w:rsidRPr="00774FF8" w:rsidRDefault="000B0E75" w:rsidP="00B9256F">
      <w:pPr>
        <w:numPr>
          <w:ilvl w:val="0"/>
          <w:numId w:val="1"/>
        </w:numPr>
        <w:tabs>
          <w:tab w:val="clear" w:pos="720"/>
          <w:tab w:val="num" w:pos="284"/>
        </w:tabs>
        <w:spacing w:before="80" w:after="8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Emissão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e disponibilização de cartões de confirmação de inscrição via internet ou via postal;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0B0E75" w:rsidP="00B9256F">
      <w:pPr>
        <w:numPr>
          <w:ilvl w:val="0"/>
          <w:numId w:val="1"/>
        </w:numPr>
        <w:tabs>
          <w:tab w:val="clear" w:pos="720"/>
          <w:tab w:val="num" w:pos="284"/>
        </w:tabs>
        <w:spacing w:before="80" w:after="8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Elaboração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, impressão, aplicação e correção, das provas objetivas;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0B0E75" w:rsidP="00B9256F">
      <w:pPr>
        <w:numPr>
          <w:ilvl w:val="0"/>
          <w:numId w:val="1"/>
        </w:numPr>
        <w:tabs>
          <w:tab w:val="clear" w:pos="720"/>
          <w:tab w:val="num" w:pos="284"/>
        </w:tabs>
        <w:spacing w:before="80" w:after="8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Treinamento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e pagamento de equipe local para fiscalização das provas;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DA1D76" w:rsidP="00B9256F">
      <w:pPr>
        <w:numPr>
          <w:ilvl w:val="0"/>
          <w:numId w:val="1"/>
        </w:numPr>
        <w:tabs>
          <w:tab w:val="clear" w:pos="720"/>
          <w:tab w:val="num" w:pos="284"/>
        </w:tabs>
        <w:spacing w:before="80" w:after="8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Fornecimento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de dados e instrumentos legais para análise e julgamento de eventuais recursos interpostos pelos candidatos nas diversas etapas de realização do </w:t>
      </w:r>
      <w:r w:rsidR="001B339A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TESTE SELETIVO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;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DA1D76" w:rsidP="00B9256F">
      <w:pPr>
        <w:numPr>
          <w:ilvl w:val="0"/>
          <w:numId w:val="1"/>
        </w:numPr>
        <w:tabs>
          <w:tab w:val="clear" w:pos="720"/>
          <w:tab w:val="left" w:pos="-1276"/>
          <w:tab w:val="num" w:pos="284"/>
        </w:tabs>
        <w:spacing w:before="80" w:after="8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Divulgação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dos atos do </w:t>
      </w:r>
      <w:r w:rsidR="001B339A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TESTE SELETIVO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, conforme orientações legais.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DA1D76" w:rsidP="00B9256F">
      <w:pPr>
        <w:numPr>
          <w:ilvl w:val="0"/>
          <w:numId w:val="1"/>
        </w:numPr>
        <w:tabs>
          <w:tab w:val="clear" w:pos="720"/>
          <w:tab w:val="num" w:pos="284"/>
        </w:tabs>
        <w:spacing w:before="80" w:after="8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Relatório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final e listagem dos resultados para homologação;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DA1D76" w:rsidP="00B9256F">
      <w:pPr>
        <w:numPr>
          <w:ilvl w:val="0"/>
          <w:numId w:val="1"/>
        </w:numPr>
        <w:tabs>
          <w:tab w:val="clear" w:pos="720"/>
          <w:tab w:val="num" w:pos="284"/>
        </w:tabs>
        <w:spacing w:before="80" w:after="8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Entrega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de relação final dos classificados com endereço e caderno com cópia dos documentos do concurso.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774FF8" w:rsidP="00B9256F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pt-BR"/>
        </w:rPr>
        <w:t> </w:t>
      </w:r>
      <w:r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B9256F" w:rsidRDefault="00B9256F" w:rsidP="00B9256F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B9256F">
        <w:rPr>
          <w:rFonts w:ascii="Garamond" w:eastAsia="Times New Roman" w:hAnsi="Garamond" w:cs="Arial"/>
          <w:b/>
          <w:bCs/>
          <w:color w:val="000000"/>
          <w:sz w:val="28"/>
          <w:szCs w:val="28"/>
          <w:u w:val="single"/>
          <w:lang w:eastAsia="pt-BR"/>
        </w:rPr>
        <w:t>II - SÃO OBRIGAÇÕES DA CONTRATANTE:</w:t>
      </w:r>
      <w:r w:rsidRPr="00B9256F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</w:t>
      </w:r>
    </w:p>
    <w:p w:rsidR="00774FF8" w:rsidRPr="00774FF8" w:rsidRDefault="00774FF8" w:rsidP="00B9256F">
      <w:pPr>
        <w:tabs>
          <w:tab w:val="num" w:pos="284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lastRenderedPageBreak/>
        <w:t> </w:t>
      </w:r>
      <w:r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DA1D76" w:rsidP="00B9256F">
      <w:pPr>
        <w:numPr>
          <w:ilvl w:val="0"/>
          <w:numId w:val="2"/>
        </w:numPr>
        <w:tabs>
          <w:tab w:val="num" w:pos="284"/>
        </w:tabs>
        <w:spacing w:before="80" w:after="80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Nomear</w:t>
      </w:r>
      <w:r w:rsidR="00774FF8"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, através de ato do </w:t>
      </w:r>
      <w:r w:rsidR="00766389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Prefeito</w:t>
      </w:r>
      <w:r w:rsidR="00774FF8"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, a Comissão de Concurso;</w:t>
      </w:r>
      <w:r w:rsidR="00774FF8"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DA1D76" w:rsidP="00B9256F">
      <w:pPr>
        <w:numPr>
          <w:ilvl w:val="0"/>
          <w:numId w:val="2"/>
        </w:numPr>
        <w:tabs>
          <w:tab w:val="left" w:pos="-1276"/>
          <w:tab w:val="num" w:pos="284"/>
        </w:tabs>
        <w:spacing w:before="80" w:after="8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Informar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sobre cargos e vagas que serão objeto do </w:t>
      </w:r>
      <w:r w:rsidR="001B339A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TESTE </w:t>
      </w:r>
      <w:r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SELETIVO</w:t>
      </w: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Público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;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DA1D76" w:rsidP="00B9256F">
      <w:pPr>
        <w:numPr>
          <w:ilvl w:val="0"/>
          <w:numId w:val="2"/>
        </w:numPr>
        <w:tabs>
          <w:tab w:val="left" w:pos="-1276"/>
          <w:tab w:val="num" w:pos="284"/>
        </w:tabs>
        <w:spacing w:before="80" w:after="8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Facilitar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os contatos do </w:t>
      </w:r>
      <w:r w:rsidR="00823EB1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AMARILDO PEDRO BISCARO - CONSULTORIA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com autoridades e instituições locais com vistas à perfeita organização do certame;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DA1D76" w:rsidP="00B9256F">
      <w:pPr>
        <w:numPr>
          <w:ilvl w:val="0"/>
          <w:numId w:val="2"/>
        </w:numPr>
        <w:tabs>
          <w:tab w:val="left" w:pos="-1276"/>
          <w:tab w:val="num" w:pos="284"/>
        </w:tabs>
        <w:spacing w:before="80" w:after="8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Disponibilizar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escolas da rede de ensino municipal para realização das provas em suas dependências;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DA1D76" w:rsidP="00B9256F">
      <w:pPr>
        <w:numPr>
          <w:ilvl w:val="0"/>
          <w:numId w:val="2"/>
        </w:numPr>
        <w:tabs>
          <w:tab w:val="left" w:pos="-1276"/>
          <w:tab w:val="num" w:pos="284"/>
        </w:tabs>
        <w:spacing w:before="80" w:after="8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Auxiliar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no recrutamento da equipe de fiscalização nos locais de prova;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DA1D76" w:rsidP="00B9256F">
      <w:pPr>
        <w:numPr>
          <w:ilvl w:val="0"/>
          <w:numId w:val="2"/>
        </w:numPr>
        <w:tabs>
          <w:tab w:val="left" w:pos="-1276"/>
          <w:tab w:val="num" w:pos="284"/>
        </w:tabs>
        <w:spacing w:before="80" w:after="8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Divulgar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o </w:t>
      </w:r>
      <w:r w:rsidR="00766389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Teste Seletivo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, conforme orientações legais, pelos meios de comunicação que julgar conveniente, de modo a garantir o amplo conhecimento público do certame;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DA1D76" w:rsidP="00B9256F">
      <w:pPr>
        <w:numPr>
          <w:ilvl w:val="0"/>
          <w:numId w:val="2"/>
        </w:numPr>
        <w:tabs>
          <w:tab w:val="num" w:pos="284"/>
        </w:tabs>
        <w:spacing w:before="80" w:after="8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Providenciar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plantão médico nos locais de realização das provas para eventuais atendimentos a candidatos;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DA1D76" w:rsidP="00B9256F">
      <w:pPr>
        <w:numPr>
          <w:ilvl w:val="0"/>
          <w:numId w:val="2"/>
        </w:numPr>
        <w:tabs>
          <w:tab w:val="num" w:pos="284"/>
        </w:tabs>
        <w:spacing w:before="80" w:after="8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Providenciar</w:t>
      </w:r>
      <w:r w:rsidR="00774FF8"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a publicação, na imprensa oficial, dos atos que, por determinação legal, devam ser divulgados.</w:t>
      </w:r>
      <w:r w:rsidR="00774FF8"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pt-BR"/>
        </w:rPr>
        <w:t> </w:t>
      </w:r>
      <w:r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FF5F4E" w:rsidRDefault="00774FF8" w:rsidP="00B925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774FF8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pt-BR"/>
        </w:rPr>
        <w:t> </w:t>
      </w:r>
      <w:r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F5F4E">
        <w:rPr>
          <w:rFonts w:ascii="Garamond" w:eastAsia="Times New Roman" w:hAnsi="Garamond" w:cs="Arial"/>
          <w:b/>
          <w:bCs/>
          <w:color w:val="000000"/>
          <w:sz w:val="28"/>
          <w:szCs w:val="28"/>
          <w:u w:val="single"/>
          <w:lang w:eastAsia="pt-BR"/>
        </w:rPr>
        <w:t>CLÁUSULA QUARTA - DOS PRAZOS</w:t>
      </w:r>
      <w:r w:rsidRPr="00FF5F4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</w:t>
      </w:r>
    </w:p>
    <w:p w:rsidR="00774FF8" w:rsidRPr="00774FF8" w:rsidRDefault="00774FF8" w:rsidP="00B9256F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pt-BR"/>
        </w:rPr>
        <w:t> </w:t>
      </w:r>
      <w:r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774FF8" w:rsidP="00FF5F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Os serviços técnicos relativos ao projeto a que se refere este Contrato terão a duração de 60(sessenta) dias úteis e início a partir do 5</w:t>
      </w:r>
      <w:r w:rsidRPr="00774FF8">
        <w:rPr>
          <w:rFonts w:ascii="Garamond" w:eastAsia="Times New Roman" w:hAnsi="Garamond" w:cs="Arial"/>
          <w:color w:val="000000"/>
          <w:sz w:val="28"/>
          <w:szCs w:val="28"/>
          <w:u w:val="single"/>
          <w:vertAlign w:val="superscript"/>
          <w:lang w:eastAsia="pt-BR"/>
        </w:rPr>
        <w:t>o</w:t>
      </w: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(quinto) dia útil após o recebimento, pel</w:t>
      </w:r>
      <w:r w:rsidR="00D43790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a empresa</w:t>
      </w: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 xml:space="preserve"> </w:t>
      </w:r>
      <w:r w:rsidR="00FF5F4E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CONTRATADA</w:t>
      </w: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, do Contrato assinado, da cópia de sua publicação e de cópia da nota de empenho respectiva.</w:t>
      </w:r>
      <w:r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774FF8" w:rsidP="00FF5F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 </w:t>
      </w:r>
      <w:r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774FF8" w:rsidP="00FF5F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Caso ocorram motivos de força maior ou as partes julguem necessário ao melhor atendimento dos objetivos deste Contrato, esse prazo poderá ser alterado de comu</w:t>
      </w:r>
      <w:r w:rsidR="00FF5F4E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m acordo entre a CONTRATANTE e CONTRATADA</w:t>
      </w: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.</w:t>
      </w:r>
      <w:r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774FF8" w:rsidP="00FF5F4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 </w:t>
      </w:r>
      <w:r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FF5F4E" w:rsidRDefault="00774FF8" w:rsidP="00B9256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</w:pPr>
      <w:r w:rsidRPr="00774FF8">
        <w:rPr>
          <w:rFonts w:ascii="Garamond" w:eastAsia="Times New Roman" w:hAnsi="Garamond" w:cs="Arial"/>
          <w:b/>
          <w:bCs/>
          <w:color w:val="000000"/>
          <w:sz w:val="28"/>
          <w:szCs w:val="28"/>
          <w:lang w:eastAsia="pt-BR"/>
        </w:rPr>
        <w:t> </w:t>
      </w:r>
      <w:r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Pr="00FF5F4E">
        <w:rPr>
          <w:rFonts w:ascii="Garamond" w:eastAsia="Times New Roman" w:hAnsi="Garamond" w:cs="Arial"/>
          <w:b/>
          <w:bCs/>
          <w:color w:val="000000"/>
          <w:sz w:val="28"/>
          <w:szCs w:val="28"/>
          <w:u w:val="single"/>
          <w:lang w:eastAsia="pt-BR"/>
        </w:rPr>
        <w:t>CLÁUSULA QUINTA - DO PREÇO E DAS CONDIÇÕES DE PAGAMENTO</w:t>
      </w:r>
      <w:r w:rsidRPr="00FF5F4E">
        <w:rPr>
          <w:rFonts w:ascii="Arial" w:eastAsia="Times New Roman" w:hAnsi="Arial" w:cs="Arial"/>
          <w:color w:val="000000"/>
          <w:sz w:val="24"/>
          <w:szCs w:val="24"/>
          <w:u w:val="single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74FF8">
        <w:rPr>
          <w:rFonts w:ascii="Garamond" w:eastAsia="Times New Roman" w:hAnsi="Garamond" w:cs="Arial"/>
          <w:color w:val="000000"/>
          <w:sz w:val="28"/>
          <w:szCs w:val="28"/>
          <w:lang w:eastAsia="pt-BR"/>
        </w:rPr>
        <w:t> </w:t>
      </w:r>
      <w:r w:rsidRPr="00774FF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O valor contratado para realização do </w:t>
      </w:r>
      <w:r w:rsidR="001B339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TESTE SELETIVO</w:t>
      </w:r>
      <w:r w:rsidR="000B0E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PÚBLICO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será de </w:t>
      </w: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>R$</w:t>
      </w:r>
      <w:r w:rsidR="00FF5F4E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>8</w:t>
      </w:r>
      <w:r w:rsidR="000B0E75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>.</w:t>
      </w:r>
      <w:r w:rsidR="00B9256F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>4</w:t>
      </w:r>
      <w:r w:rsidR="000B0E75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>00,00(</w:t>
      </w:r>
      <w:r w:rsidR="00FF5F4E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>OITO MIL</w:t>
      </w:r>
      <w:r w:rsidR="00B9256F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 xml:space="preserve"> E QUATROCENTOS</w:t>
      </w:r>
      <w:r w:rsidR="00FF5F4E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 xml:space="preserve"> REAIS</w:t>
      </w: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 xml:space="preserve">) 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que serão pagos pela arrec</w:t>
      </w:r>
      <w:r w:rsidR="000B0E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adação dos valores de inscrição, e complementa</w:t>
      </w:r>
      <w:r w:rsidR="00343154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dos pelos recurso da Prefeitura, no prazo de 20 dias após realização e conferência dos serviços prestados.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FF5F4E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FF5F4E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>CLÁUSULA SEXTA - DOS RECURSOS PARA PAGAMENTO</w:t>
      </w:r>
      <w:r w:rsidRPr="00FF5F4E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Default="00774FF8" w:rsidP="00774FF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Os recursos necessários ao pagamento dos valores de publicação, previstos neste Contrato, correrão à conta da dotação </w:t>
      </w:r>
      <w:r w:rsidR="005B250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própria do orçamento vigente:</w:t>
      </w:r>
    </w:p>
    <w:p w:rsidR="005B250A" w:rsidRDefault="005B250A" w:rsidP="00774FF8">
      <w:pPr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5B250A" w:rsidRPr="005B250A" w:rsidRDefault="005B250A" w:rsidP="00774FF8">
      <w:pPr>
        <w:spacing w:after="0" w:line="240" w:lineRule="auto"/>
        <w:jc w:val="both"/>
        <w:rPr>
          <w:rFonts w:ascii="Verdana" w:eastAsia="Times New Roman" w:hAnsi="Verdana" w:cs="Times New Roman"/>
          <w:b/>
          <w:color w:val="000000"/>
          <w:sz w:val="17"/>
          <w:szCs w:val="17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8-1.2002.4.122.3.2.4.1.339000 – Aplicações Diretas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5B250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Parágrafo único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. A CONTRATANTE empenhará o valor indicado na Cláusula Quinta globalmente, vinculando-se a respectiva nota de empenho ao presente Contrato.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5B250A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pt-BR"/>
        </w:rPr>
      </w:pPr>
      <w:r w:rsidRPr="005B250A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>CLÁUSULA SÉTIMA - DAS PENALIDADES</w:t>
      </w:r>
      <w:r w:rsidRPr="005B250A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Pelo não cumprimento das disposições previstas neste Contrato, ficam as partes sujeitas às penalidades estabelecidas na Lei n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u w:val="single"/>
          <w:vertAlign w:val="superscript"/>
          <w:lang w:eastAsia="pt-BR"/>
        </w:rPr>
        <w:t>o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8.666, de 21 de junho de 1993 e suas alterações.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pt-BR"/>
        </w:rPr>
      </w:pPr>
      <w:r w:rsidRPr="005B250A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>CLÁUSULA OITAVA - DA PUBLICAÇÃO</w:t>
      </w:r>
      <w:r w:rsidRPr="005B250A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pt-BR"/>
        </w:rPr>
        <w:t xml:space="preserve"> </w:t>
      </w:r>
    </w:p>
    <w:p w:rsidR="005B250A" w:rsidRPr="005B250A" w:rsidRDefault="005B250A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pt-BR"/>
        </w:rPr>
      </w:pP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A CONTRATANTE providenciará a publicação do resumo deste Contrato na imprensa oficial até o 5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u w:val="single"/>
          <w:vertAlign w:val="superscript"/>
          <w:lang w:eastAsia="pt-BR"/>
        </w:rPr>
        <w:t>o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(quinto) dia útil do mês seguinte ao da assinatura, devendo a publicação efetivar-se no prazo de 20 (vinte) dias contados do encaminhamento para esse fim.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5B250A" w:rsidRDefault="00774FF8" w:rsidP="005B250A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pt-BR"/>
        </w:rPr>
      </w:pPr>
      <w:r w:rsidRPr="005B250A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>CLÁUSULA NONA - INTERRUPÇÃO OU RESCISÃO DO CONTRATO</w:t>
      </w:r>
      <w:r w:rsidRPr="005B250A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Este Contrato poderá ser interrompido ou rescindido nas hipóteses constantes dos arts. 57, 58 e 79 da Lei n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u w:val="single"/>
          <w:vertAlign w:val="superscript"/>
          <w:lang w:eastAsia="pt-BR"/>
        </w:rPr>
        <w:t>o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8.666/93, com a redação da Lei n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u w:val="single"/>
          <w:vertAlign w:val="superscript"/>
          <w:lang w:eastAsia="pt-BR"/>
        </w:rPr>
        <w:t>o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8.883/94.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5B250A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5B250A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>CLÁUSULA DÉCIMA - DA DURAÇÃO DO CONTRATO</w:t>
      </w:r>
      <w:r w:rsidRPr="005B250A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Este contrato vigorará pelo prazo de 12 (doze) meses a contar de sua publicação.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5B250A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pt-BR"/>
        </w:rPr>
      </w:pPr>
      <w:r w:rsidRPr="005B250A">
        <w:rPr>
          <w:rFonts w:ascii="Garamond" w:eastAsia="Times New Roman" w:hAnsi="Garamond" w:cs="Times New Roman"/>
          <w:b/>
          <w:bCs/>
          <w:color w:val="000000"/>
          <w:sz w:val="28"/>
          <w:szCs w:val="28"/>
          <w:u w:val="single"/>
          <w:lang w:eastAsia="pt-BR"/>
        </w:rPr>
        <w:t>CLÁUSULA DÉCIMA PRIMEIRA - DO FORO</w:t>
      </w:r>
      <w:r w:rsidRPr="005B250A">
        <w:rPr>
          <w:rFonts w:ascii="Verdana" w:eastAsia="Times New Roman" w:hAnsi="Verdana" w:cs="Times New Roman"/>
          <w:color w:val="000000"/>
          <w:sz w:val="17"/>
          <w:szCs w:val="17"/>
          <w:u w:val="single"/>
          <w:lang w:eastAsia="pt-BR"/>
        </w:rPr>
        <w:t xml:space="preserve"> </w:t>
      </w:r>
    </w:p>
    <w:p w:rsidR="00B9256F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B9256F" w:rsidRDefault="00B9256F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Fica eleito o foro da Comarca de Videira - SC para dirimir quaisquer dúvidas a respeito deste Contrato que não </w:t>
      </w:r>
      <w:proofErr w:type="gramStart"/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sejam  solucionadas</w:t>
      </w:r>
      <w:proofErr w:type="gramEnd"/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de comum acordo entre as partes, com prévia renúncia de qualquer outro.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B9256F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E por estarem assim justos e contratados, firmam o presente </w:t>
      </w:r>
      <w:r w:rsidR="000B0E75"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em 03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(três) vias de igual teor, na presença das testemunhas abaixo indicadas.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Pr="00774FF8" w:rsidRDefault="00774FF8" w:rsidP="00774FF8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p w:rsidR="00774FF8" w:rsidRDefault="00774FF8" w:rsidP="00774FF8">
      <w:pPr>
        <w:spacing w:after="0" w:line="240" w:lineRule="auto"/>
        <w:ind w:left="284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Arroio Trinta – SC, </w:t>
      </w:r>
      <w:r w:rsidR="003562B0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</w:t>
      </w:r>
      <w:r w:rsidR="005B250A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5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="003562B0"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de </w:t>
      </w:r>
      <w:r w:rsidR="003562B0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fevereiro</w:t>
      </w:r>
      <w:r w:rsidR="003562B0"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de </w:t>
      </w:r>
      <w:r w:rsidR="00AA6C4C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2019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. </w:t>
      </w:r>
    </w:p>
    <w:p w:rsidR="005B250A" w:rsidRDefault="005B250A" w:rsidP="00774FF8">
      <w:pPr>
        <w:spacing w:after="0" w:line="240" w:lineRule="auto"/>
        <w:ind w:left="284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5B250A" w:rsidRDefault="005B250A" w:rsidP="00774FF8">
      <w:pPr>
        <w:spacing w:after="0" w:line="240" w:lineRule="auto"/>
        <w:ind w:left="284"/>
        <w:jc w:val="right"/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</w:pPr>
    </w:p>
    <w:p w:rsidR="005B250A" w:rsidRDefault="005B250A" w:rsidP="00774FF8">
      <w:pPr>
        <w:spacing w:after="0" w:line="240" w:lineRule="auto"/>
        <w:ind w:left="284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Pr="00774FF8" w:rsidRDefault="00B9256F" w:rsidP="00774FF8">
      <w:pPr>
        <w:spacing w:after="0" w:line="240" w:lineRule="auto"/>
        <w:ind w:left="284"/>
        <w:jc w:val="right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774FF8" w:rsidRPr="00774FF8" w:rsidRDefault="00774FF8" w:rsidP="00774FF8">
      <w:pPr>
        <w:spacing w:after="200" w:line="276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</w:p>
    <w:tbl>
      <w:tblPr>
        <w:tblW w:w="9248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1"/>
        <w:gridCol w:w="551"/>
        <w:gridCol w:w="4286"/>
      </w:tblGrid>
      <w:tr w:rsidR="00774FF8" w:rsidRPr="00774FF8" w:rsidTr="00766389">
        <w:trPr>
          <w:trHeight w:val="556"/>
        </w:trPr>
        <w:tc>
          <w:tcPr>
            <w:tcW w:w="44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FF8" w:rsidRPr="00774FF8" w:rsidRDefault="00774FF8" w:rsidP="00774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74FF8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PREFEITURA MUNICIPAL DE ARROIO TRINTA</w:t>
            </w:r>
            <w:r w:rsidRPr="00774F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</w:p>
          <w:p w:rsidR="00774FF8" w:rsidRPr="00774FF8" w:rsidRDefault="003562B0" w:rsidP="00774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CLAUDIO SPRICIGO</w:t>
            </w:r>
          </w:p>
          <w:p w:rsidR="00774FF8" w:rsidRPr="00774FF8" w:rsidRDefault="00774FF8" w:rsidP="005B25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74FF8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 xml:space="preserve">CONTRATANTE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FF8" w:rsidRPr="00774FF8" w:rsidRDefault="00774FF8" w:rsidP="00774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74FF8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> </w:t>
            </w:r>
            <w:r w:rsidRPr="00774F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  <w:tc>
          <w:tcPr>
            <w:tcW w:w="4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3790" w:rsidRDefault="000B0E75" w:rsidP="00D43790">
            <w:pPr>
              <w:tabs>
                <w:tab w:val="left" w:pos="361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AMARILDO PEDRO BISCARO CONSULTORIA</w:t>
            </w:r>
          </w:p>
          <w:p w:rsidR="00774FF8" w:rsidRPr="00774FF8" w:rsidRDefault="00774FF8" w:rsidP="00D43790">
            <w:pPr>
              <w:tabs>
                <w:tab w:val="left" w:pos="3611"/>
              </w:tabs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</w:pPr>
            <w:r w:rsidRPr="00774FF8">
              <w:rPr>
                <w:rFonts w:ascii="Garamond" w:eastAsia="Times New Roman" w:hAnsi="Garamond" w:cs="Times New Roman"/>
                <w:b/>
                <w:bCs/>
                <w:color w:val="000000"/>
                <w:sz w:val="28"/>
                <w:szCs w:val="28"/>
                <w:lang w:eastAsia="pt-BR"/>
              </w:rPr>
              <w:t>CONTRATADA</w:t>
            </w:r>
            <w:r w:rsidRPr="00774FF8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pt-BR"/>
              </w:rPr>
              <w:t xml:space="preserve"> </w:t>
            </w:r>
          </w:p>
        </w:tc>
      </w:tr>
      <w:tr w:rsidR="00774FF8" w:rsidRPr="005B250A" w:rsidTr="00766389">
        <w:trPr>
          <w:trHeight w:val="983"/>
        </w:trPr>
        <w:tc>
          <w:tcPr>
            <w:tcW w:w="44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FF8" w:rsidRPr="005B250A" w:rsidRDefault="00774FF8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B250A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  </w:t>
            </w:r>
          </w:p>
          <w:p w:rsidR="005B250A" w:rsidRPr="005B250A" w:rsidRDefault="005B250A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  <w:p w:rsidR="005B250A" w:rsidRDefault="005B250A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  <w:p w:rsidR="00B9256F" w:rsidRDefault="00B9256F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  <w:p w:rsidR="00B9256F" w:rsidRPr="005B250A" w:rsidRDefault="00B9256F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</w:p>
          <w:p w:rsidR="005B250A" w:rsidRDefault="005B250A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u w:val="single"/>
                <w:lang w:eastAsia="pt-BR"/>
              </w:rPr>
            </w:pPr>
            <w:r w:rsidRPr="005B250A"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u w:val="single"/>
                <w:lang w:eastAsia="pt-BR"/>
              </w:rPr>
              <w:t>TESTEMUNHAS</w:t>
            </w:r>
          </w:p>
          <w:p w:rsidR="005B250A" w:rsidRDefault="005B250A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u w:val="single"/>
                <w:lang w:eastAsia="pt-BR"/>
              </w:rPr>
            </w:pPr>
          </w:p>
          <w:p w:rsidR="005B250A" w:rsidRDefault="005B250A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u w:val="single"/>
                <w:lang w:eastAsia="pt-BR"/>
              </w:rPr>
            </w:pPr>
          </w:p>
          <w:p w:rsidR="00B9256F" w:rsidRDefault="00B9256F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u w:val="single"/>
                <w:lang w:eastAsia="pt-BR"/>
              </w:rPr>
            </w:pPr>
          </w:p>
          <w:p w:rsidR="00B9256F" w:rsidRDefault="00B9256F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u w:val="single"/>
                <w:lang w:eastAsia="pt-BR"/>
              </w:rPr>
            </w:pPr>
          </w:p>
          <w:p w:rsidR="00B9256F" w:rsidRDefault="00B9256F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u w:val="single"/>
                <w:lang w:eastAsia="pt-BR"/>
              </w:rPr>
            </w:pPr>
          </w:p>
          <w:p w:rsidR="00B9256F" w:rsidRDefault="00B9256F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u w:val="single"/>
                <w:lang w:eastAsia="pt-BR"/>
              </w:rPr>
            </w:pPr>
          </w:p>
          <w:p w:rsidR="005B250A" w:rsidRPr="005B250A" w:rsidRDefault="005B250A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b/>
                <w:color w:val="000000"/>
                <w:sz w:val="28"/>
                <w:szCs w:val="28"/>
                <w:u w:val="single"/>
                <w:lang w:eastAsia="pt-BR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FF8" w:rsidRPr="005B250A" w:rsidRDefault="00774FF8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B250A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  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FF8" w:rsidRPr="005B250A" w:rsidRDefault="00774FF8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B250A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  </w:t>
            </w:r>
          </w:p>
          <w:p w:rsidR="00774FF8" w:rsidRPr="005B250A" w:rsidRDefault="00774FF8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B250A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  </w:t>
            </w:r>
          </w:p>
          <w:p w:rsidR="00774FF8" w:rsidRPr="005B250A" w:rsidRDefault="00774FF8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B250A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  </w:t>
            </w:r>
          </w:p>
          <w:p w:rsidR="00774FF8" w:rsidRPr="005B250A" w:rsidRDefault="00774FF8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B250A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  </w:t>
            </w:r>
          </w:p>
          <w:p w:rsidR="00774FF8" w:rsidRPr="005B250A" w:rsidRDefault="00774FF8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B250A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  </w:t>
            </w:r>
          </w:p>
          <w:p w:rsidR="00774FF8" w:rsidRPr="005B250A" w:rsidRDefault="00774FF8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B250A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  </w:t>
            </w:r>
          </w:p>
          <w:p w:rsidR="00774FF8" w:rsidRPr="005B250A" w:rsidRDefault="00774FF8" w:rsidP="00774FF8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</w:pPr>
            <w:r w:rsidRPr="005B250A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pt-BR"/>
              </w:rPr>
              <w:t xml:space="preserve">  </w:t>
            </w:r>
          </w:p>
        </w:tc>
      </w:tr>
      <w:tr w:rsidR="00774FF8" w:rsidRPr="00774FF8" w:rsidTr="00766389">
        <w:trPr>
          <w:trHeight w:val="284"/>
        </w:trPr>
        <w:tc>
          <w:tcPr>
            <w:tcW w:w="4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FF8" w:rsidRPr="00B9256F" w:rsidRDefault="00774FF8" w:rsidP="00B9256F">
            <w:pPr>
              <w:tabs>
                <w:tab w:val="left" w:pos="4195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</w:pPr>
            <w:r w:rsidRPr="00B9256F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RONIVAN </w:t>
            </w:r>
            <w:r w:rsidR="00B9256F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t-BR"/>
              </w:rPr>
              <w:t>B</w:t>
            </w:r>
            <w:r w:rsidRPr="00B9256F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RANDALISE                                  </w:t>
            </w:r>
          </w:p>
          <w:p w:rsidR="00774FF8" w:rsidRPr="00B9256F" w:rsidRDefault="00774FF8" w:rsidP="00774FF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</w:pPr>
            <w:r w:rsidRPr="00B9256F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t-BR"/>
              </w:rPr>
              <w:t> CPF: 027.783.989-02</w:t>
            </w:r>
            <w:r w:rsidRPr="00B925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774FF8" w:rsidRPr="00B9256F" w:rsidRDefault="00774FF8" w:rsidP="00774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</w:pPr>
            <w:r w:rsidRPr="00B9256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B925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FF8" w:rsidRPr="00B9256F" w:rsidRDefault="00774FF8" w:rsidP="00774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</w:pPr>
            <w:r w:rsidRPr="00B9256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B925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4FF8" w:rsidRPr="00B9256F" w:rsidRDefault="000B0E75" w:rsidP="00774F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</w:pPr>
            <w:r w:rsidRPr="00B9256F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t-BR"/>
              </w:rPr>
              <w:t>MICHEL JÚNIOR SERIGHELLI</w:t>
            </w:r>
          </w:p>
          <w:p w:rsidR="00774FF8" w:rsidRPr="00B9256F" w:rsidRDefault="00774FF8" w:rsidP="00774FF8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</w:pPr>
            <w:r w:rsidRPr="00B9256F">
              <w:rPr>
                <w:rFonts w:ascii="Garamond" w:eastAsia="Times New Roman" w:hAnsi="Garamond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CPF: </w:t>
            </w:r>
            <w:r w:rsidR="00B9256F" w:rsidRPr="00DF1C22">
              <w:rPr>
                <w:rFonts w:ascii="Garamond" w:hAnsi="Garamond"/>
                <w:b/>
                <w:sz w:val="28"/>
                <w:szCs w:val="28"/>
              </w:rPr>
              <w:t>000.077.349-21</w:t>
            </w:r>
          </w:p>
          <w:p w:rsidR="00774FF8" w:rsidRPr="00B9256F" w:rsidRDefault="00774FF8" w:rsidP="00774FF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</w:pPr>
            <w:r w:rsidRPr="00B9256F">
              <w:rPr>
                <w:rFonts w:ascii="Garamond" w:eastAsia="Times New Roman" w:hAnsi="Garamond" w:cs="Times New Roman"/>
                <w:color w:val="000000"/>
                <w:sz w:val="24"/>
                <w:szCs w:val="24"/>
                <w:lang w:eastAsia="pt-BR"/>
              </w:rPr>
              <w:t> </w:t>
            </w:r>
            <w:r w:rsidRPr="00B9256F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774FF8" w:rsidRDefault="00774FF8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</w:t>
      </w:r>
      <w:r w:rsidRPr="00774FF8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> </w:t>
      </w:r>
      <w:r w:rsidRPr="00774FF8"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  <w:t xml:space="preserve">  </w:t>
      </w: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B9256F" w:rsidRPr="00774FF8" w:rsidRDefault="00B9256F" w:rsidP="00774FF8">
      <w:pPr>
        <w:spacing w:after="0" w:line="240" w:lineRule="auto"/>
        <w:rPr>
          <w:rFonts w:ascii="Verdana" w:eastAsia="Times New Roman" w:hAnsi="Verdana" w:cs="Times New Roman"/>
          <w:color w:val="000000"/>
          <w:sz w:val="17"/>
          <w:szCs w:val="17"/>
          <w:lang w:eastAsia="pt-BR"/>
        </w:rPr>
      </w:pPr>
    </w:p>
    <w:p w:rsidR="002E76C3" w:rsidRPr="005B250A" w:rsidRDefault="002E76C3" w:rsidP="002E76C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 w:line="240" w:lineRule="auto"/>
        <w:ind w:left="-567"/>
        <w:jc w:val="both"/>
        <w:rPr>
          <w:rFonts w:ascii="Verdana" w:eastAsia="Times New Roman" w:hAnsi="Verdana" w:cs="Times New Roman"/>
          <w:b/>
          <w:color w:val="000000"/>
          <w:sz w:val="17"/>
          <w:szCs w:val="17"/>
          <w:lang w:eastAsia="pt-BR"/>
        </w:rPr>
      </w:pPr>
      <w:r w:rsidRPr="005B250A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 xml:space="preserve">CONTRATO Nº 0011/2019 –DE 26 DE FEVEREIRO DE 2019 CELEBRADO </w:t>
      </w:r>
      <w:r w:rsidR="00B9256F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 xml:space="preserve">CONTRATADA: </w:t>
      </w:r>
      <w:r w:rsidRPr="005B250A">
        <w:rPr>
          <w:rFonts w:ascii="Garamond" w:eastAsia="Times New Roman" w:hAnsi="Garamond" w:cs="Times New Roman"/>
          <w:b/>
          <w:bCs/>
          <w:color w:val="000000"/>
          <w:sz w:val="28"/>
          <w:szCs w:val="28"/>
          <w:bdr w:val="single" w:sz="4" w:space="0" w:color="auto"/>
          <w:lang w:eastAsia="pt-BR"/>
        </w:rPr>
        <w:t>AMARILDO PEDRO BISCARO CONSULTORIA E REPRESENTAÇÃO EDUCACIONAL</w:t>
      </w:r>
      <w:r w:rsidRPr="005B250A">
        <w:rPr>
          <w:rFonts w:ascii="Garamond" w:eastAsia="Times New Roman" w:hAnsi="Garamond" w:cs="Times New Roman"/>
          <w:b/>
          <w:bCs/>
          <w:color w:val="000000"/>
          <w:sz w:val="28"/>
          <w:szCs w:val="28"/>
          <w:lang w:eastAsia="pt-BR"/>
        </w:rPr>
        <w:t>.</w:t>
      </w:r>
      <w:r w:rsidRPr="005B250A">
        <w:rPr>
          <w:rFonts w:ascii="Verdana" w:eastAsia="Times New Roman" w:hAnsi="Verdana" w:cs="Times New Roman"/>
          <w:b/>
          <w:color w:val="000000"/>
          <w:sz w:val="17"/>
          <w:szCs w:val="17"/>
          <w:lang w:eastAsia="pt-BR"/>
        </w:rPr>
        <w:t xml:space="preserve"> </w:t>
      </w:r>
    </w:p>
    <w:p w:rsidR="002E76C3" w:rsidRDefault="002E76C3" w:rsidP="002E76C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 w:line="240" w:lineRule="auto"/>
        <w:ind w:left="-567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 w:rsidRPr="005B250A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PROCESSO ADMINISTRATIVO 0032/2019 – DISPENSA DE LICITAÇÃO Nº 0027/2019 – DL</w:t>
      </w:r>
    </w:p>
    <w:p w:rsidR="00B9256F" w:rsidRDefault="00B9256F" w:rsidP="002E76C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 w:line="240" w:lineRule="auto"/>
        <w:ind w:left="-567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OBJETO: CONTRATAÇÃO DE EMPRESA PARA ELABORAÇÃO DE TESTE SELETIVO</w:t>
      </w:r>
    </w:p>
    <w:p w:rsidR="00B9256F" w:rsidRPr="005B250A" w:rsidRDefault="00B9256F" w:rsidP="002E76C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spacing w:after="0" w:line="240" w:lineRule="auto"/>
        <w:ind w:left="-567"/>
        <w:jc w:val="both"/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</w:pPr>
      <w:r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VALOR: R$8.</w:t>
      </w:r>
      <w:r w:rsidR="00EE541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4</w:t>
      </w:r>
      <w:bookmarkStart w:id="0" w:name="_GoBack"/>
      <w:bookmarkEnd w:id="0"/>
      <w:r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00,00</w:t>
      </w:r>
    </w:p>
    <w:p w:rsidR="00103E7A" w:rsidRDefault="00103E7A"/>
    <w:sectPr w:rsidR="00103E7A" w:rsidSect="00FF5F4E">
      <w:footerReference w:type="default" r:id="rId8"/>
      <w:pgSz w:w="11906" w:h="16838"/>
      <w:pgMar w:top="212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EF7" w:rsidRDefault="00622EF7" w:rsidP="00D43790">
      <w:pPr>
        <w:spacing w:after="0" w:line="240" w:lineRule="auto"/>
      </w:pPr>
      <w:r>
        <w:separator/>
      </w:r>
    </w:p>
  </w:endnote>
  <w:endnote w:type="continuationSeparator" w:id="0">
    <w:p w:rsidR="00622EF7" w:rsidRDefault="00622EF7" w:rsidP="00D4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3792555"/>
      <w:docPartObj>
        <w:docPartGallery w:val="Page Numbers (Bottom of Page)"/>
        <w:docPartUnique/>
      </w:docPartObj>
    </w:sdtPr>
    <w:sdtEndPr/>
    <w:sdtContent>
      <w:p w:rsidR="00D43790" w:rsidRDefault="00D4379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541E">
          <w:rPr>
            <w:noProof/>
          </w:rPr>
          <w:t>6</w:t>
        </w:r>
        <w:r>
          <w:fldChar w:fldCharType="end"/>
        </w:r>
      </w:p>
    </w:sdtContent>
  </w:sdt>
  <w:p w:rsidR="00D43790" w:rsidRDefault="00D437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EF7" w:rsidRDefault="00622EF7" w:rsidP="00D43790">
      <w:pPr>
        <w:spacing w:after="0" w:line="240" w:lineRule="auto"/>
      </w:pPr>
      <w:r>
        <w:separator/>
      </w:r>
    </w:p>
  </w:footnote>
  <w:footnote w:type="continuationSeparator" w:id="0">
    <w:p w:rsidR="00622EF7" w:rsidRDefault="00622EF7" w:rsidP="00D43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563E1"/>
    <w:multiLevelType w:val="multilevel"/>
    <w:tmpl w:val="DBBA3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01E74A9"/>
    <w:multiLevelType w:val="multilevel"/>
    <w:tmpl w:val="B66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F8"/>
    <w:rsid w:val="000A7988"/>
    <w:rsid w:val="000B0E75"/>
    <w:rsid w:val="00103E7A"/>
    <w:rsid w:val="001077BF"/>
    <w:rsid w:val="001B339A"/>
    <w:rsid w:val="002E76C3"/>
    <w:rsid w:val="00343154"/>
    <w:rsid w:val="003562B0"/>
    <w:rsid w:val="00404E1A"/>
    <w:rsid w:val="004D7E8C"/>
    <w:rsid w:val="005B250A"/>
    <w:rsid w:val="006019B0"/>
    <w:rsid w:val="00622EF7"/>
    <w:rsid w:val="006C0FE4"/>
    <w:rsid w:val="00766389"/>
    <w:rsid w:val="00774FF8"/>
    <w:rsid w:val="00823EB1"/>
    <w:rsid w:val="00AA6C4C"/>
    <w:rsid w:val="00AC0C8E"/>
    <w:rsid w:val="00AF3207"/>
    <w:rsid w:val="00B258A1"/>
    <w:rsid w:val="00B9256F"/>
    <w:rsid w:val="00D43790"/>
    <w:rsid w:val="00DA1D76"/>
    <w:rsid w:val="00DC7E69"/>
    <w:rsid w:val="00E25865"/>
    <w:rsid w:val="00EE541E"/>
    <w:rsid w:val="00F8642D"/>
    <w:rsid w:val="00FF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F001"/>
  <w15:chartTrackingRefBased/>
  <w15:docId w15:val="{AA8EF40D-28DE-4451-AF78-E2A5B6B6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43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90"/>
  </w:style>
  <w:style w:type="paragraph" w:styleId="Rodap">
    <w:name w:val="footer"/>
    <w:basedOn w:val="Normal"/>
    <w:link w:val="RodapChar"/>
    <w:uiPriority w:val="99"/>
    <w:unhideWhenUsed/>
    <w:rsid w:val="00D43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90"/>
  </w:style>
  <w:style w:type="paragraph" w:styleId="Textodebalo">
    <w:name w:val="Balloon Text"/>
    <w:basedOn w:val="Normal"/>
    <w:link w:val="TextodebaloChar"/>
    <w:uiPriority w:val="99"/>
    <w:semiHidden/>
    <w:unhideWhenUsed/>
    <w:rsid w:val="00404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4E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3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1C8F9-3BC3-406D-BB61-8C6445980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1246</Words>
  <Characters>6731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User</cp:lastModifiedBy>
  <cp:revision>4</cp:revision>
  <cp:lastPrinted>2019-02-26T11:58:00Z</cp:lastPrinted>
  <dcterms:created xsi:type="dcterms:W3CDTF">2019-02-26T11:56:00Z</dcterms:created>
  <dcterms:modified xsi:type="dcterms:W3CDTF">2019-02-27T14:01:00Z</dcterms:modified>
</cp:coreProperties>
</file>