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D7" w:rsidRDefault="006A1F7B" w:rsidP="006A1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CONTRATO DE PRESTAÇÃO DE SERVIÇOS Nº 004</w:t>
      </w:r>
      <w:r w:rsidR="00F412E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5</w:t>
      </w:r>
      <w:r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/</w:t>
      </w:r>
      <w:r w:rsidR="00F412E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2019</w:t>
      </w:r>
      <w:r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, QUE ENTRE SI CELEBRAM O MUNICÍPIO DE AR</w:t>
      </w: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R</w:t>
      </w:r>
      <w:r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OIO TRINTA E A EMPRESA </w:t>
      </w:r>
      <w:r w:rsidR="00F412E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TRIÂNGULO ENGENHARIA</w:t>
      </w:r>
      <w:r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 LTDA</w:t>
      </w:r>
      <w:r w:rsidR="00F412E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 -ME</w:t>
      </w:r>
      <w:r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, PARA RECU</w:t>
      </w: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PE</w:t>
      </w:r>
      <w:r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RAÇÃO DE PAVIMENTAÇÃO</w:t>
      </w:r>
      <w:r>
        <w:rPr>
          <w:rFonts w:ascii="Garamond" w:hAnsi="Garamond"/>
          <w:b/>
          <w:color w:val="000000" w:themeColor="text1"/>
          <w:sz w:val="28"/>
          <w:szCs w:val="28"/>
        </w:rPr>
        <w:t>.</w:t>
      </w:r>
    </w:p>
    <w:p w:rsidR="006A1F7B" w:rsidRDefault="006A1F7B" w:rsidP="006A1F7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6A1F7B" w:rsidRPr="006A1F7B" w:rsidRDefault="006A1F7B" w:rsidP="006A1F7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3136D7" w:rsidRPr="006A1F7B" w:rsidRDefault="003136D7" w:rsidP="003136D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Default="006A1F7B" w:rsidP="003136D7">
      <w:pPr>
        <w:jc w:val="both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</w:rPr>
        <w:t xml:space="preserve">O </w:t>
      </w:r>
      <w:r w:rsidRPr="00D3448C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D3448C">
        <w:rPr>
          <w:rFonts w:ascii="Garamond" w:hAnsi="Garamond" w:cs="Arial"/>
          <w:b/>
          <w:sz w:val="28"/>
          <w:szCs w:val="28"/>
        </w:rPr>
        <w:t xml:space="preserve">, </w:t>
      </w:r>
      <w:r w:rsidRPr="00D3448C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3448C">
        <w:rPr>
          <w:rFonts w:ascii="Garamond" w:hAnsi="Garamond" w:cs="Arial"/>
          <w:b/>
          <w:sz w:val="28"/>
          <w:szCs w:val="28"/>
        </w:rPr>
        <w:t>CONTRATANTE</w:t>
      </w:r>
      <w:r w:rsidRPr="00D3448C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D3448C">
        <w:rPr>
          <w:rFonts w:ascii="Garamond" w:hAnsi="Garamond" w:cs="Arial"/>
          <w:b/>
          <w:sz w:val="28"/>
          <w:szCs w:val="28"/>
        </w:rPr>
        <w:t xml:space="preserve">CLAUDIO </w:t>
      </w:r>
      <w:r w:rsidR="00C57F73" w:rsidRPr="00D3448C">
        <w:rPr>
          <w:rFonts w:ascii="Garamond" w:hAnsi="Garamond" w:cs="Arial"/>
          <w:b/>
          <w:sz w:val="28"/>
          <w:szCs w:val="28"/>
        </w:rPr>
        <w:t>SPRÍCIGO</w:t>
      </w:r>
      <w:r w:rsidR="00C57F73" w:rsidRPr="00D3448C">
        <w:rPr>
          <w:rFonts w:ascii="Garamond" w:hAnsi="Garamond" w:cs="Arial"/>
          <w:sz w:val="28"/>
          <w:szCs w:val="28"/>
        </w:rPr>
        <w:t>, brasileiro</w:t>
      </w:r>
      <w:r w:rsidRPr="00D3448C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>.</w:t>
      </w:r>
    </w:p>
    <w:p w:rsidR="006A1F7B" w:rsidRPr="006A1F7B" w:rsidRDefault="006A1F7B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43373F" w:rsidRPr="006A1F7B" w:rsidRDefault="0043373F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F412E6" w:rsidP="006A1F7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A EMPRESA </w:t>
      </w:r>
      <w:r w:rsidRPr="00F412E6">
        <w:rPr>
          <w:rFonts w:ascii="Garamond" w:hAnsi="Garamond"/>
          <w:b/>
          <w:color w:val="000000" w:themeColor="text1"/>
          <w:sz w:val="28"/>
          <w:szCs w:val="28"/>
          <w:u w:val="single"/>
        </w:rPr>
        <w:t>TRIÂNGULO ENGENHARIA LTDA - ME</w:t>
      </w:r>
      <w:r w:rsidR="006A1F7B" w:rsidRPr="00F412E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LTDA</w:t>
      </w:r>
      <w:r w:rsidR="006A1F7B">
        <w:rPr>
          <w:rFonts w:ascii="Garamond" w:hAnsi="Garamond"/>
          <w:color w:val="000000" w:themeColor="text1"/>
          <w:sz w:val="28"/>
          <w:szCs w:val="28"/>
        </w:rPr>
        <w:t>,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 xml:space="preserve"> pessoa jurídica de direito privado, inscrita no C.P.N.J. sob o nº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12.816.075/0001-24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>, com sede na Rua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Pedro Nelcido Kafer nº 29, Município de Treze Tílias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– Santa Catarina,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 xml:space="preserve"> neste </w:t>
      </w:r>
      <w:r w:rsidR="006A1F7B">
        <w:rPr>
          <w:rFonts w:ascii="Garamond" w:hAnsi="Garamond"/>
          <w:color w:val="000000" w:themeColor="text1"/>
          <w:sz w:val="28"/>
          <w:szCs w:val="28"/>
        </w:rPr>
        <w:t>ato representada pelo Senhor</w:t>
      </w:r>
      <w:r w:rsidR="006A1F7B">
        <w:rPr>
          <w:rFonts w:ascii="Garamond" w:hAnsi="Garamond"/>
          <w:color w:val="000000" w:themeColor="text1"/>
          <w:sz w:val="28"/>
          <w:szCs w:val="28"/>
        </w:rPr>
        <w:softHyphen/>
      </w:r>
      <w:r w:rsidR="006A1F7B">
        <w:rPr>
          <w:rFonts w:ascii="Garamond" w:hAnsi="Garamond"/>
          <w:color w:val="000000" w:themeColor="text1"/>
          <w:sz w:val="28"/>
          <w:szCs w:val="28"/>
        </w:rPr>
        <w:softHyphen/>
      </w:r>
      <w:r w:rsidR="006A1F7B">
        <w:rPr>
          <w:rFonts w:ascii="Garamond" w:hAnsi="Garamond"/>
          <w:color w:val="000000" w:themeColor="text1"/>
          <w:sz w:val="28"/>
          <w:szCs w:val="28"/>
        </w:rPr>
        <w:softHyphen/>
      </w:r>
      <w:r w:rsidR="006A1F7B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b/>
          <w:color w:val="000000" w:themeColor="text1"/>
          <w:sz w:val="28"/>
          <w:szCs w:val="28"/>
        </w:rPr>
        <w:t>RUDI OHLWEILER JÚNIOR</w:t>
      </w:r>
      <w:r w:rsidR="006A1F7B">
        <w:rPr>
          <w:rFonts w:ascii="Garamond" w:hAnsi="Garamond"/>
          <w:b/>
          <w:color w:val="000000" w:themeColor="text1"/>
          <w:sz w:val="28"/>
          <w:szCs w:val="28"/>
        </w:rPr>
        <w:t xml:space="preserve">, 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Portador da CI sob nº </w:t>
      </w:r>
      <w:r>
        <w:rPr>
          <w:rFonts w:ascii="Garamond" w:hAnsi="Garamond"/>
          <w:color w:val="000000" w:themeColor="text1"/>
          <w:sz w:val="28"/>
          <w:szCs w:val="28"/>
        </w:rPr>
        <w:t>3711039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CPF sob nº </w:t>
      </w:r>
      <w:r>
        <w:rPr>
          <w:rFonts w:ascii="Garamond" w:hAnsi="Garamond"/>
          <w:color w:val="000000" w:themeColor="text1"/>
          <w:sz w:val="28"/>
          <w:szCs w:val="28"/>
        </w:rPr>
        <w:t>039.538.139-86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3136D7" w:rsidRPr="006A1F7B" w:rsidRDefault="003136D7" w:rsidP="003136D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TOMADA DE PREÇOS nº </w:t>
      </w:r>
      <w:r w:rsidR="006A1F7B">
        <w:rPr>
          <w:rFonts w:ascii="Garamond" w:hAnsi="Garamond"/>
          <w:color w:val="000000" w:themeColor="text1"/>
          <w:sz w:val="28"/>
          <w:szCs w:val="28"/>
        </w:rPr>
        <w:t>000</w:t>
      </w:r>
      <w:r w:rsidR="00F412E6">
        <w:rPr>
          <w:rFonts w:ascii="Garamond" w:hAnsi="Garamond"/>
          <w:color w:val="000000" w:themeColor="text1"/>
          <w:sz w:val="28"/>
          <w:szCs w:val="28"/>
        </w:rPr>
        <w:t>3</w:t>
      </w:r>
      <w:r w:rsidR="006A1F7B">
        <w:rPr>
          <w:rFonts w:ascii="Garamond" w:hAnsi="Garamond"/>
          <w:color w:val="000000" w:themeColor="text1"/>
          <w:sz w:val="28"/>
          <w:szCs w:val="28"/>
        </w:rPr>
        <w:t>/</w:t>
      </w:r>
      <w:r w:rsidR="00F412E6">
        <w:rPr>
          <w:rFonts w:ascii="Garamond" w:hAnsi="Garamond"/>
          <w:color w:val="000000" w:themeColor="text1"/>
          <w:sz w:val="28"/>
          <w:szCs w:val="28"/>
        </w:rPr>
        <w:t>2019</w:t>
      </w:r>
      <w:r w:rsidRPr="006A1F7B">
        <w:rPr>
          <w:rFonts w:ascii="Garamond" w:hAnsi="Garamond"/>
          <w:color w:val="000000" w:themeColor="text1"/>
          <w:sz w:val="28"/>
          <w:szCs w:val="28"/>
        </w:rPr>
        <w:t>, na forma e condições estabelecidas nas cláusulas seguintes:</w:t>
      </w: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I - OBJETO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PIMEIRA: OBJETO DO CONTRATO</w:t>
      </w:r>
    </w:p>
    <w:p w:rsidR="00F412E6" w:rsidRDefault="003136D7" w:rsidP="003136D7">
      <w:pPr>
        <w:jc w:val="both"/>
        <w:rPr>
          <w:b/>
          <w:sz w:val="24"/>
          <w:szCs w:val="24"/>
        </w:rPr>
      </w:pPr>
      <w:r w:rsidRPr="0043373F">
        <w:rPr>
          <w:rFonts w:ascii="Garamond" w:hAnsi="Garamond"/>
          <w:color w:val="000000" w:themeColor="text1"/>
          <w:sz w:val="28"/>
          <w:szCs w:val="28"/>
        </w:rPr>
        <w:t>§ 1º - A CONTRATADA por força do presente instrumento obriga-se junto à PREFEITURA MUNICIPAL DE ARROIO TRINTA A EXECUTAR OS SERVIÇOS DE</w:t>
      </w:r>
      <w:r w:rsidR="006A1F7B" w:rsidRPr="0043373F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412E6" w:rsidRPr="00B97C33">
        <w:rPr>
          <w:b/>
          <w:sz w:val="24"/>
          <w:szCs w:val="24"/>
        </w:rPr>
        <w:t>REMENDOS SUPERFICIAIS EM RUAS DIVERSAS, LOCALIZADAS NO PERÍMETRO URBANO DO MUNICÍPIO DE ARROIO TRINTA, COM FORNECIMENTO DE MATERIAIS, EQUIPAMENTOS E MÃO DE OBRA, CONFORME ESPECIFICAÇ</w:t>
      </w:r>
      <w:r w:rsidR="00F412E6">
        <w:rPr>
          <w:b/>
          <w:sz w:val="24"/>
          <w:szCs w:val="24"/>
        </w:rPr>
        <w:t>Õ</w:t>
      </w:r>
      <w:r w:rsidR="00F412E6" w:rsidRPr="00B97C33">
        <w:rPr>
          <w:b/>
          <w:sz w:val="24"/>
          <w:szCs w:val="24"/>
        </w:rPr>
        <w:t>ES LIS</w:t>
      </w:r>
      <w:r w:rsidR="00F412E6">
        <w:rPr>
          <w:b/>
          <w:sz w:val="24"/>
          <w:szCs w:val="24"/>
        </w:rPr>
        <w:t>TADAS NA PLANILHA ORÇAMENTÁRIA.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§ 2º – A obra deverá ser executada pela própria contratada, ficando expressamente vedada a sublocação a terceiros, sem a prévia autorização por escrito do Município de ARROIO TRINTA. </w:t>
      </w:r>
    </w:p>
    <w:p w:rsidR="003136D7" w:rsidRPr="006A1F7B" w:rsidRDefault="003136D7" w:rsidP="003136D7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3</w:t>
      </w:r>
      <w:r w:rsidR="00C57F73" w:rsidRPr="006A1F7B">
        <w:rPr>
          <w:rFonts w:ascii="Garamond" w:hAnsi="Garamond"/>
          <w:color w:val="000000" w:themeColor="text1"/>
          <w:sz w:val="28"/>
          <w:szCs w:val="28"/>
        </w:rPr>
        <w:t>º –</w:t>
      </w: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 A contratada somente poderá iniciar os serviços após o recebimento da Ordem de Serviço.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4º – A referida Ordem de Serviço deverá ser assinada em até no máximo 15(quinze) dias após assinatura do contrato, sob pena de rescisão contratual.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5º – Os serviços de limpeza, impostos e serviços correlatos para a execução da reforma será de inteira responsabilidade da empresa vencedora.</w:t>
      </w:r>
    </w:p>
    <w:p w:rsidR="00F412E6" w:rsidRPr="006A1F7B" w:rsidRDefault="00F412E6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II - PREÇO 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CLÁUSULA SEGUNDA:   DO PREÇO 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§ 1º - Os serviços objeto do presente contrato serão executados pelo preço total e global de </w:t>
      </w:r>
      <w:r w:rsidRPr="006A1F7B">
        <w:rPr>
          <w:rFonts w:ascii="Garamond" w:hAnsi="Garamond"/>
          <w:b/>
          <w:color w:val="000000" w:themeColor="text1"/>
          <w:sz w:val="28"/>
          <w:szCs w:val="28"/>
        </w:rPr>
        <w:t>R$</w:t>
      </w:r>
      <w:r w:rsidR="00F412E6">
        <w:rPr>
          <w:rFonts w:ascii="Garamond" w:hAnsi="Garamond"/>
          <w:b/>
          <w:color w:val="000000" w:themeColor="text1"/>
          <w:sz w:val="28"/>
          <w:szCs w:val="28"/>
        </w:rPr>
        <w:t>28.860,00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</w:rPr>
        <w:t>(</w:t>
      </w:r>
      <w:r w:rsidR="00F412E6">
        <w:rPr>
          <w:rFonts w:ascii="Garamond" w:hAnsi="Garamond"/>
          <w:b/>
          <w:color w:val="000000" w:themeColor="text1"/>
          <w:sz w:val="28"/>
          <w:szCs w:val="28"/>
        </w:rPr>
        <w:t>VINTE E</w:t>
      </w:r>
      <w:r w:rsidR="000A189E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F412E6">
        <w:rPr>
          <w:rFonts w:ascii="Garamond" w:hAnsi="Garamond"/>
          <w:b/>
          <w:color w:val="000000" w:themeColor="text1"/>
          <w:sz w:val="28"/>
          <w:szCs w:val="28"/>
        </w:rPr>
        <w:t>OITO MIL OITOCENTOS E SESSENTA REAIS)</w:t>
      </w:r>
      <w:r w:rsidRPr="006A1F7B">
        <w:rPr>
          <w:rFonts w:ascii="Garamond" w:hAnsi="Garamond"/>
          <w:color w:val="000000" w:themeColor="text1"/>
          <w:sz w:val="28"/>
          <w:szCs w:val="28"/>
        </w:rPr>
        <w:t>.</w:t>
      </w:r>
    </w:p>
    <w:p w:rsidR="003136D7" w:rsidRPr="006A1F7B" w:rsidRDefault="003136D7" w:rsidP="003136D7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III - PAGAMENTO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TERCEIRA: DO PAGAMENTO</w:t>
      </w:r>
    </w:p>
    <w:p w:rsidR="003136D7" w:rsidRPr="006A1F7B" w:rsidRDefault="003136D7" w:rsidP="003136D7">
      <w:pPr>
        <w:jc w:val="both"/>
        <w:rPr>
          <w:rFonts w:ascii="Garamond" w:hAnsi="Garamond"/>
          <w:color w:val="FF0000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§ 1º - O pagamento pela </w:t>
      </w:r>
      <w:r w:rsidR="00C57F73" w:rsidRPr="006A1F7B">
        <w:rPr>
          <w:rFonts w:ascii="Garamond" w:hAnsi="Garamond"/>
          <w:color w:val="000000" w:themeColor="text1"/>
          <w:sz w:val="28"/>
          <w:szCs w:val="28"/>
        </w:rPr>
        <w:t>aquisição do</w:t>
      </w: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 objeto da presente licitação será feito em favor da licitante vencedora, mediante transferência bancária, em até 5 (cinco) dias úteis após o recebimento definitivo, com apresentação das respectivas Notas Fiscais/Faturas, na Tesouraria da Prefeitura.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§ 2º – Quanto ao pagamento, este fica condicionado aos respectivos documentos que deverão ser apresentados na tesouraria deste Município: </w:t>
      </w:r>
    </w:p>
    <w:p w:rsidR="003136D7" w:rsidRPr="006A1F7B" w:rsidRDefault="003136D7" w:rsidP="0043373F">
      <w:pPr>
        <w:numPr>
          <w:ilvl w:val="0"/>
          <w:numId w:val="1"/>
        </w:numPr>
        <w:ind w:left="284" w:firstLine="0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- Emissão dos respectivos documentos fiscais.</w:t>
      </w:r>
    </w:p>
    <w:p w:rsidR="003136D7" w:rsidRPr="006A1F7B" w:rsidRDefault="003136D7" w:rsidP="0043373F">
      <w:pPr>
        <w:numPr>
          <w:ilvl w:val="0"/>
          <w:numId w:val="1"/>
        </w:numPr>
        <w:ind w:left="284" w:firstLine="0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- Aceitação dos bens/serviços, pelo órgão da Prefeitura encarregado da fiscalização.                 </w:t>
      </w:r>
    </w:p>
    <w:p w:rsidR="003136D7" w:rsidRPr="006A1F7B" w:rsidRDefault="003136D7" w:rsidP="0043373F">
      <w:pPr>
        <w:numPr>
          <w:ilvl w:val="0"/>
          <w:numId w:val="1"/>
        </w:numPr>
        <w:ind w:left="284" w:firstLine="0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- Retenção do ISS sobre os serviços prestados que tenham por local da prestação o território do Município de Arroio Trinta. </w:t>
      </w:r>
    </w:p>
    <w:p w:rsidR="003136D7" w:rsidRPr="006A1F7B" w:rsidRDefault="003136D7" w:rsidP="0043373F">
      <w:pPr>
        <w:numPr>
          <w:ilvl w:val="0"/>
          <w:numId w:val="1"/>
        </w:numPr>
        <w:ind w:left="284" w:firstLine="0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- Apresentação das Negativas de Tributos Federais, Estaduais e Municipais, bem como FGTS, INSS e Débitos Trabalhistas. </w:t>
      </w:r>
    </w:p>
    <w:p w:rsidR="003136D7" w:rsidRPr="006A1F7B" w:rsidRDefault="003136D7" w:rsidP="0043373F">
      <w:pPr>
        <w:numPr>
          <w:ilvl w:val="0"/>
          <w:numId w:val="1"/>
        </w:numPr>
        <w:ind w:left="284" w:firstLine="0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- Tratando-se de prestação de serviços, a Contratada deverá cumprir todos os encargos e obrigações trabalhistas. </w:t>
      </w:r>
    </w:p>
    <w:p w:rsidR="003136D7" w:rsidRPr="006A1F7B" w:rsidRDefault="003136D7" w:rsidP="0043373F">
      <w:pPr>
        <w:numPr>
          <w:ilvl w:val="0"/>
          <w:numId w:val="1"/>
        </w:numPr>
        <w:ind w:left="284" w:firstLine="0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- A Contratante somente efetuará o pagamento para a Contratada mediante comprovação do cumprimento das obrigações trabalhistas, em especial o pagamento de salários, recolhimento de FGTS e de Contribuição Previdenciária dos Trabalhadores.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lastRenderedPageBreak/>
        <w:t>§ 3º - Os objetos desta Tomada de Preços poderão sofrer acréscimos ou supressões de até 25% (vinte e cinco por cento), conforme o art. 65, §1º, da Lei 8.666/93.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4º - Não haverá reajuste, nem atualização de valores, exceto na ocorrência de fato que justifique a aplicação da alínea “d”, do inciso II, do artigo 65, da Lei nº 8.666 de 21 de junho de 1993.</w:t>
      </w:r>
      <w:r w:rsidRPr="006A1F7B">
        <w:rPr>
          <w:rFonts w:ascii="Garamond" w:hAnsi="Garamond"/>
          <w:color w:val="FF0000"/>
          <w:sz w:val="28"/>
          <w:szCs w:val="28"/>
        </w:rPr>
        <w:tab/>
      </w:r>
    </w:p>
    <w:p w:rsidR="003136D7" w:rsidRPr="006A1F7B" w:rsidRDefault="003136D7" w:rsidP="003136D7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IV – DA DOTAÇÃO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QUARTA: CLASSIFICAÇÃO DAS DESPESAS</w:t>
      </w:r>
    </w:p>
    <w:p w:rsidR="003136D7" w:rsidRPr="006A1F7B" w:rsidRDefault="003136D7" w:rsidP="003136D7">
      <w:pPr>
        <w:tabs>
          <w:tab w:val="left" w:pos="3402"/>
        </w:tabs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tabs>
          <w:tab w:val="left" w:pos="3402"/>
        </w:tabs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§ 1º - As despesas para a execução do objeto do presente Edital correrão a conta de dotação específica do orçamento do exercício de </w:t>
      </w:r>
      <w:r w:rsidR="00F412E6">
        <w:rPr>
          <w:rFonts w:ascii="Garamond" w:hAnsi="Garamond"/>
          <w:color w:val="000000" w:themeColor="text1"/>
          <w:sz w:val="28"/>
          <w:szCs w:val="28"/>
        </w:rPr>
        <w:t>2019</w:t>
      </w:r>
      <w:r w:rsidRPr="006A1F7B">
        <w:rPr>
          <w:rFonts w:ascii="Garamond" w:hAnsi="Garamond"/>
          <w:color w:val="000000" w:themeColor="text1"/>
          <w:sz w:val="28"/>
          <w:szCs w:val="28"/>
        </w:rPr>
        <w:t>, conforme segue:</w:t>
      </w:r>
    </w:p>
    <w:p w:rsidR="003136D7" w:rsidRPr="006A1F7B" w:rsidRDefault="003136D7" w:rsidP="003136D7">
      <w:pPr>
        <w:tabs>
          <w:tab w:val="left" w:pos="3402"/>
        </w:tabs>
        <w:suppressAutoHyphens/>
        <w:ind w:firstLine="1418"/>
        <w:jc w:val="both"/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0A189E" w:rsidP="003136D7">
      <w:pPr>
        <w:ind w:right="22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82</w:t>
      </w:r>
      <w:r w:rsidR="003136D7" w:rsidRPr="006A1F7B">
        <w:rPr>
          <w:rFonts w:ascii="Garamond" w:hAnsi="Garamond"/>
          <w:b/>
          <w:bCs/>
          <w:sz w:val="28"/>
          <w:szCs w:val="28"/>
        </w:rPr>
        <w:t xml:space="preserve"> - 1 . 2006 . 15 . 452 . 17 . 2.36 . 1 . 339000 Aplicações Diretas</w:t>
      </w:r>
    </w:p>
    <w:p w:rsidR="003136D7" w:rsidRPr="006A1F7B" w:rsidRDefault="003136D7" w:rsidP="003136D7">
      <w:pPr>
        <w:ind w:right="22"/>
        <w:rPr>
          <w:rFonts w:ascii="Garamond" w:hAnsi="Garamond"/>
          <w:sz w:val="28"/>
          <w:szCs w:val="28"/>
        </w:rPr>
      </w:pPr>
    </w:p>
    <w:p w:rsidR="003136D7" w:rsidRPr="006A1F7B" w:rsidRDefault="003136D7" w:rsidP="003136D7">
      <w:pPr>
        <w:ind w:right="22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V – DO PRAZO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QUINTA: DO PRAZO DE EXECUÇÃO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– A Proponente vencedora deverá assinar o Contrato num prazo máximo de 5 (cinco) dias úteis após convocada, sob pena de decair do direito à Contratação, sem prejuízo das sanções previstas no Art. 81 da Lei nº 8.666/93 e na Minuta do Contrato em Anexo.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2º – O contrato, atendendo às disposições de ordem legal que regem a matéria, vinculará as normas gerais desta licitação.</w:t>
      </w:r>
    </w:p>
    <w:p w:rsidR="003136D7" w:rsidRPr="006A1F7B" w:rsidRDefault="003136D7" w:rsidP="003136D7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3º – Caso a Proponente, declarada vencedora, não queira ou não possa assinar o respectivo Contrato dentro do prazo previsto §1º, poderá o Município de Arroio Trinta, sem prejuízo de aplicação de penalidades à desistente, optar pela contratação das proponentes remanescentes, na ordem de classificação, para fazê-lo nas mesmas condições propostas pelo primeiro classificado, se alternativamente o Município de Arroio Trinta não preferir revogar a presente licitação.</w:t>
      </w:r>
    </w:p>
    <w:p w:rsidR="003136D7" w:rsidRPr="006A1F7B" w:rsidRDefault="003136D7" w:rsidP="003136D7">
      <w:pPr>
        <w:tabs>
          <w:tab w:val="left" w:pos="900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§ 4º – A obra poderá ser iniciada somente após o recebimento da </w:t>
      </w:r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Ordem de Serviço, </w:t>
      </w:r>
      <w:r w:rsidRPr="006A1F7B">
        <w:rPr>
          <w:rFonts w:ascii="Garamond" w:hAnsi="Garamond"/>
          <w:color w:val="000000" w:themeColor="text1"/>
          <w:sz w:val="28"/>
          <w:szCs w:val="28"/>
        </w:rPr>
        <w:t>expedida pela Prefeitura Municipal.</w:t>
      </w:r>
    </w:p>
    <w:p w:rsidR="003136D7" w:rsidRPr="006A1F7B" w:rsidRDefault="003136D7" w:rsidP="003136D7">
      <w:pPr>
        <w:ind w:right="22"/>
        <w:jc w:val="center"/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3136D7" w:rsidP="003136D7">
      <w:pPr>
        <w:ind w:right="22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VI – VIGÊNCIA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SEXTA: DA VIGÊNCIA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§ 1º - O prazo para a execução dos serviços deverá ser, de </w:t>
      </w:r>
      <w:r w:rsidR="00C57F73" w:rsidRPr="00C57F73">
        <w:rPr>
          <w:rFonts w:ascii="Garamond" w:hAnsi="Garamond"/>
          <w:color w:val="000000" w:themeColor="text1"/>
          <w:sz w:val="28"/>
          <w:szCs w:val="28"/>
        </w:rPr>
        <w:t>60(sessenta) dias consecutivos do recebimento da ordem de serviço,</w:t>
      </w:r>
      <w:r w:rsidR="00C57F73" w:rsidRPr="006A1F7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6A1F7B">
        <w:rPr>
          <w:rFonts w:ascii="Garamond" w:hAnsi="Garamond"/>
          <w:color w:val="000000" w:themeColor="text1"/>
          <w:sz w:val="28"/>
          <w:szCs w:val="28"/>
        </w:rPr>
        <w:t>podendo ser prorrogado por motivo de força maior, nos temos do Art. 57, Lei 8.666/93.</w:t>
      </w:r>
      <w:bookmarkStart w:id="0" w:name="_GoBack"/>
      <w:bookmarkEnd w:id="0"/>
    </w:p>
    <w:p w:rsidR="003136D7" w:rsidRPr="006A1F7B" w:rsidRDefault="003136D7" w:rsidP="003136D7">
      <w:pPr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lastRenderedPageBreak/>
        <w:t>VII - GARANTIAS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SÉTIMA: GARANTIA DE RESPONSABILIDADE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- A CONTRATADA responderá pelos vícios dos serviços que se compromete a fornecer, e por quaisquer danos que venha a causar inclusive perante terceiros, ficando a PREFEITURA isenta de qualquer responsabilidade, em virtude da prestação dos serviços, objeto do presente contrato.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2º – O objeto do presente contrato tem garantia de 6 (seis) meses, ficando a licitante vencedora responsável pela solidez e segurança da obra durante este prazo.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VIII – INEXECUÇÃO E RESCISÃO DO CONTRATO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OITAVA: DA INEXECUÇÃO E DA RESCISÃO DO CONTRATO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- O presente contrato poderá ser rescindido nos seguintes casos:</w:t>
      </w:r>
    </w:p>
    <w:p w:rsidR="003136D7" w:rsidRPr="006A1F7B" w:rsidRDefault="003136D7" w:rsidP="003136D7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Por ato unilateral, escrito, do CONTRATANTE, nos casos enumerados nos incisos I a XII e XVII, do art. 78, da Lei nº 8.666/93;</w:t>
      </w:r>
    </w:p>
    <w:p w:rsidR="003136D7" w:rsidRPr="006A1F7B" w:rsidRDefault="003136D7" w:rsidP="003136D7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Amigavelmente por acordo das partes, mediante formalização de aviso prévio de no mínimo 30 (trinta) dias, não cabendo indenização a qualquer uma das partes, resguardado o interesse público;</w:t>
      </w:r>
    </w:p>
    <w:p w:rsidR="003136D7" w:rsidRPr="006A1F7B" w:rsidRDefault="003136D7" w:rsidP="003136D7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Judicialmente, nos termos da legislação vigente;</w:t>
      </w:r>
    </w:p>
    <w:p w:rsidR="003136D7" w:rsidRPr="006A1F7B" w:rsidRDefault="003136D7" w:rsidP="003136D7">
      <w:pPr>
        <w:numPr>
          <w:ilvl w:val="0"/>
          <w:numId w:val="2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Descumprimento, por parte da CONTRATADA, de suas obrigações legais e/ou contratuais, assegurado ao CONTRATANTE o direito de rescindir o contrato a qualquer tempo, independente de aviso, interpelação judicial e/ou extrajudicial.</w:t>
      </w:r>
    </w:p>
    <w:p w:rsidR="003136D7" w:rsidRPr="006A1F7B" w:rsidRDefault="003136D7" w:rsidP="003136D7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2º – Na aplicação das penalidades serão admitidos os recursos previstos em Lei e garantido o contraditório e a ampla defesa.</w:t>
      </w:r>
    </w:p>
    <w:p w:rsidR="003136D7" w:rsidRPr="006A1F7B" w:rsidRDefault="003136D7" w:rsidP="003136D7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IX - SANÇÕES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NONA: DAS SANÇÕES ADMINISTRATIVAS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- Ressalvados os casos de força maior, devidamente comprovados, a juízo da PREFEITURA, a CONTRATADA incorrerá em multa, quando houver descumprimento na prestação dos serviços, objeto deste contrato.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§ 2º - Pela inexecução total ou parcial do contrato o Contratante poderá, garantida a prévia defesa, aplicar as seguintes sanções contratuais: </w:t>
      </w:r>
    </w:p>
    <w:p w:rsidR="003136D7" w:rsidRPr="006A1F7B" w:rsidRDefault="003136D7" w:rsidP="003136D7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- Advertência;</w:t>
      </w:r>
    </w:p>
    <w:p w:rsidR="003136D7" w:rsidRPr="006A1F7B" w:rsidRDefault="003136D7" w:rsidP="003136D7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-  Multa;</w:t>
      </w:r>
    </w:p>
    <w:p w:rsidR="003136D7" w:rsidRPr="006A1F7B" w:rsidRDefault="003136D7" w:rsidP="003136D7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- Suspensão temporária de participação em licitação;</w:t>
      </w:r>
    </w:p>
    <w:p w:rsidR="003136D7" w:rsidRPr="006A1F7B" w:rsidRDefault="003136D7" w:rsidP="003136D7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- Impedimento de contratar com a Administração por prazo não superior a 2 (dois) anos;</w:t>
      </w:r>
    </w:p>
    <w:p w:rsidR="003136D7" w:rsidRPr="006A1F7B" w:rsidRDefault="003136D7" w:rsidP="003136D7">
      <w:pPr>
        <w:numPr>
          <w:ilvl w:val="0"/>
          <w:numId w:val="3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lastRenderedPageBreak/>
        <w:t>- Declaração de inidoneidade, nos termos dos artigos 86 e 87, da Lei nº 8.666 de 21/6/93 e suas alterações.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3º - A recusa injustificada do adjudicatário em assinar o Contrato, no prazo máximo de 5 (cinco) dias úteis da notificação, implicará na multa de 10% (dez por cento) do valor total do Contrato.</w:t>
      </w:r>
    </w:p>
    <w:p w:rsidR="003136D7" w:rsidRPr="006A1F7B" w:rsidRDefault="003136D7" w:rsidP="003136D7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4º - O atraso injustificado na execução do Contrato, sujeitará o contratado à multa de 1% (um por cento) ao dia, sobre o valor total do contrato, a critério da contratante, na forma do Art. 86 e seguintes da Lei 8.666/93.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5º - As penalidades acima poderão ser aplicadas isoladas ou cumulativamente, nos termos do Art. 87 da Lei n° 8.666 de 21/6/93 e suas alterações.</w:t>
      </w:r>
    </w:p>
    <w:p w:rsidR="003136D7" w:rsidRPr="006A1F7B" w:rsidRDefault="003136D7" w:rsidP="003136D7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X – DAS RESPONSABILIDADES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CLÁUSULA DÉCIMA: DA RESPONSABILIDADE DO MUNICÍPIO 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- Cabe ao Município de Arroio Trinta:</w:t>
      </w:r>
    </w:p>
    <w:p w:rsidR="003136D7" w:rsidRPr="006A1F7B" w:rsidRDefault="003136D7" w:rsidP="003136D7">
      <w:pPr>
        <w:numPr>
          <w:ilvl w:val="0"/>
          <w:numId w:val="4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Tomar todas as providências necessárias à execução do Processo Licitatório;</w:t>
      </w:r>
    </w:p>
    <w:p w:rsidR="003136D7" w:rsidRPr="006A1F7B" w:rsidRDefault="003136D7" w:rsidP="003136D7">
      <w:pPr>
        <w:numPr>
          <w:ilvl w:val="0"/>
          <w:numId w:val="4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Encaminhar a publicação resumida do instrumento de contrato e seus aditamentos, se ocorrerem, em Mural Público Municipal, no DOM – Diário Oficial do Município e no Site do Município;</w:t>
      </w:r>
    </w:p>
    <w:p w:rsidR="003136D7" w:rsidRPr="006A1F7B" w:rsidRDefault="003136D7" w:rsidP="003136D7">
      <w:pPr>
        <w:numPr>
          <w:ilvl w:val="0"/>
          <w:numId w:val="4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Arcar com as despesas concernentes à publicação do extrato do contrato e seus aditivos, se ocorrerem.</w:t>
      </w:r>
    </w:p>
    <w:p w:rsidR="003136D7" w:rsidRPr="006A1F7B" w:rsidRDefault="003136D7" w:rsidP="003136D7">
      <w:pPr>
        <w:suppressAutoHyphens/>
        <w:ind w:left="36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d) As demais responsabilidades determinadas na Minuta Contratual em anexo.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DÉCIMA PRIMEIRA: DA RESPONSABILIDADE DA CONTRATADA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</w:t>
      </w:r>
      <w:r w:rsidR="00C57F73" w:rsidRPr="006A1F7B">
        <w:rPr>
          <w:rFonts w:ascii="Garamond" w:hAnsi="Garamond"/>
          <w:color w:val="000000" w:themeColor="text1"/>
          <w:sz w:val="28"/>
          <w:szCs w:val="28"/>
        </w:rPr>
        <w:t>º –</w:t>
      </w: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 Cabe a Contratada: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Toda sinalização necessária (placas, cones, faixas, cavaletes, entre outros) durante a execução da obra. 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Se necessário o fechamento de Rua(s), a Contratada deve solicitar a devida </w:t>
      </w:r>
      <w:r w:rsidR="00C57F73" w:rsidRPr="006A1F7B">
        <w:rPr>
          <w:rFonts w:ascii="Garamond" w:hAnsi="Garamond"/>
          <w:color w:val="000000" w:themeColor="text1"/>
          <w:sz w:val="28"/>
          <w:szCs w:val="28"/>
        </w:rPr>
        <w:t>autorização c</w:t>
      </w:r>
      <w:r w:rsidRPr="006A1F7B">
        <w:rPr>
          <w:rFonts w:ascii="Garamond" w:hAnsi="Garamond"/>
          <w:color w:val="000000" w:themeColor="text1"/>
          <w:sz w:val="28"/>
          <w:szCs w:val="28"/>
        </w:rPr>
        <w:t>om antecedência de no mínimo 24 (vinte e quatro) horas ao Secretário Municipal de Administração e ou Prefeito Municipal;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A sinalização deverá ser colocada em posição e condições que a tornem perfeitamente visível e legível, em distância compatível com a segurança de todos os transeuntes;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Responsabilizar-se pela preservação das benfeitorias existentes;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Compor o seu quadro de funcionários com pessoal apto para o exercício das funções, devidamente uniformizados e com equipamentos de segurança, possuindo registro em carteira de trabalho;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Arcar com as despesas administrativas, tais como tributos, salário dos empregados, encargos sociais, entre outros;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lastRenderedPageBreak/>
        <w:t>Facilitar todas as atividades de fiscalização pelo Município;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Fornecer todas as informações e elementos necessários, sempre que o Município solicitar;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É </w:t>
      </w:r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vedada </w:t>
      </w:r>
      <w:r w:rsidRPr="006A1F7B">
        <w:rPr>
          <w:rFonts w:ascii="Garamond" w:hAnsi="Garamond"/>
          <w:color w:val="000000" w:themeColor="text1"/>
          <w:sz w:val="28"/>
          <w:szCs w:val="28"/>
        </w:rPr>
        <w:t>a sub empreitada total ou parcial da reforma; sem a prévia autorização por escrito do Município de Arroio Trinta;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Responder Civil e ou Criminalmente pela </w:t>
      </w:r>
      <w:r w:rsidRPr="006A1F7B">
        <w:rPr>
          <w:rFonts w:ascii="Garamond" w:hAnsi="Garamond"/>
          <w:b/>
          <w:color w:val="000000" w:themeColor="text1"/>
          <w:sz w:val="28"/>
          <w:szCs w:val="28"/>
        </w:rPr>
        <w:t>ausência de sinalização</w:t>
      </w:r>
      <w:r w:rsidRPr="006A1F7B">
        <w:rPr>
          <w:rFonts w:ascii="Garamond" w:hAnsi="Garamond"/>
          <w:color w:val="000000" w:themeColor="text1"/>
          <w:sz w:val="28"/>
          <w:szCs w:val="28"/>
        </w:rPr>
        <w:t>;</w:t>
      </w:r>
    </w:p>
    <w:p w:rsidR="003136D7" w:rsidRPr="006A1F7B" w:rsidRDefault="003136D7" w:rsidP="003136D7">
      <w:pPr>
        <w:numPr>
          <w:ilvl w:val="0"/>
          <w:numId w:val="5"/>
        </w:numPr>
        <w:suppressAutoHyphens/>
        <w:contextualSpacing/>
        <w:jc w:val="both"/>
        <w:rPr>
          <w:rFonts w:ascii="Garamond" w:hAnsi="Garamond"/>
          <w:sz w:val="28"/>
          <w:szCs w:val="28"/>
        </w:rPr>
      </w:pPr>
      <w:r w:rsidRPr="006A1F7B">
        <w:rPr>
          <w:rFonts w:ascii="Garamond" w:hAnsi="Garamond"/>
          <w:bCs/>
          <w:sz w:val="28"/>
          <w:szCs w:val="28"/>
        </w:rPr>
        <w:t>Reparar, corrigir, renovar, reconstruir ou substituir, as suas expensas no total ou em parte, o objeto deste Edital ou parte dele, se for verificado vícios ou incorreções na execução dos serviços;</w:t>
      </w:r>
    </w:p>
    <w:p w:rsidR="003136D7" w:rsidRPr="006A1F7B" w:rsidRDefault="003136D7" w:rsidP="003136D7">
      <w:pPr>
        <w:numPr>
          <w:ilvl w:val="0"/>
          <w:numId w:val="5"/>
        </w:numPr>
        <w:tabs>
          <w:tab w:val="left" w:pos="851"/>
        </w:tabs>
        <w:contextualSpacing/>
        <w:jc w:val="both"/>
        <w:rPr>
          <w:rFonts w:ascii="Garamond" w:hAnsi="Garamond"/>
          <w:sz w:val="28"/>
          <w:szCs w:val="28"/>
        </w:rPr>
      </w:pPr>
      <w:r w:rsidRPr="006A1F7B">
        <w:rPr>
          <w:rFonts w:ascii="Garamond" w:hAnsi="Garamond"/>
          <w:sz w:val="28"/>
          <w:szCs w:val="28"/>
        </w:rPr>
        <w:t>A obra só poderá ser entregue quando estiver devidamente pronta, de forma a garantir as condições adequadas de segurança.</w:t>
      </w:r>
    </w:p>
    <w:p w:rsidR="003136D7" w:rsidRPr="006A1F7B" w:rsidRDefault="003136D7" w:rsidP="003136D7">
      <w:pPr>
        <w:jc w:val="both"/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XI – DA FISCALIZAÇÃO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DÉCIMA PRIMEIRA: DA FISCALIZAÇÃO DOS SERVIÇOS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– A Prefeitura exercerá ampla e irrestrita fiscalização na execução do objeto desta Licitação, a qualquer hora.</w:t>
      </w:r>
    </w:p>
    <w:p w:rsidR="003136D7" w:rsidRPr="006A1F7B" w:rsidRDefault="003136D7" w:rsidP="003136D7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2º - A fiscalização exercida não reduz nem exclui a responsabilidade do contratado, inclusive de terceiros, por qualquer irregularidade.</w:t>
      </w:r>
    </w:p>
    <w:p w:rsidR="003136D7" w:rsidRPr="006A1F7B" w:rsidRDefault="003136D7" w:rsidP="003136D7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3º - O Município de Arroio Trinta anotará em registro próprio todas as ocorrências relacionadas com a execução do contrato, determinando o que for necessário à regularização das incidências observadas, podendo ainda fazer relatórios sobre o andamento do contrato, sendo permitido multas por infrações cometidas pela Contratada.</w:t>
      </w:r>
    </w:p>
    <w:p w:rsidR="003136D7" w:rsidRPr="006A1F7B" w:rsidRDefault="003136D7" w:rsidP="003136D7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XII - VINCULAÇÃO DO CONTRATO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CLÁUSULA DÉCIMA SEGUNDA: VINCULAÇÃO DO PROCESSO ADMINISTRATIVO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- O presente contrato está vinculado à licitação oriunda do Edital de TOMADA DE PREÇOS nº</w:t>
      </w:r>
      <w:r w:rsidR="0043373F">
        <w:rPr>
          <w:rFonts w:ascii="Garamond" w:hAnsi="Garamond"/>
          <w:color w:val="000000" w:themeColor="text1"/>
          <w:sz w:val="28"/>
          <w:szCs w:val="28"/>
        </w:rPr>
        <w:t>000</w:t>
      </w:r>
      <w:r w:rsidR="000A189E">
        <w:rPr>
          <w:rFonts w:ascii="Garamond" w:hAnsi="Garamond"/>
          <w:color w:val="000000" w:themeColor="text1"/>
          <w:sz w:val="28"/>
          <w:szCs w:val="28"/>
        </w:rPr>
        <w:t>3</w:t>
      </w:r>
      <w:r w:rsidR="0043373F">
        <w:rPr>
          <w:rFonts w:ascii="Garamond" w:hAnsi="Garamond"/>
          <w:color w:val="000000" w:themeColor="text1"/>
          <w:sz w:val="28"/>
          <w:szCs w:val="28"/>
        </w:rPr>
        <w:t>/</w:t>
      </w:r>
      <w:r w:rsidR="00F412E6">
        <w:rPr>
          <w:rFonts w:ascii="Garamond" w:hAnsi="Garamond"/>
          <w:color w:val="000000" w:themeColor="text1"/>
          <w:sz w:val="28"/>
          <w:szCs w:val="28"/>
        </w:rPr>
        <w:t>2019</w:t>
      </w:r>
      <w:r w:rsidRPr="006A1F7B">
        <w:rPr>
          <w:rFonts w:ascii="Garamond" w:hAnsi="Garamond"/>
          <w:color w:val="000000" w:themeColor="text1"/>
          <w:sz w:val="28"/>
          <w:szCs w:val="28"/>
        </w:rPr>
        <w:t>, obrigando-se à CONTRATADA em manter a vigência do presente contrato, em compatibilidade com as obrigações assumidas, todas as condições de habilitação e qualificação exigidas na licitação.</w:t>
      </w: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XIII - LEGISLAÇÃO APLICÁVEL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43373F">
        <w:rPr>
          <w:rFonts w:ascii="Garamond" w:hAnsi="Garamond"/>
          <w:b/>
          <w:color w:val="000000" w:themeColor="text1"/>
          <w:sz w:val="28"/>
          <w:szCs w:val="28"/>
        </w:rPr>
        <w:t>CLÁUSULA DÉCIMA TERCEIRA</w:t>
      </w:r>
      <w:r w:rsidRPr="006A1F7B">
        <w:rPr>
          <w:rFonts w:ascii="Garamond" w:hAnsi="Garamond"/>
          <w:color w:val="000000" w:themeColor="text1"/>
          <w:sz w:val="28"/>
          <w:szCs w:val="28"/>
        </w:rPr>
        <w:t>: LEIS 8.666/93 - 8.883/94 - 9.648/98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- O presente contrato rege-se pelas disposições contidas na Lei nº 8.666 de 21 de junho de 1993, que institui normas para licitações e contratos, e demais normas e princípios de direito administrativo aplicáveis.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XIV - FORO</w:t>
      </w:r>
    </w:p>
    <w:p w:rsidR="003136D7" w:rsidRPr="0043373F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43373F">
        <w:rPr>
          <w:rFonts w:ascii="Garamond" w:hAnsi="Garamond"/>
          <w:b/>
          <w:color w:val="000000" w:themeColor="text1"/>
          <w:sz w:val="28"/>
          <w:szCs w:val="28"/>
        </w:rPr>
        <w:lastRenderedPageBreak/>
        <w:t>CLÁSULA DÉCIMA QUARTA: FORO DE ELEIÇÃO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§ 1º - As partes contratantes elegem o FORO da Comarca de Videira, com a renúncia de qualquer outro, por mais privilegiado que seja, para dirimir as questões judiciais relativas ou resultantes do presente contrato.</w:t>
      </w: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3136D7" w:rsidRPr="006A1F7B" w:rsidRDefault="003136D7" w:rsidP="003136D7">
      <w:pPr>
        <w:rPr>
          <w:rFonts w:ascii="Garamond" w:hAnsi="Garamond"/>
          <w:color w:val="FF0000"/>
          <w:sz w:val="28"/>
          <w:szCs w:val="28"/>
        </w:rPr>
      </w:pPr>
    </w:p>
    <w:p w:rsidR="003136D7" w:rsidRPr="006A1F7B" w:rsidRDefault="003136D7" w:rsidP="003136D7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0A189E">
        <w:rPr>
          <w:rFonts w:ascii="Garamond" w:hAnsi="Garamond"/>
          <w:color w:val="000000" w:themeColor="text1"/>
          <w:sz w:val="28"/>
          <w:szCs w:val="28"/>
        </w:rPr>
        <w:t>1º</w:t>
      </w: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43373F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0A189E">
        <w:rPr>
          <w:rFonts w:ascii="Garamond" w:hAnsi="Garamond"/>
          <w:color w:val="000000" w:themeColor="text1"/>
          <w:sz w:val="28"/>
          <w:szCs w:val="28"/>
        </w:rPr>
        <w:t>julho</w:t>
      </w: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 de </w:t>
      </w:r>
      <w:r w:rsidR="00F412E6">
        <w:rPr>
          <w:rFonts w:ascii="Garamond" w:hAnsi="Garamond"/>
          <w:color w:val="000000" w:themeColor="text1"/>
          <w:sz w:val="28"/>
          <w:szCs w:val="28"/>
        </w:rPr>
        <w:t>2019</w:t>
      </w:r>
      <w:r w:rsidRPr="006A1F7B">
        <w:rPr>
          <w:rFonts w:ascii="Garamond" w:hAnsi="Garamond"/>
          <w:color w:val="000000" w:themeColor="text1"/>
          <w:sz w:val="28"/>
          <w:szCs w:val="28"/>
        </w:rPr>
        <w:t>.</w:t>
      </w: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43373F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3373F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3136D7" w:rsidRPr="0043373F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3373F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3136D7" w:rsidRPr="0043373F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3373F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3136D7" w:rsidRPr="0043373F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3373F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3136D7" w:rsidRPr="0043373F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3373F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0A189E" w:rsidRDefault="000A189E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0A189E">
        <w:rPr>
          <w:rFonts w:ascii="Garamond" w:hAnsi="Garamond"/>
          <w:b/>
          <w:color w:val="000000" w:themeColor="text1"/>
          <w:sz w:val="28"/>
          <w:szCs w:val="28"/>
        </w:rPr>
        <w:t>EMPRESA TRIÂNGULO ENGENHARIA LTDA - ME LTDA</w:t>
      </w:r>
    </w:p>
    <w:p w:rsidR="000A189E" w:rsidRDefault="000A189E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C.P.N.J.  nº</w:t>
      </w:r>
      <w:r>
        <w:rPr>
          <w:rFonts w:ascii="Garamond" w:hAnsi="Garamond"/>
          <w:color w:val="000000" w:themeColor="text1"/>
          <w:sz w:val="28"/>
          <w:szCs w:val="28"/>
        </w:rPr>
        <w:t xml:space="preserve"> 12.816.075/0001-24</w:t>
      </w:r>
    </w:p>
    <w:p w:rsidR="000A189E" w:rsidRDefault="000A189E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RUDI OHLWEILER JÚNIOR</w:t>
      </w:r>
    </w:p>
    <w:p w:rsidR="0043373F" w:rsidRDefault="000A189E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 xml:space="preserve">Portador do CPF </w:t>
      </w:r>
      <w:r>
        <w:rPr>
          <w:rFonts w:ascii="Garamond" w:hAnsi="Garamond"/>
          <w:color w:val="000000" w:themeColor="text1"/>
          <w:sz w:val="28"/>
          <w:szCs w:val="28"/>
        </w:rPr>
        <w:t>nº 039.538.139-86</w:t>
      </w:r>
    </w:p>
    <w:p w:rsidR="000A189E" w:rsidRPr="000A189E" w:rsidRDefault="000A189E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43373F" w:rsidRDefault="0043373F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3373F" w:rsidRDefault="0043373F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3448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rPr>
          <w:rFonts w:ascii="Garamond" w:hAnsi="Garamond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MICHEL JÚNIOR SERIGHELLI</w:t>
      </w:r>
    </w:p>
    <w:p w:rsidR="0043373F" w:rsidRPr="00D3448C" w:rsidRDefault="0043373F" w:rsidP="0043373F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CPF: 000.077.349-21</w:t>
      </w:r>
    </w:p>
    <w:p w:rsidR="0043373F" w:rsidRPr="00D3448C" w:rsidRDefault="0043373F" w:rsidP="0043373F">
      <w:pPr>
        <w:rPr>
          <w:rFonts w:ascii="Garamond" w:hAnsi="Garamond" w:cs="Arial"/>
          <w:sz w:val="28"/>
          <w:szCs w:val="28"/>
        </w:rPr>
      </w:pPr>
    </w:p>
    <w:p w:rsidR="0043373F" w:rsidRPr="00D3448C" w:rsidRDefault="0043373F" w:rsidP="0043373F">
      <w:pPr>
        <w:rPr>
          <w:rFonts w:ascii="Garamond" w:hAnsi="Garamond"/>
          <w:sz w:val="28"/>
          <w:szCs w:val="28"/>
        </w:rPr>
      </w:pPr>
    </w:p>
    <w:p w:rsidR="0043373F" w:rsidRPr="00D3448C" w:rsidRDefault="0043373F" w:rsidP="0043373F">
      <w:pPr>
        <w:rPr>
          <w:rFonts w:ascii="Garamond" w:hAnsi="Garamond"/>
          <w:sz w:val="28"/>
          <w:szCs w:val="28"/>
        </w:rPr>
      </w:pPr>
    </w:p>
    <w:p w:rsidR="0043373F" w:rsidRPr="00D3448C" w:rsidRDefault="0043373F" w:rsidP="0043373F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43373F" w:rsidRPr="00D3448C" w:rsidRDefault="0043373F" w:rsidP="0043373F">
      <w:pPr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0A189E" w:rsidRDefault="0043373F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  <w:u w:val="single"/>
        </w:rPr>
        <w:t>CONTRATO Nº</w:t>
      </w:r>
      <w:r w:rsidRPr="00D3448C">
        <w:rPr>
          <w:rFonts w:ascii="Garamond" w:hAnsi="Garamond" w:cs="Arial"/>
          <w:sz w:val="28"/>
          <w:szCs w:val="28"/>
        </w:rPr>
        <w:t xml:space="preserve"> 004</w:t>
      </w:r>
      <w:r w:rsidR="000A189E">
        <w:rPr>
          <w:rFonts w:ascii="Garamond" w:hAnsi="Garamond" w:cs="Arial"/>
          <w:sz w:val="28"/>
          <w:szCs w:val="28"/>
        </w:rPr>
        <w:t>5</w:t>
      </w:r>
      <w:r w:rsidRPr="00D3448C">
        <w:rPr>
          <w:rFonts w:ascii="Garamond" w:hAnsi="Garamond" w:cs="Arial"/>
          <w:sz w:val="28"/>
          <w:szCs w:val="28"/>
        </w:rPr>
        <w:t>/</w:t>
      </w:r>
      <w:r w:rsidR="00F412E6">
        <w:rPr>
          <w:rFonts w:ascii="Garamond" w:hAnsi="Garamond" w:cs="Arial"/>
          <w:sz w:val="28"/>
          <w:szCs w:val="28"/>
        </w:rPr>
        <w:t>2019</w:t>
      </w:r>
      <w:r w:rsidRPr="00D3448C">
        <w:rPr>
          <w:rFonts w:ascii="Garamond" w:hAnsi="Garamond" w:cs="Arial"/>
          <w:sz w:val="28"/>
          <w:szCs w:val="28"/>
        </w:rPr>
        <w:t>, PROCESSO LICITATÓRIO Nº 00</w:t>
      </w:r>
      <w:r w:rsidR="000A189E">
        <w:rPr>
          <w:rFonts w:ascii="Garamond" w:hAnsi="Garamond" w:cs="Arial"/>
          <w:sz w:val="28"/>
          <w:szCs w:val="28"/>
        </w:rPr>
        <w:t>94</w:t>
      </w:r>
      <w:r w:rsidRPr="00D3448C">
        <w:rPr>
          <w:rFonts w:ascii="Garamond" w:hAnsi="Garamond" w:cs="Arial"/>
          <w:sz w:val="28"/>
          <w:szCs w:val="28"/>
        </w:rPr>
        <w:t>/</w:t>
      </w:r>
      <w:r w:rsidR="00F412E6">
        <w:rPr>
          <w:rFonts w:ascii="Garamond" w:hAnsi="Garamond" w:cs="Arial"/>
          <w:sz w:val="28"/>
          <w:szCs w:val="28"/>
        </w:rPr>
        <w:t>2019</w:t>
      </w:r>
    </w:p>
    <w:p w:rsidR="0043373F" w:rsidRPr="00D3448C" w:rsidRDefault="0043373F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TOMADA DE </w:t>
      </w:r>
      <w:r w:rsidR="00C57F73">
        <w:rPr>
          <w:rFonts w:ascii="Garamond" w:hAnsi="Garamond" w:cs="Arial"/>
          <w:sz w:val="28"/>
          <w:szCs w:val="28"/>
        </w:rPr>
        <w:t xml:space="preserve">PREÇOS </w:t>
      </w:r>
      <w:r w:rsidR="00C57F73" w:rsidRPr="00D3448C">
        <w:rPr>
          <w:rFonts w:ascii="Garamond" w:hAnsi="Garamond" w:cs="Arial"/>
          <w:sz w:val="28"/>
          <w:szCs w:val="28"/>
        </w:rPr>
        <w:t>Nº</w:t>
      </w:r>
      <w:r w:rsidRPr="00D3448C">
        <w:rPr>
          <w:rFonts w:ascii="Garamond" w:hAnsi="Garamond" w:cs="Arial"/>
          <w:sz w:val="28"/>
          <w:szCs w:val="28"/>
        </w:rPr>
        <w:t xml:space="preserve"> 000</w:t>
      </w:r>
      <w:r w:rsidR="000A189E">
        <w:rPr>
          <w:rFonts w:ascii="Garamond" w:hAnsi="Garamond" w:cs="Arial"/>
          <w:sz w:val="28"/>
          <w:szCs w:val="28"/>
        </w:rPr>
        <w:t>3</w:t>
      </w:r>
      <w:r w:rsidRPr="00D3448C">
        <w:rPr>
          <w:rFonts w:ascii="Garamond" w:hAnsi="Garamond" w:cs="Arial"/>
          <w:sz w:val="28"/>
          <w:szCs w:val="28"/>
        </w:rPr>
        <w:t>/</w:t>
      </w:r>
      <w:r w:rsidR="00F412E6">
        <w:rPr>
          <w:rFonts w:ascii="Garamond" w:hAnsi="Garamond" w:cs="Arial"/>
          <w:sz w:val="28"/>
          <w:szCs w:val="28"/>
        </w:rPr>
        <w:t>2019</w:t>
      </w:r>
      <w:r w:rsidRPr="00D3448C">
        <w:rPr>
          <w:rFonts w:ascii="Garamond" w:hAnsi="Garamond" w:cs="Arial"/>
          <w:sz w:val="28"/>
          <w:szCs w:val="28"/>
        </w:rPr>
        <w:t>,</w:t>
      </w:r>
    </w:p>
    <w:p w:rsidR="0043373F" w:rsidRPr="00D3448C" w:rsidRDefault="0043373F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  <w:u w:val="single"/>
        </w:rPr>
        <w:t>OBJETO:</w:t>
      </w:r>
      <w:r w:rsidRPr="00D3448C">
        <w:rPr>
          <w:rFonts w:ascii="Garamond" w:hAnsi="Garamond" w:cs="Arial"/>
          <w:sz w:val="28"/>
          <w:szCs w:val="28"/>
        </w:rPr>
        <w:t xml:space="preserve"> CONTRATAÇÃO DE EMPRESA PARA </w:t>
      </w:r>
      <w:r w:rsidR="000A189E">
        <w:rPr>
          <w:rFonts w:ascii="Garamond" w:hAnsi="Garamond" w:cs="Arial"/>
          <w:sz w:val="28"/>
          <w:szCs w:val="28"/>
        </w:rPr>
        <w:t>REMENDOS EM RUAS DA CIDADE</w:t>
      </w:r>
    </w:p>
    <w:p w:rsidR="0043373F" w:rsidRPr="00D3448C" w:rsidRDefault="0043373F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  <w:u w:val="single"/>
        </w:rPr>
        <w:t>CONTRATADA:</w:t>
      </w:r>
      <w:r w:rsidRPr="00D3448C">
        <w:rPr>
          <w:rFonts w:ascii="Garamond" w:hAnsi="Garamond" w:cs="Arial"/>
          <w:sz w:val="28"/>
          <w:szCs w:val="28"/>
        </w:rPr>
        <w:t xml:space="preserve">  </w:t>
      </w:r>
      <w:r w:rsidR="000A189E">
        <w:rPr>
          <w:rFonts w:ascii="Garamond" w:hAnsi="Garamond" w:cs="Arial"/>
          <w:sz w:val="28"/>
          <w:szCs w:val="28"/>
        </w:rPr>
        <w:t>TRIÂNGULO ENGENHARIA</w:t>
      </w:r>
      <w:r>
        <w:rPr>
          <w:rFonts w:ascii="Garamond" w:hAnsi="Garamond" w:cs="Arial"/>
          <w:sz w:val="28"/>
          <w:szCs w:val="28"/>
        </w:rPr>
        <w:t xml:space="preserve"> LTDA</w:t>
      </w:r>
      <w:r w:rsidR="000A189E">
        <w:rPr>
          <w:rFonts w:ascii="Garamond" w:hAnsi="Garamond" w:cs="Arial"/>
          <w:sz w:val="28"/>
          <w:szCs w:val="28"/>
        </w:rPr>
        <w:t xml:space="preserve"> - ME</w:t>
      </w:r>
    </w:p>
    <w:p w:rsidR="0043373F" w:rsidRPr="00D3448C" w:rsidRDefault="0043373F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 w:val="0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  <w:u w:val="single"/>
        </w:rPr>
        <w:t>VALOR:</w:t>
      </w:r>
      <w:r w:rsidRPr="00D3448C">
        <w:rPr>
          <w:rFonts w:ascii="Garamond" w:hAnsi="Garamond" w:cs="Arial"/>
          <w:sz w:val="28"/>
          <w:szCs w:val="28"/>
        </w:rPr>
        <w:t xml:space="preserve"> R$</w:t>
      </w:r>
      <w:r w:rsidR="000A189E">
        <w:rPr>
          <w:rFonts w:ascii="Garamond" w:hAnsi="Garamond" w:cs="Arial"/>
          <w:sz w:val="28"/>
          <w:szCs w:val="28"/>
        </w:rPr>
        <w:t>28.860,00</w:t>
      </w: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43373F" w:rsidRPr="00D3448C" w:rsidRDefault="0043373F" w:rsidP="0043373F">
      <w:pPr>
        <w:rPr>
          <w:rFonts w:ascii="Garamond" w:hAnsi="Garamond"/>
          <w:sz w:val="28"/>
          <w:szCs w:val="28"/>
        </w:rPr>
      </w:pPr>
    </w:p>
    <w:p w:rsidR="0043373F" w:rsidRPr="006A1F7B" w:rsidRDefault="0043373F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sectPr w:rsidR="0043373F" w:rsidRPr="006A1F7B" w:rsidSect="0043373F">
      <w:footerReference w:type="default" r:id="rId7"/>
      <w:pgSz w:w="11906" w:h="16838"/>
      <w:pgMar w:top="18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1C" w:rsidRDefault="00B21C1C" w:rsidP="00C57F73">
      <w:r>
        <w:separator/>
      </w:r>
    </w:p>
  </w:endnote>
  <w:endnote w:type="continuationSeparator" w:id="0">
    <w:p w:rsidR="00B21C1C" w:rsidRDefault="00B21C1C" w:rsidP="00C5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81788"/>
      <w:docPartObj>
        <w:docPartGallery w:val="Page Numbers (Bottom of Page)"/>
        <w:docPartUnique/>
      </w:docPartObj>
    </w:sdtPr>
    <w:sdtContent>
      <w:p w:rsidR="00C57F73" w:rsidRDefault="00C57F7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834">
          <w:rPr>
            <w:noProof/>
          </w:rPr>
          <w:t>8</w:t>
        </w:r>
        <w:r>
          <w:fldChar w:fldCharType="end"/>
        </w:r>
      </w:p>
    </w:sdtContent>
  </w:sdt>
  <w:p w:rsidR="00C57F73" w:rsidRDefault="00C57F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1C" w:rsidRDefault="00B21C1C" w:rsidP="00C57F73">
      <w:r>
        <w:separator/>
      </w:r>
    </w:p>
  </w:footnote>
  <w:footnote w:type="continuationSeparator" w:id="0">
    <w:p w:rsidR="00B21C1C" w:rsidRDefault="00B21C1C" w:rsidP="00C5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D7"/>
    <w:rsid w:val="00087F0B"/>
    <w:rsid w:val="000A189E"/>
    <w:rsid w:val="00161636"/>
    <w:rsid w:val="002013B2"/>
    <w:rsid w:val="002D6C06"/>
    <w:rsid w:val="003136D7"/>
    <w:rsid w:val="00340F70"/>
    <w:rsid w:val="0043373F"/>
    <w:rsid w:val="005E0E88"/>
    <w:rsid w:val="006115C7"/>
    <w:rsid w:val="006A1F7B"/>
    <w:rsid w:val="00932BEF"/>
    <w:rsid w:val="009A241E"/>
    <w:rsid w:val="00A15849"/>
    <w:rsid w:val="00A61F19"/>
    <w:rsid w:val="00B21C1C"/>
    <w:rsid w:val="00B97F85"/>
    <w:rsid w:val="00BF5085"/>
    <w:rsid w:val="00C57F73"/>
    <w:rsid w:val="00D837FC"/>
    <w:rsid w:val="00DF6834"/>
    <w:rsid w:val="00F4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F53-B30A-417A-B31D-A8EB62A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373F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337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7F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7F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7F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F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F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F7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2022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2019-06-28T17:51:00Z</cp:lastPrinted>
  <dcterms:created xsi:type="dcterms:W3CDTF">2019-06-28T17:36:00Z</dcterms:created>
  <dcterms:modified xsi:type="dcterms:W3CDTF">2019-06-28T18:08:00Z</dcterms:modified>
</cp:coreProperties>
</file>