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0A" w:rsidRPr="00B1392F" w:rsidRDefault="00774FF8"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sidRPr="00B1392F">
        <w:rPr>
          <w:rFonts w:ascii="Garamond" w:eastAsia="Times New Roman" w:hAnsi="Garamond" w:cs="Times New Roman"/>
          <w:b/>
          <w:bCs/>
          <w:color w:val="000000"/>
          <w:sz w:val="28"/>
          <w:szCs w:val="28"/>
          <w:bdr w:val="single" w:sz="4" w:space="0" w:color="auto"/>
          <w:lang w:eastAsia="pt-BR"/>
        </w:rPr>
        <w:t>CONTRATO Nº 00</w:t>
      </w:r>
      <w:r w:rsidR="00FE0C61" w:rsidRPr="00B1392F">
        <w:rPr>
          <w:rFonts w:ascii="Garamond" w:eastAsia="Times New Roman" w:hAnsi="Garamond" w:cs="Times New Roman"/>
          <w:b/>
          <w:bCs/>
          <w:color w:val="000000"/>
          <w:sz w:val="28"/>
          <w:szCs w:val="28"/>
          <w:bdr w:val="single" w:sz="4" w:space="0" w:color="auto"/>
          <w:lang w:eastAsia="pt-BR"/>
        </w:rPr>
        <w:t>84</w:t>
      </w:r>
      <w:r w:rsidRPr="00B1392F">
        <w:rPr>
          <w:rFonts w:ascii="Garamond" w:eastAsia="Times New Roman" w:hAnsi="Garamond" w:cs="Times New Roman"/>
          <w:b/>
          <w:bCs/>
          <w:color w:val="000000"/>
          <w:sz w:val="28"/>
          <w:szCs w:val="28"/>
          <w:bdr w:val="single" w:sz="4" w:space="0" w:color="auto"/>
          <w:lang w:eastAsia="pt-BR"/>
        </w:rPr>
        <w:t>/</w:t>
      </w:r>
      <w:r w:rsidR="00AA6C4C" w:rsidRPr="00B1392F">
        <w:rPr>
          <w:rFonts w:ascii="Garamond" w:eastAsia="Times New Roman" w:hAnsi="Garamond" w:cs="Times New Roman"/>
          <w:b/>
          <w:bCs/>
          <w:color w:val="000000"/>
          <w:sz w:val="28"/>
          <w:szCs w:val="28"/>
          <w:bdr w:val="single" w:sz="4" w:space="0" w:color="auto"/>
          <w:lang w:eastAsia="pt-BR"/>
        </w:rPr>
        <w:t>2019</w:t>
      </w:r>
      <w:r w:rsidR="00B9256F" w:rsidRPr="00B1392F">
        <w:rPr>
          <w:rFonts w:ascii="Garamond" w:eastAsia="Times New Roman" w:hAnsi="Garamond" w:cs="Times New Roman"/>
          <w:b/>
          <w:bCs/>
          <w:color w:val="000000"/>
          <w:sz w:val="28"/>
          <w:szCs w:val="28"/>
          <w:bdr w:val="single" w:sz="4" w:space="0" w:color="auto"/>
          <w:lang w:eastAsia="pt-BR"/>
        </w:rPr>
        <w:t xml:space="preserve"> </w:t>
      </w:r>
      <w:r w:rsidRPr="00B1392F">
        <w:rPr>
          <w:rFonts w:ascii="Garamond" w:eastAsia="Times New Roman" w:hAnsi="Garamond" w:cs="Times New Roman"/>
          <w:b/>
          <w:bCs/>
          <w:color w:val="000000"/>
          <w:sz w:val="28"/>
          <w:szCs w:val="28"/>
          <w:bdr w:val="single" w:sz="4" w:space="0" w:color="auto"/>
          <w:lang w:eastAsia="pt-BR"/>
        </w:rPr>
        <w:t xml:space="preserve">DE </w:t>
      </w:r>
      <w:r w:rsidR="00FE0C61" w:rsidRPr="00B1392F">
        <w:rPr>
          <w:rFonts w:ascii="Garamond" w:eastAsia="Times New Roman" w:hAnsi="Garamond" w:cs="Times New Roman"/>
          <w:b/>
          <w:bCs/>
          <w:color w:val="000000"/>
          <w:sz w:val="28"/>
          <w:szCs w:val="28"/>
          <w:bdr w:val="single" w:sz="4" w:space="0" w:color="auto"/>
          <w:lang w:eastAsia="pt-BR"/>
        </w:rPr>
        <w:t>30</w:t>
      </w:r>
      <w:r w:rsidRPr="00B1392F">
        <w:rPr>
          <w:rFonts w:ascii="Garamond" w:eastAsia="Times New Roman" w:hAnsi="Garamond" w:cs="Times New Roman"/>
          <w:b/>
          <w:bCs/>
          <w:color w:val="000000"/>
          <w:sz w:val="28"/>
          <w:szCs w:val="28"/>
          <w:bdr w:val="single" w:sz="4" w:space="0" w:color="auto"/>
          <w:lang w:eastAsia="pt-BR"/>
        </w:rPr>
        <w:t xml:space="preserve"> DE </w:t>
      </w:r>
      <w:r w:rsidR="00FE0C61" w:rsidRPr="00B1392F">
        <w:rPr>
          <w:rFonts w:ascii="Garamond" w:eastAsia="Times New Roman" w:hAnsi="Garamond" w:cs="Times New Roman"/>
          <w:b/>
          <w:bCs/>
          <w:color w:val="000000"/>
          <w:sz w:val="28"/>
          <w:szCs w:val="28"/>
          <w:bdr w:val="single" w:sz="4" w:space="0" w:color="auto"/>
          <w:lang w:eastAsia="pt-BR"/>
        </w:rPr>
        <w:t>OUTUBRO</w:t>
      </w:r>
      <w:r w:rsidRPr="00B1392F">
        <w:rPr>
          <w:rFonts w:ascii="Garamond" w:eastAsia="Times New Roman" w:hAnsi="Garamond" w:cs="Times New Roman"/>
          <w:b/>
          <w:bCs/>
          <w:color w:val="000000"/>
          <w:sz w:val="28"/>
          <w:szCs w:val="28"/>
          <w:bdr w:val="single" w:sz="4" w:space="0" w:color="auto"/>
          <w:lang w:eastAsia="pt-BR"/>
        </w:rPr>
        <w:t xml:space="preserve"> DE </w:t>
      </w:r>
      <w:r w:rsidR="00AA6C4C" w:rsidRPr="00B1392F">
        <w:rPr>
          <w:rFonts w:ascii="Garamond" w:eastAsia="Times New Roman" w:hAnsi="Garamond" w:cs="Times New Roman"/>
          <w:b/>
          <w:bCs/>
          <w:color w:val="000000"/>
          <w:sz w:val="28"/>
          <w:szCs w:val="28"/>
          <w:bdr w:val="single" w:sz="4" w:space="0" w:color="auto"/>
          <w:lang w:eastAsia="pt-BR"/>
        </w:rPr>
        <w:t>2019</w:t>
      </w:r>
      <w:r w:rsidRPr="00B1392F">
        <w:rPr>
          <w:rFonts w:ascii="Garamond" w:eastAsia="Times New Roman" w:hAnsi="Garamond" w:cs="Times New Roman"/>
          <w:b/>
          <w:bCs/>
          <w:color w:val="000000"/>
          <w:sz w:val="28"/>
          <w:szCs w:val="28"/>
          <w:bdr w:val="single" w:sz="4" w:space="0" w:color="auto"/>
          <w:lang w:eastAsia="pt-BR"/>
        </w:rPr>
        <w:t xml:space="preserve">, CELEBRADO ENTRE O MUNICÍPIO DE ARROIO TRINTA E </w:t>
      </w:r>
      <w:r w:rsidR="00FE0C61" w:rsidRPr="00B1392F">
        <w:rPr>
          <w:rFonts w:ascii="Garamond" w:eastAsia="Times New Roman" w:hAnsi="Garamond" w:cs="Times New Roman"/>
          <w:b/>
          <w:bCs/>
          <w:color w:val="000000"/>
          <w:sz w:val="28"/>
          <w:szCs w:val="28"/>
          <w:bdr w:val="single" w:sz="4" w:space="0" w:color="auto"/>
          <w:lang w:eastAsia="pt-BR"/>
        </w:rPr>
        <w:t xml:space="preserve">SHEILA APARECIDA </w:t>
      </w:r>
      <w:r w:rsidR="000A3BC7" w:rsidRPr="00B1392F">
        <w:rPr>
          <w:rFonts w:ascii="Garamond" w:eastAsia="Times New Roman" w:hAnsi="Garamond" w:cs="Times New Roman"/>
          <w:b/>
          <w:bCs/>
          <w:color w:val="000000"/>
          <w:sz w:val="28"/>
          <w:szCs w:val="28"/>
          <w:bdr w:val="single" w:sz="4" w:space="0" w:color="auto"/>
          <w:lang w:eastAsia="pt-BR"/>
        </w:rPr>
        <w:t>WEISS</w:t>
      </w:r>
      <w:r w:rsidR="000A3BC7" w:rsidRPr="00B1392F">
        <w:rPr>
          <w:rFonts w:ascii="Garamond" w:eastAsia="Times New Roman" w:hAnsi="Garamond" w:cs="Times New Roman"/>
          <w:b/>
          <w:color w:val="000000"/>
          <w:sz w:val="28"/>
          <w:szCs w:val="28"/>
          <w:lang w:eastAsia="pt-BR"/>
        </w:rPr>
        <w:t xml:space="preserve"> </w:t>
      </w:r>
      <w:r w:rsidR="000A3BC7">
        <w:rPr>
          <w:rFonts w:ascii="Garamond" w:eastAsia="Times New Roman" w:hAnsi="Garamond" w:cs="Times New Roman"/>
          <w:b/>
          <w:color w:val="000000"/>
          <w:sz w:val="28"/>
          <w:szCs w:val="28"/>
          <w:lang w:eastAsia="pt-BR"/>
        </w:rPr>
        <w:t>ELABORAÇÃO DE TESTE SELETIVO</w:t>
      </w:r>
    </w:p>
    <w:p w:rsidR="00774FF8" w:rsidRPr="00B1392F" w:rsidRDefault="00AF3207"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sidRPr="00B1392F">
        <w:rPr>
          <w:rFonts w:ascii="Garamond" w:eastAsia="Times New Roman" w:hAnsi="Garamond" w:cs="Times New Roman"/>
          <w:b/>
          <w:color w:val="000000"/>
          <w:sz w:val="28"/>
          <w:szCs w:val="28"/>
          <w:lang w:eastAsia="pt-BR"/>
        </w:rPr>
        <w:t>PROCESSO ADMINISTRATIVO</w:t>
      </w:r>
      <w:r w:rsidR="00FE0C61" w:rsidRPr="00B1392F">
        <w:rPr>
          <w:rFonts w:ascii="Garamond" w:eastAsia="Times New Roman" w:hAnsi="Garamond" w:cs="Times New Roman"/>
          <w:b/>
          <w:color w:val="000000"/>
          <w:sz w:val="28"/>
          <w:szCs w:val="28"/>
          <w:lang w:eastAsia="pt-BR"/>
        </w:rPr>
        <w:t xml:space="preserve"> 0186</w:t>
      </w:r>
      <w:r w:rsidR="00766389" w:rsidRPr="00B1392F">
        <w:rPr>
          <w:rFonts w:ascii="Garamond" w:eastAsia="Times New Roman" w:hAnsi="Garamond" w:cs="Times New Roman"/>
          <w:b/>
          <w:color w:val="000000"/>
          <w:sz w:val="28"/>
          <w:szCs w:val="28"/>
          <w:lang w:eastAsia="pt-BR"/>
        </w:rPr>
        <w:t>/</w:t>
      </w:r>
      <w:r w:rsidR="00AA6C4C" w:rsidRPr="00B1392F">
        <w:rPr>
          <w:rFonts w:ascii="Garamond" w:eastAsia="Times New Roman" w:hAnsi="Garamond" w:cs="Times New Roman"/>
          <w:b/>
          <w:color w:val="000000"/>
          <w:sz w:val="28"/>
          <w:szCs w:val="28"/>
          <w:lang w:eastAsia="pt-BR"/>
        </w:rPr>
        <w:t>2019</w:t>
      </w:r>
      <w:r w:rsidR="00FF5F4E" w:rsidRPr="00B1392F">
        <w:rPr>
          <w:rFonts w:ascii="Garamond" w:eastAsia="Times New Roman" w:hAnsi="Garamond" w:cs="Times New Roman"/>
          <w:b/>
          <w:color w:val="000000"/>
          <w:sz w:val="28"/>
          <w:szCs w:val="28"/>
          <w:lang w:eastAsia="pt-BR"/>
        </w:rPr>
        <w:t xml:space="preserve"> – DISPENSA DE LICITAÇÃO Nº 0</w:t>
      </w:r>
      <w:r w:rsidR="00FE0C61" w:rsidRPr="00B1392F">
        <w:rPr>
          <w:rFonts w:ascii="Garamond" w:eastAsia="Times New Roman" w:hAnsi="Garamond" w:cs="Times New Roman"/>
          <w:b/>
          <w:color w:val="000000"/>
          <w:sz w:val="28"/>
          <w:szCs w:val="28"/>
          <w:lang w:eastAsia="pt-BR"/>
        </w:rPr>
        <w:t>1</w:t>
      </w:r>
      <w:r w:rsidR="000A3BC7">
        <w:rPr>
          <w:rFonts w:ascii="Garamond" w:eastAsia="Times New Roman" w:hAnsi="Garamond" w:cs="Times New Roman"/>
          <w:b/>
          <w:color w:val="000000"/>
          <w:sz w:val="28"/>
          <w:szCs w:val="28"/>
          <w:lang w:eastAsia="pt-BR"/>
        </w:rPr>
        <w:t>0</w:t>
      </w:r>
      <w:r w:rsidR="00FE0C61" w:rsidRPr="00B1392F">
        <w:rPr>
          <w:rFonts w:ascii="Garamond" w:eastAsia="Times New Roman" w:hAnsi="Garamond" w:cs="Times New Roman"/>
          <w:b/>
          <w:color w:val="000000"/>
          <w:sz w:val="28"/>
          <w:szCs w:val="28"/>
          <w:lang w:eastAsia="pt-BR"/>
        </w:rPr>
        <w:t>4</w:t>
      </w:r>
      <w:r w:rsidR="00766389" w:rsidRPr="00B1392F">
        <w:rPr>
          <w:rFonts w:ascii="Garamond" w:eastAsia="Times New Roman" w:hAnsi="Garamond" w:cs="Times New Roman"/>
          <w:b/>
          <w:color w:val="000000"/>
          <w:sz w:val="28"/>
          <w:szCs w:val="28"/>
          <w:lang w:eastAsia="pt-BR"/>
        </w:rPr>
        <w:t>/</w:t>
      </w:r>
      <w:r w:rsidR="00AA6C4C" w:rsidRPr="00B1392F">
        <w:rPr>
          <w:rFonts w:ascii="Garamond" w:eastAsia="Times New Roman" w:hAnsi="Garamond" w:cs="Times New Roman"/>
          <w:b/>
          <w:color w:val="000000"/>
          <w:sz w:val="28"/>
          <w:szCs w:val="28"/>
          <w:lang w:eastAsia="pt-BR"/>
        </w:rPr>
        <w:t>2019</w:t>
      </w:r>
      <w:r w:rsidR="00766389" w:rsidRPr="00B1392F">
        <w:rPr>
          <w:rFonts w:ascii="Garamond" w:eastAsia="Times New Roman" w:hAnsi="Garamond" w:cs="Times New Roman"/>
          <w:b/>
          <w:color w:val="000000"/>
          <w:sz w:val="28"/>
          <w:szCs w:val="28"/>
          <w:lang w:eastAsia="pt-BR"/>
        </w:rPr>
        <w:t xml:space="preserve"> – DL</w:t>
      </w:r>
    </w:p>
    <w:p w:rsidR="00766389" w:rsidRPr="00B1392F" w:rsidRDefault="00766389" w:rsidP="00B1392F">
      <w:pPr>
        <w:spacing w:after="0" w:line="240" w:lineRule="auto"/>
        <w:jc w:val="both"/>
        <w:rPr>
          <w:rFonts w:ascii="Garamond" w:eastAsia="Times New Roman" w:hAnsi="Garamond" w:cs="Times New Roman"/>
          <w:b/>
          <w:color w:val="000000"/>
          <w:sz w:val="28"/>
          <w:szCs w:val="28"/>
          <w:lang w:eastAsia="pt-BR"/>
        </w:rPr>
      </w:pPr>
    </w:p>
    <w:p w:rsidR="00774FF8" w:rsidRPr="00B1392F" w:rsidRDefault="00774FF8" w:rsidP="00B1392F">
      <w:pPr>
        <w:spacing w:after="0" w:line="240" w:lineRule="auto"/>
        <w:ind w:left="3969"/>
        <w:rPr>
          <w:rFonts w:ascii="Garamond" w:eastAsia="Times New Roman" w:hAnsi="Garamond" w:cs="Times New Roman"/>
          <w:b/>
          <w:color w:val="000000"/>
          <w:sz w:val="28"/>
          <w:szCs w:val="28"/>
          <w:lang w:eastAsia="pt-BR"/>
        </w:rPr>
      </w:pPr>
      <w:r w:rsidRPr="00B1392F">
        <w:rPr>
          <w:rFonts w:ascii="Garamond" w:eastAsia="Times New Roman" w:hAnsi="Garamond" w:cs="Times New Roman"/>
          <w:b/>
          <w:color w:val="000000"/>
          <w:sz w:val="28"/>
          <w:szCs w:val="28"/>
          <w:lang w:eastAsia="pt-BR"/>
        </w:rPr>
        <w:t xml:space="preserve">  </w:t>
      </w:r>
    </w:p>
    <w:p w:rsidR="00B1392F" w:rsidRPr="00B1392F" w:rsidRDefault="00774FF8" w:rsidP="00B1392F">
      <w:pPr>
        <w:autoSpaceDE w:val="0"/>
        <w:autoSpaceDN w:val="0"/>
        <w:adjustRightInd w:val="0"/>
        <w:spacing w:line="240" w:lineRule="auto"/>
        <w:jc w:val="both"/>
        <w:rPr>
          <w:rFonts w:ascii="Garamond" w:hAnsi="Garamond"/>
          <w:sz w:val="28"/>
          <w:szCs w:val="28"/>
          <w:lang w:eastAsia="ko-KR"/>
        </w:rPr>
      </w:pPr>
      <w:r w:rsidRPr="00B1392F">
        <w:rPr>
          <w:rFonts w:ascii="Garamond" w:eastAsia="Times New Roman" w:hAnsi="Garamond" w:cs="Times New Roman"/>
          <w:b/>
          <w:bCs/>
          <w:color w:val="000000"/>
          <w:sz w:val="28"/>
          <w:szCs w:val="28"/>
          <w:u w:val="single"/>
          <w:lang w:eastAsia="pt-BR"/>
        </w:rPr>
        <w:t>O MUNICÍPIO DE  ARROIO TRINTA- SC</w:t>
      </w:r>
      <w:r w:rsidRPr="00B1392F">
        <w:rPr>
          <w:rFonts w:ascii="Garamond" w:eastAsia="Times New Roman" w:hAnsi="Garamond" w:cs="Times New Roman"/>
          <w:color w:val="000000"/>
          <w:sz w:val="28"/>
          <w:szCs w:val="28"/>
          <w:lang w:eastAsia="pt-BR"/>
        </w:rPr>
        <w:t xml:space="preserve">, pessoa  jurídica   de  direito </w:t>
      </w:r>
      <w:r w:rsidR="000B0E75" w:rsidRPr="00B1392F">
        <w:rPr>
          <w:rFonts w:ascii="Garamond" w:eastAsia="Times New Roman" w:hAnsi="Garamond" w:cs="Times New Roman"/>
          <w:color w:val="000000"/>
          <w:sz w:val="28"/>
          <w:szCs w:val="28"/>
          <w:lang w:eastAsia="pt-BR"/>
        </w:rPr>
        <w:t>público</w:t>
      </w:r>
      <w:r w:rsidRPr="00B1392F">
        <w:rPr>
          <w:rFonts w:ascii="Garamond" w:eastAsia="Times New Roman" w:hAnsi="Garamond" w:cs="Times New Roman"/>
          <w:color w:val="000000"/>
          <w:sz w:val="28"/>
          <w:szCs w:val="28"/>
          <w:lang w:eastAsia="pt-BR"/>
        </w:rPr>
        <w:t xml:space="preserve"> interno, devidamente inscrita no CNPJ sob o nº  82.826.462/0001-27, com sede a Rua XV de Novembro, 26 em Arroio Trinta - SC, doravante considerada</w:t>
      </w:r>
      <w:r w:rsidR="00FF5F4E" w:rsidRPr="00B1392F">
        <w:rPr>
          <w:rFonts w:ascii="Garamond" w:eastAsia="Times New Roman" w:hAnsi="Garamond" w:cs="Times New Roman"/>
          <w:color w:val="000000"/>
          <w:sz w:val="28"/>
          <w:szCs w:val="28"/>
          <w:lang w:eastAsia="pt-BR"/>
        </w:rPr>
        <w:t xml:space="preserve"> </w:t>
      </w:r>
      <w:r w:rsidRPr="00B1392F">
        <w:rPr>
          <w:rFonts w:ascii="Garamond" w:eastAsia="Times New Roman" w:hAnsi="Garamond" w:cs="Times New Roman"/>
          <w:color w:val="000000"/>
          <w:sz w:val="28"/>
          <w:szCs w:val="28"/>
          <w:lang w:eastAsia="pt-BR"/>
        </w:rPr>
        <w:t xml:space="preserve">CONTRATANTE, </w:t>
      </w:r>
      <w:r w:rsidR="00FF5F4E" w:rsidRPr="00B1392F">
        <w:rPr>
          <w:rFonts w:ascii="Garamond" w:eastAsia="Times New Roman" w:hAnsi="Garamond" w:cs="Times New Roman"/>
          <w:color w:val="000000"/>
          <w:sz w:val="28"/>
          <w:szCs w:val="28"/>
          <w:lang w:eastAsia="pt-BR"/>
        </w:rPr>
        <w:t>e</w:t>
      </w:r>
      <w:r w:rsidRPr="00B1392F">
        <w:rPr>
          <w:rFonts w:ascii="Garamond" w:eastAsia="Times New Roman" w:hAnsi="Garamond" w:cs="Times New Roman"/>
          <w:color w:val="000000"/>
          <w:sz w:val="28"/>
          <w:szCs w:val="28"/>
          <w:lang w:eastAsia="pt-BR"/>
        </w:rPr>
        <w:t xml:space="preserve">ste  ato  representado  pelo  Prefeito  Municipal o Senhor </w:t>
      </w:r>
      <w:r w:rsidR="003562B0" w:rsidRPr="00B1392F">
        <w:rPr>
          <w:rFonts w:ascii="Garamond" w:hAnsi="Garamond" w:cs="Arial"/>
          <w:b/>
          <w:sz w:val="28"/>
          <w:szCs w:val="28"/>
        </w:rPr>
        <w:t>CLAUDIO SPRÍCIGO</w:t>
      </w:r>
      <w:r w:rsidR="003562B0" w:rsidRPr="00B1392F">
        <w:rPr>
          <w:rFonts w:ascii="Garamond" w:hAnsi="Garamond" w:cs="Arial"/>
          <w:sz w:val="28"/>
          <w:szCs w:val="28"/>
        </w:rPr>
        <w:t>,  brasileiro, casado, portador do CPF nº 551.995.939-00 e CI nº 10/R-1.912.533, residente e domiciliado na Rua Orlando Zardo, 33 no município de Arroio Trinta – SC</w:t>
      </w:r>
      <w:r w:rsidR="003562B0" w:rsidRPr="00B1392F">
        <w:rPr>
          <w:rFonts w:ascii="Garamond" w:eastAsia="Times New Roman" w:hAnsi="Garamond" w:cs="Times New Roman"/>
          <w:b/>
          <w:bCs/>
          <w:color w:val="000000"/>
          <w:sz w:val="28"/>
          <w:szCs w:val="28"/>
          <w:lang w:eastAsia="pt-BR"/>
        </w:rPr>
        <w:t xml:space="preserve"> </w:t>
      </w:r>
      <w:r w:rsidR="00B1392F" w:rsidRPr="00B1392F">
        <w:rPr>
          <w:rFonts w:ascii="Garamond" w:hAnsi="Garamond"/>
          <w:b/>
          <w:sz w:val="28"/>
          <w:szCs w:val="28"/>
        </w:rPr>
        <w:t>CONTRATANTE</w:t>
      </w:r>
      <w:r w:rsidR="00B1392F" w:rsidRPr="00B1392F">
        <w:rPr>
          <w:rFonts w:ascii="Garamond" w:hAnsi="Garamond"/>
          <w:b/>
          <w:sz w:val="28"/>
          <w:szCs w:val="28"/>
          <w:lang w:eastAsia="ko-KR"/>
        </w:rPr>
        <w:t xml:space="preserve"> </w:t>
      </w:r>
      <w:r w:rsidR="00B1392F" w:rsidRPr="00B1392F">
        <w:rPr>
          <w:rFonts w:ascii="Garamond" w:hAnsi="Garamond"/>
          <w:sz w:val="28"/>
          <w:szCs w:val="28"/>
          <w:lang w:eastAsia="ko-KR"/>
        </w:rPr>
        <w:t xml:space="preserve">e a Empresa </w:t>
      </w:r>
      <w:r w:rsidR="00B1392F" w:rsidRPr="00B1392F">
        <w:rPr>
          <w:rFonts w:ascii="Garamond" w:hAnsi="Garamond"/>
          <w:b/>
          <w:sz w:val="28"/>
          <w:szCs w:val="28"/>
          <w:u w:val="single"/>
          <w:lang w:eastAsia="ko-KR"/>
        </w:rPr>
        <w:t>SCHEILA APARECIDA WEISS ME</w:t>
      </w:r>
      <w:r w:rsidR="00B1392F" w:rsidRPr="00B1392F">
        <w:rPr>
          <w:rFonts w:ascii="Garamond" w:hAnsi="Garamond"/>
          <w:b/>
          <w:sz w:val="28"/>
          <w:szCs w:val="28"/>
          <w:lang w:eastAsia="ko-KR"/>
        </w:rPr>
        <w:t xml:space="preserve">, </w:t>
      </w:r>
      <w:r w:rsidR="00B1392F" w:rsidRPr="00B1392F">
        <w:rPr>
          <w:rFonts w:ascii="Garamond" w:hAnsi="Garamond"/>
          <w:sz w:val="28"/>
          <w:szCs w:val="28"/>
          <w:lang w:eastAsia="ko-KR"/>
        </w:rPr>
        <w:t xml:space="preserve">estabelecida na rua Benjamin Constant, nº 823, loja 2, sala 2, Bairro Imigrantes, Município de Timbó, Estado de Santa Catarina, inscrita no CNPJ sob nº 26.068.753/0001-22, neste ato representado por sua proprietária, </w:t>
      </w:r>
      <w:r w:rsidR="00B1392F" w:rsidRPr="00B1392F">
        <w:rPr>
          <w:rFonts w:ascii="Garamond" w:hAnsi="Garamond"/>
          <w:b/>
          <w:sz w:val="28"/>
          <w:szCs w:val="28"/>
          <w:lang w:eastAsia="ko-KR"/>
        </w:rPr>
        <w:t>SRA. SCHEILA APARECIDA WEISS</w:t>
      </w:r>
      <w:r w:rsidR="00B1392F" w:rsidRPr="00B1392F">
        <w:rPr>
          <w:rFonts w:ascii="Garamond" w:hAnsi="Garamond"/>
          <w:sz w:val="28"/>
          <w:szCs w:val="28"/>
          <w:lang w:eastAsia="ko-KR"/>
        </w:rPr>
        <w:t xml:space="preserve">, portadora da Carteira de Identidade nº 3.533.331 e CPF nº 035.774.019-07, residente e domiciliado na cidade de rua </w:t>
      </w:r>
      <w:r w:rsidR="006A4F2D">
        <w:rPr>
          <w:rFonts w:ascii="Garamond" w:hAnsi="Garamond"/>
          <w:sz w:val="28"/>
          <w:szCs w:val="28"/>
          <w:lang w:eastAsia="ko-KR"/>
        </w:rPr>
        <w:t>Blumenau</w:t>
      </w:r>
      <w:r w:rsidR="00B1392F" w:rsidRPr="00B1392F">
        <w:rPr>
          <w:rFonts w:ascii="Garamond" w:hAnsi="Garamond"/>
          <w:sz w:val="28"/>
          <w:szCs w:val="28"/>
          <w:lang w:eastAsia="ko-KR"/>
        </w:rPr>
        <w:t>, nº 13</w:t>
      </w:r>
      <w:r w:rsidR="006A4F2D">
        <w:rPr>
          <w:rFonts w:ascii="Garamond" w:hAnsi="Garamond"/>
          <w:sz w:val="28"/>
          <w:szCs w:val="28"/>
          <w:lang w:eastAsia="ko-KR"/>
        </w:rPr>
        <w:t>55</w:t>
      </w:r>
      <w:r w:rsidR="00B1392F" w:rsidRPr="00B1392F">
        <w:rPr>
          <w:rFonts w:ascii="Garamond" w:hAnsi="Garamond"/>
          <w:sz w:val="28"/>
          <w:szCs w:val="28"/>
          <w:lang w:eastAsia="ko-KR"/>
        </w:rPr>
        <w:t xml:space="preserve">, Apto </w:t>
      </w:r>
      <w:r w:rsidR="006A4F2D">
        <w:rPr>
          <w:rFonts w:ascii="Garamond" w:hAnsi="Garamond"/>
          <w:sz w:val="28"/>
          <w:szCs w:val="28"/>
          <w:lang w:eastAsia="ko-KR"/>
        </w:rPr>
        <w:t>101</w:t>
      </w:r>
      <w:r w:rsidR="00B1392F" w:rsidRPr="00B1392F">
        <w:rPr>
          <w:rFonts w:ascii="Garamond" w:hAnsi="Garamond"/>
          <w:sz w:val="28"/>
          <w:szCs w:val="28"/>
          <w:lang w:eastAsia="ko-KR"/>
        </w:rPr>
        <w:t xml:space="preserve">, Bairro </w:t>
      </w:r>
      <w:r w:rsidR="006A4F2D">
        <w:rPr>
          <w:rFonts w:ascii="Garamond" w:hAnsi="Garamond"/>
          <w:sz w:val="28"/>
          <w:szCs w:val="28"/>
          <w:lang w:eastAsia="ko-KR"/>
        </w:rPr>
        <w:t>Estados</w:t>
      </w:r>
      <w:bookmarkStart w:id="0" w:name="_GoBack"/>
      <w:bookmarkEnd w:id="0"/>
      <w:r w:rsidR="00B1392F" w:rsidRPr="00B1392F">
        <w:rPr>
          <w:rFonts w:ascii="Garamond" w:hAnsi="Garamond"/>
          <w:sz w:val="28"/>
          <w:szCs w:val="28"/>
          <w:lang w:eastAsia="ko-KR"/>
        </w:rPr>
        <w:t xml:space="preserve">, Município de Timbó, Estado de Santa Catarina, doravante denominado de </w:t>
      </w:r>
      <w:r w:rsidR="00B1392F" w:rsidRPr="00B1392F">
        <w:rPr>
          <w:rFonts w:ascii="Garamond" w:hAnsi="Garamond"/>
          <w:b/>
          <w:sz w:val="28"/>
          <w:szCs w:val="28"/>
          <w:lang w:eastAsia="ko-KR"/>
        </w:rPr>
        <w:t xml:space="preserve">CONTRATADA, </w:t>
      </w:r>
      <w:r w:rsidR="00B1392F" w:rsidRPr="00B1392F">
        <w:rPr>
          <w:rFonts w:ascii="Garamond" w:hAnsi="Garamond"/>
          <w:sz w:val="28"/>
          <w:szCs w:val="28"/>
          <w:lang w:eastAsia="ko-KR"/>
        </w:rPr>
        <w:t>de comum acordo e com amparo legal na Lei Federal 8.666/93 e suas alterações posteriores e tendo em vista o que dispõe, resolvem contratar o objeto do presente, decorrente de Dispensa de Licitação por Baixo Valor, pelas clausulas que seguem:</w:t>
      </w:r>
    </w:p>
    <w:p w:rsidR="00284CD7"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b/>
          <w:sz w:val="28"/>
          <w:szCs w:val="28"/>
        </w:rPr>
        <w:t>CLÁUSULA PRIMEIRA - DO OBJETO</w:t>
      </w:r>
      <w:r w:rsidRPr="00B1392F">
        <w:rPr>
          <w:rFonts w:ascii="Garamond" w:hAnsi="Garamond"/>
          <w:sz w:val="28"/>
          <w:szCs w:val="28"/>
        </w:rPr>
        <w:t xml:space="preserve">: Contratação de empresa para prestação de serviços de elaboração, aplicação, apreciação, correção das provas, julgamento de recursos e fornecimento da relação dos aprovados, </w:t>
      </w:r>
      <w:r w:rsidR="00284CD7">
        <w:rPr>
          <w:rFonts w:ascii="Garamond" w:hAnsi="Garamond"/>
          <w:sz w:val="28"/>
          <w:szCs w:val="28"/>
        </w:rPr>
        <w:t xml:space="preserve">para o preenchimento de vagas em Teste Seletivo, conforme segue: </w:t>
      </w:r>
    </w:p>
    <w:tbl>
      <w:tblPr>
        <w:tblW w:w="10231" w:type="dxa"/>
        <w:jc w:val="center"/>
        <w:tblLook w:val="04A0" w:firstRow="1" w:lastRow="0" w:firstColumn="1" w:lastColumn="0" w:noHBand="0" w:noVBand="1"/>
      </w:tblPr>
      <w:tblGrid>
        <w:gridCol w:w="656"/>
        <w:gridCol w:w="5643"/>
        <w:gridCol w:w="873"/>
        <w:gridCol w:w="904"/>
        <w:gridCol w:w="1079"/>
        <w:gridCol w:w="1076"/>
      </w:tblGrid>
      <w:tr w:rsidR="00284CD7" w:rsidTr="000A5102">
        <w:trPr>
          <w:trHeight w:val="614"/>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4CD7" w:rsidRDefault="00284CD7" w:rsidP="000A5102">
            <w:pPr>
              <w:spacing w:after="0"/>
              <w:jc w:val="center"/>
            </w:pPr>
            <w:r>
              <w:rPr>
                <w:rFonts w:ascii="Times New Roman" w:hAnsi="Times New Roman" w:cs="Times New Roman"/>
                <w:b/>
              </w:rPr>
              <w:t>Item</w:t>
            </w:r>
          </w:p>
        </w:tc>
        <w:tc>
          <w:tcPr>
            <w:tcW w:w="5643" w:type="dxa"/>
            <w:tcBorders>
              <w:top w:val="single" w:sz="4" w:space="0" w:color="auto"/>
              <w:left w:val="single" w:sz="4" w:space="0" w:color="auto"/>
              <w:bottom w:val="single" w:sz="4" w:space="0" w:color="auto"/>
              <w:right w:val="single" w:sz="4" w:space="0" w:color="auto"/>
            </w:tcBorders>
            <w:vAlign w:val="center"/>
            <w:hideMark/>
          </w:tcPr>
          <w:p w:rsidR="00284CD7" w:rsidRDefault="000A3BC7" w:rsidP="000A5102">
            <w:pPr>
              <w:spacing w:after="0"/>
              <w:jc w:val="center"/>
            </w:pPr>
            <w:r>
              <w:rPr>
                <w:rFonts w:ascii="Times New Roman" w:hAnsi="Times New Roman" w:cs="Times New Roman"/>
                <w:b/>
              </w:rPr>
              <w:t>Serviço</w:t>
            </w:r>
          </w:p>
        </w:tc>
        <w:tc>
          <w:tcPr>
            <w:tcW w:w="873" w:type="dxa"/>
            <w:tcBorders>
              <w:top w:val="single" w:sz="4" w:space="0" w:color="auto"/>
              <w:left w:val="single" w:sz="4" w:space="0" w:color="auto"/>
              <w:bottom w:val="single" w:sz="4" w:space="0" w:color="auto"/>
              <w:right w:val="single" w:sz="4" w:space="0" w:color="auto"/>
            </w:tcBorders>
            <w:vAlign w:val="center"/>
            <w:hideMark/>
          </w:tcPr>
          <w:p w:rsidR="00284CD7" w:rsidRDefault="00284CD7" w:rsidP="000A5102">
            <w:pPr>
              <w:spacing w:after="0"/>
              <w:jc w:val="center"/>
            </w:pPr>
            <w:r>
              <w:rPr>
                <w:rFonts w:ascii="Times New Roman" w:hAnsi="Times New Roman" w:cs="Times New Roman"/>
                <w:b/>
              </w:rPr>
              <w:t xml:space="preserve">Unid. </w:t>
            </w:r>
          </w:p>
        </w:tc>
        <w:tc>
          <w:tcPr>
            <w:tcW w:w="904" w:type="dxa"/>
            <w:tcBorders>
              <w:top w:val="single" w:sz="4" w:space="0" w:color="auto"/>
              <w:left w:val="single" w:sz="4" w:space="0" w:color="auto"/>
              <w:bottom w:val="single" w:sz="4" w:space="0" w:color="auto"/>
              <w:right w:val="single" w:sz="4" w:space="0" w:color="auto"/>
            </w:tcBorders>
            <w:vAlign w:val="center"/>
            <w:hideMark/>
          </w:tcPr>
          <w:p w:rsidR="00284CD7" w:rsidRDefault="00284CD7" w:rsidP="000A5102">
            <w:pPr>
              <w:spacing w:after="0"/>
              <w:jc w:val="center"/>
            </w:pPr>
            <w:r>
              <w:rPr>
                <w:rFonts w:ascii="Times New Roman" w:hAnsi="Times New Roman" w:cs="Times New Roman"/>
                <w:b/>
              </w:rPr>
              <w:t>Quant.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84CD7" w:rsidRDefault="00284CD7" w:rsidP="000A5102">
            <w:pPr>
              <w:spacing w:after="0"/>
              <w:jc w:val="center"/>
            </w:pPr>
            <w:r>
              <w:rPr>
                <w:rFonts w:ascii="Times New Roman" w:hAnsi="Times New Roman" w:cs="Times New Roman"/>
                <w:b/>
              </w:rPr>
              <w:t>Valor unitário (R$)</w:t>
            </w:r>
          </w:p>
        </w:tc>
        <w:tc>
          <w:tcPr>
            <w:tcW w:w="1076" w:type="dxa"/>
            <w:tcBorders>
              <w:top w:val="single" w:sz="4" w:space="0" w:color="auto"/>
              <w:left w:val="single" w:sz="4" w:space="0" w:color="auto"/>
              <w:bottom w:val="single" w:sz="4" w:space="0" w:color="auto"/>
              <w:right w:val="single" w:sz="4" w:space="0" w:color="auto"/>
            </w:tcBorders>
            <w:vAlign w:val="center"/>
            <w:hideMark/>
          </w:tcPr>
          <w:p w:rsidR="00284CD7" w:rsidRDefault="00284CD7" w:rsidP="000A5102">
            <w:pPr>
              <w:spacing w:after="0"/>
              <w:jc w:val="center"/>
            </w:pPr>
            <w:r>
              <w:rPr>
                <w:rFonts w:ascii="Times New Roman" w:hAnsi="Times New Roman" w:cs="Times New Roman"/>
                <w:b/>
              </w:rPr>
              <w:t>Valor total (R$)</w:t>
            </w:r>
          </w:p>
        </w:tc>
      </w:tr>
      <w:tr w:rsidR="00284CD7" w:rsidRPr="000A3BC7" w:rsidTr="000A5102">
        <w:trPr>
          <w:trHeight w:val="2045"/>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sz w:val="24"/>
                <w:szCs w:val="24"/>
              </w:rPr>
              <w:t>1</w:t>
            </w:r>
          </w:p>
        </w:tc>
        <w:tc>
          <w:tcPr>
            <w:tcW w:w="5643"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both"/>
              <w:rPr>
                <w:rFonts w:ascii="Garamond" w:hAnsi="Garamond"/>
                <w:sz w:val="24"/>
                <w:szCs w:val="24"/>
              </w:rPr>
            </w:pPr>
            <w:r w:rsidRPr="000A3BC7">
              <w:rPr>
                <w:rFonts w:ascii="Garamond" w:hAnsi="Garamond" w:cs="Times New Roman"/>
                <w:sz w:val="24"/>
                <w:szCs w:val="24"/>
              </w:rPr>
              <w:t xml:space="preserve">33527 - Elaboração, aplicação e correção de seis provas, para seis cargos do processo seletivo.    A empresa contratada prestará os serviços de: Elaboração do Processo Seletivo, incluindo todas as </w:t>
            </w:r>
            <w:r w:rsidR="000A3BC7" w:rsidRPr="000A3BC7">
              <w:rPr>
                <w:rFonts w:ascii="Garamond" w:hAnsi="Garamond" w:cs="Times New Roman"/>
                <w:sz w:val="24"/>
                <w:szCs w:val="24"/>
              </w:rPr>
              <w:t>etapas (</w:t>
            </w:r>
            <w:r w:rsidRPr="000A3BC7">
              <w:rPr>
                <w:rFonts w:ascii="Garamond" w:hAnsi="Garamond" w:cs="Times New Roman"/>
                <w:sz w:val="24"/>
                <w:szCs w:val="24"/>
              </w:rPr>
              <w:t>edital, anexos, fichas e formulários, elaboração, impressão, aplicação e correção das provas, contratação dos fiscais para aplicação das provas, homologação das etapas do processo seletivo para publicação, defesa dos possíveis recursos, etc.).</w:t>
            </w:r>
          </w:p>
        </w:tc>
        <w:tc>
          <w:tcPr>
            <w:tcW w:w="873"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sz w:val="24"/>
                <w:szCs w:val="24"/>
              </w:rPr>
              <w:t>Un</w:t>
            </w:r>
          </w:p>
        </w:tc>
        <w:tc>
          <w:tcPr>
            <w:tcW w:w="904"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sz w:val="24"/>
                <w:szCs w:val="24"/>
              </w:rPr>
              <w:t>9.100,00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sz w:val="24"/>
                <w:szCs w:val="24"/>
              </w:rPr>
              <w:t>9.100,00</w:t>
            </w:r>
          </w:p>
        </w:tc>
      </w:tr>
      <w:tr w:rsidR="00284CD7" w:rsidRPr="000A3BC7" w:rsidTr="000A5102">
        <w:trPr>
          <w:trHeight w:val="413"/>
          <w:jc w:val="center"/>
        </w:trPr>
        <w:tc>
          <w:tcPr>
            <w:tcW w:w="9155" w:type="dxa"/>
            <w:gridSpan w:val="5"/>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right"/>
              <w:rPr>
                <w:rFonts w:ascii="Garamond" w:hAnsi="Garamond"/>
                <w:sz w:val="24"/>
                <w:szCs w:val="24"/>
              </w:rPr>
            </w:pPr>
            <w:r w:rsidRPr="000A3BC7">
              <w:rPr>
                <w:rFonts w:ascii="Garamond" w:hAnsi="Garamond" w:cs="Times New Roman"/>
                <w:b/>
                <w:sz w:val="24"/>
                <w:szCs w:val="24"/>
              </w:rPr>
              <w:t>Total Geral</w:t>
            </w:r>
          </w:p>
        </w:tc>
        <w:tc>
          <w:tcPr>
            <w:tcW w:w="1076" w:type="dxa"/>
            <w:tcBorders>
              <w:top w:val="single" w:sz="4" w:space="0" w:color="auto"/>
              <w:left w:val="single" w:sz="4" w:space="0" w:color="auto"/>
              <w:bottom w:val="single" w:sz="4" w:space="0" w:color="auto"/>
              <w:right w:val="single" w:sz="4" w:space="0" w:color="auto"/>
            </w:tcBorders>
            <w:vAlign w:val="center"/>
            <w:hideMark/>
          </w:tcPr>
          <w:p w:rsidR="00284CD7" w:rsidRPr="000A3BC7" w:rsidRDefault="00284CD7" w:rsidP="000A5102">
            <w:pPr>
              <w:spacing w:after="0"/>
              <w:jc w:val="center"/>
              <w:rPr>
                <w:rFonts w:ascii="Garamond" w:hAnsi="Garamond"/>
                <w:sz w:val="24"/>
                <w:szCs w:val="24"/>
              </w:rPr>
            </w:pPr>
            <w:r w:rsidRPr="000A3BC7">
              <w:rPr>
                <w:rFonts w:ascii="Garamond" w:hAnsi="Garamond" w:cs="Times New Roman"/>
                <w:b/>
                <w:sz w:val="24"/>
                <w:szCs w:val="24"/>
              </w:rPr>
              <w:t>9.100,00</w:t>
            </w:r>
          </w:p>
        </w:tc>
      </w:tr>
    </w:tbl>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SEGUNDA - DO PREÇO</w:t>
      </w:r>
    </w:p>
    <w:p w:rsidR="00B1392F" w:rsidRPr="00284CD7" w:rsidRDefault="00B1392F" w:rsidP="00B1392F">
      <w:pPr>
        <w:overflowPunct w:val="0"/>
        <w:autoSpaceDE w:val="0"/>
        <w:autoSpaceDN w:val="0"/>
        <w:adjustRightInd w:val="0"/>
        <w:spacing w:line="240" w:lineRule="auto"/>
        <w:jc w:val="both"/>
        <w:textAlignment w:val="baseline"/>
        <w:rPr>
          <w:rFonts w:ascii="Garamond" w:hAnsi="Garamond"/>
          <w:b/>
          <w:sz w:val="28"/>
          <w:szCs w:val="28"/>
          <w:u w:val="single"/>
        </w:rPr>
      </w:pPr>
      <w:r w:rsidRPr="00B1392F">
        <w:rPr>
          <w:rFonts w:ascii="Garamond" w:hAnsi="Garamond"/>
          <w:sz w:val="28"/>
          <w:szCs w:val="28"/>
        </w:rPr>
        <w:t xml:space="preserve">O CONTRATANTE pagará a CONTRATADA o valor de </w:t>
      </w:r>
      <w:r w:rsidR="00284CD7" w:rsidRPr="00284CD7">
        <w:rPr>
          <w:rFonts w:ascii="Garamond" w:hAnsi="Garamond"/>
          <w:b/>
          <w:sz w:val="28"/>
          <w:szCs w:val="28"/>
          <w:u w:val="single"/>
        </w:rPr>
        <w:t>R$ 9.100,00 (NOVE MIL E CEM REAIS).</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284CD7">
        <w:rPr>
          <w:rFonts w:ascii="Garamond" w:hAnsi="Garamond"/>
          <w:b/>
          <w:sz w:val="28"/>
          <w:szCs w:val="28"/>
        </w:rPr>
        <w:t>Parágrafo único -</w:t>
      </w:r>
      <w:r w:rsidRPr="00B1392F">
        <w:rPr>
          <w:rFonts w:ascii="Garamond" w:hAnsi="Garamond"/>
          <w:sz w:val="28"/>
          <w:szCs w:val="28"/>
        </w:rPr>
        <w:t xml:space="preserve"> Toda e qualquer despesas decorrentes do fornecimento do objeto contratado serão de exclusiva responsabilidade da Contratada, sem qualquer ônus para o Município.</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TERCEIRA - DO PAGAMENTO E DO REAJUSTE</w:t>
      </w:r>
    </w:p>
    <w:p w:rsidR="00284CD7" w:rsidRPr="000A3BC7" w:rsidRDefault="00284CD7" w:rsidP="00284CD7">
      <w:pPr>
        <w:widowControl w:val="0"/>
        <w:autoSpaceDE w:val="0"/>
        <w:autoSpaceDN w:val="0"/>
        <w:adjustRightInd w:val="0"/>
        <w:spacing w:after="0" w:line="240" w:lineRule="auto"/>
        <w:ind w:hanging="284"/>
        <w:jc w:val="both"/>
        <w:rPr>
          <w:rFonts w:ascii="Garamond" w:hAnsi="Garamond" w:cs="Times New Roman"/>
          <w:sz w:val="28"/>
          <w:szCs w:val="28"/>
        </w:rPr>
      </w:pPr>
      <w:r w:rsidRPr="000A3BC7">
        <w:rPr>
          <w:rFonts w:ascii="Garamond" w:hAnsi="Garamond"/>
          <w:sz w:val="28"/>
          <w:szCs w:val="28"/>
        </w:rPr>
        <w:t xml:space="preserve">     O pagamento será feito pelo Município de Arroio Trinta</w:t>
      </w:r>
      <w:r w:rsidR="00B1392F" w:rsidRPr="000A3BC7">
        <w:rPr>
          <w:rFonts w:ascii="Garamond" w:hAnsi="Garamond"/>
          <w:sz w:val="28"/>
          <w:szCs w:val="28"/>
        </w:rPr>
        <w:t xml:space="preserve">, em moeda nacional, Mediante Ordem Bancária, e ocorrerá em até </w:t>
      </w:r>
      <w:r w:rsidRPr="000A3BC7">
        <w:rPr>
          <w:rFonts w:ascii="Garamond" w:hAnsi="Garamond" w:cs="Times New Roman"/>
          <w:bCs/>
          <w:sz w:val="28"/>
          <w:szCs w:val="28"/>
        </w:rPr>
        <w:t>trinta (30) dias após a realização e conferencia dos serviços, mediante depósito ou boleto bancário.</w:t>
      </w:r>
    </w:p>
    <w:p w:rsidR="00284CD7" w:rsidRPr="000A3BC7" w:rsidRDefault="00284CD7" w:rsidP="00284CD7">
      <w:pPr>
        <w:widowControl w:val="0"/>
        <w:autoSpaceDE w:val="0"/>
        <w:autoSpaceDN w:val="0"/>
        <w:adjustRightInd w:val="0"/>
        <w:spacing w:after="0" w:line="240" w:lineRule="auto"/>
        <w:ind w:hanging="284"/>
        <w:jc w:val="both"/>
        <w:rPr>
          <w:rFonts w:ascii="Garamond" w:hAnsi="Garamond" w:cs="Times New Roman"/>
          <w:sz w:val="28"/>
          <w:szCs w:val="28"/>
        </w:rPr>
      </w:pPr>
      <w:r w:rsidRPr="000A3BC7">
        <w:rPr>
          <w:rFonts w:ascii="Garamond" w:hAnsi="Garamond" w:cs="Times New Roman"/>
          <w:bCs/>
          <w:sz w:val="28"/>
          <w:szCs w:val="28"/>
        </w:rPr>
        <w:t xml:space="preserve">    A prestação dos serviços deverá ocorrer no andar do período do processo seletivo, com início imediato após a emissão da autorização de fornecimento e final após a homologação dos resultados, obedecendo os períodos conforme a legislação vigente.</w:t>
      </w:r>
    </w:p>
    <w:p w:rsidR="00284CD7" w:rsidRPr="000A3BC7" w:rsidRDefault="00284CD7" w:rsidP="00284CD7">
      <w:pPr>
        <w:widowControl w:val="0"/>
        <w:autoSpaceDE w:val="0"/>
        <w:autoSpaceDN w:val="0"/>
        <w:adjustRightInd w:val="0"/>
        <w:spacing w:after="0" w:line="240" w:lineRule="auto"/>
        <w:jc w:val="both"/>
        <w:rPr>
          <w:rFonts w:ascii="Garamond" w:hAnsi="Garamond" w:cs="Times New Roman"/>
          <w:sz w:val="28"/>
          <w:szCs w:val="28"/>
        </w:rPr>
      </w:pPr>
      <w:r w:rsidRPr="000A3BC7">
        <w:rPr>
          <w:rFonts w:ascii="Garamond" w:hAnsi="Garamond" w:cs="Times New Roman"/>
          <w:sz w:val="28"/>
          <w:szCs w:val="28"/>
        </w:rPr>
        <w:t xml:space="preserve"> </w:t>
      </w:r>
      <w:r w:rsidRPr="000A3BC7">
        <w:rPr>
          <w:rFonts w:ascii="Garamond" w:hAnsi="Garamond" w:cs="Times New Roman"/>
          <w:bCs/>
          <w:sz w:val="28"/>
          <w:szCs w:val="28"/>
        </w:rPr>
        <w:t>Não haverá reajuste, nem atualização de valores, exceto na ocorrência de fatos que justifiquem a aplicação da alínea "D", do Inciso II, do art. 65, da Lei n 8.666/93.</w:t>
      </w:r>
    </w:p>
    <w:p w:rsidR="00284CD7" w:rsidRPr="000A3BC7" w:rsidRDefault="00284CD7" w:rsidP="00284CD7">
      <w:pPr>
        <w:widowControl w:val="0"/>
        <w:autoSpaceDE w:val="0"/>
        <w:autoSpaceDN w:val="0"/>
        <w:adjustRightInd w:val="0"/>
        <w:spacing w:after="0" w:line="240" w:lineRule="auto"/>
        <w:ind w:hanging="284"/>
        <w:jc w:val="both"/>
        <w:rPr>
          <w:rFonts w:ascii="Garamond" w:hAnsi="Garamond" w:cs="Times New Roman"/>
          <w:sz w:val="28"/>
          <w:szCs w:val="28"/>
        </w:rPr>
      </w:pPr>
      <w:r w:rsidRPr="000A3BC7">
        <w:rPr>
          <w:rFonts w:ascii="Garamond" w:hAnsi="Garamond" w:cs="Times New Roman"/>
          <w:bCs/>
          <w:sz w:val="28"/>
          <w:szCs w:val="28"/>
        </w:rPr>
        <w:t xml:space="preserve">     Os serviços deverão ser prestados no Município de Arroio Trinta, conforme cronograma a ser desenvolvido pela Secretaria de Administração e Finanças.</w:t>
      </w:r>
    </w:p>
    <w:p w:rsidR="00B1392F" w:rsidRPr="00B1392F" w:rsidRDefault="00284CD7" w:rsidP="000A3BC7">
      <w:pPr>
        <w:tabs>
          <w:tab w:val="left" w:pos="536"/>
          <w:tab w:val="left" w:pos="2270"/>
          <w:tab w:val="left" w:pos="4294"/>
        </w:tabs>
        <w:overflowPunct w:val="0"/>
        <w:autoSpaceDE w:val="0"/>
        <w:autoSpaceDN w:val="0"/>
        <w:adjustRightInd w:val="0"/>
        <w:spacing w:line="240" w:lineRule="auto"/>
        <w:jc w:val="both"/>
        <w:textAlignment w:val="baseline"/>
        <w:rPr>
          <w:rFonts w:ascii="Garamond" w:hAnsi="Garamond"/>
          <w:sz w:val="28"/>
          <w:szCs w:val="28"/>
        </w:rPr>
      </w:pPr>
      <w:r w:rsidRPr="000A3BC7">
        <w:rPr>
          <w:rFonts w:ascii="Garamond" w:hAnsi="Garamond"/>
          <w:sz w:val="28"/>
          <w:szCs w:val="28"/>
        </w:rPr>
        <w:t xml:space="preserve"> </w:t>
      </w:r>
    </w:p>
    <w:p w:rsidR="00B1392F" w:rsidRPr="00B1392F" w:rsidRDefault="00B1392F" w:rsidP="00B1392F">
      <w:pPr>
        <w:overflowPunct w:val="0"/>
        <w:autoSpaceDN w:val="0"/>
        <w:spacing w:line="240" w:lineRule="auto"/>
        <w:jc w:val="both"/>
        <w:textAlignment w:val="baseline"/>
        <w:rPr>
          <w:rFonts w:ascii="Garamond" w:hAnsi="Garamond"/>
          <w:sz w:val="28"/>
          <w:szCs w:val="28"/>
        </w:rPr>
      </w:pPr>
      <w:r w:rsidRPr="00B1392F">
        <w:rPr>
          <w:rFonts w:ascii="Garamond" w:eastAsia="Arial Unicode MS" w:hAnsi="Garamond"/>
          <w:b/>
          <w:sz w:val="28"/>
          <w:szCs w:val="28"/>
        </w:rPr>
        <w:t>CLÁUSULA QUARTA - DAS OBRIGA</w:t>
      </w:r>
      <w:r w:rsidRPr="00B1392F">
        <w:rPr>
          <w:rFonts w:ascii="Garamond" w:hAnsi="Garamond"/>
          <w:b/>
          <w:sz w:val="28"/>
          <w:szCs w:val="28"/>
        </w:rPr>
        <w:t>Ç</w:t>
      </w:r>
      <w:r w:rsidRPr="00B1392F">
        <w:rPr>
          <w:rFonts w:ascii="Garamond" w:eastAsia="Arial Unicode MS" w:hAnsi="Garamond"/>
          <w:b/>
          <w:sz w:val="28"/>
          <w:szCs w:val="28"/>
        </w:rPr>
        <w:t>OES DA CONTRATADA</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 xml:space="preserve">I-. </w:t>
      </w:r>
      <w:r w:rsidRPr="00B1392F">
        <w:rPr>
          <w:rFonts w:ascii="Garamond" w:eastAsia="MS Mincho" w:hAnsi="Garamond"/>
          <w:bCs/>
          <w:sz w:val="28"/>
          <w:szCs w:val="28"/>
        </w:rPr>
        <w:t>A CONTRATADA</w:t>
      </w:r>
      <w:r w:rsidRPr="00B1392F">
        <w:rPr>
          <w:rFonts w:ascii="Garamond" w:eastAsia="MS Mincho" w:hAnsi="Garamond"/>
          <w:sz w:val="28"/>
          <w:szCs w:val="28"/>
        </w:rPr>
        <w:t xml:space="preserve">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 xml:space="preserve">II- </w:t>
      </w:r>
      <w:r w:rsidRPr="00B1392F">
        <w:rPr>
          <w:rFonts w:ascii="Garamond" w:eastAsia="MS Mincho" w:hAnsi="Garamond"/>
          <w:bCs/>
          <w:sz w:val="28"/>
          <w:szCs w:val="28"/>
        </w:rPr>
        <w:t>A CONTRATADA</w:t>
      </w:r>
      <w:r w:rsidRPr="00B1392F">
        <w:rPr>
          <w:rFonts w:ascii="Garamond" w:eastAsia="MS Mincho" w:hAnsi="Garamond"/>
          <w:sz w:val="28"/>
          <w:szCs w:val="28"/>
        </w:rPr>
        <w:t xml:space="preserve"> obriga-se a cumprir todas as exigências das Leis e Normas de Segurança e Higiene de Trabalho, fornecendo os adequados equipamentos de proteção individual a todos os que trabalharem. </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III-</w:t>
      </w:r>
      <w:r w:rsidRPr="00B1392F">
        <w:rPr>
          <w:rFonts w:ascii="Garamond" w:eastAsia="MS Mincho" w:hAnsi="Garamond"/>
          <w:bCs/>
          <w:sz w:val="28"/>
          <w:szCs w:val="28"/>
        </w:rPr>
        <w:t xml:space="preserve"> A CONTRATADA</w:t>
      </w:r>
      <w:r w:rsidRPr="00B1392F">
        <w:rPr>
          <w:rFonts w:ascii="Garamond" w:eastAsia="MS Mincho" w:hAnsi="Garamond"/>
          <w:sz w:val="28"/>
          <w:szCs w:val="28"/>
        </w:rPr>
        <w:t xml:space="preserve"> se obriga a facilitar todas as atividades de fiscalização dos serviços que serão feitas por técnicos desta Municipalidade, fornecendo as informações e demais elementos necessários.</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 xml:space="preserve">IV- </w:t>
      </w:r>
      <w:r w:rsidRPr="00B1392F">
        <w:rPr>
          <w:rFonts w:ascii="Garamond" w:eastAsia="MS Mincho" w:hAnsi="Garamond"/>
          <w:bCs/>
          <w:sz w:val="28"/>
          <w:szCs w:val="28"/>
        </w:rPr>
        <w:t>A CONTRATADA</w:t>
      </w:r>
      <w:r w:rsidRPr="00B1392F">
        <w:rPr>
          <w:rFonts w:ascii="Garamond" w:eastAsia="MS Mincho" w:hAnsi="Garamond"/>
          <w:sz w:val="28"/>
          <w:szCs w:val="28"/>
        </w:rPr>
        <w:t xml:space="preserve"> providenciará toda a documentação necessária para a execução dos serviços contratados, devendo apresentá-la ao Município, quitada.</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 xml:space="preserve">V- </w:t>
      </w:r>
      <w:r w:rsidRPr="00B1392F">
        <w:rPr>
          <w:rFonts w:ascii="Garamond" w:eastAsia="MS Mincho" w:hAnsi="Garamond"/>
          <w:bCs/>
          <w:sz w:val="28"/>
          <w:szCs w:val="28"/>
        </w:rPr>
        <w:t>A CONTRATADA</w:t>
      </w:r>
      <w:r w:rsidRPr="00B1392F">
        <w:rPr>
          <w:rFonts w:ascii="Garamond" w:eastAsia="MS Mincho" w:hAnsi="Garamond"/>
          <w:sz w:val="28"/>
          <w:szCs w:val="28"/>
        </w:rPr>
        <w:t xml:space="preserve"> assumirá integralmente a responsabilidade quanto aos encargos trabalhistas e sociais decorrentes da execução dos serviços.</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MS Mincho" w:hAnsi="Garamond"/>
          <w:sz w:val="28"/>
          <w:szCs w:val="28"/>
        </w:rPr>
      </w:pPr>
      <w:r w:rsidRPr="00B1392F">
        <w:rPr>
          <w:rFonts w:ascii="Garamond" w:eastAsia="MS Mincho" w:hAnsi="Garamond"/>
          <w:sz w:val="28"/>
          <w:szCs w:val="28"/>
        </w:rPr>
        <w:t xml:space="preserve">VI- </w:t>
      </w:r>
      <w:r w:rsidRPr="00B1392F">
        <w:rPr>
          <w:rFonts w:ascii="Garamond" w:eastAsia="MS Mincho" w:hAnsi="Garamond"/>
          <w:bCs/>
          <w:sz w:val="28"/>
          <w:szCs w:val="28"/>
        </w:rPr>
        <w:t>A CONTRATADA</w:t>
      </w:r>
      <w:r w:rsidRPr="00B1392F">
        <w:rPr>
          <w:rFonts w:ascii="Garamond" w:eastAsia="MS Mincho" w:hAnsi="Garamond"/>
          <w:sz w:val="28"/>
          <w:szCs w:val="28"/>
        </w:rPr>
        <w:t xml:space="preserve"> obriga-se a manter, durante toda a execução do Contrato, em compatibilidade com as obrigações por ele assumidas, todas as condições de </w:t>
      </w:r>
      <w:r w:rsidRPr="00B1392F">
        <w:rPr>
          <w:rFonts w:ascii="Garamond" w:eastAsia="MS Mincho" w:hAnsi="Garamond"/>
          <w:sz w:val="28"/>
          <w:szCs w:val="28"/>
        </w:rPr>
        <w:lastRenderedPageBreak/>
        <w:t>habilitação e qualificação exigidas na licitação, sob pena de rescisão do Contrato por não cumprimento do mesmo.</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VII- </w:t>
      </w:r>
      <w:r w:rsidRPr="00B1392F">
        <w:rPr>
          <w:rFonts w:ascii="Garamond" w:hAnsi="Garamond"/>
          <w:bCs/>
          <w:sz w:val="28"/>
          <w:szCs w:val="28"/>
        </w:rPr>
        <w:t>A CONTRATADA</w:t>
      </w:r>
      <w:r w:rsidRPr="00B1392F">
        <w:rPr>
          <w:rFonts w:ascii="Garamond" w:hAnsi="Garamond"/>
          <w:sz w:val="28"/>
          <w:szCs w:val="28"/>
        </w:rPr>
        <w:t xml:space="preserve"> deverá cumprir o disposto no inciso XXXIII, do artigo 7º, da Constituição Federal, de acordo com o previsto no inciso V, do artigo 27, da Lei n. 8666, de 21 de junho de 1993, atualizada.</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bCs/>
          <w:sz w:val="28"/>
          <w:szCs w:val="28"/>
        </w:rPr>
        <w:t>VIII-</w:t>
      </w:r>
      <w:r w:rsidRPr="00B1392F">
        <w:rPr>
          <w:rFonts w:ascii="Garamond" w:hAnsi="Garamond"/>
          <w:sz w:val="28"/>
          <w:szCs w:val="28"/>
        </w:rPr>
        <w:t xml:space="preserve"> todas as questões das provas deverão ser inéditas, garantindo-se absoluto sigilo quanto ao conteúdo das provas e gabaritos de respostas, sob pena de responsabilidade civil e criminal.</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IX- Aplicação das provas de acordo com o estipulado no edital.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 Realizar o pagamento de todos os fiscais para aplicação das provas;</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XI- Os impressos a serem utilizados em todas as fases do concurso deverão ter boa qualidade de impressão.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XII- As provas deverão ser bem organizadas e atualizadas pedagogicamente, providenciar caderno de questões e folha de resposta das provas (gabaritos) de forma a garantir a segurança e a transparência do processo.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XIII- As provas deverão ser montadas e acondicionadas pela empresa que se responsabilizará pela quantidade e guarda, preservando o mais absoluto sigilo acerca do teor das questões e do transporte das mesmas até sua distribuição aos candidatos.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XIV- 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XV- Responsabilizar-se pela seleção, treinamento, acompanhamento e pagamento dos fiscais para atuarem durante a realização do concurso, com crachás de identificação da empresa.</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XVI- Responsabilizar-se pela correção e avaliação das provas de acordo com as normas estabelecidas na legislação e no edital de concurso.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XVII- Apresentar lista de classificação e de convocação dos candidatos aprovados em todas as fases do concurso, além de disquetes ou outros meios de leitura compatível para pronta publicação na imprensa. </w:t>
      </w:r>
    </w:p>
    <w:p w:rsidR="00B1392F" w:rsidRPr="00B1392F" w:rsidRDefault="00B1392F" w:rsidP="00B1392F">
      <w:pPr>
        <w:widowControl w:val="0"/>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 xml:space="preserve">XVIII- Orientar a contratante sobre as publicações a serem efetuadas.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XIX- Analisar todos os pedidos de inscrição, deferindo ou indeferindo os pedidos que não cumprirem as condições editalícias; prestar suporte e esclarecimentos de dúvidas decorrentes do processo de inscrição;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XX- Julgar os recursos e demais pedidos administrativos apresentados pelos candidatos;</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XXI- Organizar o processo de concurso sendo: </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 - elaborar o </w:t>
      </w:r>
      <w:r w:rsidR="00284CD7">
        <w:rPr>
          <w:rFonts w:ascii="Garamond" w:hAnsi="Garamond"/>
          <w:sz w:val="28"/>
          <w:szCs w:val="28"/>
        </w:rPr>
        <w:t>Teste Seletivo</w:t>
      </w:r>
      <w:r w:rsidRPr="00B1392F">
        <w:rPr>
          <w:rFonts w:ascii="Garamond" w:hAnsi="Garamond"/>
          <w:sz w:val="28"/>
          <w:szCs w:val="28"/>
        </w:rPr>
        <w:t>, observando as respectivas datas, bem como sua correta formalização de acordo com o Edital;</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responsabilizar-se pela elaboração, aplicação e correção das provas;</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apresentar relatório dos candidatos aprovados para a devida homologação;</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para a realização das provas, a proponente deverá observar o constante do Edital, sendo que toda despesa correrá às suas exclusivas expensas, inclusive material, impostos e pessoal necessário para o bom e fiel andamento dos serviços;</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XXII- Fornecer a contratante relação dos candidatos aprovados, em ordem alfabética, na primeira e demais fases, para publicação na imprensa escrita do município, contendo o número de inscrição e nome do candidato, bem como a média final para a última publicação.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XXIII- A empresa deverá fornecer a contratante, relação de cargos contendo nome do candidato, classificação e endereço completo (Rua, Bairro, Cidade, CEP, Telefone)</w:t>
      </w:r>
    </w:p>
    <w:p w:rsidR="00B1392F" w:rsidRPr="00B1392F" w:rsidRDefault="00B1392F" w:rsidP="000A3BC7">
      <w:pPr>
        <w:overflowPunct w:val="0"/>
        <w:autoSpaceDE w:val="0"/>
        <w:autoSpaceDN w:val="0"/>
        <w:adjustRightInd w:val="0"/>
        <w:spacing w:after="0" w:line="240" w:lineRule="auto"/>
        <w:jc w:val="both"/>
        <w:textAlignment w:val="baseline"/>
        <w:rPr>
          <w:rFonts w:ascii="Garamond" w:eastAsia="Arial Unicode MS" w:hAnsi="Garamond"/>
          <w:sz w:val="28"/>
          <w:szCs w:val="28"/>
        </w:rPr>
      </w:pPr>
      <w:r w:rsidRPr="00B1392F">
        <w:rPr>
          <w:rFonts w:ascii="Garamond" w:eastAsia="Arial Unicode MS" w:hAnsi="Garamond"/>
          <w:b/>
          <w:sz w:val="28"/>
          <w:szCs w:val="28"/>
        </w:rPr>
        <w:t>CLÁUSULA QUINTA - DAS OBRIGA</w:t>
      </w:r>
      <w:r w:rsidRPr="00B1392F">
        <w:rPr>
          <w:rFonts w:ascii="Garamond" w:hAnsi="Garamond"/>
          <w:b/>
          <w:sz w:val="28"/>
          <w:szCs w:val="28"/>
        </w:rPr>
        <w:t>Ç</w:t>
      </w:r>
      <w:r w:rsidRPr="00B1392F">
        <w:rPr>
          <w:rFonts w:ascii="Garamond" w:eastAsia="Arial Unicode MS" w:hAnsi="Garamond"/>
          <w:b/>
          <w:sz w:val="28"/>
          <w:szCs w:val="28"/>
        </w:rPr>
        <w:t>OES DO CONTRATANTE</w:t>
      </w:r>
      <w:r w:rsidRPr="00B1392F">
        <w:rPr>
          <w:rFonts w:ascii="Garamond" w:eastAsia="Arial Unicode MS" w:hAnsi="Garamond"/>
          <w:sz w:val="28"/>
          <w:szCs w:val="28"/>
        </w:rPr>
        <w:t>.</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bCs/>
          <w:sz w:val="28"/>
          <w:szCs w:val="28"/>
        </w:rPr>
        <w:t xml:space="preserve">I- </w:t>
      </w:r>
      <w:r w:rsidRPr="00B1392F">
        <w:rPr>
          <w:rFonts w:ascii="Garamond" w:hAnsi="Garamond"/>
          <w:sz w:val="28"/>
          <w:szCs w:val="28"/>
        </w:rPr>
        <w:t>Fiscalizar e Emitir Laudo comprovando a execução dos Serviços</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II- Esclarecer as dúvidas que lhe forem apresentadas.</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bCs/>
          <w:sz w:val="28"/>
          <w:szCs w:val="28"/>
        </w:rPr>
        <w:t xml:space="preserve">III- </w:t>
      </w:r>
      <w:r w:rsidRPr="00B1392F">
        <w:rPr>
          <w:rFonts w:ascii="Garamond" w:hAnsi="Garamond"/>
          <w:sz w:val="28"/>
          <w:szCs w:val="28"/>
        </w:rPr>
        <w:t>Cumprir as condições de pagamento estabelecidas no contrato.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 xml:space="preserve">IV- Fazer o acompanhamento e fiscalização dos trabalhos. </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V- Fazer as publicações dos resultados de acordo com as etapas realizadas do concurso.</w:t>
      </w:r>
    </w:p>
    <w:p w:rsidR="00B1392F" w:rsidRPr="00B1392F" w:rsidRDefault="00B1392F" w:rsidP="000A3BC7">
      <w:pPr>
        <w:widowControl w:val="0"/>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VI- Fornecer local adequado para a aplicação das provas.</w:t>
      </w:r>
    </w:p>
    <w:p w:rsidR="00B1392F" w:rsidRPr="00B1392F" w:rsidRDefault="00B1392F" w:rsidP="00B1392F">
      <w:pPr>
        <w:keepNext/>
        <w:overflowPunct w:val="0"/>
        <w:autoSpaceDE w:val="0"/>
        <w:autoSpaceDN w:val="0"/>
        <w:adjustRightInd w:val="0"/>
        <w:spacing w:line="240" w:lineRule="auto"/>
        <w:jc w:val="both"/>
        <w:outlineLvl w:val="5"/>
        <w:rPr>
          <w:rFonts w:ascii="Garamond" w:eastAsia="Arial Unicode MS" w:hAnsi="Garamond"/>
          <w:b/>
          <w:sz w:val="28"/>
          <w:szCs w:val="28"/>
        </w:rPr>
      </w:pPr>
      <w:r w:rsidRPr="00B1392F">
        <w:rPr>
          <w:rFonts w:ascii="Garamond" w:eastAsia="Arial Unicode MS" w:hAnsi="Garamond"/>
          <w:b/>
          <w:sz w:val="28"/>
          <w:szCs w:val="28"/>
        </w:rPr>
        <w:t>CLÁUSULA SEXTA – DAS PENALIDADES</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A multa prevista no item anterior será descontada dos créditos que a contratada possuir com o Município, e poderá acumular com as demais sanções administrativas;</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Nos termos do artigo 87 da Lei Federal nº 8.666 de 21 de junho de 1993, pela inexecução total ou parcial na entrega do objeto licitado a Administração poderá aplicar aos fornecedores, as seguintes penalidades:</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A – Advertência por escrito;</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B</w:t>
      </w:r>
      <w:r w:rsidRPr="00B1392F">
        <w:rPr>
          <w:rFonts w:ascii="Garamond" w:hAnsi="Garamond"/>
          <w:bCs/>
          <w:sz w:val="28"/>
          <w:szCs w:val="28"/>
        </w:rPr>
        <w:t xml:space="preserve"> </w:t>
      </w:r>
      <w:r w:rsidRPr="00B1392F">
        <w:rPr>
          <w:rFonts w:ascii="Garamond" w:hAnsi="Garamond"/>
          <w:sz w:val="28"/>
          <w:szCs w:val="28"/>
        </w:rPr>
        <w:t>– Aplicação de multa de 10% (dez por cento) sobre o valor total da contratação efetuada, pela inexecução das obrigações constantes deste Instrumento;</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C – Suspensão temporária de participação em licitação e impedimento de contratar com o Município, por prazo não superior a 02 (dois) anos;</w:t>
      </w:r>
    </w:p>
    <w:p w:rsidR="00B1392F" w:rsidRPr="00B1392F" w:rsidRDefault="00B1392F" w:rsidP="000A3BC7">
      <w:pPr>
        <w:overflowPunct w:val="0"/>
        <w:autoSpaceDE w:val="0"/>
        <w:autoSpaceDN w:val="0"/>
        <w:adjustRightInd w:val="0"/>
        <w:spacing w:after="0" w:line="240" w:lineRule="auto"/>
        <w:jc w:val="both"/>
        <w:textAlignment w:val="baseline"/>
        <w:rPr>
          <w:rFonts w:ascii="Garamond" w:hAnsi="Garamond"/>
          <w:sz w:val="28"/>
          <w:szCs w:val="28"/>
        </w:rPr>
      </w:pPr>
      <w:r w:rsidRPr="00B1392F">
        <w:rPr>
          <w:rFonts w:ascii="Garamond" w:hAnsi="Garamond"/>
          <w:sz w:val="28"/>
          <w:szCs w:val="28"/>
        </w:rPr>
        <w:t>D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SETIMA – DA FUNDAMENTACAO LEGAL</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 O presente contrato é regido pela Lei nº 8.666/93 e alterações posteriores;</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 Os recursos administrativos e os casos de alteração ou rescisão contratual são os constantes na Lei nº 8.666/93 e 10.520/02.</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OITAVA - DA EXECUÇÃO, PRAZO E VIGÊNCIA</w:t>
      </w:r>
    </w:p>
    <w:p w:rsidR="00B1392F" w:rsidRPr="00B1392F" w:rsidRDefault="00B1392F" w:rsidP="00B1392F">
      <w:pPr>
        <w:spacing w:line="240" w:lineRule="auto"/>
        <w:jc w:val="both"/>
        <w:rPr>
          <w:rFonts w:ascii="Garamond" w:hAnsi="Garamond"/>
          <w:sz w:val="28"/>
          <w:szCs w:val="28"/>
          <w:lang w:eastAsia="pt-BR"/>
        </w:rPr>
      </w:pPr>
      <w:r w:rsidRPr="00B1392F">
        <w:rPr>
          <w:rFonts w:ascii="Garamond" w:hAnsi="Garamond"/>
          <w:sz w:val="28"/>
          <w:szCs w:val="28"/>
          <w:lang w:eastAsia="pt-BR"/>
        </w:rPr>
        <w:t xml:space="preserve">O prazo para a execução dos serviços será de até 90 (noventa) dias a partir da data da emissão da autorização para início emitida pela </w:t>
      </w:r>
      <w:r w:rsidR="000A3BC7">
        <w:rPr>
          <w:rFonts w:ascii="Garamond" w:hAnsi="Garamond"/>
          <w:sz w:val="28"/>
          <w:szCs w:val="28"/>
          <w:lang w:eastAsia="pt-BR"/>
        </w:rPr>
        <w:t>Município de Arroio Trinta</w:t>
      </w:r>
      <w:r w:rsidRPr="00B1392F">
        <w:rPr>
          <w:rFonts w:ascii="Garamond" w:hAnsi="Garamond"/>
          <w:sz w:val="28"/>
          <w:szCs w:val="28"/>
          <w:lang w:eastAsia="pt-BR"/>
        </w:rPr>
        <w:t>, podendo ser prorrogado conforme disposto no inciso II do artigo 57 da Lei n. 8.666/93, atualizada.</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NONA - DA RESCISÃO</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 xml:space="preserve">Este contrato pode ser rescindido unilateralmente pela </w:t>
      </w:r>
      <w:r w:rsidR="000A3BC7">
        <w:rPr>
          <w:rFonts w:ascii="Garamond" w:hAnsi="Garamond"/>
          <w:sz w:val="28"/>
          <w:szCs w:val="28"/>
        </w:rPr>
        <w:t>Município de Arroio Trinta</w:t>
      </w:r>
      <w:r w:rsidRPr="00B1392F">
        <w:rPr>
          <w:rFonts w:ascii="Garamond" w:hAnsi="Garamond"/>
          <w:sz w:val="28"/>
          <w:szCs w:val="28"/>
        </w:rPr>
        <w:t>, a qualquer momento, entendendo a oportunidade e conveniência administrativa, não recebendo a contratada qualquer valor a título de indenização pela rescisão unilateral. Serão reconhecidos os direitos da administração previstos no art. 77 da Lei Federal 8.666/1993 e alterações posteriores.</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b/>
          <w:sz w:val="28"/>
          <w:szCs w:val="28"/>
        </w:rPr>
        <w:t xml:space="preserve">Parágrafo </w:t>
      </w:r>
      <w:r>
        <w:rPr>
          <w:rFonts w:ascii="Garamond" w:hAnsi="Garamond"/>
          <w:b/>
          <w:sz w:val="28"/>
          <w:szCs w:val="28"/>
        </w:rPr>
        <w:t>ú</w:t>
      </w:r>
      <w:r w:rsidRPr="00B1392F">
        <w:rPr>
          <w:rFonts w:ascii="Garamond" w:hAnsi="Garamond"/>
          <w:b/>
          <w:sz w:val="28"/>
          <w:szCs w:val="28"/>
        </w:rPr>
        <w:t>nico</w:t>
      </w:r>
      <w:r w:rsidRPr="00B1392F">
        <w:rPr>
          <w:rFonts w:ascii="Garamond" w:hAnsi="Garamond"/>
          <w:sz w:val="28"/>
          <w:szCs w:val="28"/>
        </w:rPr>
        <w:t xml:space="preserve"> – Nos casos omissos serão aplicados os preceitos do Direito Público, teoria geral dos contratos e disposições de direito privado.</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b/>
          <w:sz w:val="28"/>
          <w:szCs w:val="28"/>
        </w:rPr>
      </w:pPr>
      <w:r w:rsidRPr="00B1392F">
        <w:rPr>
          <w:rFonts w:ascii="Garamond" w:hAnsi="Garamond"/>
          <w:b/>
          <w:sz w:val="28"/>
          <w:szCs w:val="28"/>
        </w:rPr>
        <w:t>CLÁUSULA DÉCIMA - DO FORO</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 xml:space="preserve">Para as questões decorrentes da execução deste termo de Contrato, fica eleito o Foro da Comarca de </w:t>
      </w:r>
      <w:r w:rsidR="00284CD7">
        <w:rPr>
          <w:rFonts w:ascii="Garamond" w:hAnsi="Garamond"/>
          <w:sz w:val="28"/>
          <w:szCs w:val="28"/>
        </w:rPr>
        <w:t>Videira</w:t>
      </w:r>
      <w:r w:rsidRPr="00B1392F">
        <w:rPr>
          <w:rFonts w:ascii="Garamond" w:hAnsi="Garamond"/>
          <w:sz w:val="28"/>
          <w:szCs w:val="28"/>
        </w:rPr>
        <w:t>, Estado de Santa Catarina, com renúncia expressa de qualquer outro, por mais privilegiado ou especial que possa ser.</w:t>
      </w:r>
    </w:p>
    <w:p w:rsidR="00B1392F" w:rsidRPr="00B1392F" w:rsidRDefault="00B1392F" w:rsidP="00B1392F">
      <w:pPr>
        <w:overflowPunct w:val="0"/>
        <w:autoSpaceDE w:val="0"/>
        <w:autoSpaceDN w:val="0"/>
        <w:adjustRightInd w:val="0"/>
        <w:spacing w:line="240" w:lineRule="auto"/>
        <w:jc w:val="both"/>
        <w:textAlignment w:val="baseline"/>
        <w:rPr>
          <w:rFonts w:ascii="Garamond" w:hAnsi="Garamond"/>
          <w:sz w:val="28"/>
          <w:szCs w:val="28"/>
        </w:rPr>
      </w:pPr>
      <w:r w:rsidRPr="00B1392F">
        <w:rPr>
          <w:rFonts w:ascii="Garamond" w:hAnsi="Garamond"/>
          <w:sz w:val="28"/>
          <w:szCs w:val="28"/>
        </w:rPr>
        <w:t>E, por estarem assim justos e contratados, firmam o presente, juntamente com duas testemunhas, em três vias de igual teor e forma, sem emendas ou rasuras, para que produza seus jurídicos efeitos.</w:t>
      </w:r>
    </w:p>
    <w:p w:rsidR="00774FF8" w:rsidRPr="00B1392F" w:rsidRDefault="00774FF8" w:rsidP="00B1392F">
      <w:pPr>
        <w:spacing w:after="0" w:line="240" w:lineRule="auto"/>
        <w:ind w:left="-567"/>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p w:rsidR="00774FF8" w:rsidRPr="00B1392F" w:rsidRDefault="00774FF8" w:rsidP="00B1392F">
      <w:pPr>
        <w:spacing w:after="0" w:line="240" w:lineRule="auto"/>
        <w:ind w:left="284"/>
        <w:jc w:val="right"/>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Arroio Trinta – SC, </w:t>
      </w:r>
      <w:r w:rsidR="00284CD7">
        <w:rPr>
          <w:rFonts w:ascii="Garamond" w:eastAsia="Times New Roman" w:hAnsi="Garamond" w:cs="Times New Roman"/>
          <w:color w:val="000000"/>
          <w:sz w:val="28"/>
          <w:szCs w:val="28"/>
          <w:lang w:eastAsia="pt-BR"/>
        </w:rPr>
        <w:t>3</w:t>
      </w:r>
      <w:r w:rsidR="0090157E">
        <w:rPr>
          <w:rFonts w:ascii="Garamond" w:eastAsia="Times New Roman" w:hAnsi="Garamond" w:cs="Times New Roman"/>
          <w:color w:val="000000"/>
          <w:sz w:val="28"/>
          <w:szCs w:val="28"/>
          <w:lang w:eastAsia="pt-BR"/>
        </w:rPr>
        <w:t>1</w:t>
      </w:r>
      <w:r w:rsidRPr="00B1392F">
        <w:rPr>
          <w:rFonts w:ascii="Garamond" w:eastAsia="Times New Roman" w:hAnsi="Garamond" w:cs="Times New Roman"/>
          <w:color w:val="000000"/>
          <w:sz w:val="28"/>
          <w:szCs w:val="28"/>
          <w:lang w:eastAsia="pt-BR"/>
        </w:rPr>
        <w:t xml:space="preserve"> </w:t>
      </w:r>
      <w:r w:rsidR="003562B0" w:rsidRPr="00B1392F">
        <w:rPr>
          <w:rFonts w:ascii="Garamond" w:eastAsia="Times New Roman" w:hAnsi="Garamond" w:cs="Times New Roman"/>
          <w:color w:val="000000"/>
          <w:sz w:val="28"/>
          <w:szCs w:val="28"/>
          <w:lang w:eastAsia="pt-BR"/>
        </w:rPr>
        <w:t xml:space="preserve">de </w:t>
      </w:r>
      <w:r w:rsidR="00284CD7">
        <w:rPr>
          <w:rFonts w:ascii="Garamond" w:eastAsia="Times New Roman" w:hAnsi="Garamond" w:cs="Times New Roman"/>
          <w:color w:val="000000"/>
          <w:sz w:val="28"/>
          <w:szCs w:val="28"/>
          <w:lang w:eastAsia="pt-BR"/>
        </w:rPr>
        <w:t>outubro</w:t>
      </w:r>
      <w:r w:rsidR="003562B0" w:rsidRPr="00B1392F">
        <w:rPr>
          <w:rFonts w:ascii="Garamond" w:eastAsia="Times New Roman" w:hAnsi="Garamond" w:cs="Times New Roman"/>
          <w:color w:val="000000"/>
          <w:sz w:val="28"/>
          <w:szCs w:val="28"/>
          <w:lang w:eastAsia="pt-BR"/>
        </w:rPr>
        <w:t xml:space="preserve"> </w:t>
      </w:r>
      <w:r w:rsidRPr="00B1392F">
        <w:rPr>
          <w:rFonts w:ascii="Garamond" w:eastAsia="Times New Roman" w:hAnsi="Garamond" w:cs="Times New Roman"/>
          <w:color w:val="000000"/>
          <w:sz w:val="28"/>
          <w:szCs w:val="28"/>
          <w:lang w:eastAsia="pt-BR"/>
        </w:rPr>
        <w:t xml:space="preserve">de </w:t>
      </w:r>
      <w:r w:rsidR="00AA6C4C" w:rsidRPr="00B1392F">
        <w:rPr>
          <w:rFonts w:ascii="Garamond" w:eastAsia="Times New Roman" w:hAnsi="Garamond" w:cs="Times New Roman"/>
          <w:color w:val="000000"/>
          <w:sz w:val="28"/>
          <w:szCs w:val="28"/>
          <w:lang w:eastAsia="pt-BR"/>
        </w:rPr>
        <w:t>2019</w:t>
      </w:r>
      <w:r w:rsidRPr="00B1392F">
        <w:rPr>
          <w:rFonts w:ascii="Garamond" w:eastAsia="Times New Roman" w:hAnsi="Garamond" w:cs="Times New Roman"/>
          <w:color w:val="000000"/>
          <w:sz w:val="28"/>
          <w:szCs w:val="28"/>
          <w:lang w:eastAsia="pt-BR"/>
        </w:rPr>
        <w:t xml:space="preserve">. </w:t>
      </w:r>
    </w:p>
    <w:p w:rsidR="005B250A" w:rsidRPr="00B1392F" w:rsidRDefault="005B250A" w:rsidP="00B1392F">
      <w:pPr>
        <w:spacing w:after="0" w:line="240" w:lineRule="auto"/>
        <w:ind w:left="284"/>
        <w:jc w:val="right"/>
        <w:rPr>
          <w:rFonts w:ascii="Garamond" w:eastAsia="Times New Roman" w:hAnsi="Garamond" w:cs="Times New Roman"/>
          <w:color w:val="000000"/>
          <w:sz w:val="28"/>
          <w:szCs w:val="28"/>
          <w:lang w:eastAsia="pt-BR"/>
        </w:rPr>
      </w:pPr>
    </w:p>
    <w:p w:rsidR="00774FF8" w:rsidRPr="00B1392F" w:rsidRDefault="00774FF8" w:rsidP="00B1392F">
      <w:pPr>
        <w:spacing w:after="200" w:line="240" w:lineRule="auto"/>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bl>
      <w:tblPr>
        <w:tblW w:w="851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4"/>
        <w:gridCol w:w="471"/>
        <w:gridCol w:w="3677"/>
      </w:tblGrid>
      <w:tr w:rsidR="00284CD7" w:rsidRPr="000A3BC7" w:rsidTr="00284CD7">
        <w:trPr>
          <w:trHeight w:val="498"/>
        </w:trPr>
        <w:tc>
          <w:tcPr>
            <w:tcW w:w="4364" w:type="dxa"/>
            <w:tcBorders>
              <w:top w:val="single" w:sz="8" w:space="0" w:color="auto"/>
              <w:left w:val="nil"/>
              <w:bottom w:val="nil"/>
              <w:right w:val="nil"/>
            </w:tcBorders>
            <w:shd w:val="clear" w:color="auto" w:fill="auto"/>
            <w:tcMar>
              <w:top w:w="0" w:type="dxa"/>
              <w:left w:w="108" w:type="dxa"/>
              <w:bottom w:w="0" w:type="dxa"/>
              <w:right w:w="108" w:type="dxa"/>
            </w:tcMar>
            <w:hideMark/>
          </w:tcPr>
          <w:p w:rsidR="00284CD7" w:rsidRPr="00B1392F" w:rsidRDefault="00284CD7" w:rsidP="00284CD7">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PREFEITURA MUNICIPAL DE ARROIO TRINTA</w:t>
            </w:r>
            <w:r w:rsidRPr="00B1392F">
              <w:rPr>
                <w:rFonts w:ascii="Garamond" w:eastAsia="Times New Roman" w:hAnsi="Garamond" w:cs="Times New Roman"/>
                <w:color w:val="000000"/>
                <w:sz w:val="28"/>
                <w:szCs w:val="28"/>
                <w:lang w:eastAsia="pt-BR"/>
              </w:rPr>
              <w:t xml:space="preserve"> </w:t>
            </w:r>
          </w:p>
          <w:p w:rsidR="00284CD7" w:rsidRPr="00B1392F" w:rsidRDefault="00284CD7" w:rsidP="00284CD7">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CLAUDIO SPRICIGO</w:t>
            </w:r>
          </w:p>
          <w:p w:rsidR="00284CD7" w:rsidRPr="00B1392F" w:rsidRDefault="00284CD7" w:rsidP="00284CD7">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 xml:space="preserve">CONTRATANTE </w:t>
            </w:r>
          </w:p>
        </w:tc>
        <w:tc>
          <w:tcPr>
            <w:tcW w:w="471" w:type="dxa"/>
            <w:tcBorders>
              <w:top w:val="nil"/>
              <w:left w:val="nil"/>
              <w:bottom w:val="nil"/>
              <w:right w:val="nil"/>
            </w:tcBorders>
            <w:shd w:val="clear" w:color="auto" w:fill="auto"/>
            <w:tcMar>
              <w:top w:w="0" w:type="dxa"/>
              <w:left w:w="108" w:type="dxa"/>
              <w:bottom w:w="0" w:type="dxa"/>
              <w:right w:w="108" w:type="dxa"/>
            </w:tcMar>
            <w:hideMark/>
          </w:tcPr>
          <w:p w:rsidR="00284CD7" w:rsidRPr="00B1392F" w:rsidRDefault="00284CD7" w:rsidP="00284CD7">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c>
        <w:tc>
          <w:tcPr>
            <w:tcW w:w="3677" w:type="dxa"/>
            <w:tcBorders>
              <w:top w:val="single" w:sz="8" w:space="0" w:color="auto"/>
              <w:left w:val="nil"/>
              <w:bottom w:val="nil"/>
              <w:right w:val="nil"/>
            </w:tcBorders>
            <w:shd w:val="clear" w:color="auto" w:fill="auto"/>
            <w:tcMar>
              <w:top w:w="0" w:type="dxa"/>
              <w:left w:w="108" w:type="dxa"/>
              <w:bottom w:w="0" w:type="dxa"/>
              <w:right w:w="108" w:type="dxa"/>
            </w:tcMar>
            <w:hideMark/>
          </w:tcPr>
          <w:p w:rsidR="00284CD7" w:rsidRPr="000A3BC7" w:rsidRDefault="00284CD7" w:rsidP="000A3BC7">
            <w:pPr>
              <w:spacing w:line="240" w:lineRule="auto"/>
              <w:rPr>
                <w:rFonts w:ascii="Garamond" w:hAnsi="Garamond"/>
                <w:b/>
                <w:sz w:val="28"/>
                <w:szCs w:val="28"/>
                <w:lang w:eastAsia="ko-KR"/>
              </w:rPr>
            </w:pPr>
            <w:r w:rsidRPr="000A3BC7">
              <w:rPr>
                <w:rFonts w:ascii="Garamond" w:hAnsi="Garamond"/>
                <w:b/>
                <w:sz w:val="28"/>
                <w:szCs w:val="28"/>
                <w:lang w:eastAsia="ko-KR"/>
              </w:rPr>
              <w:t xml:space="preserve">SCHEILA APARECIDA WEISS ME </w:t>
            </w:r>
          </w:p>
          <w:p w:rsidR="00284CD7" w:rsidRDefault="00284CD7" w:rsidP="000A3BC7">
            <w:pPr>
              <w:spacing w:line="240" w:lineRule="auto"/>
              <w:rPr>
                <w:rFonts w:ascii="Garamond" w:hAnsi="Garamond"/>
                <w:b/>
                <w:sz w:val="28"/>
                <w:szCs w:val="28"/>
                <w:lang w:eastAsia="ko-KR"/>
              </w:rPr>
            </w:pPr>
            <w:r w:rsidRPr="000A3BC7">
              <w:rPr>
                <w:rFonts w:ascii="Garamond" w:hAnsi="Garamond"/>
                <w:b/>
                <w:sz w:val="28"/>
                <w:szCs w:val="28"/>
                <w:lang w:eastAsia="ko-KR"/>
              </w:rPr>
              <w:t xml:space="preserve">CNPJ </w:t>
            </w:r>
            <w:r w:rsidR="000A3BC7">
              <w:rPr>
                <w:rFonts w:ascii="Garamond" w:hAnsi="Garamond"/>
                <w:b/>
                <w:sz w:val="28"/>
                <w:szCs w:val="28"/>
                <w:lang w:eastAsia="ko-KR"/>
              </w:rPr>
              <w:t>nº 26.068.753/0001-22</w:t>
            </w:r>
          </w:p>
          <w:p w:rsidR="000A3BC7" w:rsidRPr="000A3BC7" w:rsidRDefault="000A3BC7" w:rsidP="000A3BC7">
            <w:pPr>
              <w:spacing w:line="240" w:lineRule="auto"/>
              <w:rPr>
                <w:b/>
              </w:rPr>
            </w:pPr>
            <w:r>
              <w:rPr>
                <w:rFonts w:ascii="Garamond" w:hAnsi="Garamond"/>
                <w:b/>
                <w:sz w:val="28"/>
                <w:szCs w:val="28"/>
                <w:lang w:eastAsia="ko-KR"/>
              </w:rPr>
              <w:t>CONTRATADA</w:t>
            </w:r>
          </w:p>
        </w:tc>
      </w:tr>
      <w:tr w:rsidR="00284CD7" w:rsidRPr="00B1392F" w:rsidTr="00284CD7">
        <w:trPr>
          <w:trHeight w:val="880"/>
        </w:trPr>
        <w:tc>
          <w:tcPr>
            <w:tcW w:w="4364" w:type="dxa"/>
            <w:tcBorders>
              <w:top w:val="nil"/>
              <w:left w:val="nil"/>
              <w:bottom w:val="single" w:sz="8" w:space="0" w:color="auto"/>
              <w:right w:val="nil"/>
            </w:tcBorders>
            <w:shd w:val="clear" w:color="auto" w:fill="auto"/>
            <w:tcMar>
              <w:top w:w="0" w:type="dxa"/>
              <w:left w:w="108" w:type="dxa"/>
              <w:bottom w:w="0" w:type="dxa"/>
              <w:right w:w="108" w:type="dxa"/>
            </w:tcMar>
            <w:hideMark/>
          </w:tcPr>
          <w:p w:rsidR="00284CD7" w:rsidRPr="00B1392F" w:rsidRDefault="00284CD7" w:rsidP="00284CD7">
            <w:pPr>
              <w:spacing w:after="0" w:line="240" w:lineRule="auto"/>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p w:rsidR="00284CD7" w:rsidRPr="00B1392F" w:rsidRDefault="00284CD7" w:rsidP="00284CD7">
            <w:pPr>
              <w:spacing w:after="0" w:line="240" w:lineRule="auto"/>
              <w:jc w:val="both"/>
              <w:rPr>
                <w:rFonts w:ascii="Garamond" w:eastAsia="Times New Roman" w:hAnsi="Garamond" w:cs="Times New Roman"/>
                <w:b/>
                <w:color w:val="000000"/>
                <w:sz w:val="28"/>
                <w:szCs w:val="28"/>
                <w:u w:val="single"/>
                <w:lang w:eastAsia="pt-BR"/>
              </w:rPr>
            </w:pPr>
            <w:r w:rsidRPr="00B1392F">
              <w:rPr>
                <w:rFonts w:ascii="Garamond" w:eastAsia="Times New Roman" w:hAnsi="Garamond" w:cs="Times New Roman"/>
                <w:b/>
                <w:color w:val="000000"/>
                <w:sz w:val="28"/>
                <w:szCs w:val="28"/>
                <w:u w:val="single"/>
                <w:lang w:eastAsia="pt-BR"/>
              </w:rPr>
              <w:t>TESTEMUNHAS</w:t>
            </w:r>
          </w:p>
          <w:p w:rsidR="00284CD7" w:rsidRPr="00B1392F" w:rsidRDefault="00284CD7" w:rsidP="00284CD7">
            <w:pPr>
              <w:spacing w:after="0" w:line="240" w:lineRule="auto"/>
              <w:jc w:val="both"/>
              <w:rPr>
                <w:rFonts w:ascii="Garamond" w:eastAsia="Times New Roman" w:hAnsi="Garamond" w:cs="Times New Roman"/>
                <w:b/>
                <w:color w:val="000000"/>
                <w:sz w:val="28"/>
                <w:szCs w:val="28"/>
                <w:u w:val="single"/>
                <w:lang w:eastAsia="pt-BR"/>
              </w:rPr>
            </w:pPr>
          </w:p>
          <w:p w:rsidR="00284CD7" w:rsidRPr="00B1392F" w:rsidRDefault="00284CD7" w:rsidP="00284CD7">
            <w:pPr>
              <w:spacing w:after="0" w:line="240" w:lineRule="auto"/>
              <w:jc w:val="both"/>
              <w:rPr>
                <w:rFonts w:ascii="Garamond" w:eastAsia="Times New Roman" w:hAnsi="Garamond" w:cs="Times New Roman"/>
                <w:b/>
                <w:color w:val="000000"/>
                <w:sz w:val="28"/>
                <w:szCs w:val="28"/>
                <w:u w:val="single"/>
                <w:lang w:eastAsia="pt-BR"/>
              </w:rPr>
            </w:pPr>
          </w:p>
          <w:p w:rsidR="00284CD7" w:rsidRPr="00B1392F" w:rsidRDefault="00284CD7" w:rsidP="00284CD7">
            <w:pPr>
              <w:spacing w:after="0" w:line="240" w:lineRule="auto"/>
              <w:jc w:val="both"/>
              <w:rPr>
                <w:rFonts w:ascii="Garamond" w:eastAsia="Times New Roman" w:hAnsi="Garamond" w:cs="Times New Roman"/>
                <w:b/>
                <w:color w:val="000000"/>
                <w:sz w:val="28"/>
                <w:szCs w:val="28"/>
                <w:u w:val="single"/>
                <w:lang w:eastAsia="pt-BR"/>
              </w:rPr>
            </w:pPr>
          </w:p>
          <w:p w:rsidR="00284CD7" w:rsidRPr="00B1392F" w:rsidRDefault="00284CD7" w:rsidP="00284CD7">
            <w:pPr>
              <w:spacing w:after="0" w:line="240" w:lineRule="auto"/>
              <w:jc w:val="both"/>
              <w:rPr>
                <w:rFonts w:ascii="Garamond" w:eastAsia="Times New Roman" w:hAnsi="Garamond" w:cs="Times New Roman"/>
                <w:b/>
                <w:color w:val="000000"/>
                <w:sz w:val="28"/>
                <w:szCs w:val="28"/>
                <w:u w:val="single"/>
                <w:lang w:eastAsia="pt-BR"/>
              </w:rPr>
            </w:pPr>
          </w:p>
        </w:tc>
        <w:tc>
          <w:tcPr>
            <w:tcW w:w="471" w:type="dxa"/>
            <w:tcBorders>
              <w:top w:val="nil"/>
              <w:left w:val="nil"/>
              <w:bottom w:val="nil"/>
              <w:right w:val="nil"/>
            </w:tcBorders>
            <w:shd w:val="clear" w:color="auto" w:fill="auto"/>
            <w:tcMar>
              <w:top w:w="0" w:type="dxa"/>
              <w:left w:w="108" w:type="dxa"/>
              <w:bottom w:w="0" w:type="dxa"/>
              <w:right w:w="108" w:type="dxa"/>
            </w:tcMar>
            <w:hideMark/>
          </w:tcPr>
          <w:p w:rsidR="00284CD7" w:rsidRPr="00B1392F" w:rsidRDefault="00284CD7" w:rsidP="00284CD7">
            <w:pPr>
              <w:spacing w:after="0" w:line="240" w:lineRule="auto"/>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c>
        <w:tc>
          <w:tcPr>
            <w:tcW w:w="3677" w:type="dxa"/>
            <w:tcBorders>
              <w:top w:val="nil"/>
              <w:left w:val="nil"/>
              <w:bottom w:val="single" w:sz="8" w:space="0" w:color="auto"/>
              <w:right w:val="nil"/>
            </w:tcBorders>
            <w:shd w:val="clear" w:color="auto" w:fill="auto"/>
            <w:tcMar>
              <w:top w:w="0" w:type="dxa"/>
              <w:left w:w="108" w:type="dxa"/>
              <w:bottom w:w="0" w:type="dxa"/>
              <w:right w:w="108" w:type="dxa"/>
            </w:tcMar>
          </w:tcPr>
          <w:p w:rsidR="00284CD7" w:rsidRDefault="00284CD7" w:rsidP="00284CD7"/>
        </w:tc>
      </w:tr>
      <w:tr w:rsidR="00774FF8" w:rsidRPr="00B1392F" w:rsidTr="00284CD7">
        <w:trPr>
          <w:trHeight w:val="254"/>
        </w:trPr>
        <w:tc>
          <w:tcPr>
            <w:tcW w:w="4364" w:type="dxa"/>
            <w:tcBorders>
              <w:top w:val="nil"/>
              <w:left w:val="nil"/>
              <w:bottom w:val="nil"/>
              <w:right w:val="nil"/>
            </w:tcBorders>
            <w:shd w:val="clear" w:color="auto" w:fill="auto"/>
            <w:tcMar>
              <w:top w:w="0" w:type="dxa"/>
              <w:left w:w="108" w:type="dxa"/>
              <w:bottom w:w="0" w:type="dxa"/>
              <w:right w:w="108" w:type="dxa"/>
            </w:tcMar>
            <w:hideMark/>
          </w:tcPr>
          <w:p w:rsidR="00774FF8" w:rsidRPr="00B1392F" w:rsidRDefault="00774FF8" w:rsidP="00B1392F">
            <w:pPr>
              <w:tabs>
                <w:tab w:val="left" w:pos="4195"/>
              </w:tabs>
              <w:spacing w:after="0" w:line="240" w:lineRule="auto"/>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 xml:space="preserve">RONIVAN </w:t>
            </w:r>
            <w:r w:rsidR="00B9256F" w:rsidRPr="00B1392F">
              <w:rPr>
                <w:rFonts w:ascii="Garamond" w:eastAsia="Times New Roman" w:hAnsi="Garamond" w:cs="Times New Roman"/>
                <w:b/>
                <w:bCs/>
                <w:color w:val="000000"/>
                <w:sz w:val="28"/>
                <w:szCs w:val="28"/>
                <w:lang w:eastAsia="pt-BR"/>
              </w:rPr>
              <w:t>B</w:t>
            </w:r>
            <w:r w:rsidRPr="00B1392F">
              <w:rPr>
                <w:rFonts w:ascii="Garamond" w:eastAsia="Times New Roman" w:hAnsi="Garamond" w:cs="Times New Roman"/>
                <w:b/>
                <w:bCs/>
                <w:color w:val="000000"/>
                <w:sz w:val="28"/>
                <w:szCs w:val="28"/>
                <w:lang w:eastAsia="pt-BR"/>
              </w:rPr>
              <w:t xml:space="preserve">RANDALISE                                  </w:t>
            </w:r>
          </w:p>
          <w:p w:rsidR="00774FF8" w:rsidRPr="00B1392F" w:rsidRDefault="00774FF8" w:rsidP="00B1392F">
            <w:pPr>
              <w:spacing w:after="0" w:line="240" w:lineRule="auto"/>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 CPF: 027.783.989-02</w:t>
            </w:r>
            <w:r w:rsidRPr="00B1392F">
              <w:rPr>
                <w:rFonts w:ascii="Garamond" w:eastAsia="Times New Roman" w:hAnsi="Garamond" w:cs="Times New Roman"/>
                <w:color w:val="000000"/>
                <w:sz w:val="28"/>
                <w:szCs w:val="28"/>
                <w:lang w:eastAsia="pt-BR"/>
              </w:rPr>
              <w:t xml:space="preserve"> </w:t>
            </w:r>
          </w:p>
          <w:p w:rsidR="00774FF8" w:rsidRPr="00B1392F" w:rsidRDefault="00774FF8" w:rsidP="00B1392F">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c>
        <w:tc>
          <w:tcPr>
            <w:tcW w:w="471" w:type="dxa"/>
            <w:tcBorders>
              <w:top w:val="nil"/>
              <w:left w:val="nil"/>
              <w:bottom w:val="nil"/>
              <w:right w:val="nil"/>
            </w:tcBorders>
            <w:shd w:val="clear" w:color="auto" w:fill="auto"/>
            <w:tcMar>
              <w:top w:w="0" w:type="dxa"/>
              <w:left w:w="108" w:type="dxa"/>
              <w:bottom w:w="0" w:type="dxa"/>
              <w:right w:w="108" w:type="dxa"/>
            </w:tcMar>
            <w:hideMark/>
          </w:tcPr>
          <w:p w:rsidR="00774FF8" w:rsidRPr="00B1392F" w:rsidRDefault="00774FF8" w:rsidP="00B1392F">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c>
        <w:tc>
          <w:tcPr>
            <w:tcW w:w="3677" w:type="dxa"/>
            <w:tcBorders>
              <w:top w:val="nil"/>
              <w:left w:val="nil"/>
              <w:bottom w:val="nil"/>
              <w:right w:val="nil"/>
            </w:tcBorders>
            <w:shd w:val="clear" w:color="auto" w:fill="auto"/>
            <w:tcMar>
              <w:top w:w="0" w:type="dxa"/>
              <w:left w:w="108" w:type="dxa"/>
              <w:bottom w:w="0" w:type="dxa"/>
              <w:right w:w="108" w:type="dxa"/>
            </w:tcMar>
            <w:hideMark/>
          </w:tcPr>
          <w:p w:rsidR="00774FF8" w:rsidRPr="00B1392F" w:rsidRDefault="000B0E75" w:rsidP="00B1392F">
            <w:pPr>
              <w:spacing w:after="0" w:line="240" w:lineRule="auto"/>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MICHEL JÚNIOR SERIGHELLI</w:t>
            </w:r>
          </w:p>
          <w:p w:rsidR="00774FF8" w:rsidRPr="00B1392F" w:rsidRDefault="00774FF8" w:rsidP="00B1392F">
            <w:pPr>
              <w:spacing w:after="0" w:line="240" w:lineRule="auto"/>
              <w:jc w:val="both"/>
              <w:rPr>
                <w:rFonts w:ascii="Garamond" w:eastAsia="Times New Roman" w:hAnsi="Garamond" w:cs="Times New Roman"/>
                <w:color w:val="000000"/>
                <w:sz w:val="28"/>
                <w:szCs w:val="28"/>
                <w:lang w:eastAsia="pt-BR"/>
              </w:rPr>
            </w:pPr>
            <w:r w:rsidRPr="00B1392F">
              <w:rPr>
                <w:rFonts w:ascii="Garamond" w:eastAsia="Times New Roman" w:hAnsi="Garamond" w:cs="Times New Roman"/>
                <w:b/>
                <w:bCs/>
                <w:color w:val="000000"/>
                <w:sz w:val="28"/>
                <w:szCs w:val="28"/>
                <w:lang w:eastAsia="pt-BR"/>
              </w:rPr>
              <w:t xml:space="preserve">CPF: </w:t>
            </w:r>
            <w:r w:rsidR="00B9256F" w:rsidRPr="00B1392F">
              <w:rPr>
                <w:rFonts w:ascii="Garamond" w:hAnsi="Garamond"/>
                <w:b/>
                <w:sz w:val="28"/>
                <w:szCs w:val="28"/>
              </w:rPr>
              <w:t>000.077.349-21</w:t>
            </w:r>
          </w:p>
          <w:p w:rsidR="00774FF8" w:rsidRPr="00B1392F" w:rsidRDefault="00774FF8" w:rsidP="00B1392F">
            <w:pPr>
              <w:spacing w:after="0" w:line="240" w:lineRule="auto"/>
              <w:jc w:val="center"/>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tc>
      </w:tr>
    </w:tbl>
    <w:p w:rsidR="00774FF8" w:rsidRPr="00B1392F" w:rsidRDefault="00774FF8" w:rsidP="00B1392F">
      <w:pPr>
        <w:spacing w:after="0" w:line="240" w:lineRule="auto"/>
        <w:rPr>
          <w:rFonts w:ascii="Garamond" w:eastAsia="Times New Roman" w:hAnsi="Garamond" w:cs="Times New Roman"/>
          <w:color w:val="000000"/>
          <w:sz w:val="28"/>
          <w:szCs w:val="28"/>
          <w:lang w:eastAsia="pt-BR"/>
        </w:rPr>
      </w:pPr>
      <w:r w:rsidRPr="00B1392F">
        <w:rPr>
          <w:rFonts w:ascii="Garamond" w:eastAsia="Times New Roman" w:hAnsi="Garamond" w:cs="Times New Roman"/>
          <w:color w:val="000000"/>
          <w:sz w:val="28"/>
          <w:szCs w:val="28"/>
          <w:lang w:eastAsia="pt-BR"/>
        </w:rPr>
        <w:t xml:space="preserve">     </w:t>
      </w: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Default="00B9256F"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Default="000A3BC7" w:rsidP="00B1392F">
      <w:pPr>
        <w:spacing w:after="0" w:line="240" w:lineRule="auto"/>
        <w:rPr>
          <w:rFonts w:ascii="Garamond" w:eastAsia="Times New Roman" w:hAnsi="Garamond" w:cs="Times New Roman"/>
          <w:color w:val="000000"/>
          <w:sz w:val="28"/>
          <w:szCs w:val="28"/>
          <w:lang w:eastAsia="pt-BR"/>
        </w:rPr>
      </w:pPr>
    </w:p>
    <w:p w:rsidR="000A3BC7" w:rsidRPr="00B1392F" w:rsidRDefault="000A3BC7"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B9256F" w:rsidRPr="00B1392F" w:rsidRDefault="00B9256F" w:rsidP="00B1392F">
      <w:pPr>
        <w:spacing w:after="0" w:line="240" w:lineRule="auto"/>
        <w:rPr>
          <w:rFonts w:ascii="Garamond" w:eastAsia="Times New Roman" w:hAnsi="Garamond" w:cs="Times New Roman"/>
          <w:color w:val="000000"/>
          <w:sz w:val="28"/>
          <w:szCs w:val="28"/>
          <w:lang w:eastAsia="pt-BR"/>
        </w:rPr>
      </w:pPr>
    </w:p>
    <w:p w:rsidR="000A3BC7" w:rsidRDefault="002E76C3"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bCs/>
          <w:color w:val="000000"/>
          <w:sz w:val="28"/>
          <w:szCs w:val="28"/>
          <w:bdr w:val="single" w:sz="4" w:space="0" w:color="auto"/>
          <w:lang w:eastAsia="pt-BR"/>
        </w:rPr>
      </w:pPr>
      <w:r w:rsidRPr="00B1392F">
        <w:rPr>
          <w:rFonts w:ascii="Garamond" w:eastAsia="Times New Roman" w:hAnsi="Garamond" w:cs="Times New Roman"/>
          <w:b/>
          <w:bCs/>
          <w:color w:val="000000"/>
          <w:sz w:val="28"/>
          <w:szCs w:val="28"/>
          <w:bdr w:val="single" w:sz="4" w:space="0" w:color="auto"/>
          <w:lang w:eastAsia="pt-BR"/>
        </w:rPr>
        <w:t>CONTRATO Nº 00</w:t>
      </w:r>
      <w:r w:rsidR="00284CD7">
        <w:rPr>
          <w:rFonts w:ascii="Garamond" w:eastAsia="Times New Roman" w:hAnsi="Garamond" w:cs="Times New Roman"/>
          <w:b/>
          <w:bCs/>
          <w:color w:val="000000"/>
          <w:sz w:val="28"/>
          <w:szCs w:val="28"/>
          <w:bdr w:val="single" w:sz="4" w:space="0" w:color="auto"/>
          <w:lang w:eastAsia="pt-BR"/>
        </w:rPr>
        <w:t>84/2019 –DE 29</w:t>
      </w:r>
      <w:r w:rsidRPr="00B1392F">
        <w:rPr>
          <w:rFonts w:ascii="Garamond" w:eastAsia="Times New Roman" w:hAnsi="Garamond" w:cs="Times New Roman"/>
          <w:b/>
          <w:bCs/>
          <w:color w:val="000000"/>
          <w:sz w:val="28"/>
          <w:szCs w:val="28"/>
          <w:bdr w:val="single" w:sz="4" w:space="0" w:color="auto"/>
          <w:lang w:eastAsia="pt-BR"/>
        </w:rPr>
        <w:t xml:space="preserve"> DE </w:t>
      </w:r>
      <w:r w:rsidR="00284CD7">
        <w:rPr>
          <w:rFonts w:ascii="Garamond" w:eastAsia="Times New Roman" w:hAnsi="Garamond" w:cs="Times New Roman"/>
          <w:b/>
          <w:bCs/>
          <w:color w:val="000000"/>
          <w:sz w:val="28"/>
          <w:szCs w:val="28"/>
          <w:bdr w:val="single" w:sz="4" w:space="0" w:color="auto"/>
          <w:lang w:eastAsia="pt-BR"/>
        </w:rPr>
        <w:t>OUTUBRO</w:t>
      </w:r>
      <w:r w:rsidRPr="00B1392F">
        <w:rPr>
          <w:rFonts w:ascii="Garamond" w:eastAsia="Times New Roman" w:hAnsi="Garamond" w:cs="Times New Roman"/>
          <w:b/>
          <w:bCs/>
          <w:color w:val="000000"/>
          <w:sz w:val="28"/>
          <w:szCs w:val="28"/>
          <w:bdr w:val="single" w:sz="4" w:space="0" w:color="auto"/>
          <w:lang w:eastAsia="pt-BR"/>
        </w:rPr>
        <w:t xml:space="preserve"> DE 2019 </w:t>
      </w:r>
    </w:p>
    <w:p w:rsidR="002E76C3" w:rsidRPr="00B1392F" w:rsidRDefault="00B9256F"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sidRPr="00B1392F">
        <w:rPr>
          <w:rFonts w:ascii="Garamond" w:eastAsia="Times New Roman" w:hAnsi="Garamond" w:cs="Times New Roman"/>
          <w:b/>
          <w:bCs/>
          <w:color w:val="000000"/>
          <w:sz w:val="28"/>
          <w:szCs w:val="28"/>
          <w:bdr w:val="single" w:sz="4" w:space="0" w:color="auto"/>
          <w:lang w:eastAsia="pt-BR"/>
        </w:rPr>
        <w:t xml:space="preserve">CONTRATADA: </w:t>
      </w:r>
      <w:r w:rsidR="000A3BC7">
        <w:rPr>
          <w:rFonts w:ascii="Garamond" w:eastAsia="Times New Roman" w:hAnsi="Garamond" w:cs="Times New Roman"/>
          <w:b/>
          <w:bCs/>
          <w:color w:val="000000"/>
          <w:sz w:val="28"/>
          <w:szCs w:val="28"/>
          <w:bdr w:val="single" w:sz="4" w:space="0" w:color="auto"/>
          <w:lang w:eastAsia="pt-BR"/>
        </w:rPr>
        <w:t>SCHEILA APARECIDA WEIS - ME</w:t>
      </w:r>
    </w:p>
    <w:p w:rsidR="002E76C3" w:rsidRPr="00B1392F" w:rsidRDefault="000A3BC7"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Pr>
          <w:rFonts w:ascii="Garamond" w:eastAsia="Times New Roman" w:hAnsi="Garamond" w:cs="Times New Roman"/>
          <w:b/>
          <w:color w:val="000000"/>
          <w:sz w:val="28"/>
          <w:szCs w:val="28"/>
          <w:lang w:eastAsia="pt-BR"/>
        </w:rPr>
        <w:t>PROCESSO ADMINISTRATIVO 00186</w:t>
      </w:r>
      <w:r w:rsidR="002E76C3" w:rsidRPr="00B1392F">
        <w:rPr>
          <w:rFonts w:ascii="Garamond" w:eastAsia="Times New Roman" w:hAnsi="Garamond" w:cs="Times New Roman"/>
          <w:b/>
          <w:color w:val="000000"/>
          <w:sz w:val="28"/>
          <w:szCs w:val="28"/>
          <w:lang w:eastAsia="pt-BR"/>
        </w:rPr>
        <w:t>/201</w:t>
      </w:r>
      <w:r>
        <w:rPr>
          <w:rFonts w:ascii="Garamond" w:eastAsia="Times New Roman" w:hAnsi="Garamond" w:cs="Times New Roman"/>
          <w:b/>
          <w:color w:val="000000"/>
          <w:sz w:val="28"/>
          <w:szCs w:val="28"/>
          <w:lang w:eastAsia="pt-BR"/>
        </w:rPr>
        <w:t>9 – DISPENSA DE LICITAÇÃO Nº 0104</w:t>
      </w:r>
      <w:r w:rsidR="002E76C3" w:rsidRPr="00B1392F">
        <w:rPr>
          <w:rFonts w:ascii="Garamond" w:eastAsia="Times New Roman" w:hAnsi="Garamond" w:cs="Times New Roman"/>
          <w:b/>
          <w:color w:val="000000"/>
          <w:sz w:val="28"/>
          <w:szCs w:val="28"/>
          <w:lang w:eastAsia="pt-BR"/>
        </w:rPr>
        <w:t>/2019 – DL</w:t>
      </w:r>
    </w:p>
    <w:p w:rsidR="00B9256F" w:rsidRPr="00B1392F" w:rsidRDefault="00B9256F"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sidRPr="00B1392F">
        <w:rPr>
          <w:rFonts w:ascii="Garamond" w:eastAsia="Times New Roman" w:hAnsi="Garamond" w:cs="Times New Roman"/>
          <w:b/>
          <w:color w:val="000000"/>
          <w:sz w:val="28"/>
          <w:szCs w:val="28"/>
          <w:lang w:eastAsia="pt-BR"/>
        </w:rPr>
        <w:t>OBJETO: CONTRATAÇÃO DE EMPRESA PARA ELABORAÇÃO DE TESTE SELETIVO</w:t>
      </w:r>
    </w:p>
    <w:p w:rsidR="00B9256F" w:rsidRPr="00B1392F" w:rsidRDefault="00B9256F" w:rsidP="00B1392F">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line="240" w:lineRule="auto"/>
        <w:ind w:left="-567"/>
        <w:jc w:val="both"/>
        <w:rPr>
          <w:rFonts w:ascii="Garamond" w:eastAsia="Times New Roman" w:hAnsi="Garamond" w:cs="Times New Roman"/>
          <w:b/>
          <w:color w:val="000000"/>
          <w:sz w:val="28"/>
          <w:szCs w:val="28"/>
          <w:lang w:eastAsia="pt-BR"/>
        </w:rPr>
      </w:pPr>
      <w:r w:rsidRPr="00B1392F">
        <w:rPr>
          <w:rFonts w:ascii="Garamond" w:eastAsia="Times New Roman" w:hAnsi="Garamond" w:cs="Times New Roman"/>
          <w:b/>
          <w:color w:val="000000"/>
          <w:sz w:val="28"/>
          <w:szCs w:val="28"/>
          <w:lang w:eastAsia="pt-BR"/>
        </w:rPr>
        <w:t>VALOR: R$</w:t>
      </w:r>
      <w:r w:rsidR="00284CD7">
        <w:rPr>
          <w:rFonts w:ascii="Garamond" w:eastAsia="Times New Roman" w:hAnsi="Garamond" w:cs="Times New Roman"/>
          <w:b/>
          <w:color w:val="000000"/>
          <w:sz w:val="28"/>
          <w:szCs w:val="28"/>
          <w:lang w:eastAsia="pt-BR"/>
        </w:rPr>
        <w:t>9</w:t>
      </w:r>
      <w:r w:rsidRPr="00B1392F">
        <w:rPr>
          <w:rFonts w:ascii="Garamond" w:eastAsia="Times New Roman" w:hAnsi="Garamond" w:cs="Times New Roman"/>
          <w:b/>
          <w:color w:val="000000"/>
          <w:sz w:val="28"/>
          <w:szCs w:val="28"/>
          <w:lang w:eastAsia="pt-BR"/>
        </w:rPr>
        <w:t>.</w:t>
      </w:r>
      <w:r w:rsidR="00284CD7">
        <w:rPr>
          <w:rFonts w:ascii="Garamond" w:eastAsia="Times New Roman" w:hAnsi="Garamond" w:cs="Times New Roman"/>
          <w:b/>
          <w:color w:val="000000"/>
          <w:sz w:val="28"/>
          <w:szCs w:val="28"/>
          <w:lang w:eastAsia="pt-BR"/>
        </w:rPr>
        <w:t>1</w:t>
      </w:r>
      <w:r w:rsidRPr="00B1392F">
        <w:rPr>
          <w:rFonts w:ascii="Garamond" w:eastAsia="Times New Roman" w:hAnsi="Garamond" w:cs="Times New Roman"/>
          <w:b/>
          <w:color w:val="000000"/>
          <w:sz w:val="28"/>
          <w:szCs w:val="28"/>
          <w:lang w:eastAsia="pt-BR"/>
        </w:rPr>
        <w:t>00,00</w:t>
      </w:r>
    </w:p>
    <w:p w:rsidR="00103E7A" w:rsidRPr="00B1392F" w:rsidRDefault="00103E7A" w:rsidP="00B1392F">
      <w:pPr>
        <w:spacing w:line="240" w:lineRule="auto"/>
        <w:rPr>
          <w:rFonts w:ascii="Garamond" w:hAnsi="Garamond"/>
          <w:sz w:val="28"/>
          <w:szCs w:val="28"/>
        </w:rPr>
      </w:pPr>
    </w:p>
    <w:sectPr w:rsidR="00103E7A" w:rsidRPr="00B1392F" w:rsidSect="00B1392F">
      <w:footerReference w:type="default" r:id="rId8"/>
      <w:pgSz w:w="11906" w:h="16838"/>
      <w:pgMar w:top="212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D0" w:rsidRDefault="009171D0" w:rsidP="00D43790">
      <w:pPr>
        <w:spacing w:after="0" w:line="240" w:lineRule="auto"/>
      </w:pPr>
      <w:r>
        <w:separator/>
      </w:r>
    </w:p>
  </w:endnote>
  <w:endnote w:type="continuationSeparator" w:id="0">
    <w:p w:rsidR="009171D0" w:rsidRDefault="009171D0" w:rsidP="00D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792555"/>
      <w:docPartObj>
        <w:docPartGallery w:val="Page Numbers (Bottom of Page)"/>
        <w:docPartUnique/>
      </w:docPartObj>
    </w:sdtPr>
    <w:sdtEndPr/>
    <w:sdtContent>
      <w:p w:rsidR="00D43790" w:rsidRDefault="00D43790">
        <w:pPr>
          <w:pStyle w:val="Rodap"/>
          <w:jc w:val="center"/>
        </w:pPr>
        <w:r>
          <w:fldChar w:fldCharType="begin"/>
        </w:r>
        <w:r>
          <w:instrText>PAGE   \* MERGEFORMAT</w:instrText>
        </w:r>
        <w:r>
          <w:fldChar w:fldCharType="separate"/>
        </w:r>
        <w:r w:rsidR="006A4F2D">
          <w:rPr>
            <w:noProof/>
          </w:rPr>
          <w:t>1</w:t>
        </w:r>
        <w:r>
          <w:fldChar w:fldCharType="end"/>
        </w:r>
      </w:p>
    </w:sdtContent>
  </w:sdt>
  <w:p w:rsidR="00D43790" w:rsidRDefault="00D437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D0" w:rsidRDefault="009171D0" w:rsidP="00D43790">
      <w:pPr>
        <w:spacing w:after="0" w:line="240" w:lineRule="auto"/>
      </w:pPr>
      <w:r>
        <w:separator/>
      </w:r>
    </w:p>
  </w:footnote>
  <w:footnote w:type="continuationSeparator" w:id="0">
    <w:p w:rsidR="009171D0" w:rsidRDefault="009171D0" w:rsidP="00D4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63E1"/>
    <w:multiLevelType w:val="multilevel"/>
    <w:tmpl w:val="DBBA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1E74A9"/>
    <w:multiLevelType w:val="multilevel"/>
    <w:tmpl w:val="B66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F8"/>
    <w:rsid w:val="000A3BC7"/>
    <w:rsid w:val="000A7988"/>
    <w:rsid w:val="000B0E75"/>
    <w:rsid w:val="00103E7A"/>
    <w:rsid w:val="001077BF"/>
    <w:rsid w:val="00144A9D"/>
    <w:rsid w:val="001B339A"/>
    <w:rsid w:val="00284CD7"/>
    <w:rsid w:val="002E76C3"/>
    <w:rsid w:val="00343154"/>
    <w:rsid w:val="003562B0"/>
    <w:rsid w:val="00404E1A"/>
    <w:rsid w:val="004D7E8C"/>
    <w:rsid w:val="005B250A"/>
    <w:rsid w:val="006019B0"/>
    <w:rsid w:val="00622EF7"/>
    <w:rsid w:val="00636EF7"/>
    <w:rsid w:val="006A4F2D"/>
    <w:rsid w:val="006C0FE4"/>
    <w:rsid w:val="00766389"/>
    <w:rsid w:val="00774FF8"/>
    <w:rsid w:val="00823EB1"/>
    <w:rsid w:val="0090157E"/>
    <w:rsid w:val="009171D0"/>
    <w:rsid w:val="00AA6C4C"/>
    <w:rsid w:val="00AC0C8E"/>
    <w:rsid w:val="00AF3207"/>
    <w:rsid w:val="00B1392F"/>
    <w:rsid w:val="00B258A1"/>
    <w:rsid w:val="00B9256F"/>
    <w:rsid w:val="00D324E5"/>
    <w:rsid w:val="00D43790"/>
    <w:rsid w:val="00DA1D76"/>
    <w:rsid w:val="00DC7E69"/>
    <w:rsid w:val="00DF17C4"/>
    <w:rsid w:val="00E25865"/>
    <w:rsid w:val="00E7403C"/>
    <w:rsid w:val="00EB2170"/>
    <w:rsid w:val="00EE541E"/>
    <w:rsid w:val="00F8642D"/>
    <w:rsid w:val="00FE0C61"/>
    <w:rsid w:val="00FF5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04BC"/>
  <w15:chartTrackingRefBased/>
  <w15:docId w15:val="{AA8EF40D-28DE-4451-AF78-E2A5B6B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74F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437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790"/>
  </w:style>
  <w:style w:type="paragraph" w:styleId="Rodap">
    <w:name w:val="footer"/>
    <w:basedOn w:val="Normal"/>
    <w:link w:val="RodapChar"/>
    <w:uiPriority w:val="99"/>
    <w:unhideWhenUsed/>
    <w:rsid w:val="00D43790"/>
    <w:pPr>
      <w:tabs>
        <w:tab w:val="center" w:pos="4252"/>
        <w:tab w:val="right" w:pos="8504"/>
      </w:tabs>
      <w:spacing w:after="0" w:line="240" w:lineRule="auto"/>
    </w:pPr>
  </w:style>
  <w:style w:type="character" w:customStyle="1" w:styleId="RodapChar">
    <w:name w:val="Rodapé Char"/>
    <w:basedOn w:val="Fontepargpadro"/>
    <w:link w:val="Rodap"/>
    <w:uiPriority w:val="99"/>
    <w:rsid w:val="00D43790"/>
  </w:style>
  <w:style w:type="paragraph" w:styleId="Textodebalo">
    <w:name w:val="Balloon Text"/>
    <w:basedOn w:val="Normal"/>
    <w:link w:val="TextodebaloChar"/>
    <w:uiPriority w:val="99"/>
    <w:semiHidden/>
    <w:unhideWhenUsed/>
    <w:rsid w:val="00404E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4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3383">
      <w:bodyDiv w:val="1"/>
      <w:marLeft w:val="0"/>
      <w:marRight w:val="0"/>
      <w:marTop w:val="0"/>
      <w:marBottom w:val="0"/>
      <w:divBdr>
        <w:top w:val="none" w:sz="0" w:space="0" w:color="auto"/>
        <w:left w:val="none" w:sz="0" w:space="0" w:color="auto"/>
        <w:bottom w:val="none" w:sz="0" w:space="0" w:color="auto"/>
        <w:right w:val="none" w:sz="0" w:space="0" w:color="auto"/>
      </w:divBdr>
    </w:div>
    <w:div w:id="1711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7FF4-F187-4D36-95BD-F3F0CD82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1967</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8</cp:revision>
  <cp:lastPrinted>2019-11-04T11:22:00Z</cp:lastPrinted>
  <dcterms:created xsi:type="dcterms:W3CDTF">2019-10-30T17:59:00Z</dcterms:created>
  <dcterms:modified xsi:type="dcterms:W3CDTF">2019-11-04T16:58:00Z</dcterms:modified>
</cp:coreProperties>
</file>