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CONTRATO 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</w:t>
      </w:r>
      <w:r w:rsidR="00B4504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</w:t>
      </w:r>
      <w:r w:rsidR="00AA47FF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 w:rsidR="005E5D4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="00AA47FF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020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–PROCESSO 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ADMINISTRATIVO Nº </w:t>
      </w:r>
      <w:r w:rsidR="00B4504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</w:t>
      </w:r>
      <w:r w:rsidR="00AA47FF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82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9 – </w:t>
      </w:r>
    </w:p>
    <w:p w:rsidR="00C87E05" w:rsidRPr="00FA2A0E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C87E05" w:rsidRPr="00FA2A0E" w:rsidRDefault="00AA47FF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CONTRATAÇÃO DO SHOW COM grupo TCHÊ BARBARIDADE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” PARA APRESENTAÇÃO DURANTE A EXPOTRINTA, PARTE INTEGRANTE DA FESTIVITÁ </w:t>
      </w:r>
      <w:r w:rsidR="005E5D48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ALL ITALIANA</w:t>
      </w:r>
      <w:r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DIA 15</w:t>
      </w:r>
      <w:r w:rsidR="00C87E05"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DE DEZEMBRO DE 2019.  </w:t>
      </w: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Default="00C87E05" w:rsidP="006C7A75">
      <w:pPr>
        <w:spacing w:before="240"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C53BD">
        <w:rPr>
          <w:rFonts w:ascii="Garamond" w:hAnsi="Garamond"/>
          <w:b/>
          <w:sz w:val="28"/>
          <w:szCs w:val="28"/>
        </w:rPr>
        <w:t>MUNICÍPIO DE ARROIO TRINTA</w:t>
      </w:r>
      <w:r w:rsidRPr="002C53BD">
        <w:rPr>
          <w:rFonts w:ascii="Garamond" w:hAnsi="Garamond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2C53BD">
        <w:rPr>
          <w:rFonts w:ascii="Garamond" w:hAnsi="Garamond"/>
          <w:b/>
          <w:sz w:val="28"/>
          <w:szCs w:val="28"/>
        </w:rPr>
        <w:t>CLAUDIO SPRÍCIGO</w:t>
      </w:r>
      <w:r w:rsidRPr="002C53BD">
        <w:rPr>
          <w:rFonts w:ascii="Garamond" w:hAnsi="Garamond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ravante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denominado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 xml:space="preserve">e </w:t>
      </w:r>
      <w:r w:rsidR="00AA47FF">
        <w:rPr>
          <w:rFonts w:ascii="Garamond" w:eastAsia="Times New Roman" w:hAnsi="Garamond" w:cs="Arial"/>
          <w:b/>
          <w:sz w:val="28"/>
          <w:szCs w:val="28"/>
          <w:lang w:eastAsia="pt-BR"/>
        </w:rPr>
        <w:t>PRODUSHOW – PROPAGANDA, PUBLICIDADE E EVENTOS</w:t>
      </w: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AA47FF">
        <w:rPr>
          <w:rFonts w:ascii="Garamond" w:eastAsia="Times New Roman" w:hAnsi="Garamond" w:cs="Arial"/>
          <w:b/>
          <w:sz w:val="28"/>
          <w:szCs w:val="28"/>
          <w:lang w:eastAsia="pt-BR"/>
        </w:rPr>
        <w:t>LTDA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pessoa jurídica de direito privado,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inscrita no CNPJ sob nº </w:t>
      </w:r>
      <w:r w:rsidR="00AA47FF">
        <w:rPr>
          <w:rFonts w:ascii="Garamond" w:eastAsia="Times New Roman" w:hAnsi="Garamond" w:cs="Arial"/>
          <w:sz w:val="28"/>
          <w:szCs w:val="28"/>
          <w:lang w:eastAsia="pt-BR"/>
        </w:rPr>
        <w:t>03.101.770/0001-19 estabelecida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na Rua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AA47FF">
        <w:rPr>
          <w:rFonts w:ascii="Garamond" w:eastAsia="Times New Roman" w:hAnsi="Garamond" w:cs="Arial"/>
          <w:sz w:val="28"/>
          <w:szCs w:val="28"/>
          <w:lang w:eastAsia="pt-BR"/>
        </w:rPr>
        <w:t>Martins de Lima 461, Bairro São José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 xml:space="preserve">, Cidade de </w:t>
      </w:r>
      <w:r w:rsidR="00AA47FF">
        <w:rPr>
          <w:rFonts w:ascii="Garamond" w:eastAsia="Times New Roman" w:hAnsi="Garamond" w:cs="Arial"/>
          <w:sz w:val="28"/>
          <w:szCs w:val="28"/>
          <w:lang w:eastAsia="pt-BR"/>
        </w:rPr>
        <w:t>Porto Alegre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 xml:space="preserve"> - SC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, neste ato, representado por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AA47FF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PAULO CESAR BOMBASSARO,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 músico,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ins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crit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no CPF nº </w:t>
      </w:r>
      <w:r w:rsidR="00AA47FF">
        <w:rPr>
          <w:rFonts w:ascii="Garamond" w:eastAsia="Times New Roman" w:hAnsi="Garamond" w:cs="Arial"/>
          <w:sz w:val="28"/>
          <w:szCs w:val="28"/>
          <w:lang w:eastAsia="pt-BR"/>
        </w:rPr>
        <w:t>278.501.700-59 e CI sob nº  6009174092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e doravante denominado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  <w:r w:rsidR="00F14D1D" w:rsidRPr="006C7A75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tem entre si justo e contratado  o presente contrato para a realização de 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SHOW </w:t>
      </w:r>
      <w:r w:rsidR="006C7A75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COM </w:t>
      </w:r>
      <w:r w:rsidR="00AA47FF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GRUPO </w:t>
      </w:r>
      <w:r w:rsidR="00B235F7">
        <w:rPr>
          <w:rFonts w:ascii="Garamond" w:eastAsia="Times New Roman" w:hAnsi="Garamond" w:cs="Arial"/>
          <w:b/>
          <w:sz w:val="28"/>
          <w:szCs w:val="28"/>
          <w:lang w:eastAsia="pt-BR"/>
        </w:rPr>
        <w:t>TCHÊ BARBARIDADE</w:t>
      </w:r>
      <w:r w:rsidR="00F14D1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a ser realizado no dia 1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14D1D" w:rsidRPr="00F14D1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 xml:space="preserve">,  cuja celebração foi precedida de dispensa de licitação, através de inexigibilidade nº 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>0020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/2019, </w:t>
      </w:r>
      <w:r w:rsidR="00F14D1D">
        <w:rPr>
          <w:rFonts w:ascii="Garamond" w:eastAsia="Times New Roman" w:hAnsi="Garamond" w:cs="Arial"/>
          <w:sz w:val="28"/>
          <w:szCs w:val="28"/>
          <w:lang w:eastAsia="pt-BR"/>
        </w:rPr>
        <w:t>atendidas as cláusulas e condições a seguir anunciadas:</w:t>
      </w:r>
    </w:p>
    <w:p w:rsidR="00F14D1D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5E5D48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Pr="005E5D48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PRIMEIRA –DO FUNDAMENTO LEGAL </w:t>
      </w:r>
    </w:p>
    <w:p w:rsidR="002061F1" w:rsidRPr="005E5D48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eastAsia="pt-BR"/>
        </w:rPr>
      </w:pPr>
    </w:p>
    <w:p w:rsidR="002061F1" w:rsidRDefault="00343D68" w:rsidP="002061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O presente Contrato decorre da autorização de Inexigibilidade de Licitação constante no Artigo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25 da Lei 8/666 de21 de Junho de 1993: 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“É inexigível a licitação quando houver inviabilidade de competição, em especial: III -para contratação de profissional de qualquer setor artístico, diretamente ou através de empresário 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lastRenderedPageBreak/>
        <w:t>exclusivo, desde que consagrado pela crítica especializada ou pela opinião pública</w:t>
      </w:r>
      <w:r w:rsidR="005E5D48"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>”.</w:t>
      </w:r>
    </w:p>
    <w:p w:rsidR="002061F1" w:rsidRPr="002061F1" w:rsidRDefault="002061F1" w:rsidP="002061F1">
      <w:pPr>
        <w:pStyle w:val="PargrafodaLista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SEGUNDA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2061F1">
        <w:rPr>
          <w:rFonts w:ascii="Garamond" w:eastAsia="Times New Roman" w:hAnsi="Garamond" w:cs="Arial"/>
          <w:b/>
          <w:sz w:val="28"/>
          <w:szCs w:val="28"/>
          <w:lang w:eastAsia="pt-BR"/>
        </w:rPr>
        <w:t>OBJETO DO CONTRATO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2.1 Este contrato tem como objeto a CONTRATAÇÃO DE APRESENTAÇÃO ARTÍSTICA DO SHOW 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>COM O GRUPO STCHÊ BARBARIDADE, NO DIA 15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>
        <w:rPr>
          <w:rFonts w:ascii="Garamond" w:eastAsia="Times New Roman" w:hAnsi="Garamond" w:cs="Arial"/>
          <w:sz w:val="28"/>
          <w:szCs w:val="28"/>
          <w:lang w:eastAsia="pt-BR"/>
        </w:rPr>
        <w:t>N</w:t>
      </w:r>
      <w:r w:rsidR="002061F1" w:rsidRPr="00F14D1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MUNICÍPIO DE ARROIO TRINTA</w:t>
      </w:r>
    </w:p>
    <w:p w:rsid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–Horário previsto 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 xml:space="preserve">para início 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do show: 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>15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h:00m, com duração prevista </w:t>
      </w:r>
      <w:r w:rsidR="005C2686">
        <w:rPr>
          <w:rFonts w:ascii="Garamond" w:eastAsia="Times New Roman" w:hAnsi="Garamond" w:cs="Arial"/>
          <w:sz w:val="28"/>
          <w:szCs w:val="28"/>
          <w:lang w:eastAsia="pt-BR"/>
        </w:rPr>
        <w:t>de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 xml:space="preserve"> 03(três) horas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no dia 1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>5 (quinze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) de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BB7D2F">
        <w:rPr>
          <w:rFonts w:ascii="Garamond" w:eastAsia="Times New Roman" w:hAnsi="Garamond" w:cs="Arial"/>
          <w:sz w:val="28"/>
          <w:szCs w:val="28"/>
          <w:lang w:eastAsia="pt-BR"/>
        </w:rPr>
        <w:t xml:space="preserve"> domingo</w:t>
      </w:r>
      <w:r w:rsidRPr="002061F1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Pr="002061F1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FA2A0E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TERCEIRA -OBRIGAÇÕES DO CONTRATANTE 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 obrigação e responsabilidade para efeito de realização do espetáculo compete à CONTRATANTE, a quem reservam-se as seguintes providências mínimas abaixo descriminadas: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a) Equipe de apoio que deverá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estar à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disposição durante o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Show.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b) Energia elétrica mínima de 180 KWA com distância máxima do palco de 20 metros.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) Segurança pública durante as apresentações, assim como antes e depois, conforme as normas e exigências </w:t>
      </w:r>
      <w:r w:rsidR="005E5D48" w:rsidRPr="00343D68">
        <w:rPr>
          <w:rFonts w:ascii="Garamond" w:eastAsia="Times New Roman" w:hAnsi="Garamond" w:cs="Arial"/>
          <w:sz w:val="28"/>
          <w:szCs w:val="28"/>
          <w:lang w:eastAsia="pt-BR"/>
        </w:rPr>
        <w:t>locais (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Brigada Militar, Corpo de Bombeiros e Ambulância).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d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) Responsabilidade por toda e qualquer ocorrência policial, criminal e, ou civil que venham a ser vítima qualquer dos artistas e equipe produtora e público, durante o espetáculo, em todas as decorrências e assistência administrativa e outras.</w:t>
      </w:r>
    </w:p>
    <w:p w:rsidR="002061F1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>) Providenciar toda a estrutura necessária para a realização do show.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QUARTA -OBRIGAÇÕES DA CONTRATADA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4.1 A obrigação e responsabilidade para efeito de realização do espetáculo compete à CONTRATADA, a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quem reservam-se as seguintes providências mínimas abaixo descriminadas: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a) Fazer apresentar-se no local hora e data previamente estabelecido neste contrato. 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b) </w:t>
      </w:r>
      <w:r w:rsidR="003610E9">
        <w:rPr>
          <w:rFonts w:ascii="Garamond" w:eastAsia="Times New Roman" w:hAnsi="Garamond" w:cs="Arial"/>
          <w:sz w:val="28"/>
          <w:szCs w:val="28"/>
          <w:lang w:eastAsia="pt-BR"/>
        </w:rPr>
        <w:t xml:space="preserve">Produção completa do espetáculo, incluindo equipamentos de </w:t>
      </w:r>
      <w:r w:rsidR="002061B6">
        <w:rPr>
          <w:rFonts w:ascii="Garamond" w:eastAsia="Times New Roman" w:hAnsi="Garamond" w:cs="Arial"/>
          <w:sz w:val="28"/>
          <w:szCs w:val="28"/>
          <w:lang w:eastAsia="pt-BR"/>
        </w:rPr>
        <w:t>apoio à sonorização e iluminação</w:t>
      </w:r>
      <w:r w:rsidR="003610E9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c) Pagamento do transporte, hospedagem</w:t>
      </w:r>
      <w:r w:rsidR="00B4504E">
        <w:rPr>
          <w:rFonts w:ascii="Garamond" w:eastAsia="Times New Roman" w:hAnsi="Garamond" w:cs="Arial"/>
          <w:sz w:val="28"/>
          <w:szCs w:val="28"/>
          <w:lang w:eastAsia="pt-BR"/>
        </w:rPr>
        <w:t xml:space="preserve">, camarim, 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alimentação</w:t>
      </w:r>
      <w:r w:rsidR="00B4504E">
        <w:rPr>
          <w:rFonts w:ascii="Garamond" w:eastAsia="Times New Roman" w:hAnsi="Garamond" w:cs="Arial"/>
          <w:sz w:val="28"/>
          <w:szCs w:val="28"/>
          <w:lang w:eastAsia="pt-BR"/>
        </w:rPr>
        <w:t xml:space="preserve"> e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demais despesas provenientes da contratação.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>4.2 A CONTRATADA, reserva-se o direito das seguintes providências mínimas abaixo: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-É proibida qualquer manifestação política em cima do palco. </w:t>
      </w: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-É proibida propaganda publicitária em cima do palco e na sua área externa. 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QUINTA –DA VIGÊNCIA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5.1 O prazo de duração do presente instrumento terá vigência até 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31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/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2/201</w:t>
      </w:r>
      <w:r w:rsidR="002061F1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SEXTA –DO VALOR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2061F1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6.1 –O valor total do contrato é de 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R$</w:t>
      </w:r>
      <w:r w:rsidR="00B235F7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10.00,00</w:t>
      </w:r>
      <w:r w:rsidR="006C7A75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(</w:t>
      </w:r>
      <w:r w:rsidR="00B235F7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DEZ MIL REAIS</w:t>
      </w:r>
      <w:r w:rsidR="002061F1" w:rsidRPr="002061F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)</w:t>
      </w: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2061B6" w:rsidRDefault="00343D68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6.2 –</w:t>
      </w:r>
      <w:r w:rsidR="002061F1" w:rsidRPr="002061F1">
        <w:rPr>
          <w:rFonts w:ascii="Times New Roman" w:eastAsia="Calibri" w:hAnsi="Times New Roman" w:cs="Times New Roman"/>
          <w:bCs/>
        </w:rPr>
        <w:t xml:space="preserve"> </w:t>
      </w:r>
      <w:r w:rsidR="002061F1" w:rsidRPr="002061B6">
        <w:rPr>
          <w:rFonts w:ascii="Garamond" w:eastAsia="Calibri" w:hAnsi="Garamond" w:cs="Times New Roman"/>
          <w:bCs/>
          <w:sz w:val="28"/>
          <w:szCs w:val="28"/>
        </w:rPr>
        <w:t xml:space="preserve">O pagamento será efetuado por transferência </w:t>
      </w:r>
      <w:r w:rsidR="005E5D48" w:rsidRPr="002061B6">
        <w:rPr>
          <w:rFonts w:ascii="Garamond" w:eastAsia="Calibri" w:hAnsi="Garamond" w:cs="Times New Roman"/>
          <w:bCs/>
          <w:sz w:val="28"/>
          <w:szCs w:val="28"/>
        </w:rPr>
        <w:t>bancária em</w:t>
      </w:r>
      <w:r w:rsidR="002061F1" w:rsidRPr="002061B6">
        <w:rPr>
          <w:rFonts w:ascii="Garamond" w:eastAsia="Calibri" w:hAnsi="Garamond" w:cs="Times New Roman"/>
          <w:bCs/>
          <w:sz w:val="28"/>
          <w:szCs w:val="28"/>
        </w:rPr>
        <w:t xml:space="preserve"> até 3 (três) dias, após a realização do Show, acompanhados da respectiva Nota Fiscal/Fatura, apresentadas na Tesouraria da Prefeitura.</w:t>
      </w:r>
    </w:p>
    <w:p w:rsidR="002061F1" w:rsidRPr="002061F1" w:rsidRDefault="002061F1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061F1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SÉTIMA –DA DOTAÇÃO ORÇAMENTÁRIA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7.1 -As despesas decorrentes da execução dos serviços, objeto da presente licitação, ocorrerão à conta dos recursos da seguinte dotação orçamentária: </w:t>
      </w:r>
    </w:p>
    <w:p w:rsid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>72-1.2005.13.392.13.2.33.1.339000 – Aplicações Diretas</w:t>
      </w:r>
    </w:p>
    <w:p w:rsid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FA2A0E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343D68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OITAVA -DA RESCISÃO</w:t>
      </w:r>
    </w:p>
    <w:p w:rsidR="00FA2A0E" w:rsidRPr="00FA2A0E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8.1 O presente contrato será rescindido de pleno direito, independentemente de notificação ou interpelação judicial ou extrajudicial, no descumprimento de suas cláusulas.</w:t>
      </w:r>
    </w:p>
    <w:p w:rsidR="00FA2A0E" w:rsidRPr="00343D68" w:rsidRDefault="00FA2A0E" w:rsidP="00343D6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8.2 - </w:t>
      </w:r>
      <w:r w:rsidR="00343D68"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Fica estipulado a multa no valor de 10% do valor do cachê artístico deste contrato para a parte que infringir a qualquer cláusula constante no mesmo, além de responder na forma de legislação em vigor, pelas perdas e danos que causar. </w:t>
      </w:r>
    </w:p>
    <w:p w:rsidR="00FA2A0E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>8.3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Fica acordado que a partir do momento que o Show for realizado, a CONTRATANTE est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>á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ciente que todas as obrigações por partes da CONTRATADA foram cumpridas, inclusive se ocorrer atraso na apresentação.</w:t>
      </w:r>
    </w:p>
    <w:p w:rsidR="00FA2A0E" w:rsidRPr="00FA2A0E" w:rsidRDefault="00343D68" w:rsidP="00343D68">
      <w:pPr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FA2A0E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FA2A0E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NONA -DO FORO </w:t>
      </w:r>
    </w:p>
    <w:p w:rsidR="00FA2A0E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9.1 Fica estipulado o Foro de 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 xml:space="preserve">Videira – </w:t>
      </w:r>
      <w:r w:rsidR="005E5D48">
        <w:rPr>
          <w:rFonts w:ascii="Garamond" w:eastAsia="Times New Roman" w:hAnsi="Garamond" w:cs="Arial"/>
          <w:sz w:val="28"/>
          <w:szCs w:val="28"/>
          <w:lang w:eastAsia="pt-BR"/>
        </w:rPr>
        <w:t>SC, com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expressa renúncia de qualquer outro, por mais privilegiado que seja, para dirimir quaisquer questões decorrentes deste contrato. </w:t>
      </w: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C7A75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E, por estarem assim justos e contratados, assinam em </w:t>
      </w:r>
      <w:r w:rsidR="005E5D48" w:rsidRPr="00343D68">
        <w:rPr>
          <w:rFonts w:ascii="Garamond" w:eastAsia="Times New Roman" w:hAnsi="Garamond" w:cs="Arial"/>
          <w:sz w:val="28"/>
          <w:szCs w:val="28"/>
          <w:lang w:eastAsia="pt-BR"/>
        </w:rPr>
        <w:t>duas vias</w:t>
      </w: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 de igual forma e teor para que produzam os mesmos efeitos, na presença das testemunhas abaixo nomeadas e qu</w:t>
      </w:r>
      <w:r w:rsidR="00FA2A0E">
        <w:rPr>
          <w:rFonts w:ascii="Garamond" w:eastAsia="Times New Roman" w:hAnsi="Garamond" w:cs="Arial"/>
          <w:sz w:val="28"/>
          <w:szCs w:val="28"/>
          <w:lang w:eastAsia="pt-BR"/>
        </w:rPr>
        <w:t>alificadas.</w:t>
      </w:r>
    </w:p>
    <w:p w:rsidR="00BF5085" w:rsidRDefault="00BF5085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3B21A9" w:rsidRDefault="003B21A9" w:rsidP="003B21A9">
      <w:pPr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Arroio Trinta, </w:t>
      </w:r>
      <w:r w:rsidR="00B235F7">
        <w:rPr>
          <w:rFonts w:ascii="Garamond" w:eastAsia="Times New Roman" w:hAnsi="Garamond" w:cs="Arial"/>
          <w:sz w:val="28"/>
          <w:szCs w:val="28"/>
          <w:lang w:eastAsia="pt-BR"/>
        </w:rPr>
        <w:t>04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CA3A09">
        <w:rPr>
          <w:rFonts w:ascii="Garamond" w:eastAsia="Times New Roman" w:hAnsi="Garamond" w:cs="Arial"/>
          <w:sz w:val="28"/>
          <w:szCs w:val="28"/>
          <w:lang w:eastAsia="pt-BR"/>
        </w:rPr>
        <w:t>novembro</w:t>
      </w:r>
      <w:r w:rsidR="003610E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de 2019 </w:t>
      </w: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MUNICÍPIO DE ARROIO TRINTA</w:t>
      </w: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CNPJ sob nº 82.826.462/0001-27</w:t>
      </w:r>
    </w:p>
    <w:p w:rsidR="00FA2A0E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CLAUDIO SPRÍCIGO</w:t>
      </w:r>
    </w:p>
    <w:p w:rsidR="00FA2A0E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 551.995.939-00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CONTRATANTE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B6" w:rsidRDefault="002061B6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B6" w:rsidRDefault="002061B6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235F7" w:rsidRDefault="00B235F7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PRODUSHOW – PROPAGANDA, PUBLICIDADE </w:t>
      </w:r>
    </w:p>
    <w:p w:rsidR="00B235F7" w:rsidRDefault="00B235F7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E EVENTOS LTDA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B235F7" w:rsidRDefault="00B235F7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CNPJ nº 03.101.770/0001-19 </w:t>
      </w:r>
    </w:p>
    <w:p w:rsidR="00B235F7" w:rsidRDefault="00B235F7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PAULO CESAR BOMBASSARO</w:t>
      </w:r>
    </w:p>
    <w:p w:rsidR="00FA2A0E" w:rsidRDefault="00B235F7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343D68">
        <w:rPr>
          <w:rFonts w:ascii="Garamond" w:eastAsia="Times New Roman" w:hAnsi="Garamond" w:cs="Arial"/>
          <w:sz w:val="28"/>
          <w:szCs w:val="28"/>
          <w:lang w:eastAsia="pt-BR"/>
        </w:rPr>
        <w:t xml:space="preserve">CPF nº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278.501.700-59</w:t>
      </w:r>
    </w:p>
    <w:p w:rsidR="00B235F7" w:rsidRPr="00B235F7" w:rsidRDefault="00B235F7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</w:p>
    <w:p w:rsidR="00FA2A0E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Default="00FA2A0E" w:rsidP="00FA2A0E">
      <w:pPr>
        <w:spacing w:after="0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FA2A0E" w:rsidRPr="003F25B5" w:rsidRDefault="00FA2A0E" w:rsidP="00FA2A0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FA2A0E" w:rsidRPr="003F25B5" w:rsidRDefault="00FA2A0E" w:rsidP="00FA2A0E">
      <w:pPr>
        <w:rPr>
          <w:rFonts w:ascii="Garamond" w:hAnsi="Garamond"/>
          <w:sz w:val="28"/>
          <w:szCs w:val="28"/>
        </w:rPr>
      </w:pPr>
    </w:p>
    <w:p w:rsidR="00FA2A0E" w:rsidRPr="003F25B5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FA2A0E" w:rsidRPr="003F25B5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A2A0E" w:rsidRPr="003F25B5" w:rsidRDefault="00FA2A0E" w:rsidP="00FA2A0E">
      <w:pPr>
        <w:rPr>
          <w:rFonts w:ascii="Garamond" w:hAnsi="Garamond" w:cs="Arial"/>
          <w:sz w:val="28"/>
          <w:szCs w:val="28"/>
          <w:lang w:val="en-US"/>
        </w:rPr>
      </w:pPr>
    </w:p>
    <w:p w:rsidR="00FA2A0E" w:rsidRPr="003F25B5" w:rsidRDefault="00FA2A0E" w:rsidP="00FA2A0E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A2A0E" w:rsidRDefault="00FA2A0E" w:rsidP="002061B6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  <w:bookmarkStart w:id="0" w:name="_GoBack"/>
      <w:bookmarkEnd w:id="0"/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sectPr w:rsidR="00FA2A0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41" w:rsidRDefault="00A00F41" w:rsidP="005E5D48">
      <w:pPr>
        <w:spacing w:after="0" w:line="240" w:lineRule="auto"/>
      </w:pPr>
      <w:r>
        <w:separator/>
      </w:r>
    </w:p>
  </w:endnote>
  <w:endnote w:type="continuationSeparator" w:id="0">
    <w:p w:rsidR="00A00F41" w:rsidRDefault="00A00F41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13079"/>
      <w:docPartObj>
        <w:docPartGallery w:val="Page Numbers (Bottom of Page)"/>
        <w:docPartUnique/>
      </w:docPartObj>
    </w:sdtPr>
    <w:sdtEndPr/>
    <w:sdtContent>
      <w:p w:rsidR="005E5D48" w:rsidRDefault="005E5D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B6">
          <w:rPr>
            <w:noProof/>
          </w:rPr>
          <w:t>4</w:t>
        </w:r>
        <w:r>
          <w:fldChar w:fldCharType="end"/>
        </w:r>
      </w:p>
    </w:sdtContent>
  </w:sdt>
  <w:p w:rsidR="005E5D48" w:rsidRDefault="005E5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41" w:rsidRDefault="00A00F41" w:rsidP="005E5D48">
      <w:pPr>
        <w:spacing w:after="0" w:line="240" w:lineRule="auto"/>
      </w:pPr>
      <w:r>
        <w:separator/>
      </w:r>
    </w:p>
  </w:footnote>
  <w:footnote w:type="continuationSeparator" w:id="0">
    <w:p w:rsidR="00A00F41" w:rsidRDefault="00A00F41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EF0"/>
    <w:multiLevelType w:val="multilevel"/>
    <w:tmpl w:val="49C8F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8"/>
    <w:rsid w:val="00062A05"/>
    <w:rsid w:val="0006573E"/>
    <w:rsid w:val="00087F0B"/>
    <w:rsid w:val="00161636"/>
    <w:rsid w:val="002013B2"/>
    <w:rsid w:val="002061B6"/>
    <w:rsid w:val="002061F1"/>
    <w:rsid w:val="002D6C06"/>
    <w:rsid w:val="003131D9"/>
    <w:rsid w:val="00340F70"/>
    <w:rsid w:val="00343D68"/>
    <w:rsid w:val="003610E9"/>
    <w:rsid w:val="003B21A9"/>
    <w:rsid w:val="004D7CD5"/>
    <w:rsid w:val="005C2686"/>
    <w:rsid w:val="005E0E88"/>
    <w:rsid w:val="005E5D48"/>
    <w:rsid w:val="006115C7"/>
    <w:rsid w:val="00671988"/>
    <w:rsid w:val="006C4AE0"/>
    <w:rsid w:val="006C7A75"/>
    <w:rsid w:val="0072079A"/>
    <w:rsid w:val="008332D9"/>
    <w:rsid w:val="00901908"/>
    <w:rsid w:val="00932BEF"/>
    <w:rsid w:val="00935984"/>
    <w:rsid w:val="00A00F41"/>
    <w:rsid w:val="00A15849"/>
    <w:rsid w:val="00A61F19"/>
    <w:rsid w:val="00AA47FF"/>
    <w:rsid w:val="00B235F7"/>
    <w:rsid w:val="00B2754F"/>
    <w:rsid w:val="00B4504E"/>
    <w:rsid w:val="00B97F85"/>
    <w:rsid w:val="00BB7D2F"/>
    <w:rsid w:val="00BF5085"/>
    <w:rsid w:val="00C87E05"/>
    <w:rsid w:val="00CA3A09"/>
    <w:rsid w:val="00D837FC"/>
    <w:rsid w:val="00F069CB"/>
    <w:rsid w:val="00F14D1D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DD29"/>
  <w15:chartTrackingRefBased/>
  <w15:docId w15:val="{6FF3581D-0F03-4C53-9B21-5F71D89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1F1"/>
    <w:pPr>
      <w:ind w:left="720"/>
      <w:contextualSpacing/>
    </w:pPr>
  </w:style>
  <w:style w:type="paragraph" w:customStyle="1" w:styleId="p4">
    <w:name w:val="p4"/>
    <w:basedOn w:val="Normal"/>
    <w:rsid w:val="00FA2A0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48"/>
  </w:style>
  <w:style w:type="paragraph" w:styleId="Rodap">
    <w:name w:val="footer"/>
    <w:basedOn w:val="Normal"/>
    <w:link w:val="Rodap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48"/>
  </w:style>
  <w:style w:type="paragraph" w:styleId="Textodebalo">
    <w:name w:val="Balloon Text"/>
    <w:basedOn w:val="Normal"/>
    <w:link w:val="TextodebaloChar"/>
    <w:uiPriority w:val="99"/>
    <w:semiHidden/>
    <w:unhideWhenUsed/>
    <w:rsid w:val="00CA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822E-F75C-41D4-8BF0-CDAA1764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2019-11-04T20:00:00Z</cp:lastPrinted>
  <dcterms:created xsi:type="dcterms:W3CDTF">2019-11-04T19:36:00Z</dcterms:created>
  <dcterms:modified xsi:type="dcterms:W3CDTF">2019-11-05T16:40:00Z</dcterms:modified>
</cp:coreProperties>
</file>