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90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AA47FF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15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77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4B3339" w:rsidRDefault="00FE275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CONTRATAÇÃO DO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“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SHOW COM A 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DUPLA JOÃO VICTOR E RENEU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”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PARA APRESENTAÇÃO DURANTE A EXPOTRINTA, PARTE INTEGRANTE DA FESTIVITÁ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 w:rsidR="00AA47FF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DIA 1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5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DE DEZEMBRO DE 2019.  </w:t>
      </w: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4B3339" w:rsidRDefault="00C87E05" w:rsidP="006C7A75">
      <w:pPr>
        <w:spacing w:before="240"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hAnsi="Garamond"/>
          <w:b/>
          <w:sz w:val="28"/>
          <w:szCs w:val="28"/>
        </w:rPr>
        <w:t>MUNICÍPIO DE ARROIO TRINTA</w:t>
      </w:r>
      <w:r w:rsidRPr="004B3339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4B3339">
        <w:rPr>
          <w:rFonts w:ascii="Garamond" w:hAnsi="Garamond"/>
          <w:b/>
          <w:sz w:val="28"/>
          <w:szCs w:val="28"/>
        </w:rPr>
        <w:t>CLAUDIO SPRÍCIGO</w:t>
      </w:r>
      <w:r w:rsidRPr="004B3339">
        <w:rPr>
          <w:rFonts w:ascii="Garamond" w:hAnsi="Garamond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4B3339">
        <w:rPr>
          <w:rFonts w:ascii="Garamond" w:hAnsi="Garamond"/>
          <w:sz w:val="28"/>
          <w:szCs w:val="28"/>
        </w:rPr>
        <w:t>Zardo</w:t>
      </w:r>
      <w:proofErr w:type="spellEnd"/>
      <w:r w:rsidRPr="004B3339">
        <w:rPr>
          <w:rFonts w:ascii="Garamond" w:hAnsi="Garamond"/>
          <w:sz w:val="28"/>
          <w:szCs w:val="28"/>
        </w:rPr>
        <w:t>, 33 no município de Arroio Trinta – SC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e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JOÃO VICTOR LIPPERT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Microempreendedor Individual,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30.186.825/0001-03</w:t>
      </w:r>
      <w:r w:rsidR="00AA47FF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estabelecida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na Rua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Francisco Nava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nº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20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, Bairro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, Centro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Município de 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 </w:t>
      </w:r>
      <w:r w:rsidR="006C7A75" w:rsidRPr="004B3339">
        <w:rPr>
          <w:rFonts w:ascii="Garamond" w:eastAsia="Times New Roman" w:hAnsi="Garamond" w:cs="Arial"/>
          <w:sz w:val="28"/>
          <w:szCs w:val="28"/>
          <w:lang w:eastAsia="pt-BR"/>
        </w:rPr>
        <w:t>- SC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JOÃO VICTOR LIPPERT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>brasileiro,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solteiro,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 músico, 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081.273.899-35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 doravante denominado </w:t>
      </w:r>
      <w:r w:rsidR="006C7A75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tem entre si justo e contratado  o presente contrato para a realização de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SHOW COM A DUPLA JOÃO VICTOR E RENEU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>a ser realizado no dia 1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001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/2019,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Pr="004B3339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Pr="004B3339" w:rsidRDefault="00343D68" w:rsidP="004B3339">
      <w:pPr>
        <w:pStyle w:val="PargrafodaLista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O presente Contrato decorre da autorização de Inexigibilidade de Licitação constante no Artigo</w:t>
      </w:r>
      <w:r w:rsidR="006C7A75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25 da Lei 8/666 de21 de </w:t>
      </w:r>
      <w:proofErr w:type="gramStart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Junho</w:t>
      </w:r>
      <w:proofErr w:type="gramEnd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1993: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“É inexigível a licitação quando houver inviabilidade de competição, em especial: III -para contratação de profissional de qualquer setor artístico, diretamente ou através de empresário exclusivo, desde que consagrado pela crítica especializada ou pela opinião pública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4B3339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lastRenderedPageBreak/>
        <w:t>CLÁUSULA SEGUNDA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4B3339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proofErr w:type="gramStart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2.1 Este</w:t>
      </w:r>
      <w:proofErr w:type="gramEnd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contrato tem como objeto a CONTRATAÇÃO DE APRESENTAÇÃO ARTÍSTICA DO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SHOW COM A DUPLA JOÃO VICTOR E RENEU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721596" w:rsidRPr="004B3339">
        <w:rPr>
          <w:rFonts w:ascii="Garamond" w:eastAsia="Times New Roman" w:hAnsi="Garamond" w:cs="Arial"/>
          <w:sz w:val="28"/>
          <w:szCs w:val="28"/>
          <w:lang w:eastAsia="pt-BR"/>
        </w:rPr>
        <w:t>a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ser realizado no dia 1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 EXPOTRINTA, PARTE INTEGRANTE DA FESTIVITÁ ALL ITALIANA 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2019</w:t>
      </w:r>
      <w:r w:rsidR="00721596" w:rsidRPr="004B3339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NO</w:t>
      </w:r>
      <w:r w:rsidR="002061F1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MUNICÍPIO DE ARROIO TRINTA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, 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conforme segue: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879"/>
        <w:gridCol w:w="3662"/>
        <w:gridCol w:w="1106"/>
        <w:gridCol w:w="829"/>
        <w:gridCol w:w="1147"/>
        <w:gridCol w:w="1132"/>
      </w:tblGrid>
      <w:tr w:rsidR="00D84212" w:rsidRPr="004B3339" w:rsidTr="00D842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</w:t>
            </w:r>
            <w:proofErr w:type="spellStart"/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Servic</w:t>
            </w:r>
            <w:r w:rsidRPr="004B3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̧</w:t>
            </w: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Unid. medida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Qtd</w:t>
            </w:r>
            <w:proofErr w:type="spellEnd"/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Valor unitário (R$)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Valor total (R$)</w:t>
            </w:r>
          </w:p>
        </w:tc>
      </w:tr>
      <w:tr w:rsidR="00D84212" w:rsidRPr="004B3339" w:rsidTr="00D842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both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 xml:space="preserve">33663 - Show com a Dupla João Victor e </w:t>
            </w:r>
            <w:proofErr w:type="spellStart"/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Reneu</w:t>
            </w:r>
            <w:proofErr w:type="spellEnd"/>
            <w:r w:rsidRPr="004B3339">
              <w:rPr>
                <w:rFonts w:ascii="Garamond" w:eastAsia="Calibri" w:hAnsi="Garamond" w:cs="Times New Roman"/>
                <w:b/>
                <w:sz w:val="28"/>
                <w:szCs w:val="28"/>
              </w:rPr>
              <w:t>.</w:t>
            </w: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br/>
              <w:t xml:space="preserve">Show com duração aproximada de 1 hora.   Realização do Show: dia 15 de dezembro de 2019.    </w:t>
            </w:r>
          </w:p>
          <w:p w:rsidR="00D84212" w:rsidRPr="004B3339" w:rsidRDefault="00D84212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É de responsabilidade da Contratada, todas as despesas referente ao deslocamento, hospedagem e alimentação.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2.200,00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B3339">
              <w:rPr>
                <w:rFonts w:ascii="Garamond" w:eastAsia="Calibri" w:hAnsi="Garamond" w:cs="Times New Roman"/>
                <w:sz w:val="28"/>
                <w:szCs w:val="28"/>
              </w:rPr>
              <w:t>2.200,00</w:t>
            </w:r>
          </w:p>
        </w:tc>
      </w:tr>
      <w:tr w:rsidR="00D84212" w:rsidRPr="004B3339" w:rsidTr="00D84212"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4B3339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12" w:rsidRPr="004B3339" w:rsidRDefault="00D8421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4B3339">
              <w:rPr>
                <w:rFonts w:ascii="Garamond" w:hAnsi="Garamond"/>
                <w:b/>
                <w:sz w:val="28"/>
                <w:szCs w:val="28"/>
              </w:rPr>
              <w:t>2.200,00</w:t>
            </w:r>
          </w:p>
        </w:tc>
      </w:tr>
    </w:tbl>
    <w:p w:rsidR="002061F1" w:rsidRPr="004B3339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2061F1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do show: 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14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 w:rsidRPr="004B3339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0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(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uma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) hora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no dia 1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(qu</w:t>
      </w:r>
      <w:r w:rsidR="002F6BD2">
        <w:rPr>
          <w:rFonts w:ascii="Garamond" w:eastAsia="Times New Roman" w:hAnsi="Garamond" w:cs="Arial"/>
          <w:sz w:val="28"/>
          <w:szCs w:val="28"/>
          <w:lang w:eastAsia="pt-BR"/>
        </w:rPr>
        <w:t>inz</w:t>
      </w:r>
      <w:bookmarkStart w:id="0" w:name="_GoBack"/>
      <w:bookmarkEnd w:id="0"/>
      <w:r w:rsidR="00721596" w:rsidRPr="004B3339"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de 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no Espaço Cultural Gustavo </w:t>
      </w:r>
      <w:proofErr w:type="spellStart"/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>Falchetti</w:t>
      </w:r>
      <w:proofErr w:type="spellEnd"/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2061F1" w:rsidRPr="004B3339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) Responsabilidade por toda e qualquer ocorrência policial, criminal e, ou civil que venham a ser vítima qualquer dos artistas e equipe produtora e público, durante o espetáculo, em todas as decorrências e assistência administrativa e outras.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proofErr w:type="gramStart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) Providenciar</w:t>
      </w:r>
      <w:proofErr w:type="gramEnd"/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toda a estrutura necessária para a realização do show.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lastRenderedPageBreak/>
        <w:t>CLÁUSULA QUARTA -OBRIGAÇÕES DA CONTRATADA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proofErr w:type="gramStart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a) Fazer</w:t>
      </w:r>
      <w:proofErr w:type="gramEnd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apresentar-se no local hora e data previamente estabelecido neste contrato. </w:t>
      </w:r>
    </w:p>
    <w:p w:rsidR="00721596" w:rsidRPr="004B3339" w:rsidRDefault="00721596" w:rsidP="00721596">
      <w:pPr>
        <w:spacing w:after="0"/>
        <w:jc w:val="both"/>
        <w:rPr>
          <w:rFonts w:ascii="Garamond" w:eastAsia="Calibri" w:hAnsi="Garamond" w:cs="Times New Roman"/>
          <w:sz w:val="28"/>
          <w:szCs w:val="28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b)</w:t>
      </w:r>
      <w:r w:rsidRPr="004B3339">
        <w:rPr>
          <w:rFonts w:ascii="Garamond" w:eastAsia="Calibri" w:hAnsi="Garamond" w:cs="Times New Roman"/>
          <w:sz w:val="28"/>
          <w:szCs w:val="28"/>
        </w:rPr>
        <w:t xml:space="preserve"> São de responsabilidade da Contratada, todas as </w:t>
      </w:r>
      <w:proofErr w:type="gramStart"/>
      <w:r w:rsidRPr="004B3339">
        <w:rPr>
          <w:rFonts w:ascii="Garamond" w:eastAsia="Calibri" w:hAnsi="Garamond" w:cs="Times New Roman"/>
          <w:sz w:val="28"/>
          <w:szCs w:val="28"/>
        </w:rPr>
        <w:t>despesas referente</w:t>
      </w:r>
      <w:proofErr w:type="gramEnd"/>
      <w:r w:rsidRPr="004B3339">
        <w:rPr>
          <w:rFonts w:ascii="Garamond" w:eastAsia="Calibri" w:hAnsi="Garamond" w:cs="Times New Roman"/>
          <w:sz w:val="28"/>
          <w:szCs w:val="28"/>
        </w:rPr>
        <w:t xml:space="preserve"> a sonorização e iluminação, necessários para realização do Show, bem como as despesas de deslocamento, hospedagem</w:t>
      </w:r>
      <w:r w:rsidR="00E523B5" w:rsidRPr="004B3339">
        <w:rPr>
          <w:rFonts w:ascii="Garamond" w:eastAsia="Calibri" w:hAnsi="Garamond" w:cs="Times New Roman"/>
          <w:sz w:val="28"/>
          <w:szCs w:val="28"/>
        </w:rPr>
        <w:t>, camarim</w:t>
      </w:r>
      <w:r w:rsidRPr="004B3339">
        <w:rPr>
          <w:rFonts w:ascii="Garamond" w:eastAsia="Calibri" w:hAnsi="Garamond" w:cs="Times New Roman"/>
          <w:sz w:val="28"/>
          <w:szCs w:val="28"/>
        </w:rPr>
        <w:t xml:space="preserve"> e alimentação. </w:t>
      </w:r>
    </w:p>
    <w:p w:rsidR="002061F1" w:rsidRPr="004B3339" w:rsidRDefault="00721596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</w:t>
      </w:r>
      <w:r w:rsidR="003610E9" w:rsidRPr="004B3339">
        <w:rPr>
          <w:rFonts w:ascii="Garamond" w:eastAsia="Times New Roman" w:hAnsi="Garamond" w:cs="Arial"/>
          <w:sz w:val="28"/>
          <w:szCs w:val="28"/>
          <w:lang w:eastAsia="pt-BR"/>
        </w:rPr>
        <w:t>Produção completa do espetáculo, incluindo equipamentos de sonorização e iluminação necessários.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4.2 A CONTRATADA, reserva-se o direito das seguintes providências mínimas abaixo: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-É proibida qualquer manifestação política em cima do palco. 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E523B5" w:rsidRPr="004B3339" w:rsidRDefault="00E523B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4B3339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2.200,00</w:t>
      </w:r>
      <w:r w:rsidR="006C7A7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(</w:t>
      </w:r>
      <w:r w:rsidR="004B3339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DOIS MIL E DUZENTOS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REAIS</w:t>
      </w:r>
      <w:r w:rsidR="002061F1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)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4B3339">
        <w:rPr>
          <w:rFonts w:ascii="Garamond" w:eastAsia="Calibri" w:hAnsi="Garamond" w:cs="Times New Roman"/>
          <w:bCs/>
          <w:sz w:val="28"/>
          <w:szCs w:val="28"/>
        </w:rPr>
        <w:t xml:space="preserve"> O pagamento será efetuado por transferência </w:t>
      </w:r>
      <w:r w:rsidR="005E5D48" w:rsidRPr="004B3339">
        <w:rPr>
          <w:rFonts w:ascii="Garamond" w:eastAsia="Calibri" w:hAnsi="Garamond" w:cs="Times New Roman"/>
          <w:bCs/>
          <w:sz w:val="28"/>
          <w:szCs w:val="28"/>
        </w:rPr>
        <w:t>bancária em</w:t>
      </w:r>
      <w:r w:rsidR="002061F1" w:rsidRPr="004B3339">
        <w:rPr>
          <w:rFonts w:ascii="Garamond" w:eastAsia="Calibri" w:hAnsi="Garamond" w:cs="Times New Roman"/>
          <w:bCs/>
          <w:sz w:val="28"/>
          <w:szCs w:val="28"/>
        </w:rPr>
        <w:t xml:space="preserve"> até 3 (três) dias, após a realização do Show, acompanhados da respectiva Nota Fiscal/Fatura, apresentadas na Tesouraria da Prefeitura.</w:t>
      </w:r>
    </w:p>
    <w:p w:rsidR="002061F1" w:rsidRPr="004B3339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Pr="004B3339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proofErr w:type="gramStart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9.1 Fica</w:t>
      </w:r>
      <w:proofErr w:type="gramEnd"/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estipulado o Foro de 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Pr="004B3339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</w:p>
    <w:p w:rsidR="003B21A9" w:rsidRPr="004B3339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Arroio Trinta, 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0</w:t>
      </w:r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>6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CA3A09" w:rsidRPr="004B3339">
        <w:rPr>
          <w:rFonts w:ascii="Garamond" w:eastAsia="Times New Roman" w:hAnsi="Garamond" w:cs="Arial"/>
          <w:sz w:val="28"/>
          <w:szCs w:val="28"/>
          <w:lang w:eastAsia="pt-BR"/>
        </w:rPr>
        <w:t>novembro</w:t>
      </w:r>
      <w:r w:rsidR="003610E9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de 2019 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MUNICÍPIO DE ARROIO TRINTA</w:t>
      </w:r>
    </w:p>
    <w:p w:rsidR="00FA2A0E" w:rsidRPr="004B3339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4B3339">
        <w:rPr>
          <w:rFonts w:ascii="Garamond" w:hAnsi="Garamond"/>
          <w:sz w:val="28"/>
          <w:szCs w:val="28"/>
        </w:rPr>
        <w:t>CNPJ sob nº 82.826.462/0001-27</w:t>
      </w:r>
    </w:p>
    <w:p w:rsidR="00FA2A0E" w:rsidRPr="004B3339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CLAUDIO SPRÍCIGO</w:t>
      </w:r>
    </w:p>
    <w:p w:rsidR="00FA2A0E" w:rsidRPr="004B3339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CPF nº 551.995.939-00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F0C55" w:rsidRDefault="002F0C5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JOÃO VICTOR LIPPERT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F0C55" w:rsidRDefault="002F0C5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CNPJ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nº 30.186.825/0001-03 </w:t>
      </w:r>
    </w:p>
    <w:p w:rsidR="002F0C55" w:rsidRDefault="002F0C5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JOÃO VICTOR LIPPERT</w:t>
      </w:r>
    </w:p>
    <w:p w:rsidR="002F0C55" w:rsidRDefault="002F0C55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CPF nº 081.273.899-35 </w:t>
      </w:r>
    </w:p>
    <w:p w:rsidR="00721596" w:rsidRPr="004B3339" w:rsidRDefault="00721596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</w:p>
    <w:p w:rsidR="00FA2A0E" w:rsidRPr="004B3339" w:rsidRDefault="00FA2A0E" w:rsidP="00FA2A0E">
      <w:pPr>
        <w:spacing w:after="0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FA2A0E" w:rsidRPr="004B3339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4B3339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4B3339">
        <w:rPr>
          <w:rFonts w:ascii="Garamond" w:hAnsi="Garamond"/>
          <w:b/>
          <w:bCs/>
          <w:sz w:val="28"/>
          <w:szCs w:val="28"/>
        </w:rPr>
        <w:tab/>
      </w:r>
    </w:p>
    <w:p w:rsidR="00FA2A0E" w:rsidRPr="004B3339" w:rsidRDefault="00FA2A0E" w:rsidP="00FA2A0E">
      <w:pPr>
        <w:rPr>
          <w:rFonts w:ascii="Garamond" w:hAnsi="Garamond"/>
          <w:sz w:val="28"/>
          <w:szCs w:val="28"/>
        </w:rPr>
      </w:pPr>
    </w:p>
    <w:p w:rsidR="00FA2A0E" w:rsidRPr="004B3339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4B3339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4B3339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4B3339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Pr="004B3339" w:rsidRDefault="00FA2A0E" w:rsidP="004B3339">
      <w:pPr>
        <w:spacing w:after="0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>CPF: 027.783.989-02</w:t>
      </w: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90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/2019 -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15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4B3339" w:rsidRDefault="00FA2A0E" w:rsidP="00B2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ADMINISTRATIVO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17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7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4B3339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CONTRATADO: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proofErr w:type="gramStart"/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DUPLA  ¨</w:t>
      </w:r>
      <w:proofErr w:type="gramEnd"/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”JOÃO VITOR E RENEU”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B235F7" w:rsidRPr="004B3339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FINALIDADE: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6C4AE0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SHOW COM, NA EXPOTRINTA, NO DIA 1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5</w:t>
      </w:r>
      <w:r w:rsidR="006C4AE0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/12/2019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FA2A0E" w:rsidRPr="004B3339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VALOR: 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R$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2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.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2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00,00</w:t>
      </w:r>
    </w:p>
    <w:sectPr w:rsidR="00FA2A0E" w:rsidRPr="004B333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ED" w:rsidRDefault="009875ED" w:rsidP="005E5D48">
      <w:pPr>
        <w:spacing w:after="0" w:line="240" w:lineRule="auto"/>
      </w:pPr>
      <w:r>
        <w:separator/>
      </w:r>
    </w:p>
  </w:endnote>
  <w:endnote w:type="continuationSeparator" w:id="0">
    <w:p w:rsidR="009875ED" w:rsidRDefault="009875ED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D2">
          <w:rPr>
            <w:noProof/>
          </w:rPr>
          <w:t>3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ED" w:rsidRDefault="009875ED" w:rsidP="005E5D48">
      <w:pPr>
        <w:spacing w:after="0" w:line="240" w:lineRule="auto"/>
      </w:pPr>
      <w:r>
        <w:separator/>
      </w:r>
    </w:p>
  </w:footnote>
  <w:footnote w:type="continuationSeparator" w:id="0">
    <w:p w:rsidR="009875ED" w:rsidRDefault="009875ED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112F72"/>
    <w:rsid w:val="00156511"/>
    <w:rsid w:val="00161636"/>
    <w:rsid w:val="002013B2"/>
    <w:rsid w:val="002061F1"/>
    <w:rsid w:val="002B62DB"/>
    <w:rsid w:val="002D6C06"/>
    <w:rsid w:val="002F0C55"/>
    <w:rsid w:val="002F6BD2"/>
    <w:rsid w:val="003131D9"/>
    <w:rsid w:val="00340F70"/>
    <w:rsid w:val="00343D68"/>
    <w:rsid w:val="003610E9"/>
    <w:rsid w:val="003B21A9"/>
    <w:rsid w:val="004B3339"/>
    <w:rsid w:val="004D7CD5"/>
    <w:rsid w:val="005C2686"/>
    <w:rsid w:val="005E0E88"/>
    <w:rsid w:val="005E5D48"/>
    <w:rsid w:val="006115C7"/>
    <w:rsid w:val="00671988"/>
    <w:rsid w:val="006A5796"/>
    <w:rsid w:val="006C4AE0"/>
    <w:rsid w:val="006C7A75"/>
    <w:rsid w:val="0072079A"/>
    <w:rsid w:val="00721596"/>
    <w:rsid w:val="008332D9"/>
    <w:rsid w:val="008B1CD9"/>
    <w:rsid w:val="00901908"/>
    <w:rsid w:val="00932BEF"/>
    <w:rsid w:val="00935984"/>
    <w:rsid w:val="009875ED"/>
    <w:rsid w:val="00A00F41"/>
    <w:rsid w:val="00A15849"/>
    <w:rsid w:val="00A61F19"/>
    <w:rsid w:val="00AA47FF"/>
    <w:rsid w:val="00B235F7"/>
    <w:rsid w:val="00B257B9"/>
    <w:rsid w:val="00B2754F"/>
    <w:rsid w:val="00B4504E"/>
    <w:rsid w:val="00B97F85"/>
    <w:rsid w:val="00BD472D"/>
    <w:rsid w:val="00BF5085"/>
    <w:rsid w:val="00C87E05"/>
    <w:rsid w:val="00CA3A09"/>
    <w:rsid w:val="00D837FC"/>
    <w:rsid w:val="00D84212"/>
    <w:rsid w:val="00E523B5"/>
    <w:rsid w:val="00F069CB"/>
    <w:rsid w:val="00F14D1D"/>
    <w:rsid w:val="00FA2A0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985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  <w:style w:type="paragraph" w:styleId="Textodebalo">
    <w:name w:val="Balloon Text"/>
    <w:basedOn w:val="Normal"/>
    <w:link w:val="TextodebaloChar"/>
    <w:uiPriority w:val="99"/>
    <w:semiHidden/>
    <w:unhideWhenUsed/>
    <w:rsid w:val="00CA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78A6-62C0-4F20-B470-37F8D3F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2019-11-06T17:36:00Z</cp:lastPrinted>
  <dcterms:created xsi:type="dcterms:W3CDTF">2019-11-06T16:54:00Z</dcterms:created>
  <dcterms:modified xsi:type="dcterms:W3CDTF">2019-11-07T19:18:00Z</dcterms:modified>
</cp:coreProperties>
</file>