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41" w:rsidRPr="005530DF" w:rsidRDefault="00E41AD6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7C590C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>/2019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AO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7C590C">
        <w:rPr>
          <w:rFonts w:ascii="Garamond" w:hAnsi="Garamond"/>
          <w:b/>
          <w:color w:val="000000" w:themeColor="text1"/>
          <w:sz w:val="28"/>
          <w:szCs w:val="28"/>
        </w:rPr>
        <w:t>73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/2019, </w:t>
      </w:r>
      <w:r w:rsidR="00457A10">
        <w:rPr>
          <w:rFonts w:ascii="Garamond" w:hAnsi="Garamond"/>
          <w:b/>
          <w:color w:val="000000" w:themeColor="text1"/>
          <w:sz w:val="28"/>
          <w:szCs w:val="28"/>
        </w:rPr>
        <w:t xml:space="preserve">QUE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ENTRE SI CELEBRAM O MUNICÍPIO DE ARROIO TRINTA E A EMPRESA FOCUS SERVIÇOS EIRELI – ME, PARA CONSTRUÇÃO </w:t>
      </w:r>
      <w:r w:rsidR="007C590C">
        <w:rPr>
          <w:rFonts w:ascii="Garamond" w:hAnsi="Garamond"/>
          <w:b/>
          <w:color w:val="000000" w:themeColor="text1"/>
          <w:sz w:val="28"/>
          <w:szCs w:val="28"/>
        </w:rPr>
        <w:t>DE FAIXAS ELEVADAS</w:t>
      </w:r>
    </w:p>
    <w:p w:rsidR="00A84141" w:rsidRPr="005530DF" w:rsidRDefault="00A84141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</w:t>
      </w:r>
      <w:r w:rsidR="007C590C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/2019.</w:t>
      </w: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 w:cs="Arial"/>
          <w:b/>
          <w:sz w:val="28"/>
          <w:szCs w:val="28"/>
        </w:rPr>
        <w:t>MUNICÍPIO DE ARROIO TRINTA</w:t>
      </w:r>
      <w:r w:rsidRPr="005530DF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5530DF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5530DF">
        <w:rPr>
          <w:rFonts w:ascii="Garamond" w:hAnsi="Garamond" w:cs="Arial"/>
          <w:sz w:val="28"/>
          <w:szCs w:val="28"/>
        </w:rPr>
        <w:t>Rua XV de Novembro Nº 26,</w:t>
      </w:r>
      <w:r w:rsidRPr="005530DF">
        <w:rPr>
          <w:rFonts w:ascii="Garamond" w:hAnsi="Garamond" w:cs="Arial"/>
          <w:b/>
          <w:sz w:val="28"/>
          <w:szCs w:val="28"/>
        </w:rPr>
        <w:t xml:space="preserve"> </w:t>
      </w:r>
      <w:r w:rsidRPr="005530DF">
        <w:rPr>
          <w:rFonts w:ascii="Garamond" w:hAnsi="Garamond" w:cs="Arial"/>
          <w:color w:val="000000"/>
          <w:sz w:val="28"/>
          <w:szCs w:val="28"/>
        </w:rPr>
        <w:t>CEP: 89590-</w:t>
      </w:r>
      <w:r w:rsidRPr="005530DF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5530DF">
        <w:rPr>
          <w:rFonts w:ascii="Garamond" w:hAnsi="Garamond" w:cs="Arial"/>
          <w:b/>
          <w:sz w:val="28"/>
          <w:szCs w:val="28"/>
        </w:rPr>
        <w:t>CLAUDIO SPRICIGO</w:t>
      </w:r>
      <w:r w:rsidRPr="005530DF">
        <w:rPr>
          <w:rFonts w:ascii="Garamond" w:hAnsi="Garamond" w:cs="Arial"/>
          <w:sz w:val="28"/>
          <w:szCs w:val="28"/>
        </w:rPr>
        <w:t xml:space="preserve">, </w:t>
      </w:r>
      <w:r w:rsidRPr="005530DF">
        <w:rPr>
          <w:rFonts w:ascii="Garamond" w:hAnsi="Garamond"/>
          <w:sz w:val="28"/>
          <w:szCs w:val="28"/>
        </w:rPr>
        <w:t>brasileiro, casado</w:t>
      </w:r>
      <w:r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Pr="005530DF">
        <w:rPr>
          <w:rFonts w:ascii="Garamond" w:hAnsi="Garamond" w:cs="Helvetica"/>
          <w:sz w:val="28"/>
          <w:szCs w:val="28"/>
        </w:rPr>
        <w:t xml:space="preserve"> </w:t>
      </w:r>
      <w:r w:rsidRPr="005530DF">
        <w:rPr>
          <w:rFonts w:ascii="Garamond" w:hAnsi="Garamond"/>
          <w:sz w:val="28"/>
          <w:szCs w:val="28"/>
        </w:rPr>
        <w:t>e de ora diante denominada simplesmente</w:t>
      </w:r>
      <w:r>
        <w:rPr>
          <w:rFonts w:ascii="Garamond" w:hAnsi="Garamond"/>
          <w:sz w:val="28"/>
          <w:szCs w:val="28"/>
        </w:rPr>
        <w:t>,</w:t>
      </w:r>
      <w:r w:rsidRPr="005530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Município de Arroio Trinta</w:t>
      </w:r>
      <w:r w:rsidRPr="005530DF">
        <w:rPr>
          <w:rFonts w:ascii="Garamond" w:hAnsi="Garamond"/>
          <w:sz w:val="28"/>
          <w:szCs w:val="28"/>
        </w:rPr>
        <w:t>;</w:t>
      </w: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  <w:u w:val="single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D36EFB" w:rsidRPr="007E5139" w:rsidRDefault="00A84141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nº000</w:t>
      </w:r>
      <w:r w:rsidR="007C590C">
        <w:rPr>
          <w:rFonts w:ascii="Garamond" w:hAnsi="Garamond"/>
          <w:color w:val="000000" w:themeColor="text1"/>
          <w:sz w:val="28"/>
          <w:szCs w:val="28"/>
        </w:rPr>
        <w:t>6</w:t>
      </w: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/2019, 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e em conformidade com o Art. </w:t>
      </w:r>
      <w:r w:rsidR="00D36EFB" w:rsidRPr="002B780C">
        <w:rPr>
          <w:rFonts w:ascii="Garamond" w:hAnsi="Garamond"/>
          <w:sz w:val="28"/>
          <w:szCs w:val="28"/>
        </w:rPr>
        <w:t xml:space="preserve"> 57, inciso II, § </w:t>
      </w:r>
      <w:r w:rsidR="00D36EFB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D36EF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4141" w:rsidRDefault="00226A80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>Fica aditivado o prazo de vigência do Contrato nº 00</w:t>
      </w:r>
      <w:r w:rsidR="007C590C">
        <w:rPr>
          <w:rFonts w:ascii="Garamond" w:hAnsi="Garamond"/>
          <w:color w:val="000000" w:themeColor="text1"/>
          <w:sz w:val="28"/>
          <w:szCs w:val="28"/>
        </w:rPr>
        <w:t>73</w:t>
      </w:r>
      <w:r w:rsidR="00A84141">
        <w:rPr>
          <w:rFonts w:ascii="Garamond" w:hAnsi="Garamond"/>
          <w:color w:val="000000" w:themeColor="text1"/>
          <w:sz w:val="28"/>
          <w:szCs w:val="28"/>
        </w:rPr>
        <w:t>/2019</w:t>
      </w:r>
      <w:r w:rsidR="00457A1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até </w:t>
      </w:r>
      <w:r w:rsidR="007C590C">
        <w:rPr>
          <w:rFonts w:ascii="Garamond" w:hAnsi="Garamond"/>
          <w:color w:val="000000" w:themeColor="text1"/>
          <w:sz w:val="28"/>
          <w:szCs w:val="28"/>
        </w:rPr>
        <w:t>15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7C590C">
        <w:rPr>
          <w:rFonts w:ascii="Garamond" w:hAnsi="Garamond"/>
          <w:color w:val="000000" w:themeColor="text1"/>
          <w:sz w:val="28"/>
          <w:szCs w:val="28"/>
        </w:rPr>
        <w:t>fevereiro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de 20</w:t>
      </w:r>
      <w:r w:rsidR="0061595B">
        <w:rPr>
          <w:rFonts w:ascii="Garamond" w:hAnsi="Garamond"/>
          <w:color w:val="000000" w:themeColor="text1"/>
          <w:sz w:val="28"/>
          <w:szCs w:val="28"/>
        </w:rPr>
        <w:t>20</w:t>
      </w:r>
      <w:r w:rsidR="00A8414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4141" w:rsidRDefault="00A84141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226A80" w:rsidRPr="002B780C" w:rsidRDefault="00A84141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 w:rsidR="0061595B">
        <w:rPr>
          <w:rFonts w:ascii="Garamond" w:hAnsi="Garamond"/>
          <w:b/>
          <w:bCs/>
          <w:sz w:val="28"/>
          <w:szCs w:val="28"/>
          <w:u w:val="single"/>
        </w:rPr>
        <w:t>SEGUNDA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- 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226A80"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Arroio Trinta – SC, </w:t>
      </w:r>
      <w:r w:rsidR="007C590C">
        <w:rPr>
          <w:rFonts w:ascii="Garamond" w:hAnsi="Garamond"/>
          <w:color w:val="000000" w:themeColor="text1"/>
          <w:sz w:val="28"/>
          <w:szCs w:val="28"/>
        </w:rPr>
        <w:t>23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1595B">
        <w:rPr>
          <w:rFonts w:ascii="Garamond" w:hAnsi="Garamond"/>
          <w:color w:val="000000" w:themeColor="text1"/>
          <w:sz w:val="28"/>
          <w:szCs w:val="28"/>
        </w:rPr>
        <w:t>novembro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MICHEL JUNIOR SERIGHELLI</w:t>
      </w: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CPF Nº 000.077.349-21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F5085" w:rsidRDefault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Default="0013086C">
      <w:pPr>
        <w:rPr>
          <w:rFonts w:ascii="Garamond" w:hAnsi="Garamond" w:cs="Arial"/>
          <w:b/>
          <w:sz w:val="28"/>
          <w:szCs w:val="28"/>
        </w:rPr>
      </w:pPr>
    </w:p>
    <w:p w:rsidR="0013086C" w:rsidRPr="0013086C" w:rsidRDefault="0013086C" w:rsidP="0013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  <w:r w:rsidRPr="0013086C">
        <w:rPr>
          <w:rFonts w:ascii="Garamond" w:hAnsi="Garamond" w:cs="Arial"/>
          <w:b/>
          <w:sz w:val="44"/>
          <w:szCs w:val="44"/>
        </w:rPr>
        <w:t>ADITIVO 0001/2019</w:t>
      </w:r>
    </w:p>
    <w:sectPr w:rsidR="0013086C" w:rsidRPr="0013086C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4A" w:rsidRDefault="00AF434A" w:rsidP="00B751B2">
      <w:r>
        <w:separator/>
      </w:r>
    </w:p>
  </w:endnote>
  <w:endnote w:type="continuationSeparator" w:id="0">
    <w:p w:rsidR="00AF434A" w:rsidRDefault="00AF434A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6C">
          <w:rPr>
            <w:noProof/>
          </w:rPr>
          <w:t>2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4A" w:rsidRDefault="00AF434A" w:rsidP="00B751B2">
      <w:r>
        <w:separator/>
      </w:r>
    </w:p>
  </w:footnote>
  <w:footnote w:type="continuationSeparator" w:id="0">
    <w:p w:rsidR="00AF434A" w:rsidRDefault="00AF434A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3086C"/>
    <w:rsid w:val="00161636"/>
    <w:rsid w:val="0019146F"/>
    <w:rsid w:val="001A01E0"/>
    <w:rsid w:val="002013B2"/>
    <w:rsid w:val="00207C64"/>
    <w:rsid w:val="00226A80"/>
    <w:rsid w:val="002C2765"/>
    <w:rsid w:val="002D6C06"/>
    <w:rsid w:val="0031690B"/>
    <w:rsid w:val="00340F70"/>
    <w:rsid w:val="003D5B5C"/>
    <w:rsid w:val="004225CA"/>
    <w:rsid w:val="00457A10"/>
    <w:rsid w:val="00464B81"/>
    <w:rsid w:val="004C73EB"/>
    <w:rsid w:val="00533444"/>
    <w:rsid w:val="005E0E88"/>
    <w:rsid w:val="005F4D49"/>
    <w:rsid w:val="006115C7"/>
    <w:rsid w:val="00612C57"/>
    <w:rsid w:val="0061595B"/>
    <w:rsid w:val="0062407F"/>
    <w:rsid w:val="0072622D"/>
    <w:rsid w:val="007C590C"/>
    <w:rsid w:val="007E5139"/>
    <w:rsid w:val="008F20B4"/>
    <w:rsid w:val="00905033"/>
    <w:rsid w:val="00932BEF"/>
    <w:rsid w:val="009361DE"/>
    <w:rsid w:val="009A421E"/>
    <w:rsid w:val="00A15849"/>
    <w:rsid w:val="00A479F1"/>
    <w:rsid w:val="00A61F19"/>
    <w:rsid w:val="00A84141"/>
    <w:rsid w:val="00A91287"/>
    <w:rsid w:val="00A9329D"/>
    <w:rsid w:val="00A97395"/>
    <w:rsid w:val="00AF434A"/>
    <w:rsid w:val="00B751B2"/>
    <w:rsid w:val="00B97F85"/>
    <w:rsid w:val="00BC3F03"/>
    <w:rsid w:val="00BF5085"/>
    <w:rsid w:val="00C04AA3"/>
    <w:rsid w:val="00C16B77"/>
    <w:rsid w:val="00C52E23"/>
    <w:rsid w:val="00C957CD"/>
    <w:rsid w:val="00D36EFB"/>
    <w:rsid w:val="00D701E3"/>
    <w:rsid w:val="00D837FC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B171-0570-4CEB-B030-596C7F8F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2019-12-26T11:30:00Z</cp:lastPrinted>
  <dcterms:created xsi:type="dcterms:W3CDTF">2019-12-26T11:29:00Z</dcterms:created>
  <dcterms:modified xsi:type="dcterms:W3CDTF">2019-12-26T11:33:00Z</dcterms:modified>
</cp:coreProperties>
</file>