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092108" w:rsidRDefault="003D26AF" w:rsidP="0034115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Pr>
          <w:rFonts w:ascii="Garamond" w:eastAsia="Calibri" w:hAnsi="Garamond" w:cs="Times New Roman"/>
          <w:b/>
          <w:sz w:val="24"/>
          <w:szCs w:val="24"/>
          <w:lang w:eastAsia="pt-BR"/>
        </w:rPr>
        <w:t>CONTRATO Nº000</w:t>
      </w:r>
      <w:r w:rsidR="00FF4E97">
        <w:rPr>
          <w:rFonts w:ascii="Garamond" w:eastAsia="Calibri" w:hAnsi="Garamond" w:cs="Times New Roman"/>
          <w:b/>
          <w:sz w:val="24"/>
          <w:szCs w:val="24"/>
          <w:lang w:eastAsia="pt-BR"/>
        </w:rPr>
        <w:t>8</w:t>
      </w:r>
      <w:r w:rsidR="00FB6838"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00FB6838" w:rsidRPr="00092108">
        <w:rPr>
          <w:rFonts w:ascii="Garamond" w:eastAsia="Calibri" w:hAnsi="Garamond" w:cs="Times New Roman"/>
          <w:b/>
          <w:sz w:val="24"/>
          <w:szCs w:val="24"/>
          <w:lang w:eastAsia="pt-BR"/>
        </w:rPr>
        <w:t>, PROCESSO LICITATÓRIO Nº 0</w:t>
      </w:r>
      <w:r>
        <w:rPr>
          <w:rFonts w:ascii="Garamond" w:eastAsia="Calibri" w:hAnsi="Garamond" w:cs="Times New Roman"/>
          <w:b/>
          <w:sz w:val="24"/>
          <w:szCs w:val="24"/>
          <w:lang w:eastAsia="pt-BR"/>
        </w:rPr>
        <w:t>209</w:t>
      </w:r>
      <w:r w:rsidR="00FB6838" w:rsidRPr="00092108">
        <w:rPr>
          <w:rFonts w:ascii="Garamond" w:eastAsia="Calibri" w:hAnsi="Garamond" w:cs="Times New Roman"/>
          <w:b/>
          <w:sz w:val="24"/>
          <w:szCs w:val="24"/>
          <w:lang w:eastAsia="pt-BR"/>
        </w:rPr>
        <w:t>/2019, PREGÃO PRESENCIAL Nº00</w:t>
      </w:r>
      <w:r>
        <w:rPr>
          <w:rFonts w:ascii="Garamond" w:eastAsia="Calibri" w:hAnsi="Garamond" w:cs="Times New Roman"/>
          <w:b/>
          <w:sz w:val="24"/>
          <w:szCs w:val="24"/>
          <w:lang w:eastAsia="pt-BR"/>
        </w:rPr>
        <w:t>61</w:t>
      </w:r>
      <w:r w:rsidR="00FB6838" w:rsidRPr="00092108">
        <w:rPr>
          <w:rFonts w:ascii="Garamond" w:eastAsia="Calibri" w:hAnsi="Garamond" w:cs="Times New Roman"/>
          <w:b/>
          <w:sz w:val="24"/>
          <w:szCs w:val="24"/>
          <w:lang w:eastAsia="pt-BR"/>
        </w:rPr>
        <w:t xml:space="preserve">/2019, </w:t>
      </w:r>
      <w:r w:rsidRPr="003D6168">
        <w:rPr>
          <w:rFonts w:ascii="Garamond" w:hAnsi="Garamond"/>
          <w:b/>
          <w:sz w:val="24"/>
          <w:szCs w:val="24"/>
        </w:rPr>
        <w:t>AQUISIÇÃO DE MERENDA ESCOLAR PARA ALUNOS DA EDUCAÇÃO INFANTIL E ENSINO FUNDAMENTAL –2020, CELEBRADO ENTRE O MUNICÍPIO DE ARROIO TRINTA</w:t>
      </w:r>
      <w:r w:rsidR="00FB6838" w:rsidRPr="00092108">
        <w:rPr>
          <w:rFonts w:ascii="Garamond" w:hAnsi="Garamond"/>
          <w:b/>
          <w:sz w:val="24"/>
          <w:szCs w:val="24"/>
        </w:rPr>
        <w:t xml:space="preserve"> </w:t>
      </w:r>
      <w:r w:rsidR="00FB6838" w:rsidRPr="00092108">
        <w:rPr>
          <w:rFonts w:ascii="Garamond" w:eastAsia="Calibri" w:hAnsi="Garamond" w:cs="Times New Roman"/>
          <w:b/>
          <w:sz w:val="24"/>
          <w:szCs w:val="24"/>
          <w:lang w:eastAsia="pt-BR"/>
        </w:rPr>
        <w:t xml:space="preserve">E A EMPRESA </w:t>
      </w:r>
      <w:r w:rsidR="00DF5E76">
        <w:rPr>
          <w:rFonts w:ascii="Garamond" w:eastAsia="Calibri" w:hAnsi="Garamond" w:cs="Times New Roman"/>
          <w:b/>
          <w:sz w:val="24"/>
          <w:szCs w:val="24"/>
          <w:lang w:eastAsia="pt-BR"/>
        </w:rPr>
        <w:t xml:space="preserve">– </w:t>
      </w:r>
      <w:r w:rsidR="008E5AA2">
        <w:rPr>
          <w:rFonts w:ascii="Garamond" w:hAnsi="Garamond"/>
          <w:b/>
        </w:rPr>
        <w:t>AGN FRIOS LTDA</w:t>
      </w:r>
      <w:r w:rsidR="00FB6838" w:rsidRPr="00092108">
        <w:rPr>
          <w:rFonts w:ascii="Garamond" w:eastAsia="Calibri" w:hAnsi="Garamond" w:cs="Times New Roman"/>
          <w:b/>
          <w:sz w:val="24"/>
          <w:szCs w:val="24"/>
          <w:lang w:eastAsia="pt-BR"/>
        </w:rPr>
        <w:t>.</w:t>
      </w:r>
    </w:p>
    <w:p w:rsidR="00FB6838" w:rsidRPr="00092108" w:rsidRDefault="00FB6838" w:rsidP="00341158">
      <w:pPr>
        <w:spacing w:beforeLines="40" w:before="96" w:afterLines="40" w:after="96" w:line="240" w:lineRule="auto"/>
        <w:contextualSpacing/>
        <w:rPr>
          <w:rFonts w:ascii="Garamond" w:eastAsia="Times New Roman" w:hAnsi="Garamond" w:cs="Times New Roman"/>
          <w:b/>
          <w:sz w:val="24"/>
          <w:szCs w:val="24"/>
          <w:lang w:eastAsia="pt-BR"/>
        </w:rPr>
      </w:pPr>
      <w:r w:rsidRPr="00092108">
        <w:rPr>
          <w:rFonts w:ascii="Garamond" w:eastAsia="Times New Roman" w:hAnsi="Garamond" w:cs="Times New Roman"/>
          <w:b/>
          <w:sz w:val="24"/>
          <w:szCs w:val="24"/>
          <w:lang w:eastAsia="pt-BR"/>
        </w:rPr>
        <w:t xml:space="preserve"> </w:t>
      </w:r>
    </w:p>
    <w:p w:rsidR="00FB6838" w:rsidRPr="00092108" w:rsidRDefault="00FB6838" w:rsidP="0034115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092108" w:rsidRDefault="00FB6838" w:rsidP="0034115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003D26AF" w:rsidRPr="003D6168">
        <w:rPr>
          <w:rFonts w:ascii="Garamond" w:hAnsi="Garamond"/>
          <w:sz w:val="24"/>
          <w:szCs w:val="24"/>
        </w:rPr>
        <w:t xml:space="preserve">Prefeito Municipal em exercício, senhor </w:t>
      </w:r>
      <w:r w:rsidR="003D26AF" w:rsidRPr="003D6168">
        <w:rPr>
          <w:rFonts w:ascii="Garamond" w:hAnsi="Garamond" w:cs="Arial"/>
          <w:b/>
          <w:sz w:val="24"/>
          <w:szCs w:val="24"/>
        </w:rPr>
        <w:t>ILDEFONSO CIVIDINI</w:t>
      </w:r>
      <w:r w:rsidR="003D26AF" w:rsidRPr="003D6168">
        <w:rPr>
          <w:rFonts w:ascii="Garamond" w:hAnsi="Garamond" w:cs="Arial"/>
          <w:sz w:val="24"/>
          <w:szCs w:val="24"/>
        </w:rPr>
        <w:t>, brasileiro, casado, empresário, portador do CPF sob nº 551.993.219-00   e Carteira de Identidade nº 1.913.626, residente e domiciliado na Rua Orlando Zardo, 613, Município de Arroio Trinta – SC</w:t>
      </w:r>
      <w:r w:rsidR="003D26AF">
        <w:rPr>
          <w:rFonts w:ascii="Garamond" w:hAnsi="Garamond" w:cs="Arial"/>
          <w:sz w:val="24"/>
          <w:szCs w:val="24"/>
        </w:rPr>
        <w:t xml:space="preserve"> </w:t>
      </w:r>
      <w:r w:rsidRPr="00092108">
        <w:rPr>
          <w:rFonts w:ascii="Garamond" w:eastAsia="Times New Roman" w:hAnsi="Garamond" w:cs="Times New Roman"/>
          <w:sz w:val="24"/>
          <w:szCs w:val="24"/>
          <w:lang w:eastAsia="pt-BR"/>
        </w:rPr>
        <w:t xml:space="preserve">e de outro lado à empresa </w:t>
      </w:r>
      <w:r w:rsidR="007551AB">
        <w:rPr>
          <w:rFonts w:ascii="Garamond" w:hAnsi="Garamond"/>
          <w:b/>
        </w:rPr>
        <w:t>AGN FRIOS LTDA</w:t>
      </w:r>
      <w:r w:rsidR="005633F7">
        <w:rPr>
          <w:rFonts w:ascii="Garamond" w:hAnsi="Garamond"/>
          <w:b/>
        </w:rPr>
        <w:t xml:space="preserve"> EIRELI</w:t>
      </w:r>
      <w:r w:rsidRPr="00092108">
        <w:rPr>
          <w:rFonts w:ascii="Garamond" w:eastAsia="Calibri" w:hAnsi="Garamond" w:cs="Times New Roman"/>
          <w:b/>
          <w:sz w:val="24"/>
          <w:szCs w:val="24"/>
          <w:lang w:eastAsia="pt-BR"/>
        </w:rPr>
        <w:t>,</w:t>
      </w:r>
      <w:r w:rsidRPr="00092108">
        <w:rPr>
          <w:rFonts w:ascii="Garamond" w:eastAsia="Times New Roman" w:hAnsi="Garamond" w:cs="Times New Roman"/>
          <w:sz w:val="24"/>
          <w:szCs w:val="24"/>
          <w:lang w:eastAsia="pt-BR"/>
        </w:rPr>
        <w:t xml:space="preserve"> pessoa jurídica de direito privado, devidamente inscrita no CNPJ sob nº</w:t>
      </w:r>
      <w:r w:rsidR="00BD3A2B" w:rsidRPr="00092108">
        <w:rPr>
          <w:rFonts w:ascii="Garamond" w:eastAsia="Times New Roman" w:hAnsi="Garamond" w:cs="Times New Roman"/>
          <w:sz w:val="24"/>
          <w:szCs w:val="24"/>
          <w:lang w:eastAsia="pt-BR"/>
        </w:rPr>
        <w:t xml:space="preserve"> </w:t>
      </w:r>
      <w:r w:rsidR="007551AB">
        <w:rPr>
          <w:rFonts w:ascii="Garamond" w:eastAsia="Times New Roman" w:hAnsi="Garamond" w:cs="Times New Roman"/>
          <w:sz w:val="24"/>
          <w:szCs w:val="24"/>
          <w:lang w:eastAsia="pt-BR"/>
        </w:rPr>
        <w:t>85.322.840/0001-23</w:t>
      </w:r>
      <w:r w:rsidRPr="00092108">
        <w:rPr>
          <w:rFonts w:ascii="Garamond" w:eastAsia="Times New Roman" w:hAnsi="Garamond" w:cs="Times New Roman"/>
          <w:sz w:val="24"/>
          <w:szCs w:val="24"/>
          <w:lang w:eastAsia="pt-BR"/>
        </w:rPr>
        <w:t xml:space="preserve">, com sede na </w:t>
      </w:r>
      <w:r w:rsidR="00DF5E76">
        <w:rPr>
          <w:rFonts w:ascii="Garamond" w:eastAsia="Times New Roman" w:hAnsi="Garamond" w:cs="Times New Roman"/>
          <w:sz w:val="24"/>
          <w:szCs w:val="24"/>
          <w:lang w:eastAsia="pt-BR"/>
        </w:rPr>
        <w:t xml:space="preserve">Rua </w:t>
      </w:r>
      <w:r w:rsidR="007551AB">
        <w:rPr>
          <w:rFonts w:ascii="Garamond" w:eastAsia="Times New Roman" w:hAnsi="Garamond" w:cs="Times New Roman"/>
          <w:sz w:val="24"/>
          <w:szCs w:val="24"/>
          <w:lang w:eastAsia="pt-BR"/>
        </w:rPr>
        <w:t>Antônio Felizzaro</w:t>
      </w:r>
      <w:r w:rsidR="005633F7">
        <w:rPr>
          <w:rFonts w:ascii="Garamond" w:eastAsia="Times New Roman" w:hAnsi="Garamond" w:cs="Times New Roman"/>
          <w:sz w:val="24"/>
          <w:szCs w:val="24"/>
          <w:lang w:eastAsia="pt-BR"/>
        </w:rPr>
        <w:t>,</w:t>
      </w:r>
      <w:r w:rsidR="007551AB">
        <w:rPr>
          <w:rFonts w:ascii="Garamond" w:eastAsia="Times New Roman" w:hAnsi="Garamond" w:cs="Times New Roman"/>
          <w:sz w:val="24"/>
          <w:szCs w:val="24"/>
          <w:lang w:eastAsia="pt-BR"/>
        </w:rPr>
        <w:t xml:space="preserve"> 200 – Galpão, Bairro São Cristóvão,</w:t>
      </w:r>
      <w:r w:rsidR="00092108"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município de </w:t>
      </w:r>
      <w:r w:rsidR="007551AB">
        <w:rPr>
          <w:rFonts w:ascii="Garamond" w:eastAsia="Times New Roman" w:hAnsi="Garamond" w:cs="Times New Roman"/>
          <w:sz w:val="24"/>
          <w:szCs w:val="24"/>
          <w:lang w:eastAsia="pt-BR"/>
        </w:rPr>
        <w:t>Capinzal</w:t>
      </w:r>
      <w:r w:rsidR="00D72A9D">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w:t>
      </w:r>
      <w:r w:rsidR="00BF2D13" w:rsidRPr="00092108">
        <w:rPr>
          <w:rFonts w:ascii="Garamond" w:eastAsia="Times New Roman" w:hAnsi="Garamond" w:cs="Times New Roman"/>
          <w:sz w:val="24"/>
          <w:szCs w:val="24"/>
          <w:lang w:eastAsia="pt-BR"/>
        </w:rPr>
        <w:t>o</w:t>
      </w:r>
      <w:r w:rsidRPr="00092108">
        <w:rPr>
          <w:rFonts w:ascii="Garamond" w:eastAsia="Times New Roman" w:hAnsi="Garamond" w:cs="Times New Roman"/>
          <w:sz w:val="24"/>
          <w:szCs w:val="24"/>
          <w:lang w:eastAsia="pt-BR"/>
        </w:rPr>
        <w:t xml:space="preserve"> Senhor</w:t>
      </w:r>
      <w:r w:rsidRPr="00092108">
        <w:rPr>
          <w:rFonts w:ascii="Garamond" w:eastAsia="Times New Roman" w:hAnsi="Garamond" w:cs="Times New Roman"/>
          <w:b/>
          <w:sz w:val="24"/>
          <w:szCs w:val="24"/>
          <w:lang w:eastAsia="pt-BR"/>
        </w:rPr>
        <w:t xml:space="preserve"> </w:t>
      </w:r>
      <w:r w:rsidR="007551AB">
        <w:rPr>
          <w:rFonts w:ascii="Garamond" w:hAnsi="Garamond" w:cs="Arial"/>
          <w:b/>
        </w:rPr>
        <w:t xml:space="preserve">ADEMAR CASAGRANDE, </w:t>
      </w:r>
      <w:r w:rsidR="007551AB">
        <w:rPr>
          <w:rFonts w:ascii="Garamond" w:hAnsi="Garamond" w:cs="Arial"/>
        </w:rPr>
        <w:t xml:space="preserve"> brasileiro, sócio administrador, </w:t>
      </w:r>
      <w:r w:rsidRPr="00092108">
        <w:rPr>
          <w:rFonts w:ascii="Garamond" w:eastAsia="Times New Roman" w:hAnsi="Garamond" w:cs="Times New Roman"/>
          <w:sz w:val="24"/>
          <w:szCs w:val="24"/>
          <w:lang w:eastAsia="pt-BR"/>
        </w:rPr>
        <w:t xml:space="preserve">Portador da Carteira de Identidade nº </w:t>
      </w:r>
      <w:r w:rsidR="007551AB">
        <w:rPr>
          <w:rFonts w:ascii="Garamond" w:eastAsia="Times New Roman" w:hAnsi="Garamond" w:cs="Times New Roman"/>
          <w:sz w:val="24"/>
          <w:szCs w:val="24"/>
          <w:lang w:eastAsia="pt-BR"/>
        </w:rPr>
        <w:t>1.872.650</w:t>
      </w:r>
      <w:r w:rsidRPr="00092108">
        <w:rPr>
          <w:rFonts w:ascii="Garamond" w:eastAsia="Times New Roman" w:hAnsi="Garamond" w:cs="Times New Roman"/>
          <w:sz w:val="24"/>
          <w:szCs w:val="24"/>
          <w:lang w:eastAsia="pt-BR"/>
        </w:rPr>
        <w:t xml:space="preserve"> e CPF nº </w:t>
      </w:r>
      <w:r w:rsidR="007551AB">
        <w:rPr>
          <w:rFonts w:ascii="Garamond" w:eastAsia="Times New Roman" w:hAnsi="Garamond" w:cs="Times New Roman"/>
          <w:sz w:val="24"/>
          <w:szCs w:val="24"/>
          <w:lang w:eastAsia="pt-BR"/>
        </w:rPr>
        <w:t>573.644.949-87</w:t>
      </w:r>
      <w:r w:rsidRPr="00092108">
        <w:rPr>
          <w:rFonts w:ascii="Garamond" w:eastAsia="Times New Roman" w:hAnsi="Garamond" w:cs="Times New Roman"/>
          <w:sz w:val="24"/>
          <w:szCs w:val="24"/>
          <w:lang w:eastAsia="pt-BR"/>
        </w:rPr>
        <w:t>, residente e domiciliado na</w:t>
      </w:r>
      <w:r w:rsidR="00D079B9"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w:t>
      </w:r>
      <w:r w:rsidR="007551AB">
        <w:rPr>
          <w:rFonts w:ascii="Garamond" w:eastAsia="Times New Roman" w:hAnsi="Garamond" w:cs="Times New Roman"/>
          <w:sz w:val="24"/>
          <w:szCs w:val="24"/>
          <w:lang w:eastAsia="pt-BR"/>
        </w:rPr>
        <w:t xml:space="preserve"> Rua Dona Linda Santos nº 201, Centro </w:t>
      </w:r>
      <w:r w:rsidRPr="00092108">
        <w:rPr>
          <w:rFonts w:ascii="Garamond" w:eastAsia="Times New Roman" w:hAnsi="Garamond" w:cs="Times New Roman"/>
          <w:sz w:val="24"/>
          <w:szCs w:val="24"/>
          <w:lang w:eastAsia="pt-BR"/>
        </w:rPr>
        <w:t xml:space="preserve">cidade de </w:t>
      </w:r>
      <w:r w:rsidR="007551AB">
        <w:rPr>
          <w:rFonts w:ascii="Garamond" w:eastAsia="Times New Roman" w:hAnsi="Garamond" w:cs="Times New Roman"/>
          <w:sz w:val="24"/>
          <w:szCs w:val="24"/>
          <w:lang w:eastAsia="pt-BR"/>
        </w:rPr>
        <w:t>Capinzal</w:t>
      </w:r>
      <w:r w:rsidRPr="00092108">
        <w:rPr>
          <w:rFonts w:ascii="Garamond" w:eastAsia="Times New Roman" w:hAnsi="Garamond" w:cs="Times New Roman"/>
          <w:sz w:val="24"/>
          <w:szCs w:val="24"/>
          <w:lang w:eastAsia="pt-BR"/>
        </w:rPr>
        <w:t>– Estado de Santa Catarina, que de acordo com o Processo Licitatório N° 0</w:t>
      </w:r>
      <w:r w:rsidR="00341158">
        <w:rPr>
          <w:rFonts w:ascii="Garamond" w:eastAsia="Times New Roman" w:hAnsi="Garamond" w:cs="Times New Roman"/>
          <w:sz w:val="24"/>
          <w:szCs w:val="24"/>
          <w:lang w:eastAsia="pt-BR"/>
        </w:rPr>
        <w:t>209</w:t>
      </w:r>
      <w:r w:rsidRPr="00092108">
        <w:rPr>
          <w:rFonts w:ascii="Garamond" w:eastAsia="Times New Roman" w:hAnsi="Garamond" w:cs="Times New Roman"/>
          <w:sz w:val="24"/>
          <w:szCs w:val="24"/>
          <w:lang w:eastAsia="pt-BR"/>
        </w:rPr>
        <w:t>/2019, Pregão Presencial Nº0</w:t>
      </w:r>
      <w:r w:rsidR="00341158">
        <w:rPr>
          <w:rFonts w:ascii="Garamond" w:eastAsia="Times New Roman" w:hAnsi="Garamond" w:cs="Times New Roman"/>
          <w:sz w:val="24"/>
          <w:szCs w:val="24"/>
          <w:lang w:eastAsia="pt-BR"/>
        </w:rPr>
        <w:t>061</w:t>
      </w:r>
      <w:r w:rsidRPr="00092108">
        <w:rPr>
          <w:rFonts w:ascii="Garamond" w:eastAsia="Times New Roman" w:hAnsi="Garamond" w:cs="Times New Roman"/>
          <w:sz w:val="24"/>
          <w:szCs w:val="24"/>
          <w:lang w:eastAsia="pt-BR"/>
        </w:rPr>
        <w:t>/2019, doravante denominado o processo e que se regerá pela Lei Complementar 123/06, Lei nº 10.520/02, Lei n.º 8.666/93 e alterações posteriores, e demais normas legais celebram o presente Contrato, da seguinte forma:</w:t>
      </w:r>
    </w:p>
    <w:p w:rsidR="009830E0" w:rsidRPr="00092108" w:rsidRDefault="009830E0" w:rsidP="00341158">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3D26AF" w:rsidRDefault="003D26AF" w:rsidP="003A197A">
      <w:pPr>
        <w:pStyle w:val="PargrafodaLista"/>
        <w:spacing w:after="0"/>
        <w:ind w:left="0"/>
        <w:jc w:val="both"/>
        <w:rPr>
          <w:rFonts w:ascii="Garamond" w:hAnsi="Garamond" w:cs="Arial"/>
          <w:sz w:val="24"/>
          <w:szCs w:val="24"/>
        </w:rPr>
      </w:pPr>
      <w:r w:rsidRPr="003D6168">
        <w:rPr>
          <w:rFonts w:ascii="Garamond" w:hAnsi="Garamond" w:cs="Arial"/>
          <w:b/>
          <w:sz w:val="24"/>
          <w:szCs w:val="24"/>
          <w:u w:val="single"/>
        </w:rPr>
        <w:t>CLÁUSULA PRIMEIRA</w:t>
      </w:r>
      <w:r w:rsidRPr="003D6168">
        <w:rPr>
          <w:rFonts w:ascii="Garamond" w:hAnsi="Garamond" w:cs="Arial"/>
          <w:sz w:val="24"/>
          <w:szCs w:val="24"/>
        </w:rPr>
        <w:t xml:space="preserve"> – O presente Contrato tem como objeto a </w:t>
      </w:r>
      <w:r w:rsidRPr="003D6168">
        <w:rPr>
          <w:rFonts w:ascii="Garamond" w:hAnsi="Garamond" w:cs="Arial"/>
          <w:b/>
          <w:sz w:val="24"/>
          <w:szCs w:val="24"/>
        </w:rPr>
        <w:t>AQUISIÇÃO</w:t>
      </w:r>
      <w:r w:rsidRPr="003D6168">
        <w:rPr>
          <w:rFonts w:ascii="Garamond" w:hAnsi="Garamond"/>
          <w:b/>
          <w:sz w:val="24"/>
          <w:szCs w:val="24"/>
        </w:rPr>
        <w:t xml:space="preserve"> DE MERENDA ESCOLAR PARA O PERÍODO DE FEVEREIRO A DEZEMBRO DE 2020 PARA A ESCOLA MUNICIPAL PROFESSORA JACY FALCHETTI - PROJAF E CENTRO MUNICIPAL DE EDUCAÇÃO INFANTIL PROFESSORA FABIANA APARECIDA NUNES POSSATO - PROFABI DO MUNICÍPIO DE ARROIO TRINTA</w:t>
      </w:r>
      <w:r w:rsidRPr="003D6168">
        <w:rPr>
          <w:rFonts w:ascii="Garamond" w:hAnsi="Garamond" w:cs="Arial"/>
          <w:b/>
          <w:sz w:val="24"/>
          <w:szCs w:val="24"/>
        </w:rPr>
        <w:t>,</w:t>
      </w:r>
      <w:r w:rsidRPr="003D6168">
        <w:rPr>
          <w:rFonts w:ascii="Garamond" w:hAnsi="Garamond" w:cs="Arial"/>
          <w:sz w:val="24"/>
          <w:szCs w:val="24"/>
        </w:rPr>
        <w:t xml:space="preserve"> tudo conforme processo Licitatório, itens, quantidades, qualidade, valores unitários e totais, que a seguir transcrevemos:</w:t>
      </w:r>
    </w:p>
    <w:p w:rsidR="007551AB" w:rsidRDefault="007551AB" w:rsidP="003A197A">
      <w:pPr>
        <w:pStyle w:val="PargrafodaLista"/>
        <w:spacing w:after="0"/>
        <w:ind w:left="0"/>
        <w:jc w:val="both"/>
        <w:rPr>
          <w:rFonts w:ascii="Garamond" w:hAnsi="Garamond" w:cs="Arial"/>
          <w:sz w:val="24"/>
          <w:szCs w:val="24"/>
        </w:rPr>
      </w:pPr>
    </w:p>
    <w:tbl>
      <w:tblPr>
        <w:tblW w:w="9782" w:type="dxa"/>
        <w:tblInd w:w="-176" w:type="dxa"/>
        <w:tblLayout w:type="fixed"/>
        <w:tblLook w:val="04A0" w:firstRow="1" w:lastRow="0" w:firstColumn="1" w:lastColumn="0" w:noHBand="0" w:noVBand="1"/>
      </w:tblPr>
      <w:tblGrid>
        <w:gridCol w:w="710"/>
        <w:gridCol w:w="708"/>
        <w:gridCol w:w="3969"/>
        <w:gridCol w:w="709"/>
        <w:gridCol w:w="851"/>
        <w:gridCol w:w="708"/>
        <w:gridCol w:w="993"/>
        <w:gridCol w:w="1134"/>
      </w:tblGrid>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Lote</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Item</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Material/Serviç</w:t>
            </w:r>
            <w:r w:rsidRPr="00430A0D">
              <w:rPr>
                <w:rFonts w:ascii="Times New Roman" w:eastAsia="Calibri" w:hAnsi="Times New Roman" w:cs="Times New Roman"/>
                <w:b/>
                <w:sz w:val="24"/>
                <w:szCs w:val="24"/>
              </w:rPr>
              <w:t>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Un.</w:t>
            </w:r>
            <w:r w:rsidRPr="00430A0D">
              <w:rPr>
                <w:rFonts w:ascii="Garamond" w:eastAsia="Calibri" w:hAnsi="Garamond" w:cs="Times New Roman"/>
                <w:b/>
                <w:sz w:val="24"/>
                <w:szCs w:val="24"/>
              </w:rPr>
              <w:br/>
              <w:t>Med.</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Marca</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Qtd.</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Vlr.</w:t>
            </w:r>
            <w:r w:rsidRPr="00430A0D">
              <w:rPr>
                <w:rFonts w:ascii="Garamond" w:eastAsia="Calibri" w:hAnsi="Garamond" w:cs="Times New Roman"/>
                <w:b/>
                <w:sz w:val="24"/>
                <w:szCs w:val="24"/>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b/>
                <w:sz w:val="24"/>
                <w:szCs w:val="24"/>
              </w:rPr>
              <w:t>Vlr.</w:t>
            </w:r>
            <w:r w:rsidRPr="00430A0D">
              <w:rPr>
                <w:rFonts w:ascii="Garamond" w:eastAsia="Calibri" w:hAnsi="Garamond" w:cs="Times New Roman"/>
                <w:b/>
                <w:sz w:val="24"/>
                <w:szCs w:val="24"/>
              </w:rPr>
              <w:br/>
              <w:t>Total</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108</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 xml:space="preserve">31331 - Banha de Porco.  </w:t>
            </w:r>
            <w:r w:rsidRPr="00430A0D">
              <w:rPr>
                <w:rFonts w:ascii="Garamond" w:eastAsia="Calibri" w:hAnsi="Garamond" w:cs="Times New Roman"/>
                <w:sz w:val="24"/>
                <w:szCs w:val="24"/>
              </w:rPr>
              <w:br/>
              <w:t>Produto refinado de gordura animal. Pacote com 1 kg.</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PAMPLONA</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7,65048</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229,51</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109</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 xml:space="preserve">31332 - Carne Bovina, Bife Bovino Coxão Mole. </w:t>
            </w:r>
            <w:r w:rsidRPr="00430A0D">
              <w:rPr>
                <w:rFonts w:ascii="Garamond" w:eastAsia="Calibri" w:hAnsi="Garamond" w:cs="Times New Roman"/>
                <w:sz w:val="24"/>
                <w:szCs w:val="24"/>
              </w:rPr>
              <w:br/>
              <w:t xml:space="preserve">Características técnicas: Carne bovina, cortada em fatias (bife) de 60/70g, congelado a -12ºC ou menos, respeitando as recomendações do fabricante, sem gordura (percentual </w:t>
            </w:r>
            <w:r w:rsidRPr="00430A0D">
              <w:rPr>
                <w:rFonts w:ascii="Garamond" w:eastAsia="Calibri" w:hAnsi="Garamond" w:cs="Times New Roman"/>
                <w:sz w:val="24"/>
                <w:szCs w:val="24"/>
              </w:rPr>
              <w:lastRenderedPageBreak/>
              <w:t>admitido de até 5% por peça), sem cartilagens e nervos. Carne de cor vermelha cereja, elástica, firme e com odor agradável. Embalagem: deve estar intacta. Acondicionada em sacos de polipropileno reforçado, com 1 Kg. A rotulagem deve conter: peso, data de processamento, data de validade, carimbo de inspeção estadual ou federal, procedência da carne, nome e/ou marca, lote e informações nutricionais. Prazo de validade: mínimo de 6 meses.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PRANDO</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180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24,30152</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4.374,27</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31333 - Carne Bovina em Cubos, Patinho Picado.</w:t>
            </w:r>
            <w:r w:rsidRPr="00430A0D">
              <w:rPr>
                <w:rFonts w:ascii="Garamond" w:eastAsia="Calibri" w:hAnsi="Garamond" w:cs="Times New Roman"/>
                <w:sz w:val="24"/>
                <w:szCs w:val="24"/>
              </w:rPr>
              <w:br/>
              <w:t>Características: a carne deve ser músculo, apresentar-se com aspecto próprio, não amolecida e nem pegajosa, cor, cheiro e sabor próprio, sem manchas esverdeadas, congelado a -12ºC ou menos, respeitando as recomendações do fabricante, conforme legislação sanitária e Ministério de Agricultura, contendo na embalagem o carimbo de inspeção estadual ou federal, nome e composição do produto, lote, data de fabricação e validade, número de registro no órgão oficial, e quantidade (peso). Sua apresentação deve ser em cubos de aproximadamente 3X3 cm, em embalagem intacta, acondicionada em sacos de polipropileno de 1 kg. Prazo de validade: mínimo de 6 meses. Fabricação: máximo de 30 dias.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FILIPPIN</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18,90118</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4.536,28</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111</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31334 - Carne Bovina Moída Magra, de 1ª Qualidade.</w:t>
            </w:r>
            <w:r w:rsidRPr="00430A0D">
              <w:rPr>
                <w:rFonts w:ascii="Garamond" w:eastAsia="Calibri" w:hAnsi="Garamond" w:cs="Times New Roman"/>
                <w:sz w:val="24"/>
                <w:szCs w:val="24"/>
              </w:rPr>
              <w:br/>
              <w:t xml:space="preserve">Características técnicas: carne moída de músculo bovino, congelada a -12ºC ou menos, respeitando as recomendações do fabricante, ausente de aditivos (resíduos, CMS, nervos, cartilagens, miudezas). Carne de cor vermelha cereja, </w:t>
            </w:r>
            <w:r w:rsidRPr="00430A0D">
              <w:rPr>
                <w:rFonts w:ascii="Garamond" w:eastAsia="Calibri" w:hAnsi="Garamond" w:cs="Times New Roman"/>
                <w:sz w:val="24"/>
                <w:szCs w:val="24"/>
              </w:rPr>
              <w:lastRenderedPageBreak/>
              <w:t>elástica, firme, não amolecida e nem pegajosa, sem manchas esverdeadas e com odor agradável. Embalagem: deve estar intacta, acondicionada em sacos de polipropileno de 1 kg, com a especificação do peso em cada pacote. A rotulagem deve conter no mínimo as seguintes informações: peso, data de processamento, data de validade, carimbo de inspeção estadual ou federal, procedência da carne, nome e/ou marca, lote e informações nutricionais.  Prazo de validade: mínimo 6 meses. Data de fabricação: máximo 30 dias. 43O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FILIPPIN</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430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13,50084</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5.805,36</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112</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 xml:space="preserve">31335 - Carne de Frango, Coxa e Sobre Coxa com Osso. </w:t>
            </w:r>
            <w:r w:rsidRPr="00430A0D">
              <w:rPr>
                <w:rFonts w:ascii="Garamond" w:eastAsia="Calibri" w:hAnsi="Garamond" w:cs="Times New Roman"/>
                <w:sz w:val="24"/>
                <w:szCs w:val="24"/>
              </w:rPr>
              <w:br/>
              <w:t>Características técnicas: congelado a -12ºC ou menos, respeitando as recomendações do fabricante, com pesagem média de 250g por peça. A carne deve ser firme e sem manchas, peça lisa e coloração clara, pele aderente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SUBLIMESUL</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395</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6,30039</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2.488,65</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113</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 xml:space="preserve">31336 - Carne de Frango, Coxinhas das Asas Sem Tempero. </w:t>
            </w:r>
            <w:r w:rsidRPr="00430A0D">
              <w:rPr>
                <w:rFonts w:ascii="Garamond" w:eastAsia="Calibri" w:hAnsi="Garamond" w:cs="Times New Roman"/>
                <w:sz w:val="24"/>
                <w:szCs w:val="24"/>
              </w:rPr>
              <w:br/>
              <w:t xml:space="preserve">Características Técnicas: a carne deve ser firme e sem manchas, peça lisa e coloração clara, pele aderente e odor característico, congelado a -12ºC ou menos, respeitando as recomendações do fabricante. Não poderá conter excesso de gelo. Embalagem em </w:t>
            </w:r>
            <w:r w:rsidRPr="00430A0D">
              <w:rPr>
                <w:rFonts w:ascii="Garamond" w:eastAsia="Calibri" w:hAnsi="Garamond" w:cs="Times New Roman"/>
                <w:sz w:val="24"/>
                <w:szCs w:val="24"/>
              </w:rPr>
              <w:lastRenderedPageBreak/>
              <w:t>polipropileno, deve ser de 1 kg 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SUBLIMESUL</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130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10,35065</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1.345,58</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114</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31337 - Carne de Frango, Peito Com Pele e Osso.</w:t>
            </w:r>
            <w:r w:rsidRPr="00430A0D">
              <w:rPr>
                <w:rFonts w:ascii="Garamond" w:eastAsia="Calibri" w:hAnsi="Garamond" w:cs="Times New Roman"/>
                <w:sz w:val="24"/>
                <w:szCs w:val="24"/>
              </w:rPr>
              <w:br/>
              <w:t>Características técnicas: congelado a -12ºC ou menos, conforme recomendações do fabricante. A carne deve ser firme e sem manchas, peça lisa e coloração clara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FRIAVES</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8,55053</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2.308,64</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31338 - Carne Suína, Bisteca.</w:t>
            </w:r>
            <w:r w:rsidRPr="00430A0D">
              <w:rPr>
                <w:rFonts w:ascii="Garamond" w:eastAsia="Calibri" w:hAnsi="Garamond" w:cs="Times New Roman"/>
                <w:sz w:val="24"/>
                <w:szCs w:val="24"/>
              </w:rPr>
              <w:br/>
              <w:t xml:space="preserve">Características técnicas: congelada a -12ºC ou menos, respeitando as recomendações do fabricante. A espessura de cada bisteca deve ser de aproximadamente de 1,7cm peso de 150g a 250g cada. A carne deve ser firme e sem manchas esverdeadas, peça lisa e odor característico. Com pouca gordura, saborosa e macia. Embalagem: deve estar lacrada e intacta, contendo 1 kg. Prazo de validade: mínimo de 10 meses. Data de fabricação: máximo de 30 dias. A rotulagem deve conter: peso, data de processamento, data de validade, </w:t>
            </w:r>
            <w:r w:rsidRPr="00430A0D">
              <w:rPr>
                <w:rFonts w:ascii="Garamond" w:eastAsia="Calibri" w:hAnsi="Garamond" w:cs="Times New Roman"/>
                <w:sz w:val="24"/>
                <w:szCs w:val="24"/>
              </w:rPr>
              <w:lastRenderedPageBreak/>
              <w:t>carimbo de inspeção estadual ou federal, procedência da carne, nome e/ou marca, lote e informações nutricionais, conforme legislação.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PRANDO</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220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11,70073</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2.574,16</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116</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31339 - Carne Suína, Costela Picada.</w:t>
            </w:r>
            <w:r w:rsidRPr="00430A0D">
              <w:rPr>
                <w:rFonts w:ascii="Garamond" w:eastAsia="Calibri" w:hAnsi="Garamond" w:cs="Times New Roman"/>
                <w:sz w:val="24"/>
                <w:szCs w:val="24"/>
              </w:rPr>
              <w:br/>
              <w:t>Características técnicas: deve ser firme e sem manchas esverdeadas, peça lisa e odor característico, possuir os ossos costais e músculos intercostais, sem couro e pouca gordura. Congelada a -12ºC ou menos, respeitando as recomendações do fabricante. Embalagem: deve estar lacrada e intacta, contendo 1 kg. Prazo de validade: mínimo de 10 meses. Data de fabricação: máximo de 30 dias. A rotulagem deve conter: peso, data de processamento, data de validade, carimbo de inspeção estadual ou federal, procedência da carne, nome e/ou marca, lote e informações nutricionais, conforme legislação.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PRANDO</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115</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13,95087</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1.604,35</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117</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31340 - Carne Suína, Iscas em Cubos.</w:t>
            </w:r>
            <w:r w:rsidRPr="00430A0D">
              <w:rPr>
                <w:rFonts w:ascii="Garamond" w:eastAsia="Calibri" w:hAnsi="Garamond" w:cs="Times New Roman"/>
                <w:sz w:val="24"/>
                <w:szCs w:val="24"/>
              </w:rPr>
              <w:br/>
              <w:t>Características técnicas: cortada em cubos, deve ser firme e sem manchas esverdeadas, cor e odor característicos, com pouca gordura, saborosa e macia. Congelada a -12ºC ou menos, respeitando as recomendações do fabricante. Embalagem: deve estar lacrada e intacta, contendo 1 kg. Prazo de validade: mínimo de 10 meses. Data de fabricação: máximo de 30 dias. A rotulagem deve conter: peso, data de processamento, data de validade, carimbo de inspeção estadual ou federal, procedência da carne, nome e/ou marca, lote e informações nutricionais, conforme legislação. O transporte deve ser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PRANDO</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215</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12,15076</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2.612,41</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118</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31341 - Filé de Tilápia.</w:t>
            </w:r>
            <w:r w:rsidRPr="00430A0D">
              <w:rPr>
                <w:rFonts w:ascii="Garamond" w:eastAsia="Calibri" w:hAnsi="Garamond" w:cs="Times New Roman"/>
                <w:sz w:val="24"/>
                <w:szCs w:val="24"/>
              </w:rPr>
              <w:br/>
              <w:t>Características: filé de tilápia in natura, congelado a -18ºC ou menos e sem espinhos. Embalagem em polietileno de 1 kg, a rotulagem deve conter no mínimo as seguintes informações: nome e/ou marca, ingredientes, data de validade, lote e informações nutricionais. Prazo de validade de 1 ano.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RIO VIVO</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27,00169</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2.970,19</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119</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31342 - Linguiça Toscana.</w:t>
            </w:r>
            <w:r w:rsidRPr="00430A0D">
              <w:rPr>
                <w:rFonts w:ascii="Garamond" w:eastAsia="Calibri" w:hAnsi="Garamond" w:cs="Times New Roman"/>
                <w:sz w:val="24"/>
                <w:szCs w:val="24"/>
              </w:rPr>
              <w:br/>
              <w:t>Características: preparada com carne suína de altíssima qualidade, pouca gordura e temperos equilibrados. Embalagem de 1 kg, devidamente rotulada conforme órgão fiscalizador. Contendo prazo de fabricação e validade.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FILIPPIN</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11,2507</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3.825,24</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31343 - Presunto Cozido.</w:t>
            </w:r>
            <w:r w:rsidRPr="00430A0D">
              <w:rPr>
                <w:rFonts w:ascii="Garamond" w:eastAsia="Calibri" w:hAnsi="Garamond" w:cs="Times New Roman"/>
                <w:sz w:val="24"/>
                <w:szCs w:val="24"/>
              </w:rPr>
              <w:br/>
              <w:t>Presunto cozido, sem capa de gordura, fatiado, elaborado com carne de pernil suíno.  Com textura homogênea e macia e cor rosada. Em embalagem de 500g contendo no mínimo as seguintes informações: nome e/ou marca, ingredientes, data de validade, lote e informações nutricionais.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BONATTI</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17,5511</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965,31</w:t>
            </w:r>
          </w:p>
        </w:tc>
      </w:tr>
      <w:tr w:rsidR="007551AB" w:rsidRPr="00430A0D" w:rsidTr="000F4FD4">
        <w:tc>
          <w:tcPr>
            <w:tcW w:w="710"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both"/>
              <w:rPr>
                <w:rFonts w:ascii="Garamond" w:hAnsi="Garamond"/>
                <w:sz w:val="24"/>
                <w:szCs w:val="24"/>
              </w:rPr>
            </w:pPr>
            <w:r w:rsidRPr="00430A0D">
              <w:rPr>
                <w:rFonts w:ascii="Garamond" w:eastAsia="Calibri" w:hAnsi="Garamond" w:cs="Times New Roman"/>
                <w:sz w:val="24"/>
                <w:szCs w:val="24"/>
              </w:rPr>
              <w:t xml:space="preserve">31344 - Salsicha Tipo Hot-dog. </w:t>
            </w:r>
            <w:r w:rsidRPr="00430A0D">
              <w:rPr>
                <w:rFonts w:ascii="Garamond" w:eastAsia="Calibri" w:hAnsi="Garamond" w:cs="Times New Roman"/>
                <w:sz w:val="24"/>
                <w:szCs w:val="24"/>
              </w:rPr>
              <w:br/>
              <w:t>À base de carnes íntegras de aves, suíno e bovino, sal e água, conservado em salmoura, contendo data de fabricação, validade e ingredientes. A rotulagem deve conter no mínimo as seguintes informações: nome e/ou marca, ingredientes, data de validade, lote e informações nutricionais, respeitando as recomendações do fabricante. A entrega deve ser feita em transporte refrigerado.</w:t>
            </w:r>
          </w:p>
        </w:tc>
        <w:tc>
          <w:tcPr>
            <w:tcW w:w="709"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NAT.</w:t>
            </w:r>
          </w:p>
        </w:tc>
        <w:tc>
          <w:tcPr>
            <w:tcW w:w="708"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7,20045</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360,02</w:t>
            </w:r>
          </w:p>
        </w:tc>
      </w:tr>
      <w:tr w:rsidR="007551AB" w:rsidRPr="00430A0D" w:rsidTr="000F4FD4">
        <w:tc>
          <w:tcPr>
            <w:tcW w:w="8648" w:type="dxa"/>
            <w:gridSpan w:val="7"/>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right"/>
              <w:rPr>
                <w:rFonts w:ascii="Garamond" w:hAnsi="Garamond"/>
                <w:sz w:val="24"/>
                <w:szCs w:val="24"/>
              </w:rPr>
            </w:pPr>
            <w:r w:rsidRPr="00430A0D">
              <w:rPr>
                <w:rFonts w:ascii="Garamond" w:eastAsia="Calibri" w:hAnsi="Garamond" w:cs="Times New Roman"/>
                <w:b/>
                <w:sz w:val="24"/>
                <w:szCs w:val="24"/>
              </w:rPr>
              <w:t>Total (R$):</w:t>
            </w:r>
          </w:p>
        </w:tc>
        <w:tc>
          <w:tcPr>
            <w:tcW w:w="1134" w:type="dxa"/>
            <w:tcBorders>
              <w:top w:val="single" w:sz="4" w:space="0" w:color="auto"/>
              <w:left w:val="single" w:sz="4" w:space="0" w:color="auto"/>
              <w:bottom w:val="single" w:sz="4" w:space="0" w:color="auto"/>
              <w:right w:val="single" w:sz="4" w:space="0" w:color="auto"/>
            </w:tcBorders>
            <w:vAlign w:val="center"/>
          </w:tcPr>
          <w:p w:rsidR="007551AB" w:rsidRPr="00430A0D" w:rsidRDefault="007551AB" w:rsidP="000F4FD4">
            <w:pPr>
              <w:spacing w:after="0"/>
              <w:jc w:val="center"/>
              <w:rPr>
                <w:rFonts w:ascii="Garamond" w:hAnsi="Garamond"/>
                <w:sz w:val="24"/>
                <w:szCs w:val="24"/>
              </w:rPr>
            </w:pPr>
            <w:r w:rsidRPr="00430A0D">
              <w:rPr>
                <w:rFonts w:ascii="Garamond" w:eastAsia="Calibri" w:hAnsi="Garamond" w:cs="Times New Roman"/>
                <w:sz w:val="24"/>
                <w:szCs w:val="24"/>
              </w:rPr>
              <w:t>35.999,97</w:t>
            </w:r>
          </w:p>
        </w:tc>
      </w:tr>
    </w:tbl>
    <w:p w:rsidR="007551AB" w:rsidRPr="00430A0D" w:rsidRDefault="007551AB" w:rsidP="007551AB">
      <w:pPr>
        <w:rPr>
          <w:rFonts w:ascii="Garamond" w:hAnsi="Garamond"/>
          <w:sz w:val="24"/>
          <w:szCs w:val="24"/>
        </w:rPr>
      </w:pPr>
    </w:p>
    <w:p w:rsidR="007551AB" w:rsidRDefault="007551AB" w:rsidP="003A197A">
      <w:pPr>
        <w:pStyle w:val="PargrafodaLista"/>
        <w:spacing w:after="0"/>
        <w:ind w:left="0"/>
        <w:jc w:val="both"/>
        <w:rPr>
          <w:rFonts w:ascii="Garamond" w:hAnsi="Garamond" w:cs="Arial"/>
          <w:sz w:val="24"/>
          <w:szCs w:val="24"/>
        </w:rPr>
      </w:pPr>
    </w:p>
    <w:p w:rsidR="007551AB" w:rsidRPr="003D6168" w:rsidRDefault="007551AB" w:rsidP="003A197A">
      <w:pPr>
        <w:pStyle w:val="PargrafodaLista"/>
        <w:spacing w:after="0"/>
        <w:ind w:left="0"/>
        <w:jc w:val="both"/>
        <w:rPr>
          <w:rFonts w:ascii="Garamond" w:hAnsi="Garamond" w:cs="Arial"/>
          <w:sz w:val="24"/>
          <w:szCs w:val="24"/>
        </w:rPr>
      </w:pP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1º -  As entregas deverão ser feitas pelas proponentes vencedoras na Escola Municipal Profª Jacy Falchetti - PROJAF e no Centro Municipal de Educação Infantil Prof.ª Fabiana Nunes Possato - PROFABI, conforme cronograma pré-estabelecido pela Secretaria Municipal de Educação, para os meses de fevereiro a dezembro de 2020.</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2º - A Sra. Andréia será a responsável pelo recebimento e conferência da mercadoria, assim como, fiscalizará os produtos que estarão sendo entregues, e se necessário, emitirá relatório circunstanciado referente a entrega da mercadoria, relatando as eventuais irregularidades encontradas sendo que estas deverão ser sanadas sem custas adicionais à Prefeitura e entregá-los conforme determinação da Nutricionista, que fixará o prazo para a entrega dos devidos alimentos.</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3º - Caso a(s) proponente(s) vencedora(s) continuar(em) com as irregularidades e não atendam às solicitações para regularizar a situação, a elas será aplicada as sanções cabíveis, conforme determina a Lei de Licitações 8.666/93.</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xml:space="preserve">§ 4º - Todas as despesas com impostos, taxas, fretes, seguros, transportes, encargos sociais, trabalhistas e outros, correrão por conta da proponente vencedora.                                                                                                                                                                                                                              </w:t>
      </w:r>
      <w:r w:rsidRPr="003D6168">
        <w:rPr>
          <w:rFonts w:ascii="Garamond" w:hAnsi="Garamond"/>
          <w:b/>
          <w:sz w:val="24"/>
          <w:szCs w:val="24"/>
        </w:rPr>
        <w:t xml:space="preserve">               </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xml:space="preserve">§ 5º – Todas as despesas com impostos, taxas, fretes, seguros, transportes, encargos sociais, trabalhistas e outros, correrão por conta da proponente vencedora.                                                                                                                                                                                                                              </w:t>
      </w:r>
      <w:r w:rsidRPr="003D6168">
        <w:rPr>
          <w:rFonts w:ascii="Garamond" w:hAnsi="Garamond"/>
          <w:b/>
          <w:color w:val="000000"/>
          <w:sz w:val="24"/>
          <w:szCs w:val="24"/>
        </w:rPr>
        <w:t xml:space="preserve">               </w:t>
      </w:r>
    </w:p>
    <w:p w:rsidR="003D26AF" w:rsidRPr="003D6168" w:rsidRDefault="003D26AF" w:rsidP="00341158">
      <w:pPr>
        <w:pStyle w:val="Ttulo"/>
        <w:jc w:val="left"/>
        <w:rPr>
          <w:rFonts w:ascii="Garamond" w:hAnsi="Garamond"/>
          <w:sz w:val="24"/>
          <w:szCs w:val="24"/>
        </w:rPr>
      </w:pPr>
    </w:p>
    <w:p w:rsidR="007551AB" w:rsidRDefault="003D26AF" w:rsidP="007551AB">
      <w:pPr>
        <w:pStyle w:val="p1"/>
        <w:spacing w:line="240" w:lineRule="auto"/>
        <w:rPr>
          <w:rFonts w:ascii="Garamond" w:hAnsi="Garamond"/>
          <w:b/>
          <w:bCs/>
          <w:u w:val="single"/>
        </w:rPr>
      </w:pPr>
      <w:r w:rsidRPr="003D6168">
        <w:rPr>
          <w:rFonts w:ascii="Garamond" w:hAnsi="Garamond"/>
          <w:b/>
          <w:u w:val="single"/>
        </w:rPr>
        <w:t>CLÁUSULA SEGUNDA</w:t>
      </w:r>
      <w:r w:rsidRPr="003D6168">
        <w:rPr>
          <w:rFonts w:ascii="Garamond" w:hAnsi="Garamond"/>
        </w:rPr>
        <w:t xml:space="preserve"> – O Município pagará mensalmente pelos produtos, conforme for retirado pela Secretaria Municipal de Educação e conforme a liberação dos Recursos Federais, num valor total de </w:t>
      </w:r>
      <w:r w:rsidRPr="003D6168">
        <w:rPr>
          <w:rFonts w:ascii="Garamond" w:hAnsi="Garamond"/>
          <w:b/>
          <w:bCs/>
          <w:u w:val="single"/>
        </w:rPr>
        <w:t>R$</w:t>
      </w:r>
      <w:r w:rsidR="007551AB">
        <w:rPr>
          <w:rFonts w:ascii="Garamond" w:hAnsi="Garamond"/>
          <w:b/>
          <w:bCs/>
          <w:u w:val="single"/>
        </w:rPr>
        <w:t>35.999,97(TRINTA E CINCO MIL NOVECENTOS E NOVENTA E NOVE REAIS E NOVENTA E SETE CENTAVOS).</w:t>
      </w:r>
    </w:p>
    <w:p w:rsidR="003D26AF" w:rsidRPr="003D6168" w:rsidRDefault="003D26AF" w:rsidP="007551AB">
      <w:pPr>
        <w:pStyle w:val="p1"/>
        <w:spacing w:line="240" w:lineRule="auto"/>
        <w:rPr>
          <w:rFonts w:ascii="Garamond" w:hAnsi="Garamond"/>
          <w:color w:val="000000"/>
        </w:rPr>
      </w:pPr>
      <w:r w:rsidRPr="003D6168">
        <w:rPr>
          <w:rFonts w:ascii="Garamond" w:hAnsi="Garamond"/>
          <w:color w:val="000000"/>
        </w:rPr>
        <w:t>§ 1º - A contratada fica obrigada a aceitar nas mesmas condições, os acréscimos ou supressões que se fizerem nas aquisições, até 25% (vinte e cinco por cento), conforme dispõe o § 1º do artigo 65 da Lei nº 8.666/93, atualizada.</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2º - Só haverá reajuste de valores nas condições do § 2º, Cláusula Terceira e na ocorrência de fato que justifique a aplicação do artigo 65, inciso II, alínea “d”, da Lei nº 8.666 de 21 de junho de 1993, consolidadas.</w:t>
      </w:r>
    </w:p>
    <w:p w:rsidR="003D26AF" w:rsidRPr="003D6168" w:rsidRDefault="003D26AF" w:rsidP="00341158">
      <w:pPr>
        <w:spacing w:after="0"/>
        <w:jc w:val="both"/>
        <w:rPr>
          <w:rFonts w:ascii="Garamond" w:hAnsi="Garamond"/>
          <w:color w:val="000000"/>
          <w:sz w:val="24"/>
          <w:szCs w:val="24"/>
        </w:rPr>
      </w:pPr>
      <w:r w:rsidRPr="003D6168">
        <w:rPr>
          <w:rFonts w:ascii="Garamond" w:hAnsi="Garamond"/>
          <w:b/>
          <w:sz w:val="24"/>
          <w:szCs w:val="24"/>
          <w:u w:val="single"/>
        </w:rPr>
        <w:t>CLÁUSULA TERCEIRA</w:t>
      </w:r>
      <w:r w:rsidRPr="003D6168">
        <w:rPr>
          <w:rFonts w:ascii="Garamond" w:hAnsi="Garamond"/>
          <w:sz w:val="24"/>
          <w:szCs w:val="24"/>
        </w:rPr>
        <w:t xml:space="preserve"> – </w:t>
      </w:r>
      <w:r w:rsidRPr="003D6168">
        <w:rPr>
          <w:rFonts w:ascii="Garamond" w:hAnsi="Garamond"/>
          <w:color w:val="000000"/>
          <w:sz w:val="24"/>
          <w:szCs w:val="24"/>
        </w:rPr>
        <w:t xml:space="preserve">O pagamento será feito por transferência bancária, em até </w:t>
      </w:r>
      <w:r>
        <w:rPr>
          <w:rFonts w:ascii="Garamond" w:hAnsi="Garamond"/>
          <w:color w:val="000000"/>
          <w:sz w:val="24"/>
          <w:szCs w:val="24"/>
        </w:rPr>
        <w:t>15 (quinze</w:t>
      </w:r>
      <w:r w:rsidRPr="003D6168">
        <w:rPr>
          <w:rFonts w:ascii="Garamond" w:hAnsi="Garamond"/>
          <w:color w:val="000000"/>
          <w:sz w:val="24"/>
          <w:szCs w:val="24"/>
        </w:rPr>
        <w:t>) dias após a entrega da mercadoria, acompanhados da respectiva Nota Fiscal/Fatura, apresentadas na Tesouraria da Prefeitura e conforme liberação dos recursos pelo governo Federal.</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1º - O número do CNPJ - Cadastro Nacional de Pessoa Jurídica - constante das notas fiscais/faturas deverá ser aquele fornecido na fase de habilitação do presente Edital.</w:t>
      </w:r>
    </w:p>
    <w:p w:rsidR="003D26AF" w:rsidRPr="003D6168" w:rsidRDefault="003D26AF" w:rsidP="003411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Garamond" w:hAnsi="Garamond"/>
          <w:bCs/>
          <w:color w:val="000000"/>
          <w:sz w:val="24"/>
          <w:szCs w:val="24"/>
        </w:rPr>
      </w:pPr>
      <w:r w:rsidRPr="003D6168">
        <w:rPr>
          <w:rFonts w:ascii="Garamond" w:hAnsi="Garamond"/>
          <w:bCs/>
          <w:color w:val="000000"/>
          <w:sz w:val="24"/>
          <w:szCs w:val="24"/>
        </w:rPr>
        <w:t>§ 2º – A nota fiscal deverá ser emitida conforme Autorização de Fornecimento emitida pela Prefeitura Municipal.</w:t>
      </w:r>
    </w:p>
    <w:p w:rsidR="003D26AF" w:rsidRPr="003D6168" w:rsidRDefault="003D26AF" w:rsidP="003411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Garamond" w:hAnsi="Garamond"/>
          <w:color w:val="000000"/>
          <w:sz w:val="24"/>
          <w:szCs w:val="24"/>
        </w:rPr>
      </w:pPr>
      <w:r w:rsidRPr="003D6168">
        <w:rPr>
          <w:rFonts w:ascii="Garamond" w:hAnsi="Garamond"/>
          <w:bCs/>
          <w:color w:val="000000"/>
          <w:sz w:val="24"/>
          <w:szCs w:val="24"/>
        </w:rPr>
        <w:t xml:space="preserve">2.1 – Quando da emissão da nota fiscal, a empresa deverá citar no corpo da nota (complemento) o número da Autorização de Fornecimento a qual foi fornecido à empresa. </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xml:space="preserve">§ 3º - </w:t>
      </w:r>
      <w:r w:rsidRPr="003D6168">
        <w:rPr>
          <w:rFonts w:ascii="Garamond" w:hAnsi="Garamond"/>
          <w:b/>
          <w:color w:val="000000"/>
          <w:sz w:val="24"/>
          <w:szCs w:val="24"/>
        </w:rPr>
        <w:t>Nenhum</w:t>
      </w:r>
      <w:r w:rsidRPr="003D6168">
        <w:rPr>
          <w:rFonts w:ascii="Garamond" w:hAnsi="Garamond"/>
          <w:color w:val="000000"/>
          <w:sz w:val="24"/>
          <w:szCs w:val="24"/>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D26AF" w:rsidRPr="003D6168" w:rsidRDefault="003D26AF" w:rsidP="00341158">
      <w:pPr>
        <w:pStyle w:val="p1"/>
        <w:spacing w:line="240" w:lineRule="auto"/>
        <w:rPr>
          <w:rFonts w:ascii="Garamond" w:hAnsi="Garamond"/>
        </w:rPr>
      </w:pPr>
    </w:p>
    <w:p w:rsidR="003D26AF" w:rsidRPr="003D6168" w:rsidRDefault="003D26AF" w:rsidP="00341158">
      <w:pPr>
        <w:spacing w:after="0"/>
        <w:jc w:val="both"/>
        <w:rPr>
          <w:rFonts w:ascii="Garamond" w:hAnsi="Garamond"/>
          <w:sz w:val="24"/>
          <w:szCs w:val="24"/>
        </w:rPr>
      </w:pPr>
      <w:r w:rsidRPr="003D6168">
        <w:rPr>
          <w:rFonts w:ascii="Garamond" w:hAnsi="Garamond"/>
          <w:b/>
          <w:sz w:val="24"/>
          <w:szCs w:val="24"/>
          <w:u w:val="single"/>
        </w:rPr>
        <w:t>CLÁUSULA QUARTA</w:t>
      </w:r>
      <w:r w:rsidRPr="003D6168">
        <w:rPr>
          <w:rFonts w:ascii="Garamond" w:hAnsi="Garamond"/>
          <w:sz w:val="24"/>
          <w:szCs w:val="24"/>
        </w:rPr>
        <w:t xml:space="preserve"> – O prazo do presente contrato, terá seu início em 06 de fevereiro de 20</w:t>
      </w:r>
      <w:r w:rsidR="007551AB">
        <w:rPr>
          <w:rFonts w:ascii="Garamond" w:hAnsi="Garamond"/>
          <w:sz w:val="24"/>
          <w:szCs w:val="24"/>
        </w:rPr>
        <w:t>20</w:t>
      </w:r>
      <w:r w:rsidRPr="003D6168">
        <w:rPr>
          <w:rFonts w:ascii="Garamond" w:hAnsi="Garamond"/>
          <w:sz w:val="24"/>
          <w:szCs w:val="24"/>
        </w:rPr>
        <w:t xml:space="preserve"> e terminará em 31de dezembro de 20</w:t>
      </w:r>
      <w:r w:rsidR="007551AB">
        <w:rPr>
          <w:rFonts w:ascii="Garamond" w:hAnsi="Garamond"/>
          <w:sz w:val="24"/>
          <w:szCs w:val="24"/>
        </w:rPr>
        <w:t>20</w:t>
      </w:r>
      <w:r w:rsidRPr="003D6168">
        <w:rPr>
          <w:rFonts w:ascii="Garamond" w:hAnsi="Garamond"/>
          <w:sz w:val="24"/>
          <w:szCs w:val="24"/>
        </w:rPr>
        <w:t xml:space="preserve">, ou até que os produtos forem totalmente entregues. </w:t>
      </w:r>
      <w:r w:rsidRPr="003D6168">
        <w:rPr>
          <w:rFonts w:ascii="Garamond" w:hAnsi="Garamond"/>
          <w:sz w:val="24"/>
          <w:szCs w:val="24"/>
        </w:rPr>
        <w:lastRenderedPageBreak/>
        <w:t>O presente Contrato poderá ser alterado nos casos previstos no Artigo 57, II, da Lei Federal nº 8.666/93, ou prorrogado através de Termo Aditivo.</w:t>
      </w:r>
    </w:p>
    <w:p w:rsidR="003D26AF" w:rsidRPr="003D6168" w:rsidRDefault="003D26AF" w:rsidP="00341158">
      <w:pPr>
        <w:spacing w:after="0"/>
        <w:jc w:val="both"/>
        <w:rPr>
          <w:rFonts w:ascii="Garamond" w:hAnsi="Garamond"/>
          <w:sz w:val="24"/>
          <w:szCs w:val="24"/>
        </w:rPr>
      </w:pPr>
      <w:r w:rsidRPr="003D6168">
        <w:rPr>
          <w:rFonts w:ascii="Garamond" w:hAnsi="Garamond"/>
          <w:b/>
          <w:sz w:val="24"/>
          <w:szCs w:val="24"/>
        </w:rPr>
        <w:t>Parágrafo único</w:t>
      </w:r>
      <w:r w:rsidRPr="003D6168">
        <w:rPr>
          <w:rFonts w:ascii="Garamond" w:hAnsi="Garamond"/>
          <w:sz w:val="24"/>
          <w:szCs w:val="24"/>
        </w:rPr>
        <w:t xml:space="preserve"> - A Nutricionista Sra. Andréia Giacomini será a fiscalizadora do Contrato, juntamente com a Secretária Municipal de Educação Claudete Manenti Magro, fazendo o recebimento da mercadoria, a conferência dos alimentos, e se necessário a devolução dos mesmos, cabendo às proponentes vencedoras fazer a troca dos alimentos, sem custos adicionais à Prefeitura.</w:t>
      </w:r>
    </w:p>
    <w:p w:rsidR="003D26AF" w:rsidRPr="003D6168" w:rsidRDefault="003D26AF" w:rsidP="00341158">
      <w:pPr>
        <w:pStyle w:val="p1"/>
        <w:spacing w:line="240" w:lineRule="auto"/>
        <w:rPr>
          <w:rFonts w:ascii="Garamond" w:hAnsi="Garamond"/>
          <w:color w:val="000000"/>
        </w:rPr>
      </w:pPr>
      <w:r w:rsidRPr="003D6168">
        <w:rPr>
          <w:rFonts w:ascii="Garamond" w:hAnsi="Garamond"/>
          <w:b/>
          <w:color w:val="000000"/>
          <w:u w:val="single"/>
        </w:rPr>
        <w:t>CLÁUSULA QUINTA</w:t>
      </w:r>
      <w:r w:rsidRPr="003D6168">
        <w:rPr>
          <w:rFonts w:ascii="Garamond" w:hAnsi="Garamond"/>
          <w:color w:val="000000"/>
        </w:rPr>
        <w:t xml:space="preserve"> - As despesas deste contrato correrá a conta de elementos do Orçamento de 20</w:t>
      </w:r>
      <w:r>
        <w:rPr>
          <w:rFonts w:ascii="Garamond" w:hAnsi="Garamond"/>
          <w:color w:val="000000"/>
        </w:rPr>
        <w:t>20</w:t>
      </w:r>
      <w:r w:rsidRPr="003D6168">
        <w:rPr>
          <w:rFonts w:ascii="Garamond" w:hAnsi="Garamond"/>
          <w:color w:val="000000"/>
        </w:rPr>
        <w:t xml:space="preserve">. </w:t>
      </w:r>
    </w:p>
    <w:p w:rsidR="003D26AF" w:rsidRPr="003D6168" w:rsidRDefault="003D26AF" w:rsidP="00341158">
      <w:pPr>
        <w:pStyle w:val="p1"/>
        <w:spacing w:line="240" w:lineRule="auto"/>
        <w:rPr>
          <w:rFonts w:ascii="Garamond" w:hAnsi="Garamond"/>
          <w:color w:val="000000"/>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SEXTA</w:t>
      </w:r>
      <w:r w:rsidRPr="003D6168">
        <w:rPr>
          <w:rFonts w:ascii="Garamond" w:hAnsi="Garamond"/>
        </w:rPr>
        <w:t xml:space="preserve"> - A Contratada declara aceitar, integralmente, todos os processos de inspeção dos produtos, verificação e controle a serem adotadas pelo Contratante.</w:t>
      </w: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Parágrafo único </w:t>
      </w:r>
      <w:r w:rsidRPr="003D6168">
        <w:rPr>
          <w:rFonts w:ascii="Garamond" w:hAnsi="Garamond"/>
        </w:rPr>
        <w:t>- A existência e a atuação da fiscalização do Contratante em nada restringe a responsabilidade única, integral e exclusiva da Contratada, no que concerne aos serviços contratados, e as suas consequências e implicações próximas ou remotas.</w:t>
      </w:r>
    </w:p>
    <w:p w:rsidR="00341158" w:rsidRDefault="00341158" w:rsidP="00341158">
      <w:pPr>
        <w:pStyle w:val="p4"/>
        <w:spacing w:line="240" w:lineRule="auto"/>
        <w:jc w:val="both"/>
        <w:rPr>
          <w:rFonts w:ascii="Garamond" w:hAnsi="Garamond"/>
          <w:b/>
          <w:u w:val="single"/>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 xml:space="preserve">CLÁUSULA SÉTIMA </w:t>
      </w:r>
      <w:r w:rsidRPr="003D6168">
        <w:rPr>
          <w:rFonts w:ascii="Garamond" w:hAnsi="Garamond"/>
        </w:rPr>
        <w:t>- O descumprimento, total ou parcial, de qualquer das obrigações ora estabelecida, sujeitará a Contratada as sanções previstas na Lei n.º. 8666/93 combinada com a redação dada pela lei n.º 8.883/94, garantida previa e ampla defesa em processo administrativo.</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OITAVA</w:t>
      </w:r>
      <w:r w:rsidRPr="003D6168">
        <w:rPr>
          <w:rFonts w:ascii="Garamond" w:hAnsi="Garamond"/>
        </w:rPr>
        <w:t xml:space="preserve"> - O contratante poderá rescindir administrativamente o presente contrato nas hipóteses previstas na lei n.º. 8.666/93, combinada pela redação dada pela lei n.º.  8.883/94, sem que caiba a Contratada direito a qualquer indenização, sem prejuízo das penalidades pertinentes.</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NONA</w:t>
      </w:r>
      <w:r w:rsidRPr="003D6168">
        <w:rPr>
          <w:rFonts w:ascii="Garamond" w:hAnsi="Garamond"/>
        </w:rPr>
        <w:t xml:space="preserve"> - O presente contrato não poderá ser objeto de cessão ou transferência, no todo ou em parte.</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w:t>
      </w:r>
      <w:r w:rsidRPr="003D6168">
        <w:rPr>
          <w:rFonts w:ascii="Garamond" w:hAnsi="Garamond"/>
        </w:rPr>
        <w:t xml:space="preserve"> - A Contratada assume, como exclusivamente seus, os riscos das despesas decorrentes do transporte dos alimentos, assim como, dos funcionários.  Responsabiliza-se, também, pela idoneidade e pelo comportamento de seus empregados, prepostos ou subordinados, e ainda, quaisquer prejuízos que sejam causados ao contratante ou a terceiros, bem como, pelos Seguros de Lei.</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1.º</w:t>
      </w:r>
      <w:r w:rsidRPr="003D6168">
        <w:rPr>
          <w:rFonts w:ascii="Garamond" w:hAnsi="Garamond"/>
        </w:rPr>
        <w:t xml:space="preserve"> - Os danos e os prejuízos serão ressarcidos ao Contratante no prazo máximo de 48 (Quarenta e oito)</w:t>
      </w:r>
      <w:r w:rsidRPr="003D6168">
        <w:rPr>
          <w:rFonts w:ascii="Garamond" w:hAnsi="Garamond"/>
          <w:b/>
        </w:rPr>
        <w:t xml:space="preserve"> </w:t>
      </w:r>
      <w:r w:rsidRPr="003D6168">
        <w:rPr>
          <w:rFonts w:ascii="Garamond" w:hAnsi="Garamond"/>
        </w:rPr>
        <w:t>horas, contados da notificação administrativa a Contratada, sob pena de multa.</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2.º </w:t>
      </w:r>
      <w:r w:rsidRPr="003D6168">
        <w:rPr>
          <w:rFonts w:ascii="Garamond" w:hAnsi="Garamond"/>
        </w:rPr>
        <w:t>-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3.º </w:t>
      </w:r>
      <w:r w:rsidRPr="003D6168">
        <w:rPr>
          <w:rFonts w:ascii="Garamond" w:hAnsi="Garamond"/>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4.º </w:t>
      </w:r>
      <w:r w:rsidRPr="003D6168">
        <w:rPr>
          <w:rFonts w:ascii="Garamond" w:hAnsi="Garamond"/>
        </w:rPr>
        <w:t>- A Contratada manterá durante toda a execução do contrato as condições de habilitação e qualificação que lhe foram exigidas na licitação.</w:t>
      </w:r>
    </w:p>
    <w:p w:rsidR="003D26AF" w:rsidRPr="003D6168" w:rsidRDefault="003D26AF" w:rsidP="00341158">
      <w:pPr>
        <w:pStyle w:val="p4"/>
        <w:spacing w:line="240" w:lineRule="auto"/>
        <w:jc w:val="both"/>
        <w:rPr>
          <w:rFonts w:ascii="Garamond" w:hAnsi="Garamond"/>
        </w:rPr>
      </w:pPr>
    </w:p>
    <w:p w:rsidR="003D26AF" w:rsidRPr="003D6168" w:rsidRDefault="003D26AF" w:rsidP="00341158">
      <w:pPr>
        <w:pStyle w:val="p4"/>
        <w:spacing w:line="240" w:lineRule="auto"/>
        <w:jc w:val="both"/>
        <w:rPr>
          <w:rFonts w:ascii="Garamond" w:hAnsi="Garamond"/>
        </w:rPr>
      </w:pPr>
      <w:r w:rsidRPr="003D6168">
        <w:rPr>
          <w:rFonts w:ascii="Garamond" w:hAnsi="Garamond"/>
          <w:b/>
        </w:rPr>
        <w:lastRenderedPageBreak/>
        <w:t>§ 5º</w:t>
      </w:r>
      <w:r w:rsidRPr="003D6168">
        <w:rPr>
          <w:rFonts w:ascii="Garamond" w:hAnsi="Garamond"/>
        </w:rPr>
        <w:t xml:space="preserve"> -  A contratante se responsabilizará pela substituição de produtos entregues fora do padrão de qualidade, ou deteriorados.</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 PRIMEIRA</w:t>
      </w:r>
      <w:r w:rsidRPr="003D6168">
        <w:rPr>
          <w:rFonts w:ascii="Garamond" w:hAnsi="Garamond"/>
        </w:rPr>
        <w:t xml:space="preserve"> - O presente Contrato está vinculado à licitação oriunda do Edital de Pregão Presencial nº 0061/2019, obrigando-se à Contratada em manter a vigência do presente contrato, em compatibilidade com as obrigações assumidas, todas as condições de habilitação e qualificação exigidas na licitação.</w:t>
      </w:r>
    </w:p>
    <w:p w:rsidR="003D26AF" w:rsidRPr="003D6168" w:rsidRDefault="003D26AF" w:rsidP="00341158">
      <w:pPr>
        <w:tabs>
          <w:tab w:val="left" w:pos="720"/>
        </w:tabs>
        <w:spacing w:after="0"/>
        <w:rPr>
          <w:rFonts w:ascii="Garamond" w:hAnsi="Garamond"/>
          <w:b/>
          <w:bCs/>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 xml:space="preserve">CLÁUSULA DÉCIMA SEGUNDA – </w:t>
      </w:r>
      <w:r w:rsidRPr="003D6168">
        <w:rPr>
          <w:rFonts w:ascii="Garamond" w:hAnsi="Garamond"/>
        </w:rPr>
        <w:t>O presente contrato rege-se pelas disposições contidas nas Leis Federais nº 10.520/02, nº 8.666/93, consolidadas, que institui normas para licitações e contratos, e demais normas e princípios de direito administrativo aplicáveis.</w:t>
      </w:r>
    </w:p>
    <w:p w:rsidR="003D26AF" w:rsidRPr="003D6168" w:rsidRDefault="003D26AF" w:rsidP="00341158">
      <w:pPr>
        <w:tabs>
          <w:tab w:val="left" w:pos="720"/>
        </w:tabs>
        <w:spacing w:after="0"/>
        <w:rPr>
          <w:rFonts w:ascii="Garamond" w:hAnsi="Garamond"/>
          <w:b/>
          <w:bCs/>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 TERCEIRA</w:t>
      </w:r>
      <w:r w:rsidRPr="003D6168">
        <w:rPr>
          <w:rFonts w:ascii="Garamond" w:hAnsi="Garamond"/>
        </w:rPr>
        <w:t xml:space="preserve"> -  Fica eleito o Foro de Videira – SC, para dirimir as dúvidas que possam advir do presente contratação, com renuncia expressa, de qualquer outro por mais privilegiado que seja.</w:t>
      </w:r>
    </w:p>
    <w:p w:rsidR="003D26AF" w:rsidRPr="003D6168" w:rsidRDefault="003D26AF" w:rsidP="00341158">
      <w:pPr>
        <w:pStyle w:val="p4"/>
        <w:spacing w:line="240" w:lineRule="auto"/>
        <w:jc w:val="both"/>
        <w:rPr>
          <w:rFonts w:ascii="Garamond" w:hAnsi="Garamond"/>
        </w:rPr>
      </w:pPr>
    </w:p>
    <w:p w:rsidR="003D26AF" w:rsidRPr="003D6168" w:rsidRDefault="003D26AF" w:rsidP="00341158">
      <w:pPr>
        <w:pStyle w:val="p4"/>
        <w:spacing w:line="240" w:lineRule="auto"/>
        <w:jc w:val="both"/>
        <w:rPr>
          <w:rFonts w:ascii="Garamond" w:hAnsi="Garamond"/>
        </w:rPr>
      </w:pPr>
      <w:r w:rsidRPr="003D6168">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3D26AF" w:rsidRPr="003D6168" w:rsidRDefault="003D26AF" w:rsidP="00341158">
      <w:pPr>
        <w:pStyle w:val="p4"/>
        <w:spacing w:line="240" w:lineRule="auto"/>
        <w:jc w:val="right"/>
        <w:rPr>
          <w:rFonts w:ascii="Garamond" w:hAnsi="Garamond" w:cs="Arial"/>
        </w:rPr>
      </w:pPr>
      <w:r w:rsidRPr="003D6168">
        <w:rPr>
          <w:rFonts w:ascii="Garamond" w:hAnsi="Garamond" w:cs="Arial"/>
        </w:rPr>
        <w:t>Arroio Trinta – SC, 20 de janeiro de 2020.</w:t>
      </w: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jc w:val="center"/>
        <w:rPr>
          <w:rFonts w:ascii="Garamond" w:hAnsi="Garamond" w:cs="Arial"/>
          <w:b/>
        </w:rPr>
      </w:pPr>
      <w:r w:rsidRPr="003D6168">
        <w:rPr>
          <w:rFonts w:ascii="Garamond" w:hAnsi="Garamond" w:cs="Arial"/>
          <w:b/>
        </w:rPr>
        <w:t>PREFEITURA MUNICIPAL DE ARROIO TRINTA</w:t>
      </w:r>
    </w:p>
    <w:p w:rsidR="003D26AF" w:rsidRPr="003D6168" w:rsidRDefault="003D26AF" w:rsidP="00341158">
      <w:pPr>
        <w:pStyle w:val="p4"/>
        <w:spacing w:line="240" w:lineRule="auto"/>
        <w:jc w:val="center"/>
        <w:rPr>
          <w:rFonts w:ascii="Garamond" w:hAnsi="Garamond" w:cs="Arial"/>
          <w:b/>
        </w:rPr>
      </w:pPr>
      <w:r w:rsidRPr="003D6168">
        <w:rPr>
          <w:rFonts w:ascii="Garamond" w:hAnsi="Garamond" w:cs="Arial"/>
          <w:b/>
        </w:rPr>
        <w:t>CNPJ 82.826.462/0001-27</w:t>
      </w:r>
    </w:p>
    <w:p w:rsidR="003D26AF" w:rsidRPr="003D6168" w:rsidRDefault="003D26AF" w:rsidP="00341158">
      <w:pPr>
        <w:spacing w:after="0" w:line="240" w:lineRule="auto"/>
        <w:ind w:left="1418"/>
        <w:jc w:val="center"/>
        <w:rPr>
          <w:rFonts w:ascii="Garamond" w:hAnsi="Garamond"/>
          <w:b/>
          <w:sz w:val="24"/>
          <w:szCs w:val="24"/>
        </w:rPr>
      </w:pPr>
      <w:r w:rsidRPr="003D6168">
        <w:rPr>
          <w:rFonts w:ascii="Garamond" w:hAnsi="Garamond"/>
          <w:b/>
          <w:sz w:val="24"/>
          <w:szCs w:val="24"/>
        </w:rPr>
        <w:t>ILDEFONSO CIVIDINI</w:t>
      </w:r>
    </w:p>
    <w:p w:rsidR="003D26AF" w:rsidRPr="003D6168" w:rsidRDefault="003D26AF" w:rsidP="00341158">
      <w:pPr>
        <w:spacing w:after="0" w:line="240" w:lineRule="auto"/>
        <w:ind w:left="1418"/>
        <w:jc w:val="center"/>
        <w:rPr>
          <w:rFonts w:ascii="Garamond" w:hAnsi="Garamond"/>
          <w:b/>
          <w:sz w:val="24"/>
          <w:szCs w:val="24"/>
        </w:rPr>
      </w:pPr>
      <w:r w:rsidRPr="003D6168">
        <w:rPr>
          <w:rFonts w:ascii="Garamond" w:hAnsi="Garamond"/>
          <w:b/>
          <w:sz w:val="24"/>
          <w:szCs w:val="24"/>
        </w:rPr>
        <w:t>PREFEITO MUNICIPL EM EXERCÍCIO</w:t>
      </w:r>
    </w:p>
    <w:p w:rsidR="003D26AF" w:rsidRPr="003D6168" w:rsidRDefault="003D26AF" w:rsidP="00341158">
      <w:pPr>
        <w:spacing w:after="0" w:line="240" w:lineRule="auto"/>
        <w:ind w:left="1418"/>
        <w:jc w:val="center"/>
        <w:rPr>
          <w:rFonts w:ascii="Garamond" w:hAnsi="Garamond"/>
          <w:sz w:val="24"/>
          <w:szCs w:val="24"/>
        </w:rPr>
      </w:pPr>
      <w:r w:rsidRPr="003D6168">
        <w:rPr>
          <w:rFonts w:ascii="Garamond" w:hAnsi="Garamond"/>
          <w:b/>
          <w:sz w:val="24"/>
          <w:szCs w:val="24"/>
        </w:rPr>
        <w:t>CONTRATANTE</w:t>
      </w:r>
    </w:p>
    <w:p w:rsidR="003D26AF" w:rsidRPr="003D6168" w:rsidRDefault="003D26AF" w:rsidP="00341158">
      <w:pPr>
        <w:pStyle w:val="p4"/>
        <w:spacing w:line="240" w:lineRule="auto"/>
        <w:jc w:val="center"/>
        <w:rPr>
          <w:rFonts w:ascii="Garamond" w:hAnsi="Garamond" w:cs="Arial"/>
          <w:b/>
          <w:bCs/>
          <w:u w:val="single"/>
        </w:rPr>
      </w:pPr>
    </w:p>
    <w:p w:rsidR="003D26AF" w:rsidRPr="003D6168" w:rsidRDefault="003D26AF" w:rsidP="00341158">
      <w:pPr>
        <w:pStyle w:val="p4"/>
        <w:spacing w:line="240" w:lineRule="auto"/>
        <w:jc w:val="center"/>
        <w:rPr>
          <w:rFonts w:ascii="Garamond" w:hAnsi="Garamond" w:cs="Arial"/>
          <w:b/>
          <w:bCs/>
          <w:u w:val="single"/>
        </w:rPr>
      </w:pPr>
    </w:p>
    <w:p w:rsidR="00BF2D13" w:rsidRPr="00092108" w:rsidRDefault="00BF2D13" w:rsidP="00341158">
      <w:pPr>
        <w:widowControl w:val="0"/>
        <w:tabs>
          <w:tab w:val="left" w:pos="720"/>
        </w:tabs>
        <w:autoSpaceDE w:val="0"/>
        <w:autoSpaceDN w:val="0"/>
        <w:adjustRightInd w:val="0"/>
        <w:spacing w:after="0"/>
        <w:jc w:val="center"/>
        <w:rPr>
          <w:rFonts w:ascii="Garamond" w:hAnsi="Garamond"/>
          <w:b/>
          <w:bCs/>
          <w:sz w:val="24"/>
          <w:szCs w:val="24"/>
        </w:rPr>
      </w:pPr>
    </w:p>
    <w:p w:rsidR="007551AB" w:rsidRPr="00E1251C" w:rsidRDefault="007551AB" w:rsidP="00341158">
      <w:pPr>
        <w:pStyle w:val="p4"/>
        <w:spacing w:line="240" w:lineRule="auto"/>
        <w:jc w:val="center"/>
        <w:rPr>
          <w:rFonts w:ascii="Garamond" w:hAnsi="Garamond"/>
          <w:b/>
        </w:rPr>
      </w:pPr>
      <w:r w:rsidRPr="00E1251C">
        <w:rPr>
          <w:rFonts w:ascii="Garamond" w:hAnsi="Garamond"/>
          <w:b/>
        </w:rPr>
        <w:t>AGN FRIOS LTDA EIRELI</w:t>
      </w:r>
    </w:p>
    <w:p w:rsidR="007551AB" w:rsidRPr="00E1251C" w:rsidRDefault="007551AB" w:rsidP="00341158">
      <w:pPr>
        <w:pStyle w:val="p4"/>
        <w:spacing w:line="240" w:lineRule="auto"/>
        <w:jc w:val="center"/>
        <w:rPr>
          <w:rFonts w:ascii="Garamond" w:hAnsi="Garamond"/>
          <w:b/>
        </w:rPr>
      </w:pPr>
      <w:r w:rsidRPr="00E1251C">
        <w:rPr>
          <w:rFonts w:ascii="Garamond" w:hAnsi="Garamond"/>
          <w:b/>
        </w:rPr>
        <w:t xml:space="preserve"> CNPJ  nº 85.322.840/0001-23</w:t>
      </w:r>
    </w:p>
    <w:p w:rsidR="00E1251C" w:rsidRPr="00E1251C" w:rsidRDefault="007551AB" w:rsidP="00341158">
      <w:pPr>
        <w:pStyle w:val="p4"/>
        <w:spacing w:line="240" w:lineRule="auto"/>
        <w:jc w:val="center"/>
        <w:rPr>
          <w:rFonts w:ascii="Garamond" w:hAnsi="Garamond"/>
          <w:b/>
        </w:rPr>
      </w:pPr>
      <w:r w:rsidRPr="00E1251C">
        <w:rPr>
          <w:rFonts w:ascii="Garamond" w:hAnsi="Garamond"/>
          <w:b/>
        </w:rPr>
        <w:t xml:space="preserve">CONTRATADA </w:t>
      </w:r>
    </w:p>
    <w:p w:rsidR="005633F7" w:rsidRPr="00E1251C" w:rsidRDefault="007551AB" w:rsidP="00341158">
      <w:pPr>
        <w:pStyle w:val="p4"/>
        <w:spacing w:line="240" w:lineRule="auto"/>
        <w:jc w:val="center"/>
        <w:rPr>
          <w:rFonts w:ascii="Garamond" w:hAnsi="Garamond" w:cs="Arial"/>
          <w:b/>
        </w:rPr>
      </w:pPr>
      <w:r w:rsidRPr="00E1251C">
        <w:rPr>
          <w:rFonts w:ascii="Garamond" w:hAnsi="Garamond" w:cs="Arial"/>
          <w:b/>
        </w:rPr>
        <w:t>ADEMAR CASAGRANDE</w:t>
      </w:r>
      <w:r w:rsidR="005633F7" w:rsidRPr="00E1251C">
        <w:rPr>
          <w:rFonts w:ascii="Garamond" w:hAnsi="Garamond" w:cs="Arial"/>
          <w:b/>
        </w:rPr>
        <w:t xml:space="preserve"> </w:t>
      </w:r>
    </w:p>
    <w:p w:rsidR="00E1251C" w:rsidRPr="00E1251C" w:rsidRDefault="00E1251C" w:rsidP="00341158">
      <w:pPr>
        <w:pStyle w:val="p4"/>
        <w:spacing w:line="240" w:lineRule="auto"/>
        <w:jc w:val="center"/>
        <w:rPr>
          <w:rFonts w:ascii="Garamond" w:hAnsi="Garamond" w:cs="Arial"/>
          <w:b/>
          <w:bCs/>
          <w:u w:val="single"/>
        </w:rPr>
      </w:pPr>
      <w:r w:rsidRPr="00E1251C">
        <w:rPr>
          <w:rFonts w:ascii="Garamond" w:hAnsi="Garamond"/>
          <w:b/>
        </w:rPr>
        <w:t>CPF nº 573.644.949-87,</w:t>
      </w:r>
    </w:p>
    <w:p w:rsidR="005633F7" w:rsidRPr="00E1251C" w:rsidRDefault="005633F7" w:rsidP="00341158">
      <w:pPr>
        <w:pStyle w:val="p4"/>
        <w:spacing w:line="240" w:lineRule="auto"/>
        <w:jc w:val="center"/>
        <w:rPr>
          <w:rFonts w:ascii="Garamond" w:hAnsi="Garamond" w:cs="Arial"/>
          <w:b/>
          <w:bCs/>
          <w:u w:val="single"/>
        </w:rPr>
      </w:pPr>
    </w:p>
    <w:p w:rsidR="00341158" w:rsidRDefault="00341158" w:rsidP="00341158">
      <w:pPr>
        <w:pStyle w:val="p4"/>
        <w:spacing w:line="240" w:lineRule="auto"/>
        <w:rPr>
          <w:rFonts w:ascii="Garamond" w:hAnsi="Garamond" w:cs="Arial"/>
          <w:b/>
          <w:bCs/>
          <w:u w:val="single"/>
        </w:rPr>
      </w:pPr>
      <w:r w:rsidRPr="003D6168">
        <w:rPr>
          <w:rFonts w:ascii="Garamond" w:hAnsi="Garamond" w:cs="Arial"/>
          <w:b/>
          <w:bCs/>
          <w:u w:val="single"/>
        </w:rPr>
        <w:t>TESTEMUNHAS:</w:t>
      </w:r>
    </w:p>
    <w:p w:rsidR="00341158" w:rsidRPr="003D6168" w:rsidRDefault="00341158" w:rsidP="00341158">
      <w:pPr>
        <w:pStyle w:val="p4"/>
        <w:spacing w:line="240" w:lineRule="auto"/>
        <w:rPr>
          <w:rFonts w:ascii="Garamond" w:hAnsi="Garamond" w:cs="Arial"/>
          <w:b/>
          <w:bCs/>
          <w:u w:val="single"/>
        </w:rPr>
      </w:pPr>
    </w:p>
    <w:p w:rsidR="00341158" w:rsidRPr="003D6168" w:rsidRDefault="00341158" w:rsidP="00341158">
      <w:pPr>
        <w:pStyle w:val="p4"/>
        <w:spacing w:line="240" w:lineRule="auto"/>
        <w:rPr>
          <w:rFonts w:ascii="Garamond" w:hAnsi="Garamond" w:cs="Arial"/>
          <w:b/>
          <w:bCs/>
        </w:rPr>
      </w:pPr>
    </w:p>
    <w:p w:rsidR="00341158" w:rsidRPr="003D6168" w:rsidRDefault="00341158" w:rsidP="00341158">
      <w:pPr>
        <w:spacing w:after="0" w:line="240" w:lineRule="auto"/>
        <w:jc w:val="both"/>
        <w:rPr>
          <w:rFonts w:ascii="Garamond" w:hAnsi="Garamond"/>
          <w:b/>
          <w:sz w:val="24"/>
          <w:szCs w:val="24"/>
        </w:rPr>
      </w:pPr>
      <w:r w:rsidRPr="003D6168">
        <w:rPr>
          <w:rFonts w:ascii="Garamond" w:hAnsi="Garamond"/>
          <w:b/>
          <w:sz w:val="24"/>
          <w:szCs w:val="24"/>
        </w:rPr>
        <w:t>CLAUDETE APARECIDA MANENTI MAGRO</w:t>
      </w:r>
    </w:p>
    <w:p w:rsidR="00341158" w:rsidRPr="003D6168" w:rsidRDefault="00341158" w:rsidP="00341158">
      <w:pPr>
        <w:spacing w:after="0" w:line="240" w:lineRule="auto"/>
        <w:jc w:val="both"/>
        <w:rPr>
          <w:rFonts w:ascii="Garamond" w:hAnsi="Garamond"/>
          <w:b/>
          <w:sz w:val="24"/>
          <w:szCs w:val="24"/>
        </w:rPr>
      </w:pPr>
      <w:r w:rsidRPr="003D6168">
        <w:rPr>
          <w:rFonts w:ascii="Garamond" w:hAnsi="Garamond"/>
          <w:b/>
          <w:sz w:val="24"/>
          <w:szCs w:val="24"/>
        </w:rPr>
        <w:t>CPF  Nº 733.055.539-87</w:t>
      </w:r>
    </w:p>
    <w:p w:rsidR="00341158" w:rsidRPr="003D6168" w:rsidRDefault="00341158" w:rsidP="00341158">
      <w:pPr>
        <w:spacing w:after="0"/>
        <w:rPr>
          <w:rFonts w:ascii="Garamond" w:hAnsi="Garamond" w:cs="Arial"/>
          <w:b/>
          <w:bCs/>
          <w:sz w:val="24"/>
          <w:szCs w:val="24"/>
          <w:lang w:val="it-IT"/>
        </w:rPr>
      </w:pPr>
    </w:p>
    <w:p w:rsidR="00341158" w:rsidRPr="003D6168" w:rsidRDefault="00341158" w:rsidP="00341158">
      <w:pPr>
        <w:spacing w:after="0"/>
        <w:rPr>
          <w:rFonts w:ascii="Garamond" w:hAnsi="Garamond" w:cs="Arial"/>
          <w:b/>
          <w:bCs/>
          <w:sz w:val="24"/>
          <w:szCs w:val="24"/>
          <w:lang w:val="it-IT"/>
        </w:rPr>
      </w:pPr>
    </w:p>
    <w:p w:rsidR="00341158" w:rsidRPr="003D6168" w:rsidRDefault="00341158" w:rsidP="00341158">
      <w:pPr>
        <w:spacing w:after="0"/>
        <w:rPr>
          <w:rFonts w:ascii="Garamond" w:hAnsi="Garamond" w:cs="Arial"/>
          <w:b/>
          <w:bCs/>
          <w:sz w:val="24"/>
          <w:szCs w:val="24"/>
          <w:lang w:val="it-IT"/>
        </w:rPr>
      </w:pPr>
    </w:p>
    <w:p w:rsidR="00341158" w:rsidRPr="003D6168" w:rsidRDefault="00341158" w:rsidP="00341158">
      <w:pPr>
        <w:spacing w:after="0"/>
        <w:rPr>
          <w:rFonts w:ascii="Garamond" w:hAnsi="Garamond" w:cs="Arial"/>
          <w:b/>
          <w:sz w:val="24"/>
          <w:szCs w:val="24"/>
        </w:rPr>
      </w:pPr>
      <w:r w:rsidRPr="003D6168">
        <w:rPr>
          <w:rFonts w:ascii="Garamond" w:hAnsi="Garamond" w:cs="Arial"/>
          <w:b/>
          <w:sz w:val="24"/>
          <w:szCs w:val="24"/>
        </w:rPr>
        <w:t xml:space="preserve">RONIVAN BRANDALISE                                  </w:t>
      </w:r>
    </w:p>
    <w:p w:rsidR="00341158" w:rsidRPr="003D6168" w:rsidRDefault="00341158" w:rsidP="00341158">
      <w:pPr>
        <w:spacing w:after="0"/>
        <w:rPr>
          <w:rFonts w:ascii="Garamond" w:hAnsi="Garamond" w:cs="Arial"/>
          <w:sz w:val="24"/>
          <w:szCs w:val="24"/>
        </w:rPr>
      </w:pPr>
      <w:r w:rsidRPr="003D6168">
        <w:rPr>
          <w:rFonts w:ascii="Garamond" w:hAnsi="Garamond" w:cs="Arial"/>
          <w:b/>
          <w:sz w:val="24"/>
          <w:szCs w:val="24"/>
        </w:rPr>
        <w:t>CPF: 027.783.989-02</w:t>
      </w:r>
    </w:p>
    <w:p w:rsidR="00341158" w:rsidRPr="003D6168" w:rsidRDefault="00341158" w:rsidP="00341158">
      <w:pPr>
        <w:spacing w:after="0"/>
        <w:rPr>
          <w:rFonts w:ascii="Garamond" w:hAnsi="Garamond"/>
          <w:sz w:val="24"/>
          <w:szCs w:val="24"/>
          <w:lang w:val="it-IT"/>
        </w:rPr>
      </w:pPr>
    </w:p>
    <w:p w:rsidR="00341158" w:rsidRPr="003D6168" w:rsidRDefault="00341158" w:rsidP="00341158">
      <w:pPr>
        <w:spacing w:after="0"/>
        <w:rPr>
          <w:rFonts w:ascii="Garamond" w:hAnsi="Garamond"/>
          <w:sz w:val="24"/>
          <w:szCs w:val="24"/>
          <w:lang w:val="it-IT"/>
        </w:rPr>
      </w:pPr>
    </w:p>
    <w:p w:rsidR="00341158" w:rsidRPr="003D6168" w:rsidRDefault="00341158"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3A197A" w:rsidRDefault="005633F7" w:rsidP="00341158">
      <w:pPr>
        <w:spacing w:after="0"/>
        <w:rPr>
          <w:rFonts w:ascii="Garamond" w:hAnsi="Garamond"/>
          <w:sz w:val="28"/>
          <w:szCs w:val="28"/>
          <w:lang w:val="it-IT"/>
        </w:rPr>
      </w:pP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CONTRATO Nº</w:t>
      </w:r>
      <w:r w:rsidRPr="003A197A">
        <w:rPr>
          <w:rFonts w:ascii="Garamond" w:hAnsi="Garamond" w:cs="Arial"/>
          <w:b/>
          <w:sz w:val="28"/>
          <w:szCs w:val="28"/>
        </w:rPr>
        <w:t xml:space="preserve"> 00</w:t>
      </w:r>
      <w:r w:rsidR="003A197A" w:rsidRPr="003A197A">
        <w:rPr>
          <w:rFonts w:ascii="Garamond" w:hAnsi="Garamond" w:cs="Arial"/>
          <w:b/>
          <w:sz w:val="28"/>
          <w:szCs w:val="28"/>
        </w:rPr>
        <w:t>0</w:t>
      </w:r>
      <w:r w:rsidR="00E1251C">
        <w:rPr>
          <w:rFonts w:ascii="Garamond" w:hAnsi="Garamond" w:cs="Arial"/>
          <w:b/>
          <w:sz w:val="28"/>
          <w:szCs w:val="28"/>
        </w:rPr>
        <w:t>8</w:t>
      </w:r>
      <w:r w:rsidRPr="003A197A">
        <w:rPr>
          <w:rFonts w:ascii="Garamond" w:hAnsi="Garamond" w:cs="Arial"/>
          <w:b/>
          <w:sz w:val="28"/>
          <w:szCs w:val="28"/>
        </w:rPr>
        <w:t>/20</w:t>
      </w:r>
      <w:r w:rsidR="003A197A" w:rsidRPr="003A197A">
        <w:rPr>
          <w:rFonts w:ascii="Garamond" w:hAnsi="Garamond" w:cs="Arial"/>
          <w:b/>
          <w:sz w:val="28"/>
          <w:szCs w:val="28"/>
        </w:rPr>
        <w:t>20</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rPr>
        <w:t xml:space="preserve"> </w:t>
      </w:r>
      <w:r w:rsidRPr="003A197A">
        <w:rPr>
          <w:rFonts w:ascii="Garamond" w:hAnsi="Garamond" w:cs="Arial"/>
          <w:b/>
          <w:sz w:val="28"/>
          <w:szCs w:val="28"/>
          <w:u w:val="single"/>
        </w:rPr>
        <w:t>PROCESSO LICITATÓRIO Nº</w:t>
      </w:r>
      <w:r w:rsidRPr="003A197A">
        <w:rPr>
          <w:rFonts w:ascii="Garamond" w:hAnsi="Garamond" w:cs="Arial"/>
          <w:b/>
          <w:sz w:val="28"/>
          <w:szCs w:val="28"/>
        </w:rPr>
        <w:t xml:space="preserve"> 0</w:t>
      </w:r>
      <w:r w:rsidR="003A197A" w:rsidRPr="003A197A">
        <w:rPr>
          <w:rFonts w:ascii="Garamond" w:hAnsi="Garamond" w:cs="Arial"/>
          <w:b/>
          <w:sz w:val="28"/>
          <w:szCs w:val="28"/>
        </w:rPr>
        <w:t>209</w:t>
      </w:r>
      <w:r w:rsidRPr="003A197A">
        <w:rPr>
          <w:rFonts w:ascii="Garamond" w:hAnsi="Garamond" w:cs="Arial"/>
          <w:b/>
          <w:sz w:val="28"/>
          <w:szCs w:val="28"/>
        </w:rPr>
        <w:t>/2019</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rPr>
        <w:t xml:space="preserve"> </w:t>
      </w:r>
      <w:r w:rsidRPr="003A197A">
        <w:rPr>
          <w:rFonts w:ascii="Garamond" w:hAnsi="Garamond" w:cs="Arial"/>
          <w:b/>
          <w:sz w:val="28"/>
          <w:szCs w:val="28"/>
          <w:u w:val="single"/>
        </w:rPr>
        <w:t>PREGÃO Nº</w:t>
      </w:r>
      <w:r w:rsidRPr="003A197A">
        <w:rPr>
          <w:rFonts w:ascii="Garamond" w:hAnsi="Garamond" w:cs="Arial"/>
          <w:b/>
          <w:sz w:val="28"/>
          <w:szCs w:val="28"/>
        </w:rPr>
        <w:t xml:space="preserve"> 00</w:t>
      </w:r>
      <w:r w:rsidR="003A197A" w:rsidRPr="003A197A">
        <w:rPr>
          <w:rFonts w:ascii="Garamond" w:hAnsi="Garamond" w:cs="Arial"/>
          <w:b/>
          <w:sz w:val="28"/>
          <w:szCs w:val="28"/>
        </w:rPr>
        <w:t>61</w:t>
      </w:r>
      <w:r w:rsidRPr="003A197A">
        <w:rPr>
          <w:rFonts w:ascii="Garamond" w:hAnsi="Garamond" w:cs="Arial"/>
          <w:b/>
          <w:sz w:val="28"/>
          <w:szCs w:val="28"/>
        </w:rPr>
        <w:t>/2019</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OBJETO:</w:t>
      </w:r>
      <w:r w:rsidRPr="003A197A">
        <w:rPr>
          <w:rFonts w:ascii="Garamond" w:hAnsi="Garamond" w:cs="Arial"/>
          <w:b/>
          <w:sz w:val="28"/>
          <w:szCs w:val="28"/>
        </w:rPr>
        <w:t xml:space="preserve"> AQUISIÇÃO DE </w:t>
      </w:r>
      <w:r w:rsidR="003A197A" w:rsidRPr="003A197A">
        <w:rPr>
          <w:rFonts w:ascii="Garamond" w:hAnsi="Garamond" w:cs="Arial"/>
          <w:b/>
          <w:sz w:val="28"/>
          <w:szCs w:val="28"/>
        </w:rPr>
        <w:t>MERENDA ESCOLAR 2020</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EMPRESAS CONTRATADA:</w:t>
      </w:r>
      <w:r w:rsidRPr="003A197A">
        <w:rPr>
          <w:rFonts w:ascii="Garamond" w:hAnsi="Garamond" w:cs="Arial"/>
          <w:b/>
          <w:sz w:val="28"/>
          <w:szCs w:val="28"/>
        </w:rPr>
        <w:t xml:space="preserve"> </w:t>
      </w:r>
      <w:r w:rsidR="00E1251C">
        <w:rPr>
          <w:rFonts w:ascii="Garamond" w:hAnsi="Garamond" w:cs="Arial"/>
          <w:b/>
          <w:sz w:val="28"/>
          <w:szCs w:val="28"/>
        </w:rPr>
        <w:t>AGN FRIOS LTDA</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 xml:space="preserve">VALOR </w:t>
      </w:r>
      <w:r w:rsidRPr="003A197A">
        <w:rPr>
          <w:rFonts w:ascii="Garamond" w:hAnsi="Garamond" w:cs="Arial"/>
          <w:b/>
          <w:sz w:val="28"/>
          <w:szCs w:val="28"/>
        </w:rPr>
        <w:t>R$</w:t>
      </w:r>
      <w:r w:rsidR="00E1251C">
        <w:rPr>
          <w:rFonts w:ascii="Garamond" w:eastAsia="Calibri" w:hAnsi="Garamond"/>
          <w:b/>
          <w:sz w:val="28"/>
          <w:szCs w:val="28"/>
        </w:rPr>
        <w:t>35.999,97</w:t>
      </w:r>
      <w:bookmarkStart w:id="0" w:name="_GoBack"/>
      <w:bookmarkEnd w:id="0"/>
    </w:p>
    <w:p w:rsidR="00B202A2" w:rsidRPr="003A197A" w:rsidRDefault="00B202A2" w:rsidP="00341158">
      <w:pPr>
        <w:pStyle w:val="p4"/>
        <w:spacing w:line="240" w:lineRule="auto"/>
        <w:jc w:val="center"/>
        <w:rPr>
          <w:rFonts w:ascii="Garamond" w:hAnsi="Garamond"/>
          <w:sz w:val="28"/>
          <w:szCs w:val="28"/>
        </w:rPr>
      </w:pPr>
    </w:p>
    <w:sectPr w:rsidR="00B202A2" w:rsidRPr="003A197A" w:rsidSect="00B202A2">
      <w:footerReference w:type="even" r:id="rId7"/>
      <w:footerReference w:type="default" r:id="rId8"/>
      <w:pgSz w:w="11907" w:h="16840"/>
      <w:pgMar w:top="1701" w:right="1134" w:bottom="851"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47" w:rsidRDefault="00340847">
      <w:pPr>
        <w:spacing w:after="0" w:line="240" w:lineRule="auto"/>
      </w:pPr>
      <w:r>
        <w:separator/>
      </w:r>
    </w:p>
  </w:endnote>
  <w:endnote w:type="continuationSeparator" w:id="0">
    <w:p w:rsidR="00340847" w:rsidRDefault="0034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E76" w:rsidRDefault="00DF5E76" w:rsidP="00BF2D13">
    <w:pPr>
      <w:pStyle w:val="Rodap"/>
      <w:ind w:right="360"/>
    </w:pPr>
  </w:p>
  <w:p w:rsidR="00DF5E76" w:rsidRDefault="00DF5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117F">
      <w:rPr>
        <w:rStyle w:val="Nmerodepgina"/>
        <w:noProof/>
      </w:rPr>
      <w:t>10</w:t>
    </w:r>
    <w:r>
      <w:rPr>
        <w:rStyle w:val="Nmerodepgina"/>
      </w:rPr>
      <w:fldChar w:fldCharType="end"/>
    </w:r>
  </w:p>
  <w:p w:rsidR="00DF5E76" w:rsidRDefault="00DF5E76" w:rsidP="00BF2D13">
    <w:pPr>
      <w:pStyle w:val="Rodap"/>
      <w:ind w:right="360"/>
    </w:pPr>
  </w:p>
  <w:p w:rsidR="00DF5E76" w:rsidRDefault="00DF5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47" w:rsidRDefault="00340847">
      <w:pPr>
        <w:spacing w:after="0" w:line="240" w:lineRule="auto"/>
      </w:pPr>
      <w:r>
        <w:separator/>
      </w:r>
    </w:p>
  </w:footnote>
  <w:footnote w:type="continuationSeparator" w:id="0">
    <w:p w:rsidR="00340847" w:rsidRDefault="00340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092108"/>
    <w:rsid w:val="000C03D2"/>
    <w:rsid w:val="00124B3B"/>
    <w:rsid w:val="0015117F"/>
    <w:rsid w:val="00161636"/>
    <w:rsid w:val="001A68C3"/>
    <w:rsid w:val="001E52AF"/>
    <w:rsid w:val="002013B2"/>
    <w:rsid w:val="002D6C06"/>
    <w:rsid w:val="003036F8"/>
    <w:rsid w:val="003131D9"/>
    <w:rsid w:val="00340847"/>
    <w:rsid w:val="00340F70"/>
    <w:rsid w:val="00341158"/>
    <w:rsid w:val="0039790A"/>
    <w:rsid w:val="003A197A"/>
    <w:rsid w:val="003C2B8B"/>
    <w:rsid w:val="003D26AF"/>
    <w:rsid w:val="00475778"/>
    <w:rsid w:val="004D7CD5"/>
    <w:rsid w:val="005633F7"/>
    <w:rsid w:val="005E0E88"/>
    <w:rsid w:val="006115C7"/>
    <w:rsid w:val="00741365"/>
    <w:rsid w:val="007551AB"/>
    <w:rsid w:val="00871A39"/>
    <w:rsid w:val="00871D1D"/>
    <w:rsid w:val="008E5AA2"/>
    <w:rsid w:val="00932BEF"/>
    <w:rsid w:val="009830E0"/>
    <w:rsid w:val="009C7B3A"/>
    <w:rsid w:val="00A15849"/>
    <w:rsid w:val="00A34C07"/>
    <w:rsid w:val="00A52D53"/>
    <w:rsid w:val="00A61F19"/>
    <w:rsid w:val="00B202A2"/>
    <w:rsid w:val="00B2754F"/>
    <w:rsid w:val="00B97F85"/>
    <w:rsid w:val="00BD3A2B"/>
    <w:rsid w:val="00BF2D13"/>
    <w:rsid w:val="00BF5085"/>
    <w:rsid w:val="00C34026"/>
    <w:rsid w:val="00C901B1"/>
    <w:rsid w:val="00D079B9"/>
    <w:rsid w:val="00D72A9D"/>
    <w:rsid w:val="00D837FC"/>
    <w:rsid w:val="00D91E5B"/>
    <w:rsid w:val="00DE3260"/>
    <w:rsid w:val="00DF5E76"/>
    <w:rsid w:val="00E1251C"/>
    <w:rsid w:val="00E85546"/>
    <w:rsid w:val="00EA3A8F"/>
    <w:rsid w:val="00FB6838"/>
    <w:rsid w:val="00FF4E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styleId="PargrafodaLista">
    <w:name w:val="List Paragraph"/>
    <w:basedOn w:val="Normal"/>
    <w:uiPriority w:val="34"/>
    <w:qFormat/>
    <w:rsid w:val="00DF5E76"/>
    <w:pPr>
      <w:ind w:left="720"/>
      <w:contextualSpacing/>
    </w:pPr>
  </w:style>
  <w:style w:type="paragraph" w:customStyle="1" w:styleId="p1">
    <w:name w:val="p1"/>
    <w:basedOn w:val="Normal"/>
    <w:rsid w:val="005633F7"/>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3D26AF"/>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uiPriority w:val="99"/>
    <w:rsid w:val="003D26AF"/>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2979</Words>
  <Characters>16090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2020-01-21T12:37:00Z</cp:lastPrinted>
  <dcterms:created xsi:type="dcterms:W3CDTF">2020-01-21T12:48:00Z</dcterms:created>
  <dcterms:modified xsi:type="dcterms:W3CDTF">2020-01-21T12:48:00Z</dcterms:modified>
</cp:coreProperties>
</file>