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2DE" w:rsidRDefault="008442DE" w:rsidP="008442DE">
      <w:pPr>
        <w:pBdr>
          <w:top w:val="threeDEngrave" w:sz="24" w:space="1" w:color="auto"/>
          <w:left w:val="threeDEngrave" w:sz="24" w:space="0" w:color="auto"/>
          <w:bottom w:val="threeDEngrave" w:sz="24" w:space="1" w:color="auto"/>
          <w:right w:val="threeDEngrave" w:sz="24" w:space="4" w:color="auto"/>
        </w:pBdr>
        <w:autoSpaceDE w:val="0"/>
        <w:autoSpaceDN w:val="0"/>
        <w:adjustRightInd w:val="0"/>
        <w:spacing w:after="0" w:line="240" w:lineRule="auto"/>
        <w:jc w:val="both"/>
        <w:rPr>
          <w:rFonts w:ascii="Garamond" w:eastAsia="Calibri" w:hAnsi="Garamond" w:cs="Arial"/>
          <w:b/>
          <w:sz w:val="28"/>
          <w:szCs w:val="28"/>
          <w:lang w:eastAsia="pt-BR"/>
        </w:rPr>
      </w:pPr>
      <w:r w:rsidRPr="00FC726C">
        <w:rPr>
          <w:rFonts w:ascii="Garamond" w:eastAsia="Calibri" w:hAnsi="Garamond" w:cs="Arial"/>
          <w:b/>
          <w:sz w:val="28"/>
          <w:szCs w:val="28"/>
          <w:lang w:eastAsia="pt-BR"/>
        </w:rPr>
        <w:t>CONTRATO</w:t>
      </w:r>
      <w:r>
        <w:rPr>
          <w:rFonts w:ascii="Garamond" w:eastAsia="Calibri" w:hAnsi="Garamond" w:cs="Arial"/>
          <w:b/>
          <w:sz w:val="28"/>
          <w:szCs w:val="28"/>
          <w:lang w:eastAsia="pt-BR"/>
        </w:rPr>
        <w:t xml:space="preserve"> DE PRESTAÇÃO DE SERVIÇOS Nº 0057/2020</w:t>
      </w:r>
    </w:p>
    <w:p w:rsidR="008442DE" w:rsidRDefault="008442DE" w:rsidP="008442DE">
      <w:pPr>
        <w:pBdr>
          <w:top w:val="threeDEngrave" w:sz="24" w:space="1" w:color="auto"/>
          <w:left w:val="threeDEngrave" w:sz="24" w:space="0" w:color="auto"/>
          <w:bottom w:val="threeDEngrave" w:sz="24" w:space="1" w:color="auto"/>
          <w:right w:val="threeDEngrave" w:sz="24" w:space="4" w:color="auto"/>
        </w:pBdr>
        <w:autoSpaceDE w:val="0"/>
        <w:autoSpaceDN w:val="0"/>
        <w:adjustRightInd w:val="0"/>
        <w:spacing w:after="0" w:line="240" w:lineRule="auto"/>
        <w:jc w:val="both"/>
        <w:rPr>
          <w:rFonts w:ascii="Garamond" w:eastAsia="Calibri" w:hAnsi="Garamond" w:cs="Times New Roman"/>
          <w:b/>
          <w:sz w:val="28"/>
          <w:szCs w:val="28"/>
        </w:rPr>
      </w:pPr>
      <w:r>
        <w:rPr>
          <w:rFonts w:ascii="Garamond" w:eastAsia="Calibri" w:hAnsi="Garamond" w:cs="Arial"/>
          <w:b/>
          <w:sz w:val="28"/>
          <w:szCs w:val="28"/>
          <w:lang w:eastAsia="pt-BR"/>
        </w:rPr>
        <w:t xml:space="preserve">CONTRATADO: </w:t>
      </w:r>
      <w:r w:rsidRPr="00C32636">
        <w:rPr>
          <w:rFonts w:ascii="Garamond" w:eastAsia="Calibri" w:hAnsi="Garamond" w:cs="Times New Roman"/>
          <w:b/>
          <w:sz w:val="28"/>
          <w:szCs w:val="28"/>
        </w:rPr>
        <w:t>ELETROTEC SISTEMAS DE ENERGIA LTDA EPP</w:t>
      </w:r>
    </w:p>
    <w:p w:rsidR="008442DE" w:rsidRPr="00FC726C" w:rsidRDefault="008442DE" w:rsidP="008442DE">
      <w:pPr>
        <w:pBdr>
          <w:top w:val="threeDEngrave" w:sz="24" w:space="1" w:color="auto"/>
          <w:left w:val="threeDEngrave" w:sz="24" w:space="0" w:color="auto"/>
          <w:bottom w:val="threeDEngrave" w:sz="24" w:space="1" w:color="auto"/>
          <w:right w:val="threeDEngrave" w:sz="24" w:space="4" w:color="auto"/>
        </w:pBdr>
        <w:autoSpaceDE w:val="0"/>
        <w:autoSpaceDN w:val="0"/>
        <w:adjustRightInd w:val="0"/>
        <w:spacing w:after="0" w:line="240" w:lineRule="auto"/>
        <w:jc w:val="both"/>
        <w:rPr>
          <w:rFonts w:ascii="Garamond" w:eastAsia="Calibri" w:hAnsi="Garamond" w:cs="Arial"/>
          <w:b/>
          <w:sz w:val="28"/>
          <w:szCs w:val="28"/>
          <w:lang w:eastAsia="pt-BR"/>
        </w:rPr>
      </w:pPr>
      <w:r w:rsidRPr="00FC726C">
        <w:rPr>
          <w:rFonts w:ascii="Garamond" w:eastAsia="Calibri" w:hAnsi="Garamond" w:cs="Arial"/>
          <w:b/>
          <w:sz w:val="28"/>
          <w:szCs w:val="28"/>
          <w:lang w:eastAsia="pt-BR"/>
        </w:rPr>
        <w:t xml:space="preserve">PROCESSO </w:t>
      </w:r>
      <w:r>
        <w:rPr>
          <w:rFonts w:ascii="Garamond" w:eastAsia="Calibri" w:hAnsi="Garamond" w:cs="Arial"/>
          <w:b/>
          <w:sz w:val="28"/>
          <w:szCs w:val="28"/>
          <w:lang w:eastAsia="pt-BR"/>
        </w:rPr>
        <w:t>LICITATÓRIO</w:t>
      </w:r>
      <w:r w:rsidRPr="00FC726C">
        <w:rPr>
          <w:rFonts w:ascii="Garamond" w:eastAsia="Calibri" w:hAnsi="Garamond" w:cs="Arial"/>
          <w:b/>
          <w:sz w:val="28"/>
          <w:szCs w:val="28"/>
          <w:lang w:eastAsia="pt-BR"/>
        </w:rPr>
        <w:t xml:space="preserve"> Nº 0</w:t>
      </w:r>
      <w:r>
        <w:rPr>
          <w:rFonts w:ascii="Garamond" w:eastAsia="Calibri" w:hAnsi="Garamond" w:cs="Arial"/>
          <w:b/>
          <w:sz w:val="28"/>
          <w:szCs w:val="28"/>
          <w:lang w:eastAsia="pt-BR"/>
        </w:rPr>
        <w:t>112</w:t>
      </w:r>
      <w:r w:rsidRPr="00FC726C">
        <w:rPr>
          <w:rFonts w:ascii="Garamond" w:eastAsia="Calibri" w:hAnsi="Garamond" w:cs="Arial"/>
          <w:b/>
          <w:sz w:val="28"/>
          <w:szCs w:val="28"/>
          <w:lang w:eastAsia="pt-BR"/>
        </w:rPr>
        <w:t>/2020, TOMADA DE PREÇOS Nº 00</w:t>
      </w:r>
      <w:r>
        <w:rPr>
          <w:rFonts w:ascii="Garamond" w:eastAsia="Calibri" w:hAnsi="Garamond" w:cs="Arial"/>
          <w:b/>
          <w:sz w:val="28"/>
          <w:szCs w:val="28"/>
          <w:lang w:eastAsia="pt-BR"/>
        </w:rPr>
        <w:t>10</w:t>
      </w:r>
      <w:r w:rsidRPr="00FC726C">
        <w:rPr>
          <w:rFonts w:ascii="Garamond" w:eastAsia="Calibri" w:hAnsi="Garamond" w:cs="Arial"/>
          <w:b/>
          <w:sz w:val="28"/>
          <w:szCs w:val="28"/>
          <w:lang w:eastAsia="pt-BR"/>
        </w:rPr>
        <w:t xml:space="preserve">/2020, </w:t>
      </w:r>
      <w:r w:rsidRPr="0065295E">
        <w:rPr>
          <w:rFonts w:ascii="Times New Roman" w:eastAsia="Times New Roman" w:hAnsi="Times New Roman" w:cs="Times New Roman"/>
          <w:b/>
          <w:sz w:val="24"/>
          <w:szCs w:val="24"/>
          <w:lang w:eastAsia="pt-BR"/>
        </w:rPr>
        <w:t>EXECUÇÃO DE OBRA, COM O DEVIDO FORNECIMENTO DE MATERIAIS, EQUIPAMENTOS E MÃO DE OBRA, NECESSÁRIOS PARA REALIZAR ILUMINAÇÃO ORNAMENTAL EXTERNA DO CENTRO DE EVENTOS</w:t>
      </w:r>
    </w:p>
    <w:p w:rsidR="008442DE" w:rsidRPr="00C11798" w:rsidRDefault="008442DE" w:rsidP="008442DE">
      <w:pPr>
        <w:spacing w:after="0" w:line="240" w:lineRule="auto"/>
        <w:ind w:right="-1"/>
        <w:jc w:val="center"/>
        <w:rPr>
          <w:rFonts w:ascii="Garamond" w:eastAsia="Times New Roman" w:hAnsi="Garamond" w:cs="Times New Roman"/>
          <w:b/>
          <w:color w:val="000000"/>
          <w:sz w:val="28"/>
          <w:szCs w:val="28"/>
          <w:lang w:eastAsia="pt-BR"/>
        </w:rPr>
      </w:pPr>
    </w:p>
    <w:p w:rsidR="008442DE" w:rsidRPr="00C11798" w:rsidRDefault="008442DE" w:rsidP="008442DE">
      <w:pPr>
        <w:spacing w:after="0" w:line="240" w:lineRule="auto"/>
        <w:ind w:right="-1"/>
        <w:jc w:val="both"/>
        <w:rPr>
          <w:rFonts w:ascii="Garamond" w:eastAsia="Times New Roman" w:hAnsi="Garamond" w:cs="Times New Roman"/>
          <w:color w:val="000000"/>
          <w:sz w:val="28"/>
          <w:szCs w:val="28"/>
          <w:lang w:eastAsia="pt-BR"/>
        </w:rPr>
      </w:pPr>
    </w:p>
    <w:p w:rsidR="008442DE" w:rsidRDefault="008442DE" w:rsidP="008442DE">
      <w:pPr>
        <w:spacing w:after="0" w:line="240" w:lineRule="auto"/>
        <w:jc w:val="both"/>
        <w:rPr>
          <w:rFonts w:ascii="Garamond" w:eastAsia="Times New Roman" w:hAnsi="Garamond" w:cs="Times New Roman"/>
          <w:color w:val="000000"/>
          <w:sz w:val="28"/>
          <w:szCs w:val="28"/>
          <w:lang w:eastAsia="pt-BR"/>
        </w:rPr>
      </w:pPr>
      <w:r>
        <w:rPr>
          <w:rFonts w:ascii="Garamond" w:eastAsia="Times New Roman" w:hAnsi="Garamond" w:cs="Times New Roman"/>
          <w:b/>
          <w:color w:val="000000"/>
          <w:sz w:val="28"/>
          <w:szCs w:val="28"/>
          <w:lang w:eastAsia="pt-BR"/>
        </w:rPr>
        <w:t xml:space="preserve">TERMO DE </w:t>
      </w:r>
      <w:r w:rsidRPr="00A31E9D">
        <w:rPr>
          <w:rFonts w:ascii="Garamond" w:eastAsia="Times New Roman" w:hAnsi="Garamond" w:cs="Times New Roman"/>
          <w:b/>
          <w:color w:val="000000"/>
          <w:sz w:val="28"/>
          <w:szCs w:val="28"/>
          <w:lang w:eastAsia="pt-BR"/>
        </w:rPr>
        <w:t xml:space="preserve">CONTRATO DE PRESTAÇÃO DE SERVIÇOS </w:t>
      </w:r>
      <w:r w:rsidRPr="00C11798">
        <w:rPr>
          <w:rFonts w:ascii="Garamond" w:eastAsia="Times New Roman" w:hAnsi="Garamond" w:cs="Times New Roman"/>
          <w:color w:val="000000"/>
          <w:sz w:val="28"/>
          <w:szCs w:val="28"/>
          <w:lang w:eastAsia="pt-BR"/>
        </w:rPr>
        <w:t>que, entre si celebram:</w:t>
      </w:r>
      <w:r>
        <w:rPr>
          <w:rFonts w:ascii="Garamond" w:eastAsia="Times New Roman" w:hAnsi="Garamond" w:cs="Times New Roman"/>
          <w:color w:val="000000"/>
          <w:sz w:val="28"/>
          <w:szCs w:val="28"/>
          <w:lang w:eastAsia="pt-BR"/>
        </w:rPr>
        <w:t xml:space="preserve"> </w:t>
      </w:r>
      <w:r w:rsidRPr="00A31E9D">
        <w:rPr>
          <w:rFonts w:ascii="Garamond" w:eastAsia="Times New Roman" w:hAnsi="Garamond" w:cs="Times New Roman"/>
          <w:b/>
          <w:color w:val="000000"/>
          <w:sz w:val="28"/>
          <w:szCs w:val="28"/>
          <w:lang w:eastAsia="pt-BR"/>
        </w:rPr>
        <w:t>O MUNICÍPIO DE ARROIO TRINTA,</w:t>
      </w:r>
      <w:r w:rsidRPr="00C11798">
        <w:rPr>
          <w:rFonts w:ascii="Garamond" w:eastAsia="Times New Roman" w:hAnsi="Garamond" w:cs="Times New Roman"/>
          <w:color w:val="000000"/>
          <w:sz w:val="28"/>
          <w:szCs w:val="28"/>
          <w:lang w:eastAsia="pt-BR"/>
        </w:rPr>
        <w:t xml:space="preserve"> </w:t>
      </w:r>
      <w:r>
        <w:rPr>
          <w:rFonts w:ascii="Garamond" w:eastAsia="Times New Roman" w:hAnsi="Garamond" w:cs="Times New Roman"/>
          <w:color w:val="000000"/>
          <w:sz w:val="28"/>
          <w:szCs w:val="28"/>
          <w:lang w:eastAsia="pt-BR"/>
        </w:rPr>
        <w:t xml:space="preserve">pessoa </w:t>
      </w:r>
      <w:r w:rsidRPr="00C11798">
        <w:rPr>
          <w:rFonts w:ascii="Garamond" w:eastAsia="Times New Roman" w:hAnsi="Garamond" w:cs="Times New Roman"/>
          <w:color w:val="000000"/>
          <w:sz w:val="28"/>
          <w:szCs w:val="28"/>
          <w:lang w:eastAsia="pt-BR"/>
        </w:rPr>
        <w:t>jurídica de d</w:t>
      </w:r>
      <w:r>
        <w:rPr>
          <w:rFonts w:ascii="Garamond" w:eastAsia="Times New Roman" w:hAnsi="Garamond" w:cs="Times New Roman"/>
          <w:color w:val="000000"/>
          <w:sz w:val="28"/>
          <w:szCs w:val="28"/>
          <w:lang w:eastAsia="pt-BR"/>
        </w:rPr>
        <w:t>ireito público interno, inscrito</w:t>
      </w:r>
      <w:r w:rsidRPr="00C11798">
        <w:rPr>
          <w:rFonts w:ascii="Garamond" w:eastAsia="Times New Roman" w:hAnsi="Garamond" w:cs="Times New Roman"/>
          <w:color w:val="000000"/>
          <w:sz w:val="28"/>
          <w:szCs w:val="28"/>
          <w:lang w:eastAsia="pt-BR"/>
        </w:rPr>
        <w:t xml:space="preserve"> no C.N.P.J. sob o nº 82.826</w:t>
      </w:r>
      <w:r>
        <w:rPr>
          <w:rFonts w:ascii="Garamond" w:eastAsia="Times New Roman" w:hAnsi="Garamond" w:cs="Times New Roman"/>
          <w:color w:val="000000"/>
          <w:sz w:val="28"/>
          <w:szCs w:val="28"/>
          <w:lang w:eastAsia="pt-BR"/>
        </w:rPr>
        <w:t>.462/0001-27, com sede na Rua XV</w:t>
      </w:r>
      <w:r w:rsidRPr="00C11798">
        <w:rPr>
          <w:rFonts w:ascii="Garamond" w:eastAsia="Times New Roman" w:hAnsi="Garamond" w:cs="Times New Roman"/>
          <w:color w:val="000000"/>
          <w:sz w:val="28"/>
          <w:szCs w:val="28"/>
          <w:lang w:eastAsia="pt-BR"/>
        </w:rPr>
        <w:t xml:space="preserve"> de Novembro </w:t>
      </w:r>
      <w:r>
        <w:rPr>
          <w:rFonts w:ascii="Garamond" w:eastAsia="Times New Roman" w:hAnsi="Garamond" w:cs="Times New Roman"/>
          <w:color w:val="000000"/>
          <w:sz w:val="28"/>
          <w:szCs w:val="28"/>
          <w:lang w:eastAsia="pt-BR"/>
        </w:rPr>
        <w:t xml:space="preserve">nº </w:t>
      </w:r>
      <w:r w:rsidRPr="00C11798">
        <w:rPr>
          <w:rFonts w:ascii="Garamond" w:eastAsia="Times New Roman" w:hAnsi="Garamond" w:cs="Times New Roman"/>
          <w:color w:val="000000"/>
          <w:sz w:val="28"/>
          <w:szCs w:val="28"/>
          <w:lang w:eastAsia="pt-BR"/>
        </w:rPr>
        <w:t>26, nesta cidade de ARROIO TRINTA, SC,</w:t>
      </w:r>
      <w:r>
        <w:rPr>
          <w:rFonts w:ascii="Garamond" w:eastAsia="Times New Roman" w:hAnsi="Garamond" w:cs="Times New Roman"/>
          <w:color w:val="000000"/>
          <w:sz w:val="28"/>
          <w:szCs w:val="28"/>
          <w:lang w:eastAsia="pt-BR"/>
        </w:rPr>
        <w:t xml:space="preserve"> doravante denominado </w:t>
      </w:r>
      <w:r w:rsidRPr="00A31E9D">
        <w:rPr>
          <w:rFonts w:ascii="Garamond" w:eastAsia="Times New Roman" w:hAnsi="Garamond" w:cs="Arial"/>
          <w:b/>
          <w:sz w:val="28"/>
          <w:szCs w:val="28"/>
          <w:lang w:eastAsia="pt-BR"/>
        </w:rPr>
        <w:t>CONTRATANTE</w:t>
      </w:r>
      <w:r w:rsidRPr="00A31E9D">
        <w:rPr>
          <w:rFonts w:ascii="Garamond" w:eastAsia="Times New Roman" w:hAnsi="Garamond" w:cs="Times New Roman"/>
          <w:color w:val="000000"/>
          <w:sz w:val="28"/>
          <w:szCs w:val="28"/>
          <w:lang w:eastAsia="pt-BR"/>
        </w:rPr>
        <w:t xml:space="preserve"> </w:t>
      </w:r>
      <w:r w:rsidRPr="00C11798">
        <w:rPr>
          <w:rFonts w:ascii="Garamond" w:eastAsia="Times New Roman" w:hAnsi="Garamond" w:cs="Times New Roman"/>
          <w:color w:val="000000"/>
          <w:sz w:val="28"/>
          <w:szCs w:val="28"/>
          <w:lang w:eastAsia="pt-BR"/>
        </w:rPr>
        <w:t xml:space="preserve">neste ato representado pelo Prefeito Municipal, o </w:t>
      </w:r>
      <w:r w:rsidRPr="002C53BD">
        <w:rPr>
          <w:rFonts w:ascii="Garamond" w:hAnsi="Garamond" w:cs="Arial"/>
          <w:sz w:val="28"/>
          <w:szCs w:val="28"/>
        </w:rPr>
        <w:t xml:space="preserve">Senhor </w:t>
      </w:r>
      <w:r w:rsidRPr="002C53BD">
        <w:rPr>
          <w:rFonts w:ascii="Garamond" w:hAnsi="Garamond" w:cs="Arial"/>
          <w:b/>
          <w:sz w:val="28"/>
          <w:szCs w:val="28"/>
        </w:rPr>
        <w:t>CLAUDIO SPRÍCIGO</w:t>
      </w:r>
      <w:r w:rsidRPr="002C53BD">
        <w:rPr>
          <w:rFonts w:ascii="Garamond" w:hAnsi="Garamond" w:cs="Arial"/>
          <w:sz w:val="28"/>
          <w:szCs w:val="28"/>
        </w:rPr>
        <w:t xml:space="preserve">, brasileiro, casado, portador do CPF nº 551.995.939-00 e CI nº 10/R-1.912.533, residente e domiciliado na Rua Orlando </w:t>
      </w:r>
      <w:proofErr w:type="spellStart"/>
      <w:r w:rsidRPr="002C53BD">
        <w:rPr>
          <w:rFonts w:ascii="Garamond" w:hAnsi="Garamond" w:cs="Arial"/>
          <w:sz w:val="28"/>
          <w:szCs w:val="28"/>
        </w:rPr>
        <w:t>Zardo</w:t>
      </w:r>
      <w:proofErr w:type="spellEnd"/>
      <w:r w:rsidRPr="002C53BD">
        <w:rPr>
          <w:rFonts w:ascii="Garamond" w:hAnsi="Garamond" w:cs="Arial"/>
          <w:sz w:val="28"/>
          <w:szCs w:val="28"/>
        </w:rPr>
        <w:t xml:space="preserve">, </w:t>
      </w:r>
      <w:r>
        <w:rPr>
          <w:rFonts w:ascii="Garamond" w:hAnsi="Garamond" w:cs="Arial"/>
          <w:sz w:val="28"/>
          <w:szCs w:val="28"/>
        </w:rPr>
        <w:t xml:space="preserve">nº </w:t>
      </w:r>
      <w:r w:rsidRPr="002C53BD">
        <w:rPr>
          <w:rFonts w:ascii="Garamond" w:hAnsi="Garamond" w:cs="Arial"/>
          <w:sz w:val="28"/>
          <w:szCs w:val="28"/>
        </w:rPr>
        <w:t>33 no município de Arroio Trinta – SC – Santa Catarina</w:t>
      </w:r>
      <w:r>
        <w:rPr>
          <w:rFonts w:ascii="Garamond" w:hAnsi="Garamond" w:cs="Arial"/>
          <w:sz w:val="28"/>
          <w:szCs w:val="28"/>
        </w:rPr>
        <w:t>,</w:t>
      </w:r>
      <w:r>
        <w:rPr>
          <w:rFonts w:ascii="Garamond" w:eastAsia="Times New Roman" w:hAnsi="Garamond" w:cs="Times New Roman"/>
          <w:color w:val="000000"/>
          <w:sz w:val="28"/>
          <w:szCs w:val="28"/>
          <w:lang w:eastAsia="pt-BR"/>
        </w:rPr>
        <w:t xml:space="preserve"> e de outro lado a empresa </w:t>
      </w:r>
      <w:r w:rsidRPr="00C32636">
        <w:rPr>
          <w:rFonts w:ascii="Garamond" w:eastAsia="Calibri" w:hAnsi="Garamond" w:cs="Times New Roman"/>
          <w:b/>
          <w:sz w:val="28"/>
          <w:szCs w:val="28"/>
        </w:rPr>
        <w:t xml:space="preserve">ELETROTEC SISTEMAS DE ENERGIA LTDA EPP </w:t>
      </w:r>
      <w:r w:rsidRPr="00C32636">
        <w:rPr>
          <w:rFonts w:ascii="Garamond" w:eastAsia="Times New Roman" w:hAnsi="Garamond" w:cs="Times New Roman"/>
          <w:color w:val="000000"/>
          <w:sz w:val="28"/>
          <w:szCs w:val="28"/>
          <w:lang w:eastAsia="pt-BR"/>
        </w:rPr>
        <w:t xml:space="preserve">pessoa jurídica de direito privado, inscrita no C.P.N.J. sob o nº </w:t>
      </w:r>
      <w:r w:rsidRPr="003C07A5">
        <w:rPr>
          <w:rFonts w:ascii="Garamond" w:eastAsia="Calibri" w:hAnsi="Garamond" w:cs="Times New Roman"/>
          <w:sz w:val="28"/>
          <w:szCs w:val="28"/>
        </w:rPr>
        <w:t>11.796.575/0001-89</w:t>
      </w:r>
      <w:r w:rsidRPr="003C07A5">
        <w:rPr>
          <w:rFonts w:ascii="Garamond" w:eastAsia="Times New Roman" w:hAnsi="Garamond" w:cs="Times New Roman"/>
          <w:color w:val="000000"/>
          <w:sz w:val="28"/>
          <w:szCs w:val="28"/>
          <w:lang w:eastAsia="pt-BR"/>
        </w:rPr>
        <w:t>,</w:t>
      </w:r>
      <w:r w:rsidRPr="00C32636">
        <w:rPr>
          <w:rFonts w:ascii="Garamond" w:eastAsia="Times New Roman" w:hAnsi="Garamond" w:cs="Times New Roman"/>
          <w:color w:val="000000"/>
          <w:sz w:val="28"/>
          <w:szCs w:val="28"/>
          <w:lang w:eastAsia="pt-BR"/>
        </w:rPr>
        <w:t xml:space="preserve"> com sede na Rua</w:t>
      </w:r>
      <w:r>
        <w:rPr>
          <w:rFonts w:ascii="Garamond" w:eastAsia="Times New Roman" w:hAnsi="Garamond" w:cs="Times New Roman"/>
          <w:color w:val="000000"/>
          <w:sz w:val="28"/>
          <w:szCs w:val="28"/>
          <w:lang w:eastAsia="pt-BR"/>
        </w:rPr>
        <w:t xml:space="preserve"> Frei Caneca</w:t>
      </w:r>
      <w:r w:rsidRPr="00C32636">
        <w:rPr>
          <w:rFonts w:ascii="Garamond" w:eastAsia="Times New Roman" w:hAnsi="Garamond" w:cs="Times New Roman"/>
          <w:color w:val="000000"/>
          <w:sz w:val="28"/>
          <w:szCs w:val="28"/>
          <w:lang w:eastAsia="pt-BR"/>
        </w:rPr>
        <w:t xml:space="preserve"> nº</w:t>
      </w:r>
      <w:r>
        <w:rPr>
          <w:rFonts w:ascii="Garamond" w:eastAsia="Times New Roman" w:hAnsi="Garamond" w:cs="Times New Roman"/>
          <w:color w:val="000000"/>
          <w:sz w:val="28"/>
          <w:szCs w:val="28"/>
          <w:lang w:eastAsia="pt-BR"/>
        </w:rPr>
        <w:t xml:space="preserve"> 955, Sala 01, Vila Rodrigues </w:t>
      </w:r>
      <w:r w:rsidRPr="00C32636">
        <w:rPr>
          <w:rFonts w:ascii="Garamond" w:eastAsia="Times New Roman" w:hAnsi="Garamond" w:cs="Times New Roman"/>
          <w:color w:val="000000"/>
          <w:sz w:val="28"/>
          <w:szCs w:val="28"/>
          <w:lang w:eastAsia="pt-BR"/>
        </w:rPr>
        <w:t>na cidade de</w:t>
      </w:r>
      <w:r>
        <w:rPr>
          <w:rFonts w:ascii="Garamond" w:eastAsia="Times New Roman" w:hAnsi="Garamond" w:cs="Times New Roman"/>
          <w:color w:val="000000"/>
          <w:sz w:val="28"/>
          <w:szCs w:val="28"/>
          <w:lang w:eastAsia="pt-BR"/>
        </w:rPr>
        <w:t xml:space="preserve"> Passo Fundo </w:t>
      </w:r>
      <w:r w:rsidRPr="00C32636">
        <w:rPr>
          <w:rFonts w:ascii="Garamond" w:eastAsia="Times New Roman" w:hAnsi="Garamond" w:cs="Times New Roman"/>
          <w:color w:val="000000"/>
          <w:sz w:val="28"/>
          <w:szCs w:val="28"/>
          <w:lang w:eastAsia="pt-BR"/>
        </w:rPr>
        <w:t xml:space="preserve">Estado de </w:t>
      </w:r>
      <w:r>
        <w:rPr>
          <w:rFonts w:ascii="Garamond" w:eastAsia="Times New Roman" w:hAnsi="Garamond" w:cs="Times New Roman"/>
          <w:color w:val="000000"/>
          <w:sz w:val="28"/>
          <w:szCs w:val="28"/>
          <w:lang w:eastAsia="pt-BR"/>
        </w:rPr>
        <w:t xml:space="preserve">Rio Grande do Sul, </w:t>
      </w:r>
      <w:r w:rsidRPr="00C32636">
        <w:rPr>
          <w:rFonts w:ascii="Garamond" w:eastAsia="Times New Roman" w:hAnsi="Garamond" w:cs="Times New Roman"/>
          <w:color w:val="000000"/>
          <w:sz w:val="28"/>
          <w:szCs w:val="28"/>
          <w:lang w:eastAsia="pt-BR"/>
        </w:rPr>
        <w:t xml:space="preserve">denominada simplesmente </w:t>
      </w:r>
      <w:r>
        <w:rPr>
          <w:rFonts w:ascii="Garamond" w:eastAsia="Times New Roman" w:hAnsi="Garamond" w:cs="Times New Roman"/>
          <w:b/>
          <w:color w:val="000000"/>
          <w:sz w:val="28"/>
          <w:szCs w:val="28"/>
          <w:lang w:eastAsia="pt-BR"/>
        </w:rPr>
        <w:t xml:space="preserve">CONTRATADA, </w:t>
      </w:r>
      <w:r w:rsidRPr="00C32636">
        <w:rPr>
          <w:rFonts w:ascii="Garamond" w:eastAsia="Times New Roman" w:hAnsi="Garamond" w:cs="Times New Roman"/>
          <w:color w:val="000000"/>
          <w:sz w:val="28"/>
          <w:szCs w:val="28"/>
          <w:lang w:eastAsia="pt-BR"/>
        </w:rPr>
        <w:t>neste ato representada pelo Senhor</w:t>
      </w:r>
      <w:r w:rsidRPr="00C32636">
        <w:rPr>
          <w:rFonts w:ascii="Garamond" w:eastAsia="Times New Roman" w:hAnsi="Garamond" w:cs="Times New Roman"/>
          <w:color w:val="000000"/>
          <w:sz w:val="28"/>
          <w:szCs w:val="28"/>
          <w:lang w:eastAsia="pt-BR"/>
        </w:rPr>
        <w:softHyphen/>
      </w:r>
      <w:r w:rsidRPr="00C32636">
        <w:rPr>
          <w:rFonts w:ascii="Garamond" w:eastAsia="Times New Roman" w:hAnsi="Garamond" w:cs="Times New Roman"/>
          <w:color w:val="000000"/>
          <w:sz w:val="28"/>
          <w:szCs w:val="28"/>
          <w:lang w:eastAsia="pt-BR"/>
        </w:rPr>
        <w:softHyphen/>
      </w:r>
      <w:r w:rsidRPr="00C32636">
        <w:rPr>
          <w:rFonts w:ascii="Garamond" w:eastAsia="Times New Roman" w:hAnsi="Garamond" w:cs="Times New Roman"/>
          <w:color w:val="000000"/>
          <w:sz w:val="28"/>
          <w:szCs w:val="28"/>
          <w:lang w:eastAsia="pt-BR"/>
        </w:rPr>
        <w:softHyphen/>
      </w:r>
      <w:r>
        <w:rPr>
          <w:rFonts w:ascii="Garamond" w:eastAsia="Times New Roman" w:hAnsi="Garamond" w:cs="Times New Roman"/>
          <w:color w:val="000000"/>
          <w:sz w:val="28"/>
          <w:szCs w:val="28"/>
          <w:lang w:eastAsia="pt-BR"/>
        </w:rPr>
        <w:t xml:space="preserve"> </w:t>
      </w:r>
      <w:r w:rsidRPr="00A31E9D">
        <w:rPr>
          <w:rFonts w:ascii="Garamond" w:eastAsia="Times New Roman" w:hAnsi="Garamond" w:cs="Times New Roman"/>
          <w:b/>
          <w:color w:val="000000"/>
          <w:sz w:val="28"/>
          <w:szCs w:val="28"/>
          <w:lang w:eastAsia="pt-BR"/>
        </w:rPr>
        <w:t>MICHEL FAVRETO PETYK</w:t>
      </w:r>
      <w:r>
        <w:rPr>
          <w:rFonts w:ascii="Garamond" w:eastAsia="Times New Roman" w:hAnsi="Garamond" w:cs="Times New Roman"/>
          <w:color w:val="000000"/>
          <w:sz w:val="28"/>
          <w:szCs w:val="28"/>
          <w:lang w:eastAsia="pt-BR"/>
        </w:rPr>
        <w:t>, brasileiro, solteiro, portador do CPF: 009.234.150-09 e CI 1062864978 SSP/RS, e</w:t>
      </w:r>
      <w:r w:rsidRPr="00C32636">
        <w:rPr>
          <w:rFonts w:ascii="Garamond" w:eastAsia="Times New Roman" w:hAnsi="Garamond" w:cs="Times New Roman"/>
          <w:color w:val="000000"/>
          <w:sz w:val="28"/>
          <w:szCs w:val="28"/>
          <w:lang w:eastAsia="pt-BR"/>
        </w:rPr>
        <w:t>m conformidade com o processo de licitação</w:t>
      </w:r>
      <w:r>
        <w:rPr>
          <w:rFonts w:ascii="Garamond" w:eastAsia="Times New Roman" w:hAnsi="Garamond" w:cs="Times New Roman"/>
          <w:b/>
          <w:color w:val="000000"/>
          <w:sz w:val="28"/>
          <w:szCs w:val="28"/>
          <w:lang w:eastAsia="pt-BR"/>
        </w:rPr>
        <w:t xml:space="preserve"> </w:t>
      </w:r>
      <w:r>
        <w:rPr>
          <w:rFonts w:ascii="Garamond" w:eastAsia="Times New Roman" w:hAnsi="Garamond" w:cs="Times New Roman"/>
          <w:color w:val="000000"/>
          <w:sz w:val="28"/>
          <w:szCs w:val="28"/>
          <w:lang w:eastAsia="pt-BR"/>
        </w:rPr>
        <w:t>Nº 0112</w:t>
      </w:r>
      <w:r w:rsidRPr="007A40AC">
        <w:rPr>
          <w:rFonts w:ascii="Garamond" w:eastAsia="Times New Roman" w:hAnsi="Garamond" w:cs="Times New Roman"/>
          <w:color w:val="000000"/>
          <w:sz w:val="28"/>
          <w:szCs w:val="28"/>
          <w:lang w:eastAsia="pt-BR"/>
        </w:rPr>
        <w:t>/2020,</w:t>
      </w:r>
      <w:r w:rsidRPr="00C32636">
        <w:rPr>
          <w:rFonts w:ascii="Garamond" w:eastAsia="Times New Roman" w:hAnsi="Garamond" w:cs="Times New Roman"/>
          <w:color w:val="000000"/>
          <w:sz w:val="28"/>
          <w:szCs w:val="28"/>
          <w:lang w:eastAsia="pt-BR"/>
        </w:rPr>
        <w:t xml:space="preserve"> </w:t>
      </w:r>
      <w:r>
        <w:rPr>
          <w:rFonts w:ascii="Garamond" w:eastAsia="Times New Roman" w:hAnsi="Garamond" w:cs="Times New Roman"/>
          <w:color w:val="000000"/>
          <w:sz w:val="28"/>
          <w:szCs w:val="28"/>
          <w:lang w:eastAsia="pt-BR"/>
        </w:rPr>
        <w:t xml:space="preserve">TOMADA DE PREÇOS Nº 0010/2020 </w:t>
      </w:r>
      <w:r w:rsidRPr="00C32636">
        <w:rPr>
          <w:rFonts w:ascii="Garamond" w:eastAsia="Times New Roman" w:hAnsi="Garamond" w:cs="Times New Roman"/>
          <w:color w:val="000000"/>
          <w:sz w:val="28"/>
          <w:szCs w:val="28"/>
          <w:lang w:eastAsia="pt-BR"/>
        </w:rPr>
        <w:t xml:space="preserve">homologado em </w:t>
      </w:r>
      <w:r>
        <w:rPr>
          <w:rFonts w:ascii="Garamond" w:eastAsia="Times New Roman" w:hAnsi="Garamond" w:cs="Times New Roman"/>
          <w:color w:val="000000"/>
          <w:sz w:val="28"/>
          <w:szCs w:val="28"/>
          <w:lang w:eastAsia="pt-BR"/>
        </w:rPr>
        <w:t>03</w:t>
      </w:r>
      <w:r w:rsidRPr="00C32636">
        <w:rPr>
          <w:rFonts w:ascii="Garamond" w:eastAsia="Times New Roman" w:hAnsi="Garamond" w:cs="Times New Roman"/>
          <w:color w:val="000000"/>
          <w:sz w:val="28"/>
          <w:szCs w:val="28"/>
          <w:lang w:eastAsia="pt-BR"/>
        </w:rPr>
        <w:t xml:space="preserve"> de </w:t>
      </w:r>
      <w:r>
        <w:rPr>
          <w:rFonts w:ascii="Garamond" w:eastAsia="Times New Roman" w:hAnsi="Garamond" w:cs="Times New Roman"/>
          <w:color w:val="000000"/>
          <w:sz w:val="28"/>
          <w:szCs w:val="28"/>
          <w:lang w:eastAsia="pt-BR"/>
        </w:rPr>
        <w:t xml:space="preserve">novembro </w:t>
      </w:r>
      <w:r w:rsidRPr="00C32636">
        <w:rPr>
          <w:rFonts w:ascii="Garamond" w:eastAsia="Times New Roman" w:hAnsi="Garamond" w:cs="Times New Roman"/>
          <w:color w:val="000000"/>
          <w:sz w:val="28"/>
          <w:szCs w:val="28"/>
          <w:lang w:eastAsia="pt-BR"/>
        </w:rPr>
        <w:t>de 2020, na forma e condições estabelecidas nas cláusulas seguintes:</w:t>
      </w:r>
    </w:p>
    <w:p w:rsidR="008442DE" w:rsidRDefault="008442DE" w:rsidP="008442DE">
      <w:pPr>
        <w:spacing w:after="0" w:line="240" w:lineRule="auto"/>
        <w:jc w:val="both"/>
        <w:rPr>
          <w:rFonts w:ascii="Garamond" w:eastAsia="Times New Roman" w:hAnsi="Garamond" w:cs="Times New Roman"/>
          <w:color w:val="000000"/>
          <w:sz w:val="28"/>
          <w:szCs w:val="28"/>
          <w:lang w:eastAsia="pt-BR"/>
        </w:rPr>
      </w:pPr>
    </w:p>
    <w:p w:rsidR="008442DE" w:rsidRDefault="008442DE" w:rsidP="008442DE">
      <w:pPr>
        <w:spacing w:after="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I – DO OBJETO</w:t>
      </w:r>
    </w:p>
    <w:p w:rsidR="004059DE" w:rsidRDefault="004059DE" w:rsidP="008442DE">
      <w:pPr>
        <w:spacing w:after="0" w:line="240" w:lineRule="auto"/>
        <w:jc w:val="center"/>
        <w:rPr>
          <w:rFonts w:ascii="Times New Roman" w:eastAsia="Times New Roman" w:hAnsi="Times New Roman" w:cs="Times New Roman"/>
          <w:b/>
          <w:color w:val="000000"/>
          <w:sz w:val="24"/>
          <w:szCs w:val="24"/>
          <w:lang w:eastAsia="pt-BR"/>
        </w:rPr>
      </w:pPr>
    </w:p>
    <w:p w:rsidR="008442DE" w:rsidRDefault="008442DE" w:rsidP="008442DE">
      <w:pPr>
        <w:spacing w:after="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CLÁUSULA PIMEIRA: OBJETO DO CONTRATO</w:t>
      </w:r>
    </w:p>
    <w:p w:rsidR="008442DE" w:rsidRDefault="008442DE" w:rsidP="008442DE">
      <w:pPr>
        <w:spacing w:after="0" w:line="240" w:lineRule="auto"/>
        <w:jc w:val="both"/>
        <w:rPr>
          <w:rFonts w:ascii="Times New Roman" w:eastAsia="Times New Roman" w:hAnsi="Times New Roman" w:cs="Times New Roman"/>
          <w:b/>
          <w:sz w:val="24"/>
          <w:szCs w:val="24"/>
          <w:lang w:eastAsia="pt-BR"/>
        </w:rPr>
      </w:pPr>
    </w:p>
    <w:p w:rsidR="008442DE" w:rsidRDefault="008442DE" w:rsidP="008442DE">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2.1. </w:t>
      </w:r>
      <w:r w:rsidRPr="005E280D">
        <w:rPr>
          <w:rFonts w:ascii="Times New Roman" w:eastAsia="Times New Roman" w:hAnsi="Times New Roman" w:cs="Times New Roman"/>
          <w:sz w:val="24"/>
          <w:szCs w:val="24"/>
          <w:lang w:eastAsia="pt-BR"/>
        </w:rPr>
        <w:t>ESCOLHA DA PROPOSTA MAIS VANTAJOSA OBJETIVANDO A CONTRATAÇÃO DE EMPRESA ESPECIALIZADA VISANDO A EXECUÇÃO DE OBRA, COM O DEVIDO FORNECIMENTO DE MATERIAIS, EQUIPAMENTOS E MÃO DE OBRA, NECESSÁRIOS PARA REALIZAR ILUMINAÇÃO ORNAMENTAL EXTERNA DO CENTRO DE EVENTOS, CONFORME QUANTITATIVOS E ESPECIFICAÇÕES LISTADAS PELO EDITAL E SEUS ANEXOS</w:t>
      </w:r>
      <w:r w:rsidR="004059DE">
        <w:rPr>
          <w:rFonts w:ascii="Times New Roman" w:eastAsia="Times New Roman" w:hAnsi="Times New Roman" w:cs="Times New Roman"/>
          <w:sz w:val="24"/>
          <w:szCs w:val="24"/>
          <w:lang w:eastAsia="pt-BR"/>
        </w:rPr>
        <w:t>, conforme segue:</w:t>
      </w:r>
    </w:p>
    <w:p w:rsidR="004059DE" w:rsidRDefault="004059DE" w:rsidP="008442DE">
      <w:pPr>
        <w:spacing w:after="0" w:line="240" w:lineRule="auto"/>
        <w:jc w:val="both"/>
        <w:rPr>
          <w:rFonts w:ascii="Times New Roman" w:eastAsia="Times New Roman" w:hAnsi="Times New Roman" w:cs="Times New Roman"/>
          <w:sz w:val="24"/>
          <w:szCs w:val="24"/>
          <w:lang w:eastAsia="pt-BR"/>
        </w:rPr>
      </w:pPr>
    </w:p>
    <w:p w:rsidR="004059DE" w:rsidRDefault="004059DE" w:rsidP="008442DE">
      <w:pPr>
        <w:spacing w:after="0" w:line="240" w:lineRule="auto"/>
        <w:jc w:val="both"/>
        <w:rPr>
          <w:rFonts w:ascii="Times New Roman" w:eastAsia="Times New Roman" w:hAnsi="Times New Roman" w:cs="Times New Roman"/>
          <w:sz w:val="24"/>
          <w:szCs w:val="24"/>
          <w:lang w:eastAsia="pt-BR"/>
        </w:rPr>
      </w:pPr>
    </w:p>
    <w:p w:rsidR="004059DE" w:rsidRDefault="004059DE" w:rsidP="008442DE">
      <w:pPr>
        <w:spacing w:after="0" w:line="240" w:lineRule="auto"/>
        <w:jc w:val="both"/>
        <w:rPr>
          <w:rFonts w:ascii="Times New Roman" w:eastAsia="Times New Roman" w:hAnsi="Times New Roman" w:cs="Times New Roman"/>
          <w:sz w:val="24"/>
          <w:szCs w:val="24"/>
          <w:lang w:eastAsia="pt-BR"/>
        </w:rPr>
      </w:pPr>
    </w:p>
    <w:tbl>
      <w:tblPr>
        <w:tblW w:w="9351" w:type="dxa"/>
        <w:tblLayout w:type="fixed"/>
        <w:tblLook w:val="04A0" w:firstRow="1" w:lastRow="0" w:firstColumn="1" w:lastColumn="0" w:noHBand="0" w:noVBand="1"/>
      </w:tblPr>
      <w:tblGrid>
        <w:gridCol w:w="846"/>
        <w:gridCol w:w="4111"/>
        <w:gridCol w:w="1134"/>
        <w:gridCol w:w="850"/>
        <w:gridCol w:w="1134"/>
        <w:gridCol w:w="1276"/>
      </w:tblGrid>
      <w:tr w:rsidR="004059DE" w:rsidRPr="004059DE" w:rsidTr="004059DE">
        <w:tc>
          <w:tcPr>
            <w:tcW w:w="846" w:type="dxa"/>
            <w:tcBorders>
              <w:top w:val="single" w:sz="4" w:space="0" w:color="auto"/>
              <w:left w:val="single" w:sz="4" w:space="0" w:color="auto"/>
              <w:bottom w:val="single" w:sz="4" w:space="0" w:color="auto"/>
              <w:right w:val="single" w:sz="4" w:space="0" w:color="auto"/>
            </w:tcBorders>
            <w:vAlign w:val="center"/>
          </w:tcPr>
          <w:p w:rsidR="004059DE" w:rsidRPr="004059DE" w:rsidRDefault="004059DE" w:rsidP="007E5CC9">
            <w:pPr>
              <w:spacing w:after="0"/>
              <w:jc w:val="center"/>
              <w:rPr>
                <w:rFonts w:ascii="Garamond" w:hAnsi="Garamond" w:cs="Times New Roman"/>
                <w:sz w:val="26"/>
                <w:szCs w:val="26"/>
              </w:rPr>
            </w:pPr>
            <w:r w:rsidRPr="004059DE">
              <w:rPr>
                <w:rFonts w:ascii="Garamond" w:hAnsi="Garamond" w:cs="Times New Roman"/>
                <w:b/>
                <w:sz w:val="26"/>
                <w:szCs w:val="26"/>
              </w:rPr>
              <w:lastRenderedPageBreak/>
              <w:t>Item</w:t>
            </w:r>
          </w:p>
        </w:tc>
        <w:tc>
          <w:tcPr>
            <w:tcW w:w="4111" w:type="dxa"/>
            <w:tcBorders>
              <w:top w:val="single" w:sz="4" w:space="0" w:color="auto"/>
              <w:left w:val="single" w:sz="4" w:space="0" w:color="auto"/>
              <w:bottom w:val="single" w:sz="4" w:space="0" w:color="auto"/>
              <w:right w:val="single" w:sz="4" w:space="0" w:color="auto"/>
            </w:tcBorders>
            <w:vAlign w:val="center"/>
          </w:tcPr>
          <w:p w:rsidR="004059DE" w:rsidRPr="004059DE" w:rsidRDefault="004059DE" w:rsidP="007E5CC9">
            <w:pPr>
              <w:spacing w:after="0"/>
              <w:jc w:val="center"/>
              <w:rPr>
                <w:rFonts w:ascii="Garamond" w:hAnsi="Garamond" w:cs="Times New Roman"/>
                <w:sz w:val="26"/>
                <w:szCs w:val="26"/>
              </w:rPr>
            </w:pPr>
            <w:r w:rsidRPr="004059DE">
              <w:rPr>
                <w:rFonts w:ascii="Garamond" w:hAnsi="Garamond" w:cs="Times New Roman"/>
                <w:b/>
                <w:sz w:val="26"/>
                <w:szCs w:val="26"/>
              </w:rPr>
              <w:t>Material/</w:t>
            </w:r>
            <w:proofErr w:type="spellStart"/>
            <w:r w:rsidRPr="004059DE">
              <w:rPr>
                <w:rFonts w:ascii="Garamond" w:hAnsi="Garamond" w:cs="Times New Roman"/>
                <w:b/>
                <w:sz w:val="26"/>
                <w:szCs w:val="26"/>
              </w:rPr>
              <w:t>Servic</w:t>
            </w:r>
            <w:r w:rsidRPr="004059DE">
              <w:rPr>
                <w:rFonts w:ascii="Times New Roman" w:hAnsi="Times New Roman" w:cs="Times New Roman"/>
                <w:b/>
                <w:sz w:val="26"/>
                <w:szCs w:val="26"/>
              </w:rPr>
              <w:t>̧</w:t>
            </w:r>
            <w:r w:rsidRPr="004059DE">
              <w:rPr>
                <w:rFonts w:ascii="Garamond" w:hAnsi="Garamond" w:cs="Times New Roman"/>
                <w:b/>
                <w:sz w:val="26"/>
                <w:szCs w:val="26"/>
              </w:rPr>
              <w:t>o</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4059DE" w:rsidRPr="004059DE" w:rsidRDefault="004059DE" w:rsidP="007E5CC9">
            <w:pPr>
              <w:spacing w:after="0"/>
              <w:jc w:val="center"/>
              <w:rPr>
                <w:rFonts w:ascii="Garamond" w:hAnsi="Garamond" w:cs="Times New Roman"/>
                <w:sz w:val="26"/>
                <w:szCs w:val="26"/>
              </w:rPr>
            </w:pPr>
            <w:r w:rsidRPr="004059DE">
              <w:rPr>
                <w:rFonts w:ascii="Garamond" w:hAnsi="Garamond" w:cs="Times New Roman"/>
                <w:b/>
                <w:sz w:val="26"/>
                <w:szCs w:val="26"/>
              </w:rPr>
              <w:t>Unid. medida</w:t>
            </w:r>
          </w:p>
        </w:tc>
        <w:tc>
          <w:tcPr>
            <w:tcW w:w="850" w:type="dxa"/>
            <w:tcBorders>
              <w:top w:val="single" w:sz="4" w:space="0" w:color="auto"/>
              <w:left w:val="single" w:sz="4" w:space="0" w:color="auto"/>
              <w:bottom w:val="single" w:sz="4" w:space="0" w:color="auto"/>
              <w:right w:val="single" w:sz="4" w:space="0" w:color="auto"/>
            </w:tcBorders>
            <w:vAlign w:val="center"/>
          </w:tcPr>
          <w:p w:rsidR="004059DE" w:rsidRPr="004059DE" w:rsidRDefault="004059DE" w:rsidP="007E5CC9">
            <w:pPr>
              <w:spacing w:after="0"/>
              <w:jc w:val="center"/>
              <w:rPr>
                <w:rFonts w:ascii="Garamond" w:hAnsi="Garamond" w:cs="Times New Roman"/>
                <w:sz w:val="26"/>
                <w:szCs w:val="26"/>
              </w:rPr>
            </w:pPr>
            <w:proofErr w:type="spellStart"/>
            <w:r w:rsidRPr="004059DE">
              <w:rPr>
                <w:rFonts w:ascii="Garamond" w:hAnsi="Garamond" w:cs="Times New Roman"/>
                <w:b/>
                <w:sz w:val="26"/>
                <w:szCs w:val="26"/>
              </w:rPr>
              <w:t>Qtd</w:t>
            </w:r>
            <w:proofErr w:type="spellEnd"/>
            <w:r w:rsidRPr="004059DE">
              <w:rPr>
                <w:rFonts w:ascii="Garamond" w:hAnsi="Garamond" w:cs="Times New Roman"/>
                <w:b/>
                <w:sz w:val="26"/>
                <w:szCs w:val="26"/>
              </w:rPr>
              <w:t>.</w:t>
            </w:r>
          </w:p>
        </w:tc>
        <w:tc>
          <w:tcPr>
            <w:tcW w:w="1134" w:type="dxa"/>
            <w:tcBorders>
              <w:top w:val="single" w:sz="4" w:space="0" w:color="auto"/>
              <w:left w:val="single" w:sz="4" w:space="0" w:color="auto"/>
              <w:bottom w:val="single" w:sz="4" w:space="0" w:color="auto"/>
              <w:right w:val="single" w:sz="4" w:space="0" w:color="auto"/>
            </w:tcBorders>
            <w:vAlign w:val="center"/>
          </w:tcPr>
          <w:p w:rsidR="004059DE" w:rsidRPr="004059DE" w:rsidRDefault="004059DE" w:rsidP="007E5CC9">
            <w:pPr>
              <w:spacing w:after="0"/>
              <w:jc w:val="center"/>
              <w:rPr>
                <w:rFonts w:ascii="Garamond" w:hAnsi="Garamond" w:cs="Times New Roman"/>
                <w:sz w:val="26"/>
                <w:szCs w:val="26"/>
              </w:rPr>
            </w:pPr>
            <w:r w:rsidRPr="004059DE">
              <w:rPr>
                <w:rFonts w:ascii="Garamond" w:hAnsi="Garamond" w:cs="Times New Roman"/>
                <w:b/>
                <w:sz w:val="26"/>
                <w:szCs w:val="26"/>
              </w:rPr>
              <w:t>Valor unitário (R$)</w:t>
            </w:r>
          </w:p>
        </w:tc>
        <w:tc>
          <w:tcPr>
            <w:tcW w:w="1276" w:type="dxa"/>
            <w:tcBorders>
              <w:top w:val="single" w:sz="4" w:space="0" w:color="auto"/>
              <w:left w:val="single" w:sz="4" w:space="0" w:color="auto"/>
              <w:bottom w:val="single" w:sz="4" w:space="0" w:color="auto"/>
              <w:right w:val="single" w:sz="4" w:space="0" w:color="auto"/>
            </w:tcBorders>
            <w:vAlign w:val="center"/>
          </w:tcPr>
          <w:p w:rsidR="004059DE" w:rsidRPr="004059DE" w:rsidRDefault="004059DE" w:rsidP="007E5CC9">
            <w:pPr>
              <w:spacing w:after="0"/>
              <w:jc w:val="center"/>
              <w:rPr>
                <w:rFonts w:ascii="Garamond" w:hAnsi="Garamond" w:cs="Times New Roman"/>
                <w:sz w:val="26"/>
                <w:szCs w:val="26"/>
              </w:rPr>
            </w:pPr>
            <w:r w:rsidRPr="004059DE">
              <w:rPr>
                <w:rFonts w:ascii="Garamond" w:hAnsi="Garamond" w:cs="Times New Roman"/>
                <w:b/>
                <w:sz w:val="26"/>
                <w:szCs w:val="26"/>
              </w:rPr>
              <w:t>Valor total (R$)</w:t>
            </w:r>
          </w:p>
        </w:tc>
      </w:tr>
      <w:tr w:rsidR="004059DE" w:rsidRPr="004059DE" w:rsidTr="004059DE">
        <w:tc>
          <w:tcPr>
            <w:tcW w:w="846" w:type="dxa"/>
            <w:tcBorders>
              <w:top w:val="single" w:sz="4" w:space="0" w:color="auto"/>
              <w:left w:val="single" w:sz="4" w:space="0" w:color="auto"/>
              <w:bottom w:val="single" w:sz="4" w:space="0" w:color="auto"/>
              <w:right w:val="single" w:sz="4" w:space="0" w:color="auto"/>
            </w:tcBorders>
            <w:vAlign w:val="center"/>
          </w:tcPr>
          <w:p w:rsidR="004059DE" w:rsidRPr="004059DE" w:rsidRDefault="004059DE" w:rsidP="007E5CC9">
            <w:pPr>
              <w:spacing w:after="0"/>
              <w:jc w:val="center"/>
              <w:rPr>
                <w:rFonts w:ascii="Garamond" w:hAnsi="Garamond" w:cs="Times New Roman"/>
                <w:sz w:val="26"/>
                <w:szCs w:val="26"/>
              </w:rPr>
            </w:pPr>
            <w:r w:rsidRPr="004059DE">
              <w:rPr>
                <w:rFonts w:ascii="Garamond" w:hAnsi="Garamond" w:cs="Times New Roman"/>
                <w:sz w:val="26"/>
                <w:szCs w:val="26"/>
              </w:rPr>
              <w:t>1</w:t>
            </w:r>
          </w:p>
        </w:tc>
        <w:tc>
          <w:tcPr>
            <w:tcW w:w="4111" w:type="dxa"/>
            <w:tcBorders>
              <w:top w:val="single" w:sz="4" w:space="0" w:color="auto"/>
              <w:left w:val="single" w:sz="4" w:space="0" w:color="auto"/>
              <w:bottom w:val="single" w:sz="4" w:space="0" w:color="auto"/>
              <w:right w:val="single" w:sz="4" w:space="0" w:color="auto"/>
            </w:tcBorders>
            <w:vAlign w:val="center"/>
          </w:tcPr>
          <w:p w:rsidR="004059DE" w:rsidRPr="004059DE" w:rsidRDefault="004059DE" w:rsidP="007E5CC9">
            <w:pPr>
              <w:spacing w:after="0"/>
              <w:jc w:val="both"/>
              <w:rPr>
                <w:rFonts w:ascii="Garamond" w:hAnsi="Garamond" w:cs="Times New Roman"/>
                <w:sz w:val="26"/>
                <w:szCs w:val="26"/>
              </w:rPr>
            </w:pPr>
            <w:r w:rsidRPr="004059DE">
              <w:rPr>
                <w:rFonts w:ascii="Garamond" w:hAnsi="Garamond" w:cs="Times New Roman"/>
                <w:sz w:val="26"/>
                <w:szCs w:val="26"/>
              </w:rPr>
              <w:t>35378 - Poste decorativo, conforme memorial descritivo.</w:t>
            </w:r>
            <w:r w:rsidRPr="004059DE">
              <w:rPr>
                <w:rFonts w:ascii="Garamond" w:hAnsi="Garamond" w:cs="Times New Roman"/>
                <w:sz w:val="26"/>
                <w:szCs w:val="26"/>
              </w:rPr>
              <w:br/>
              <w:t xml:space="preserve">Altura 4.300 mm livre do solo. Fabricado em alumínio fundido e mastro em chapa de aço galvanizado. Poste com base em alumínio fundido de 700 mm de altura x 550 mm </w:t>
            </w:r>
            <w:proofErr w:type="gramStart"/>
            <w:r w:rsidRPr="004059DE">
              <w:rPr>
                <w:rFonts w:ascii="Garamond" w:hAnsi="Garamond" w:cs="Times New Roman"/>
                <w:sz w:val="26"/>
                <w:szCs w:val="26"/>
              </w:rPr>
              <w:t>em baixo x</w:t>
            </w:r>
            <w:proofErr w:type="gramEnd"/>
            <w:r w:rsidRPr="004059DE">
              <w:rPr>
                <w:rFonts w:ascii="Garamond" w:hAnsi="Garamond" w:cs="Times New Roman"/>
                <w:sz w:val="26"/>
                <w:szCs w:val="26"/>
              </w:rPr>
              <w:t xml:space="preserve"> 210 mm em cima, com formato cônico toda entalhada com chumbadores com diâmetro 5/8" e 1500 mm de altura, soldados em forma de gabarito, com porcas e arruelas zincadas. Mastro decorativo em chapa de aço galvanizado com vincos lineares com 2100 mm, com base de 200 mm e topo de 160 mm, formato cônico, fixado através de adornos em alumínio fundido, braços em formato de asa de morcego com 1000 mm largura x 700 mm de altura x 200 mm largura com tochas, bocal de globos em alumínio fundido. Todo o poste, exceto o mastro central deverá ser fabricado em alumínio, não será aceito ferro fundido. O poste deve conter alojamento para acessórios do suporte do globo, vedação no conjunto ótico IP65. Conjunto acompanha, globo difusor modelo republicano em polietileno com aditivo </w:t>
            </w:r>
            <w:proofErr w:type="spellStart"/>
            <w:r w:rsidRPr="004059DE">
              <w:rPr>
                <w:rFonts w:ascii="Garamond" w:hAnsi="Garamond" w:cs="Times New Roman"/>
                <w:sz w:val="26"/>
                <w:szCs w:val="26"/>
              </w:rPr>
              <w:t>anti-UV</w:t>
            </w:r>
            <w:proofErr w:type="spellEnd"/>
            <w:r w:rsidRPr="004059DE">
              <w:rPr>
                <w:rFonts w:ascii="Garamond" w:hAnsi="Garamond" w:cs="Times New Roman"/>
                <w:sz w:val="26"/>
                <w:szCs w:val="26"/>
              </w:rPr>
              <w:t xml:space="preserve">, em aspecto leitoso, resistente a impactos, com acessórios cinta em aço galvanizada e pináculo decorativo em alumínio fundido na cor do poste, acompanha soquete E-40. Poste com acabamento em pintura eletrostática com tinta poliéster a pó, resistente a agentes </w:t>
            </w:r>
            <w:r w:rsidRPr="004059DE">
              <w:rPr>
                <w:rFonts w:ascii="Garamond" w:hAnsi="Garamond" w:cs="Times New Roman"/>
                <w:sz w:val="26"/>
                <w:szCs w:val="26"/>
              </w:rPr>
              <w:lastRenderedPageBreak/>
              <w:t xml:space="preserve">intempéries, polimerizada a 220ºC, na cor a definir. Modelo de referência: </w:t>
            </w:r>
            <w:proofErr w:type="spellStart"/>
            <w:r w:rsidRPr="004059DE">
              <w:rPr>
                <w:rFonts w:ascii="Garamond" w:hAnsi="Garamond" w:cs="Times New Roman"/>
                <w:sz w:val="26"/>
                <w:szCs w:val="26"/>
              </w:rPr>
              <w:t>Fibr</w:t>
            </w:r>
            <w:proofErr w:type="spellEnd"/>
            <w:r w:rsidRPr="004059DE">
              <w:rPr>
                <w:rFonts w:ascii="Garamond" w:hAnsi="Garamond" w:cs="Times New Roman"/>
                <w:sz w:val="26"/>
                <w:szCs w:val="26"/>
              </w:rPr>
              <w:t xml:space="preserve"> </w:t>
            </w:r>
            <w:proofErr w:type="spellStart"/>
            <w:r w:rsidRPr="004059DE">
              <w:rPr>
                <w:rFonts w:ascii="Garamond" w:hAnsi="Garamond" w:cs="Times New Roman"/>
                <w:sz w:val="26"/>
                <w:szCs w:val="26"/>
              </w:rPr>
              <w:t>Ometal</w:t>
            </w:r>
            <w:proofErr w:type="spellEnd"/>
            <w:r w:rsidRPr="004059DE">
              <w:rPr>
                <w:rFonts w:ascii="Garamond" w:hAnsi="Garamond" w:cs="Times New Roman"/>
                <w:sz w:val="26"/>
                <w:szCs w:val="26"/>
              </w:rPr>
              <w:t xml:space="preserve"> ou similar</w:t>
            </w:r>
          </w:p>
        </w:tc>
        <w:tc>
          <w:tcPr>
            <w:tcW w:w="1134" w:type="dxa"/>
            <w:tcBorders>
              <w:top w:val="single" w:sz="4" w:space="0" w:color="auto"/>
              <w:left w:val="single" w:sz="4" w:space="0" w:color="auto"/>
              <w:bottom w:val="single" w:sz="4" w:space="0" w:color="auto"/>
              <w:right w:val="single" w:sz="4" w:space="0" w:color="auto"/>
            </w:tcBorders>
            <w:vAlign w:val="center"/>
          </w:tcPr>
          <w:p w:rsidR="004059DE" w:rsidRPr="004059DE" w:rsidRDefault="004059DE" w:rsidP="007E5CC9">
            <w:pPr>
              <w:spacing w:after="0"/>
              <w:jc w:val="center"/>
              <w:rPr>
                <w:rFonts w:ascii="Garamond" w:hAnsi="Garamond" w:cs="Times New Roman"/>
                <w:sz w:val="26"/>
                <w:szCs w:val="26"/>
              </w:rPr>
            </w:pPr>
            <w:proofErr w:type="spellStart"/>
            <w:r w:rsidRPr="004059DE">
              <w:rPr>
                <w:rFonts w:ascii="Garamond" w:hAnsi="Garamond" w:cs="Times New Roman"/>
                <w:sz w:val="26"/>
                <w:szCs w:val="26"/>
              </w:rPr>
              <w:lastRenderedPageBreak/>
              <w:t>Un</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4059DE" w:rsidRPr="004059DE" w:rsidRDefault="004059DE" w:rsidP="007E5CC9">
            <w:pPr>
              <w:spacing w:after="0"/>
              <w:jc w:val="center"/>
              <w:rPr>
                <w:rFonts w:ascii="Garamond" w:hAnsi="Garamond" w:cs="Times New Roman"/>
                <w:sz w:val="26"/>
                <w:szCs w:val="26"/>
              </w:rPr>
            </w:pPr>
            <w:r w:rsidRPr="004059DE">
              <w:rPr>
                <w:rFonts w:ascii="Garamond" w:hAnsi="Garamond" w:cs="Times New Roman"/>
                <w:sz w:val="26"/>
                <w:szCs w:val="26"/>
              </w:rPr>
              <w:t>10</w:t>
            </w:r>
          </w:p>
        </w:tc>
        <w:tc>
          <w:tcPr>
            <w:tcW w:w="1134" w:type="dxa"/>
            <w:tcBorders>
              <w:top w:val="single" w:sz="4" w:space="0" w:color="auto"/>
              <w:left w:val="single" w:sz="4" w:space="0" w:color="auto"/>
              <w:bottom w:val="single" w:sz="4" w:space="0" w:color="auto"/>
              <w:right w:val="single" w:sz="4" w:space="0" w:color="auto"/>
            </w:tcBorders>
            <w:vAlign w:val="center"/>
          </w:tcPr>
          <w:p w:rsidR="004059DE" w:rsidRPr="004059DE" w:rsidRDefault="004059DE" w:rsidP="007E5CC9">
            <w:pPr>
              <w:spacing w:after="0"/>
              <w:jc w:val="center"/>
              <w:rPr>
                <w:rFonts w:ascii="Garamond" w:hAnsi="Garamond" w:cs="Times New Roman"/>
                <w:sz w:val="26"/>
                <w:szCs w:val="26"/>
              </w:rPr>
            </w:pPr>
            <w:r w:rsidRPr="004059DE">
              <w:rPr>
                <w:rFonts w:ascii="Garamond" w:hAnsi="Garamond" w:cs="Times New Roman"/>
                <w:sz w:val="26"/>
                <w:szCs w:val="26"/>
              </w:rPr>
              <w:t>2.976,52</w:t>
            </w:r>
          </w:p>
        </w:tc>
        <w:tc>
          <w:tcPr>
            <w:tcW w:w="1276" w:type="dxa"/>
            <w:tcBorders>
              <w:top w:val="single" w:sz="4" w:space="0" w:color="auto"/>
              <w:left w:val="single" w:sz="4" w:space="0" w:color="auto"/>
              <w:bottom w:val="single" w:sz="4" w:space="0" w:color="auto"/>
              <w:right w:val="single" w:sz="4" w:space="0" w:color="auto"/>
            </w:tcBorders>
            <w:vAlign w:val="center"/>
          </w:tcPr>
          <w:p w:rsidR="004059DE" w:rsidRPr="004059DE" w:rsidRDefault="004059DE" w:rsidP="007E5CC9">
            <w:pPr>
              <w:spacing w:after="0"/>
              <w:jc w:val="center"/>
              <w:rPr>
                <w:rFonts w:ascii="Garamond" w:hAnsi="Garamond" w:cs="Times New Roman"/>
                <w:sz w:val="26"/>
                <w:szCs w:val="26"/>
              </w:rPr>
            </w:pPr>
            <w:r w:rsidRPr="004059DE">
              <w:rPr>
                <w:rFonts w:ascii="Garamond" w:hAnsi="Garamond" w:cs="Times New Roman"/>
                <w:sz w:val="26"/>
                <w:szCs w:val="26"/>
              </w:rPr>
              <w:t>29.765,20</w:t>
            </w:r>
          </w:p>
        </w:tc>
      </w:tr>
      <w:tr w:rsidR="004059DE" w:rsidRPr="004059DE" w:rsidTr="004059DE">
        <w:tc>
          <w:tcPr>
            <w:tcW w:w="846" w:type="dxa"/>
            <w:tcBorders>
              <w:top w:val="single" w:sz="4" w:space="0" w:color="auto"/>
              <w:left w:val="single" w:sz="4" w:space="0" w:color="auto"/>
              <w:bottom w:val="single" w:sz="4" w:space="0" w:color="auto"/>
              <w:right w:val="single" w:sz="4" w:space="0" w:color="auto"/>
            </w:tcBorders>
            <w:vAlign w:val="center"/>
          </w:tcPr>
          <w:p w:rsidR="004059DE" w:rsidRPr="004059DE" w:rsidRDefault="004059DE" w:rsidP="007E5CC9">
            <w:pPr>
              <w:spacing w:after="0"/>
              <w:jc w:val="center"/>
              <w:rPr>
                <w:rFonts w:ascii="Garamond" w:hAnsi="Garamond" w:cs="Times New Roman"/>
                <w:sz w:val="26"/>
                <w:szCs w:val="26"/>
              </w:rPr>
            </w:pPr>
            <w:r w:rsidRPr="004059DE">
              <w:rPr>
                <w:rFonts w:ascii="Garamond" w:hAnsi="Garamond" w:cs="Times New Roman"/>
                <w:sz w:val="26"/>
                <w:szCs w:val="26"/>
              </w:rPr>
              <w:lastRenderedPageBreak/>
              <w:t>2</w:t>
            </w:r>
          </w:p>
        </w:tc>
        <w:tc>
          <w:tcPr>
            <w:tcW w:w="4111" w:type="dxa"/>
            <w:tcBorders>
              <w:top w:val="single" w:sz="4" w:space="0" w:color="auto"/>
              <w:left w:val="single" w:sz="4" w:space="0" w:color="auto"/>
              <w:bottom w:val="single" w:sz="4" w:space="0" w:color="auto"/>
              <w:right w:val="single" w:sz="4" w:space="0" w:color="auto"/>
            </w:tcBorders>
            <w:vAlign w:val="center"/>
          </w:tcPr>
          <w:p w:rsidR="004059DE" w:rsidRPr="004059DE" w:rsidRDefault="004059DE" w:rsidP="007E5CC9">
            <w:pPr>
              <w:spacing w:after="0"/>
              <w:jc w:val="both"/>
              <w:rPr>
                <w:rFonts w:ascii="Garamond" w:hAnsi="Garamond" w:cs="Times New Roman"/>
                <w:sz w:val="26"/>
                <w:szCs w:val="26"/>
              </w:rPr>
            </w:pPr>
            <w:r w:rsidRPr="004059DE">
              <w:rPr>
                <w:rFonts w:ascii="Garamond" w:hAnsi="Garamond" w:cs="Times New Roman"/>
                <w:sz w:val="26"/>
                <w:szCs w:val="26"/>
              </w:rPr>
              <w:t>35379 - Análise e administração do local.</w:t>
            </w:r>
          </w:p>
        </w:tc>
        <w:tc>
          <w:tcPr>
            <w:tcW w:w="1134" w:type="dxa"/>
            <w:tcBorders>
              <w:top w:val="single" w:sz="4" w:space="0" w:color="auto"/>
              <w:left w:val="single" w:sz="4" w:space="0" w:color="auto"/>
              <w:bottom w:val="single" w:sz="4" w:space="0" w:color="auto"/>
              <w:right w:val="single" w:sz="4" w:space="0" w:color="auto"/>
            </w:tcBorders>
            <w:vAlign w:val="center"/>
          </w:tcPr>
          <w:p w:rsidR="004059DE" w:rsidRPr="004059DE" w:rsidRDefault="004059DE" w:rsidP="007E5CC9">
            <w:pPr>
              <w:spacing w:after="0"/>
              <w:jc w:val="center"/>
              <w:rPr>
                <w:rFonts w:ascii="Garamond" w:hAnsi="Garamond" w:cs="Times New Roman"/>
                <w:sz w:val="26"/>
                <w:szCs w:val="26"/>
              </w:rPr>
            </w:pPr>
            <w:r w:rsidRPr="004059DE">
              <w:rPr>
                <w:rFonts w:ascii="Garamond" w:hAnsi="Garamond" w:cs="Times New Roman"/>
                <w:sz w:val="26"/>
                <w:szCs w:val="26"/>
              </w:rPr>
              <w:t>SV</w:t>
            </w:r>
          </w:p>
        </w:tc>
        <w:tc>
          <w:tcPr>
            <w:tcW w:w="850" w:type="dxa"/>
            <w:tcBorders>
              <w:top w:val="single" w:sz="4" w:space="0" w:color="auto"/>
              <w:left w:val="single" w:sz="4" w:space="0" w:color="auto"/>
              <w:bottom w:val="single" w:sz="4" w:space="0" w:color="auto"/>
              <w:right w:val="single" w:sz="4" w:space="0" w:color="auto"/>
            </w:tcBorders>
            <w:vAlign w:val="center"/>
          </w:tcPr>
          <w:p w:rsidR="004059DE" w:rsidRPr="004059DE" w:rsidRDefault="004059DE" w:rsidP="007E5CC9">
            <w:pPr>
              <w:spacing w:after="0"/>
              <w:jc w:val="center"/>
              <w:rPr>
                <w:rFonts w:ascii="Garamond" w:hAnsi="Garamond" w:cs="Times New Roman"/>
                <w:sz w:val="26"/>
                <w:szCs w:val="26"/>
              </w:rPr>
            </w:pPr>
            <w:r w:rsidRPr="004059DE">
              <w:rPr>
                <w:rFonts w:ascii="Garamond" w:hAnsi="Garamond" w:cs="Times New Roman"/>
                <w:sz w:val="26"/>
                <w:szCs w:val="26"/>
              </w:rPr>
              <w:t>1</w:t>
            </w:r>
          </w:p>
        </w:tc>
        <w:tc>
          <w:tcPr>
            <w:tcW w:w="1134" w:type="dxa"/>
            <w:tcBorders>
              <w:top w:val="single" w:sz="4" w:space="0" w:color="auto"/>
              <w:left w:val="single" w:sz="4" w:space="0" w:color="auto"/>
              <w:bottom w:val="single" w:sz="4" w:space="0" w:color="auto"/>
              <w:right w:val="single" w:sz="4" w:space="0" w:color="auto"/>
            </w:tcBorders>
            <w:vAlign w:val="center"/>
          </w:tcPr>
          <w:p w:rsidR="004059DE" w:rsidRPr="004059DE" w:rsidRDefault="004059DE" w:rsidP="007E5CC9">
            <w:pPr>
              <w:spacing w:after="0"/>
              <w:jc w:val="center"/>
              <w:rPr>
                <w:rFonts w:ascii="Garamond" w:hAnsi="Garamond" w:cs="Times New Roman"/>
                <w:sz w:val="26"/>
                <w:szCs w:val="26"/>
              </w:rPr>
            </w:pPr>
            <w:r w:rsidRPr="004059DE">
              <w:rPr>
                <w:rFonts w:ascii="Garamond" w:hAnsi="Garamond" w:cs="Times New Roman"/>
                <w:sz w:val="26"/>
                <w:szCs w:val="26"/>
              </w:rPr>
              <w:t>4.218,33</w:t>
            </w:r>
          </w:p>
        </w:tc>
        <w:tc>
          <w:tcPr>
            <w:tcW w:w="1276" w:type="dxa"/>
            <w:tcBorders>
              <w:top w:val="single" w:sz="4" w:space="0" w:color="auto"/>
              <w:left w:val="single" w:sz="4" w:space="0" w:color="auto"/>
              <w:bottom w:val="single" w:sz="4" w:space="0" w:color="auto"/>
              <w:right w:val="single" w:sz="4" w:space="0" w:color="auto"/>
            </w:tcBorders>
            <w:vAlign w:val="center"/>
          </w:tcPr>
          <w:p w:rsidR="004059DE" w:rsidRPr="004059DE" w:rsidRDefault="004059DE" w:rsidP="007E5CC9">
            <w:pPr>
              <w:spacing w:after="0"/>
              <w:jc w:val="center"/>
              <w:rPr>
                <w:rFonts w:ascii="Garamond" w:hAnsi="Garamond" w:cs="Times New Roman"/>
                <w:sz w:val="26"/>
                <w:szCs w:val="26"/>
              </w:rPr>
            </w:pPr>
            <w:r w:rsidRPr="004059DE">
              <w:rPr>
                <w:rFonts w:ascii="Garamond" w:hAnsi="Garamond" w:cs="Times New Roman"/>
                <w:sz w:val="26"/>
                <w:szCs w:val="26"/>
              </w:rPr>
              <w:t>4.218,33</w:t>
            </w:r>
          </w:p>
        </w:tc>
      </w:tr>
      <w:tr w:rsidR="004059DE" w:rsidRPr="004059DE" w:rsidTr="004059DE">
        <w:tc>
          <w:tcPr>
            <w:tcW w:w="846" w:type="dxa"/>
            <w:tcBorders>
              <w:top w:val="single" w:sz="4" w:space="0" w:color="auto"/>
              <w:left w:val="single" w:sz="4" w:space="0" w:color="auto"/>
              <w:bottom w:val="single" w:sz="4" w:space="0" w:color="auto"/>
              <w:right w:val="single" w:sz="4" w:space="0" w:color="auto"/>
            </w:tcBorders>
            <w:vAlign w:val="center"/>
          </w:tcPr>
          <w:p w:rsidR="004059DE" w:rsidRPr="004059DE" w:rsidRDefault="004059DE" w:rsidP="007E5CC9">
            <w:pPr>
              <w:spacing w:after="0"/>
              <w:jc w:val="center"/>
              <w:rPr>
                <w:rFonts w:ascii="Garamond" w:hAnsi="Garamond" w:cs="Times New Roman"/>
                <w:sz w:val="26"/>
                <w:szCs w:val="26"/>
              </w:rPr>
            </w:pPr>
            <w:r w:rsidRPr="004059DE">
              <w:rPr>
                <w:rFonts w:ascii="Garamond" w:hAnsi="Garamond" w:cs="Times New Roman"/>
                <w:sz w:val="26"/>
                <w:szCs w:val="26"/>
              </w:rPr>
              <w:t>3</w:t>
            </w:r>
          </w:p>
        </w:tc>
        <w:tc>
          <w:tcPr>
            <w:tcW w:w="4111" w:type="dxa"/>
            <w:tcBorders>
              <w:top w:val="single" w:sz="4" w:space="0" w:color="auto"/>
              <w:left w:val="single" w:sz="4" w:space="0" w:color="auto"/>
              <w:bottom w:val="single" w:sz="4" w:space="0" w:color="auto"/>
              <w:right w:val="single" w:sz="4" w:space="0" w:color="auto"/>
            </w:tcBorders>
            <w:vAlign w:val="center"/>
          </w:tcPr>
          <w:p w:rsidR="004059DE" w:rsidRPr="004059DE" w:rsidRDefault="004059DE" w:rsidP="007E5CC9">
            <w:pPr>
              <w:spacing w:after="0"/>
              <w:jc w:val="both"/>
              <w:rPr>
                <w:rFonts w:ascii="Garamond" w:hAnsi="Garamond" w:cs="Times New Roman"/>
                <w:sz w:val="26"/>
                <w:szCs w:val="26"/>
              </w:rPr>
            </w:pPr>
            <w:r w:rsidRPr="004059DE">
              <w:rPr>
                <w:rFonts w:ascii="Garamond" w:hAnsi="Garamond" w:cs="Times New Roman"/>
                <w:sz w:val="26"/>
                <w:szCs w:val="26"/>
              </w:rPr>
              <w:t xml:space="preserve">35380 - </w:t>
            </w:r>
            <w:proofErr w:type="spellStart"/>
            <w:r w:rsidRPr="004059DE">
              <w:rPr>
                <w:rFonts w:ascii="Garamond" w:hAnsi="Garamond" w:cs="Times New Roman"/>
                <w:sz w:val="26"/>
                <w:szCs w:val="26"/>
              </w:rPr>
              <w:t>Eletroduto</w:t>
            </w:r>
            <w:proofErr w:type="spellEnd"/>
            <w:r w:rsidRPr="004059DE">
              <w:rPr>
                <w:rFonts w:ascii="Garamond" w:hAnsi="Garamond" w:cs="Times New Roman"/>
                <w:sz w:val="26"/>
                <w:szCs w:val="26"/>
              </w:rPr>
              <w:t xml:space="preserve"> flexível corrugado, </w:t>
            </w:r>
            <w:proofErr w:type="spellStart"/>
            <w:r w:rsidRPr="004059DE">
              <w:rPr>
                <w:rFonts w:ascii="Garamond" w:hAnsi="Garamond" w:cs="Times New Roman"/>
                <w:sz w:val="26"/>
                <w:szCs w:val="26"/>
              </w:rPr>
              <w:t>pead</w:t>
            </w:r>
            <w:proofErr w:type="spellEnd"/>
            <w:r w:rsidRPr="004059DE">
              <w:rPr>
                <w:rFonts w:ascii="Garamond" w:hAnsi="Garamond" w:cs="Times New Roman"/>
                <w:sz w:val="26"/>
                <w:szCs w:val="26"/>
              </w:rPr>
              <w:t>, DN 50mm (1 1/2).</w:t>
            </w:r>
          </w:p>
        </w:tc>
        <w:tc>
          <w:tcPr>
            <w:tcW w:w="1134" w:type="dxa"/>
            <w:tcBorders>
              <w:top w:val="single" w:sz="4" w:space="0" w:color="auto"/>
              <w:left w:val="single" w:sz="4" w:space="0" w:color="auto"/>
              <w:bottom w:val="single" w:sz="4" w:space="0" w:color="auto"/>
              <w:right w:val="single" w:sz="4" w:space="0" w:color="auto"/>
            </w:tcBorders>
            <w:vAlign w:val="center"/>
          </w:tcPr>
          <w:p w:rsidR="004059DE" w:rsidRPr="004059DE" w:rsidRDefault="004059DE" w:rsidP="007E5CC9">
            <w:pPr>
              <w:spacing w:after="0"/>
              <w:jc w:val="center"/>
              <w:rPr>
                <w:rFonts w:ascii="Garamond" w:hAnsi="Garamond" w:cs="Times New Roman"/>
                <w:sz w:val="26"/>
                <w:szCs w:val="26"/>
              </w:rPr>
            </w:pPr>
            <w:r w:rsidRPr="004059DE">
              <w:rPr>
                <w:rFonts w:ascii="Garamond" w:hAnsi="Garamond" w:cs="Times New Roman"/>
                <w:sz w:val="26"/>
                <w:szCs w:val="26"/>
              </w:rPr>
              <w:t>m</w:t>
            </w:r>
          </w:p>
        </w:tc>
        <w:tc>
          <w:tcPr>
            <w:tcW w:w="850" w:type="dxa"/>
            <w:tcBorders>
              <w:top w:val="single" w:sz="4" w:space="0" w:color="auto"/>
              <w:left w:val="single" w:sz="4" w:space="0" w:color="auto"/>
              <w:bottom w:val="single" w:sz="4" w:space="0" w:color="auto"/>
              <w:right w:val="single" w:sz="4" w:space="0" w:color="auto"/>
            </w:tcBorders>
            <w:vAlign w:val="center"/>
          </w:tcPr>
          <w:p w:rsidR="004059DE" w:rsidRPr="004059DE" w:rsidRDefault="004059DE" w:rsidP="007E5CC9">
            <w:pPr>
              <w:spacing w:after="0"/>
              <w:jc w:val="center"/>
              <w:rPr>
                <w:rFonts w:ascii="Garamond" w:hAnsi="Garamond" w:cs="Times New Roman"/>
                <w:sz w:val="26"/>
                <w:szCs w:val="26"/>
              </w:rPr>
            </w:pPr>
            <w:r w:rsidRPr="004059DE">
              <w:rPr>
                <w:rFonts w:ascii="Garamond" w:hAnsi="Garamond" w:cs="Times New Roman"/>
                <w:sz w:val="26"/>
                <w:szCs w:val="26"/>
              </w:rPr>
              <w:t>150</w:t>
            </w:r>
          </w:p>
        </w:tc>
        <w:tc>
          <w:tcPr>
            <w:tcW w:w="1134" w:type="dxa"/>
            <w:tcBorders>
              <w:top w:val="single" w:sz="4" w:space="0" w:color="auto"/>
              <w:left w:val="single" w:sz="4" w:space="0" w:color="auto"/>
              <w:bottom w:val="single" w:sz="4" w:space="0" w:color="auto"/>
              <w:right w:val="single" w:sz="4" w:space="0" w:color="auto"/>
            </w:tcBorders>
            <w:vAlign w:val="center"/>
          </w:tcPr>
          <w:p w:rsidR="004059DE" w:rsidRPr="004059DE" w:rsidRDefault="004059DE" w:rsidP="007E5CC9">
            <w:pPr>
              <w:spacing w:after="0"/>
              <w:jc w:val="center"/>
              <w:rPr>
                <w:rFonts w:ascii="Garamond" w:hAnsi="Garamond" w:cs="Times New Roman"/>
                <w:sz w:val="26"/>
                <w:szCs w:val="26"/>
              </w:rPr>
            </w:pPr>
            <w:r w:rsidRPr="004059DE">
              <w:rPr>
                <w:rFonts w:ascii="Garamond" w:hAnsi="Garamond" w:cs="Times New Roman"/>
                <w:sz w:val="26"/>
                <w:szCs w:val="26"/>
              </w:rPr>
              <w:t>4,26</w:t>
            </w:r>
          </w:p>
        </w:tc>
        <w:tc>
          <w:tcPr>
            <w:tcW w:w="1276" w:type="dxa"/>
            <w:tcBorders>
              <w:top w:val="single" w:sz="4" w:space="0" w:color="auto"/>
              <w:left w:val="single" w:sz="4" w:space="0" w:color="auto"/>
              <w:bottom w:val="single" w:sz="4" w:space="0" w:color="auto"/>
              <w:right w:val="single" w:sz="4" w:space="0" w:color="auto"/>
            </w:tcBorders>
            <w:vAlign w:val="center"/>
          </w:tcPr>
          <w:p w:rsidR="004059DE" w:rsidRPr="004059DE" w:rsidRDefault="004059DE" w:rsidP="007E5CC9">
            <w:pPr>
              <w:spacing w:after="0"/>
              <w:jc w:val="center"/>
              <w:rPr>
                <w:rFonts w:ascii="Garamond" w:hAnsi="Garamond" w:cs="Times New Roman"/>
                <w:sz w:val="26"/>
                <w:szCs w:val="26"/>
              </w:rPr>
            </w:pPr>
            <w:r w:rsidRPr="004059DE">
              <w:rPr>
                <w:rFonts w:ascii="Garamond" w:hAnsi="Garamond" w:cs="Times New Roman"/>
                <w:sz w:val="26"/>
                <w:szCs w:val="26"/>
              </w:rPr>
              <w:t>639,00</w:t>
            </w:r>
          </w:p>
        </w:tc>
      </w:tr>
      <w:tr w:rsidR="004059DE" w:rsidRPr="004059DE" w:rsidTr="004059DE">
        <w:tc>
          <w:tcPr>
            <w:tcW w:w="846" w:type="dxa"/>
            <w:tcBorders>
              <w:top w:val="single" w:sz="4" w:space="0" w:color="auto"/>
              <w:left w:val="single" w:sz="4" w:space="0" w:color="auto"/>
              <w:bottom w:val="single" w:sz="4" w:space="0" w:color="auto"/>
              <w:right w:val="single" w:sz="4" w:space="0" w:color="auto"/>
            </w:tcBorders>
            <w:vAlign w:val="center"/>
          </w:tcPr>
          <w:p w:rsidR="004059DE" w:rsidRPr="004059DE" w:rsidRDefault="004059DE" w:rsidP="007E5CC9">
            <w:pPr>
              <w:spacing w:after="0"/>
              <w:jc w:val="center"/>
              <w:rPr>
                <w:rFonts w:ascii="Garamond" w:hAnsi="Garamond" w:cs="Times New Roman"/>
                <w:sz w:val="26"/>
                <w:szCs w:val="26"/>
              </w:rPr>
            </w:pPr>
            <w:r w:rsidRPr="004059DE">
              <w:rPr>
                <w:rFonts w:ascii="Garamond" w:hAnsi="Garamond" w:cs="Times New Roman"/>
                <w:sz w:val="26"/>
                <w:szCs w:val="26"/>
              </w:rPr>
              <w:t>4</w:t>
            </w:r>
          </w:p>
        </w:tc>
        <w:tc>
          <w:tcPr>
            <w:tcW w:w="4111" w:type="dxa"/>
            <w:tcBorders>
              <w:top w:val="single" w:sz="4" w:space="0" w:color="auto"/>
              <w:left w:val="single" w:sz="4" w:space="0" w:color="auto"/>
              <w:bottom w:val="single" w:sz="4" w:space="0" w:color="auto"/>
              <w:right w:val="single" w:sz="4" w:space="0" w:color="auto"/>
            </w:tcBorders>
            <w:vAlign w:val="center"/>
          </w:tcPr>
          <w:p w:rsidR="004059DE" w:rsidRPr="004059DE" w:rsidRDefault="004059DE" w:rsidP="007E5CC9">
            <w:pPr>
              <w:spacing w:after="0"/>
              <w:jc w:val="both"/>
              <w:rPr>
                <w:rFonts w:ascii="Garamond" w:hAnsi="Garamond" w:cs="Times New Roman"/>
                <w:sz w:val="26"/>
                <w:szCs w:val="26"/>
              </w:rPr>
            </w:pPr>
            <w:r w:rsidRPr="004059DE">
              <w:rPr>
                <w:rFonts w:ascii="Garamond" w:hAnsi="Garamond" w:cs="Times New Roman"/>
                <w:sz w:val="26"/>
                <w:szCs w:val="26"/>
              </w:rPr>
              <w:t>35381 - Caixa de passagem 30x30xx40 cm.</w:t>
            </w:r>
          </w:p>
        </w:tc>
        <w:tc>
          <w:tcPr>
            <w:tcW w:w="1134" w:type="dxa"/>
            <w:tcBorders>
              <w:top w:val="single" w:sz="4" w:space="0" w:color="auto"/>
              <w:left w:val="single" w:sz="4" w:space="0" w:color="auto"/>
              <w:bottom w:val="single" w:sz="4" w:space="0" w:color="auto"/>
              <w:right w:val="single" w:sz="4" w:space="0" w:color="auto"/>
            </w:tcBorders>
            <w:vAlign w:val="center"/>
          </w:tcPr>
          <w:p w:rsidR="004059DE" w:rsidRPr="004059DE" w:rsidRDefault="004059DE" w:rsidP="007E5CC9">
            <w:pPr>
              <w:spacing w:after="0"/>
              <w:jc w:val="center"/>
              <w:rPr>
                <w:rFonts w:ascii="Garamond" w:hAnsi="Garamond" w:cs="Times New Roman"/>
                <w:sz w:val="26"/>
                <w:szCs w:val="26"/>
              </w:rPr>
            </w:pPr>
            <w:proofErr w:type="spellStart"/>
            <w:r w:rsidRPr="004059DE">
              <w:rPr>
                <w:rFonts w:ascii="Garamond" w:hAnsi="Garamond" w:cs="Times New Roman"/>
                <w:sz w:val="26"/>
                <w:szCs w:val="26"/>
              </w:rPr>
              <w:t>Un</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4059DE" w:rsidRPr="004059DE" w:rsidRDefault="004059DE" w:rsidP="007E5CC9">
            <w:pPr>
              <w:spacing w:after="0"/>
              <w:jc w:val="center"/>
              <w:rPr>
                <w:rFonts w:ascii="Garamond" w:hAnsi="Garamond" w:cs="Times New Roman"/>
                <w:sz w:val="26"/>
                <w:szCs w:val="26"/>
              </w:rPr>
            </w:pPr>
            <w:r w:rsidRPr="004059DE">
              <w:rPr>
                <w:rFonts w:ascii="Garamond" w:hAnsi="Garamond" w:cs="Times New Roman"/>
                <w:sz w:val="26"/>
                <w:szCs w:val="26"/>
              </w:rPr>
              <w:t>10</w:t>
            </w:r>
          </w:p>
        </w:tc>
        <w:tc>
          <w:tcPr>
            <w:tcW w:w="1134" w:type="dxa"/>
            <w:tcBorders>
              <w:top w:val="single" w:sz="4" w:space="0" w:color="auto"/>
              <w:left w:val="single" w:sz="4" w:space="0" w:color="auto"/>
              <w:bottom w:val="single" w:sz="4" w:space="0" w:color="auto"/>
              <w:right w:val="single" w:sz="4" w:space="0" w:color="auto"/>
            </w:tcBorders>
            <w:vAlign w:val="center"/>
          </w:tcPr>
          <w:p w:rsidR="004059DE" w:rsidRPr="004059DE" w:rsidRDefault="004059DE" w:rsidP="007E5CC9">
            <w:pPr>
              <w:spacing w:after="0"/>
              <w:jc w:val="center"/>
              <w:rPr>
                <w:rFonts w:ascii="Garamond" w:hAnsi="Garamond" w:cs="Times New Roman"/>
                <w:sz w:val="26"/>
                <w:szCs w:val="26"/>
              </w:rPr>
            </w:pPr>
            <w:r w:rsidRPr="004059DE">
              <w:rPr>
                <w:rFonts w:ascii="Garamond" w:hAnsi="Garamond" w:cs="Times New Roman"/>
                <w:sz w:val="26"/>
                <w:szCs w:val="26"/>
              </w:rPr>
              <w:t>66,90</w:t>
            </w:r>
          </w:p>
        </w:tc>
        <w:tc>
          <w:tcPr>
            <w:tcW w:w="1276" w:type="dxa"/>
            <w:tcBorders>
              <w:top w:val="single" w:sz="4" w:space="0" w:color="auto"/>
              <w:left w:val="single" w:sz="4" w:space="0" w:color="auto"/>
              <w:bottom w:val="single" w:sz="4" w:space="0" w:color="auto"/>
              <w:right w:val="single" w:sz="4" w:space="0" w:color="auto"/>
            </w:tcBorders>
            <w:vAlign w:val="center"/>
          </w:tcPr>
          <w:p w:rsidR="004059DE" w:rsidRPr="004059DE" w:rsidRDefault="004059DE" w:rsidP="007E5CC9">
            <w:pPr>
              <w:spacing w:after="0"/>
              <w:jc w:val="center"/>
              <w:rPr>
                <w:rFonts w:ascii="Garamond" w:hAnsi="Garamond" w:cs="Times New Roman"/>
                <w:sz w:val="26"/>
                <w:szCs w:val="26"/>
              </w:rPr>
            </w:pPr>
            <w:r w:rsidRPr="004059DE">
              <w:rPr>
                <w:rFonts w:ascii="Garamond" w:hAnsi="Garamond" w:cs="Times New Roman"/>
                <w:sz w:val="26"/>
                <w:szCs w:val="26"/>
              </w:rPr>
              <w:t>669,00</w:t>
            </w:r>
          </w:p>
        </w:tc>
      </w:tr>
      <w:tr w:rsidR="004059DE" w:rsidRPr="004059DE" w:rsidTr="004059DE">
        <w:tc>
          <w:tcPr>
            <w:tcW w:w="846" w:type="dxa"/>
            <w:tcBorders>
              <w:top w:val="single" w:sz="4" w:space="0" w:color="auto"/>
              <w:left w:val="single" w:sz="4" w:space="0" w:color="auto"/>
              <w:bottom w:val="single" w:sz="4" w:space="0" w:color="auto"/>
              <w:right w:val="single" w:sz="4" w:space="0" w:color="auto"/>
            </w:tcBorders>
            <w:vAlign w:val="center"/>
          </w:tcPr>
          <w:p w:rsidR="004059DE" w:rsidRPr="004059DE" w:rsidRDefault="004059DE" w:rsidP="007E5CC9">
            <w:pPr>
              <w:spacing w:after="0"/>
              <w:jc w:val="center"/>
              <w:rPr>
                <w:rFonts w:ascii="Garamond" w:hAnsi="Garamond" w:cs="Times New Roman"/>
                <w:sz w:val="26"/>
                <w:szCs w:val="26"/>
              </w:rPr>
            </w:pPr>
            <w:r w:rsidRPr="004059DE">
              <w:rPr>
                <w:rFonts w:ascii="Garamond" w:hAnsi="Garamond" w:cs="Times New Roman"/>
                <w:sz w:val="26"/>
                <w:szCs w:val="26"/>
              </w:rPr>
              <w:t>5</w:t>
            </w:r>
          </w:p>
        </w:tc>
        <w:tc>
          <w:tcPr>
            <w:tcW w:w="4111" w:type="dxa"/>
            <w:tcBorders>
              <w:top w:val="single" w:sz="4" w:space="0" w:color="auto"/>
              <w:left w:val="single" w:sz="4" w:space="0" w:color="auto"/>
              <w:bottom w:val="single" w:sz="4" w:space="0" w:color="auto"/>
              <w:right w:val="single" w:sz="4" w:space="0" w:color="auto"/>
            </w:tcBorders>
            <w:vAlign w:val="center"/>
          </w:tcPr>
          <w:p w:rsidR="004059DE" w:rsidRPr="004059DE" w:rsidRDefault="004059DE" w:rsidP="007E5CC9">
            <w:pPr>
              <w:spacing w:after="0"/>
              <w:jc w:val="both"/>
              <w:rPr>
                <w:rFonts w:ascii="Garamond" w:hAnsi="Garamond" w:cs="Times New Roman"/>
                <w:sz w:val="26"/>
                <w:szCs w:val="26"/>
              </w:rPr>
            </w:pPr>
            <w:r w:rsidRPr="004059DE">
              <w:rPr>
                <w:rFonts w:ascii="Garamond" w:hAnsi="Garamond" w:cs="Times New Roman"/>
                <w:sz w:val="26"/>
                <w:szCs w:val="26"/>
              </w:rPr>
              <w:t>35382 - Cabo de cobre flexível isolado, 6 mm.</w:t>
            </w:r>
            <w:r w:rsidRPr="004059DE">
              <w:rPr>
                <w:rFonts w:ascii="Garamond" w:hAnsi="Garamond" w:cs="Times New Roman"/>
                <w:sz w:val="26"/>
                <w:szCs w:val="26"/>
              </w:rPr>
              <w:br/>
              <w:t xml:space="preserve">Cabo </w:t>
            </w:r>
            <w:proofErr w:type="spellStart"/>
            <w:r w:rsidRPr="004059DE">
              <w:rPr>
                <w:rFonts w:ascii="Garamond" w:hAnsi="Garamond" w:cs="Times New Roman"/>
                <w:sz w:val="26"/>
                <w:szCs w:val="26"/>
              </w:rPr>
              <w:t>anti-chamas</w:t>
            </w:r>
            <w:proofErr w:type="spellEnd"/>
            <w:r w:rsidRPr="004059DE">
              <w:rPr>
                <w:rFonts w:ascii="Garamond" w:hAnsi="Garamond" w:cs="Times New Roman"/>
                <w:sz w:val="26"/>
                <w:szCs w:val="26"/>
              </w:rPr>
              <w:t xml:space="preserve"> 0,6/1,0 KV, para distribuição - fornecimento e instalação.</w:t>
            </w:r>
          </w:p>
        </w:tc>
        <w:tc>
          <w:tcPr>
            <w:tcW w:w="1134" w:type="dxa"/>
            <w:tcBorders>
              <w:top w:val="single" w:sz="4" w:space="0" w:color="auto"/>
              <w:left w:val="single" w:sz="4" w:space="0" w:color="auto"/>
              <w:bottom w:val="single" w:sz="4" w:space="0" w:color="auto"/>
              <w:right w:val="single" w:sz="4" w:space="0" w:color="auto"/>
            </w:tcBorders>
            <w:vAlign w:val="center"/>
          </w:tcPr>
          <w:p w:rsidR="004059DE" w:rsidRPr="004059DE" w:rsidRDefault="004059DE" w:rsidP="007E5CC9">
            <w:pPr>
              <w:spacing w:after="0"/>
              <w:jc w:val="center"/>
              <w:rPr>
                <w:rFonts w:ascii="Garamond" w:hAnsi="Garamond" w:cs="Times New Roman"/>
                <w:sz w:val="26"/>
                <w:szCs w:val="26"/>
              </w:rPr>
            </w:pPr>
            <w:r w:rsidRPr="004059DE">
              <w:rPr>
                <w:rFonts w:ascii="Garamond" w:hAnsi="Garamond" w:cs="Times New Roman"/>
                <w:sz w:val="26"/>
                <w:szCs w:val="26"/>
              </w:rPr>
              <w:t>m</w:t>
            </w:r>
          </w:p>
        </w:tc>
        <w:tc>
          <w:tcPr>
            <w:tcW w:w="850" w:type="dxa"/>
            <w:tcBorders>
              <w:top w:val="single" w:sz="4" w:space="0" w:color="auto"/>
              <w:left w:val="single" w:sz="4" w:space="0" w:color="auto"/>
              <w:bottom w:val="single" w:sz="4" w:space="0" w:color="auto"/>
              <w:right w:val="single" w:sz="4" w:space="0" w:color="auto"/>
            </w:tcBorders>
            <w:vAlign w:val="center"/>
          </w:tcPr>
          <w:p w:rsidR="004059DE" w:rsidRPr="004059DE" w:rsidRDefault="004059DE" w:rsidP="007E5CC9">
            <w:pPr>
              <w:spacing w:after="0"/>
              <w:jc w:val="center"/>
              <w:rPr>
                <w:rFonts w:ascii="Garamond" w:hAnsi="Garamond" w:cs="Times New Roman"/>
                <w:sz w:val="26"/>
                <w:szCs w:val="26"/>
              </w:rPr>
            </w:pPr>
            <w:r w:rsidRPr="004059DE">
              <w:rPr>
                <w:rFonts w:ascii="Garamond" w:hAnsi="Garamond" w:cs="Times New Roman"/>
                <w:sz w:val="26"/>
                <w:szCs w:val="26"/>
              </w:rPr>
              <w:t>600</w:t>
            </w:r>
          </w:p>
        </w:tc>
        <w:tc>
          <w:tcPr>
            <w:tcW w:w="1134" w:type="dxa"/>
            <w:tcBorders>
              <w:top w:val="single" w:sz="4" w:space="0" w:color="auto"/>
              <w:left w:val="single" w:sz="4" w:space="0" w:color="auto"/>
              <w:bottom w:val="single" w:sz="4" w:space="0" w:color="auto"/>
              <w:right w:val="single" w:sz="4" w:space="0" w:color="auto"/>
            </w:tcBorders>
            <w:vAlign w:val="center"/>
          </w:tcPr>
          <w:p w:rsidR="004059DE" w:rsidRPr="004059DE" w:rsidRDefault="004059DE" w:rsidP="007E5CC9">
            <w:pPr>
              <w:spacing w:after="0"/>
              <w:jc w:val="center"/>
              <w:rPr>
                <w:rFonts w:ascii="Garamond" w:hAnsi="Garamond" w:cs="Times New Roman"/>
                <w:sz w:val="26"/>
                <w:szCs w:val="26"/>
              </w:rPr>
            </w:pPr>
            <w:r w:rsidRPr="004059DE">
              <w:rPr>
                <w:rFonts w:ascii="Garamond" w:hAnsi="Garamond" w:cs="Times New Roman"/>
                <w:sz w:val="26"/>
                <w:szCs w:val="26"/>
              </w:rPr>
              <w:t>8,22</w:t>
            </w:r>
          </w:p>
        </w:tc>
        <w:tc>
          <w:tcPr>
            <w:tcW w:w="1276" w:type="dxa"/>
            <w:tcBorders>
              <w:top w:val="single" w:sz="4" w:space="0" w:color="auto"/>
              <w:left w:val="single" w:sz="4" w:space="0" w:color="auto"/>
              <w:bottom w:val="single" w:sz="4" w:space="0" w:color="auto"/>
              <w:right w:val="single" w:sz="4" w:space="0" w:color="auto"/>
            </w:tcBorders>
            <w:vAlign w:val="center"/>
          </w:tcPr>
          <w:p w:rsidR="004059DE" w:rsidRPr="004059DE" w:rsidRDefault="004059DE" w:rsidP="007E5CC9">
            <w:pPr>
              <w:spacing w:after="0"/>
              <w:jc w:val="center"/>
              <w:rPr>
                <w:rFonts w:ascii="Garamond" w:hAnsi="Garamond" w:cs="Times New Roman"/>
                <w:sz w:val="26"/>
                <w:szCs w:val="26"/>
              </w:rPr>
            </w:pPr>
            <w:r w:rsidRPr="004059DE">
              <w:rPr>
                <w:rFonts w:ascii="Garamond" w:hAnsi="Garamond" w:cs="Times New Roman"/>
                <w:sz w:val="26"/>
                <w:szCs w:val="26"/>
              </w:rPr>
              <w:t>4.932,00</w:t>
            </w:r>
          </w:p>
        </w:tc>
      </w:tr>
      <w:tr w:rsidR="004059DE" w:rsidRPr="004059DE" w:rsidTr="004059DE">
        <w:tc>
          <w:tcPr>
            <w:tcW w:w="846" w:type="dxa"/>
            <w:tcBorders>
              <w:top w:val="single" w:sz="4" w:space="0" w:color="auto"/>
              <w:left w:val="single" w:sz="4" w:space="0" w:color="auto"/>
              <w:bottom w:val="single" w:sz="4" w:space="0" w:color="auto"/>
              <w:right w:val="single" w:sz="4" w:space="0" w:color="auto"/>
            </w:tcBorders>
            <w:vAlign w:val="center"/>
          </w:tcPr>
          <w:p w:rsidR="004059DE" w:rsidRPr="004059DE" w:rsidRDefault="004059DE" w:rsidP="007E5CC9">
            <w:pPr>
              <w:spacing w:after="0"/>
              <w:jc w:val="center"/>
              <w:rPr>
                <w:rFonts w:ascii="Garamond" w:hAnsi="Garamond" w:cs="Times New Roman"/>
                <w:sz w:val="26"/>
                <w:szCs w:val="26"/>
              </w:rPr>
            </w:pPr>
            <w:r w:rsidRPr="004059DE">
              <w:rPr>
                <w:rFonts w:ascii="Garamond" w:hAnsi="Garamond" w:cs="Times New Roman"/>
                <w:sz w:val="26"/>
                <w:szCs w:val="26"/>
              </w:rPr>
              <w:t>6</w:t>
            </w:r>
          </w:p>
        </w:tc>
        <w:tc>
          <w:tcPr>
            <w:tcW w:w="4111" w:type="dxa"/>
            <w:tcBorders>
              <w:top w:val="single" w:sz="4" w:space="0" w:color="auto"/>
              <w:left w:val="single" w:sz="4" w:space="0" w:color="auto"/>
              <w:bottom w:val="single" w:sz="4" w:space="0" w:color="auto"/>
              <w:right w:val="single" w:sz="4" w:space="0" w:color="auto"/>
            </w:tcBorders>
            <w:vAlign w:val="center"/>
          </w:tcPr>
          <w:p w:rsidR="004059DE" w:rsidRPr="004059DE" w:rsidRDefault="004059DE" w:rsidP="007E5CC9">
            <w:pPr>
              <w:spacing w:after="0"/>
              <w:jc w:val="both"/>
              <w:rPr>
                <w:rFonts w:ascii="Garamond" w:hAnsi="Garamond" w:cs="Times New Roman"/>
                <w:sz w:val="26"/>
                <w:szCs w:val="26"/>
              </w:rPr>
            </w:pPr>
            <w:r w:rsidRPr="004059DE">
              <w:rPr>
                <w:rFonts w:ascii="Garamond" w:hAnsi="Garamond" w:cs="Times New Roman"/>
                <w:sz w:val="26"/>
                <w:szCs w:val="26"/>
              </w:rPr>
              <w:t>35383 - Cabo de cobre NU 16 mm, meio duro.</w:t>
            </w:r>
          </w:p>
        </w:tc>
        <w:tc>
          <w:tcPr>
            <w:tcW w:w="1134" w:type="dxa"/>
            <w:tcBorders>
              <w:top w:val="single" w:sz="4" w:space="0" w:color="auto"/>
              <w:left w:val="single" w:sz="4" w:space="0" w:color="auto"/>
              <w:bottom w:val="single" w:sz="4" w:space="0" w:color="auto"/>
              <w:right w:val="single" w:sz="4" w:space="0" w:color="auto"/>
            </w:tcBorders>
            <w:vAlign w:val="center"/>
          </w:tcPr>
          <w:p w:rsidR="004059DE" w:rsidRPr="004059DE" w:rsidRDefault="004059DE" w:rsidP="007E5CC9">
            <w:pPr>
              <w:spacing w:after="0"/>
              <w:jc w:val="center"/>
              <w:rPr>
                <w:rFonts w:ascii="Garamond" w:hAnsi="Garamond" w:cs="Times New Roman"/>
                <w:sz w:val="26"/>
                <w:szCs w:val="26"/>
              </w:rPr>
            </w:pPr>
            <w:r w:rsidRPr="004059DE">
              <w:rPr>
                <w:rFonts w:ascii="Garamond" w:hAnsi="Garamond" w:cs="Times New Roman"/>
                <w:sz w:val="26"/>
                <w:szCs w:val="26"/>
              </w:rPr>
              <w:t>m</w:t>
            </w:r>
          </w:p>
        </w:tc>
        <w:tc>
          <w:tcPr>
            <w:tcW w:w="850" w:type="dxa"/>
            <w:tcBorders>
              <w:top w:val="single" w:sz="4" w:space="0" w:color="auto"/>
              <w:left w:val="single" w:sz="4" w:space="0" w:color="auto"/>
              <w:bottom w:val="single" w:sz="4" w:space="0" w:color="auto"/>
              <w:right w:val="single" w:sz="4" w:space="0" w:color="auto"/>
            </w:tcBorders>
            <w:vAlign w:val="center"/>
          </w:tcPr>
          <w:p w:rsidR="004059DE" w:rsidRPr="004059DE" w:rsidRDefault="004059DE" w:rsidP="007E5CC9">
            <w:pPr>
              <w:spacing w:after="0"/>
              <w:jc w:val="center"/>
              <w:rPr>
                <w:rFonts w:ascii="Garamond" w:hAnsi="Garamond" w:cs="Times New Roman"/>
                <w:sz w:val="26"/>
                <w:szCs w:val="26"/>
              </w:rPr>
            </w:pPr>
            <w:r w:rsidRPr="004059DE">
              <w:rPr>
                <w:rFonts w:ascii="Garamond" w:hAnsi="Garamond" w:cs="Times New Roman"/>
                <w:sz w:val="26"/>
                <w:szCs w:val="26"/>
              </w:rPr>
              <w:t>130</w:t>
            </w:r>
          </w:p>
        </w:tc>
        <w:tc>
          <w:tcPr>
            <w:tcW w:w="1134" w:type="dxa"/>
            <w:tcBorders>
              <w:top w:val="single" w:sz="4" w:space="0" w:color="auto"/>
              <w:left w:val="single" w:sz="4" w:space="0" w:color="auto"/>
              <w:bottom w:val="single" w:sz="4" w:space="0" w:color="auto"/>
              <w:right w:val="single" w:sz="4" w:space="0" w:color="auto"/>
            </w:tcBorders>
            <w:vAlign w:val="center"/>
          </w:tcPr>
          <w:p w:rsidR="004059DE" w:rsidRPr="004059DE" w:rsidRDefault="004059DE" w:rsidP="007E5CC9">
            <w:pPr>
              <w:spacing w:after="0"/>
              <w:jc w:val="center"/>
              <w:rPr>
                <w:rFonts w:ascii="Garamond" w:hAnsi="Garamond" w:cs="Times New Roman"/>
                <w:sz w:val="26"/>
                <w:szCs w:val="26"/>
              </w:rPr>
            </w:pPr>
            <w:r w:rsidRPr="004059DE">
              <w:rPr>
                <w:rFonts w:ascii="Garamond" w:hAnsi="Garamond" w:cs="Times New Roman"/>
                <w:sz w:val="26"/>
                <w:szCs w:val="26"/>
              </w:rPr>
              <w:t>14,21</w:t>
            </w:r>
          </w:p>
        </w:tc>
        <w:tc>
          <w:tcPr>
            <w:tcW w:w="1276" w:type="dxa"/>
            <w:tcBorders>
              <w:top w:val="single" w:sz="4" w:space="0" w:color="auto"/>
              <w:left w:val="single" w:sz="4" w:space="0" w:color="auto"/>
              <w:bottom w:val="single" w:sz="4" w:space="0" w:color="auto"/>
              <w:right w:val="single" w:sz="4" w:space="0" w:color="auto"/>
            </w:tcBorders>
            <w:vAlign w:val="center"/>
          </w:tcPr>
          <w:p w:rsidR="004059DE" w:rsidRPr="004059DE" w:rsidRDefault="004059DE" w:rsidP="007E5CC9">
            <w:pPr>
              <w:spacing w:after="0"/>
              <w:jc w:val="center"/>
              <w:rPr>
                <w:rFonts w:ascii="Garamond" w:hAnsi="Garamond" w:cs="Times New Roman"/>
                <w:sz w:val="26"/>
                <w:szCs w:val="26"/>
              </w:rPr>
            </w:pPr>
            <w:r w:rsidRPr="004059DE">
              <w:rPr>
                <w:rFonts w:ascii="Garamond" w:hAnsi="Garamond" w:cs="Times New Roman"/>
                <w:sz w:val="26"/>
                <w:szCs w:val="26"/>
              </w:rPr>
              <w:t>1.847,30</w:t>
            </w:r>
          </w:p>
        </w:tc>
      </w:tr>
      <w:tr w:rsidR="004059DE" w:rsidRPr="004059DE" w:rsidTr="004059DE">
        <w:tc>
          <w:tcPr>
            <w:tcW w:w="846" w:type="dxa"/>
            <w:tcBorders>
              <w:top w:val="single" w:sz="4" w:space="0" w:color="auto"/>
              <w:left w:val="single" w:sz="4" w:space="0" w:color="auto"/>
              <w:bottom w:val="single" w:sz="4" w:space="0" w:color="auto"/>
              <w:right w:val="single" w:sz="4" w:space="0" w:color="auto"/>
            </w:tcBorders>
            <w:vAlign w:val="center"/>
          </w:tcPr>
          <w:p w:rsidR="004059DE" w:rsidRPr="004059DE" w:rsidRDefault="004059DE" w:rsidP="007E5CC9">
            <w:pPr>
              <w:spacing w:after="0"/>
              <w:jc w:val="center"/>
              <w:rPr>
                <w:rFonts w:ascii="Garamond" w:hAnsi="Garamond" w:cs="Times New Roman"/>
                <w:sz w:val="26"/>
                <w:szCs w:val="26"/>
              </w:rPr>
            </w:pPr>
            <w:r w:rsidRPr="004059DE">
              <w:rPr>
                <w:rFonts w:ascii="Garamond" w:hAnsi="Garamond" w:cs="Times New Roman"/>
                <w:sz w:val="26"/>
                <w:szCs w:val="26"/>
              </w:rPr>
              <w:t>7</w:t>
            </w:r>
          </w:p>
        </w:tc>
        <w:tc>
          <w:tcPr>
            <w:tcW w:w="4111" w:type="dxa"/>
            <w:tcBorders>
              <w:top w:val="single" w:sz="4" w:space="0" w:color="auto"/>
              <w:left w:val="single" w:sz="4" w:space="0" w:color="auto"/>
              <w:bottom w:val="single" w:sz="4" w:space="0" w:color="auto"/>
              <w:right w:val="single" w:sz="4" w:space="0" w:color="auto"/>
            </w:tcBorders>
            <w:vAlign w:val="center"/>
          </w:tcPr>
          <w:p w:rsidR="004059DE" w:rsidRPr="004059DE" w:rsidRDefault="004059DE" w:rsidP="007E5CC9">
            <w:pPr>
              <w:spacing w:after="0"/>
              <w:jc w:val="both"/>
              <w:rPr>
                <w:rFonts w:ascii="Garamond" w:hAnsi="Garamond" w:cs="Times New Roman"/>
                <w:sz w:val="26"/>
                <w:szCs w:val="26"/>
              </w:rPr>
            </w:pPr>
            <w:r w:rsidRPr="004059DE">
              <w:rPr>
                <w:rFonts w:ascii="Garamond" w:hAnsi="Garamond" w:cs="Times New Roman"/>
                <w:sz w:val="26"/>
                <w:szCs w:val="26"/>
              </w:rPr>
              <w:t xml:space="preserve">35384 - Lâmpada </w:t>
            </w:r>
            <w:proofErr w:type="spellStart"/>
            <w:r w:rsidRPr="004059DE">
              <w:rPr>
                <w:rFonts w:ascii="Garamond" w:hAnsi="Garamond" w:cs="Times New Roman"/>
                <w:sz w:val="26"/>
                <w:szCs w:val="26"/>
              </w:rPr>
              <w:t>led</w:t>
            </w:r>
            <w:proofErr w:type="spellEnd"/>
            <w:r w:rsidRPr="004059DE">
              <w:rPr>
                <w:rFonts w:ascii="Garamond" w:hAnsi="Garamond" w:cs="Times New Roman"/>
                <w:sz w:val="26"/>
                <w:szCs w:val="26"/>
              </w:rPr>
              <w:t xml:space="preserve"> 120 W.</w:t>
            </w:r>
          </w:p>
        </w:tc>
        <w:tc>
          <w:tcPr>
            <w:tcW w:w="1134" w:type="dxa"/>
            <w:tcBorders>
              <w:top w:val="single" w:sz="4" w:space="0" w:color="auto"/>
              <w:left w:val="single" w:sz="4" w:space="0" w:color="auto"/>
              <w:bottom w:val="single" w:sz="4" w:space="0" w:color="auto"/>
              <w:right w:val="single" w:sz="4" w:space="0" w:color="auto"/>
            </w:tcBorders>
            <w:vAlign w:val="center"/>
          </w:tcPr>
          <w:p w:rsidR="004059DE" w:rsidRPr="004059DE" w:rsidRDefault="004059DE" w:rsidP="007E5CC9">
            <w:pPr>
              <w:spacing w:after="0"/>
              <w:jc w:val="center"/>
              <w:rPr>
                <w:rFonts w:ascii="Garamond" w:hAnsi="Garamond" w:cs="Times New Roman"/>
                <w:sz w:val="26"/>
                <w:szCs w:val="26"/>
              </w:rPr>
            </w:pPr>
            <w:proofErr w:type="spellStart"/>
            <w:r w:rsidRPr="004059DE">
              <w:rPr>
                <w:rFonts w:ascii="Garamond" w:hAnsi="Garamond" w:cs="Times New Roman"/>
                <w:sz w:val="26"/>
                <w:szCs w:val="26"/>
              </w:rPr>
              <w:t>Un</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4059DE" w:rsidRPr="004059DE" w:rsidRDefault="004059DE" w:rsidP="007E5CC9">
            <w:pPr>
              <w:spacing w:after="0"/>
              <w:jc w:val="center"/>
              <w:rPr>
                <w:rFonts w:ascii="Garamond" w:hAnsi="Garamond" w:cs="Times New Roman"/>
                <w:sz w:val="26"/>
                <w:szCs w:val="26"/>
              </w:rPr>
            </w:pPr>
            <w:r w:rsidRPr="004059DE">
              <w:rPr>
                <w:rFonts w:ascii="Garamond" w:hAnsi="Garamond" w:cs="Times New Roman"/>
                <w:sz w:val="26"/>
                <w:szCs w:val="26"/>
              </w:rPr>
              <w:t>20</w:t>
            </w:r>
          </w:p>
        </w:tc>
        <w:tc>
          <w:tcPr>
            <w:tcW w:w="1134" w:type="dxa"/>
            <w:tcBorders>
              <w:top w:val="single" w:sz="4" w:space="0" w:color="auto"/>
              <w:left w:val="single" w:sz="4" w:space="0" w:color="auto"/>
              <w:bottom w:val="single" w:sz="4" w:space="0" w:color="auto"/>
              <w:right w:val="single" w:sz="4" w:space="0" w:color="auto"/>
            </w:tcBorders>
            <w:vAlign w:val="center"/>
          </w:tcPr>
          <w:p w:rsidR="004059DE" w:rsidRPr="004059DE" w:rsidRDefault="004059DE" w:rsidP="007E5CC9">
            <w:pPr>
              <w:spacing w:after="0"/>
              <w:jc w:val="center"/>
              <w:rPr>
                <w:rFonts w:ascii="Garamond" w:hAnsi="Garamond" w:cs="Times New Roman"/>
                <w:sz w:val="26"/>
                <w:szCs w:val="26"/>
              </w:rPr>
            </w:pPr>
            <w:r w:rsidRPr="004059DE">
              <w:rPr>
                <w:rFonts w:ascii="Garamond" w:hAnsi="Garamond" w:cs="Times New Roman"/>
                <w:sz w:val="26"/>
                <w:szCs w:val="26"/>
              </w:rPr>
              <w:t>189,23</w:t>
            </w:r>
          </w:p>
        </w:tc>
        <w:tc>
          <w:tcPr>
            <w:tcW w:w="1276" w:type="dxa"/>
            <w:tcBorders>
              <w:top w:val="single" w:sz="4" w:space="0" w:color="auto"/>
              <w:left w:val="single" w:sz="4" w:space="0" w:color="auto"/>
              <w:bottom w:val="single" w:sz="4" w:space="0" w:color="auto"/>
              <w:right w:val="single" w:sz="4" w:space="0" w:color="auto"/>
            </w:tcBorders>
            <w:vAlign w:val="center"/>
          </w:tcPr>
          <w:p w:rsidR="004059DE" w:rsidRPr="004059DE" w:rsidRDefault="004059DE" w:rsidP="007E5CC9">
            <w:pPr>
              <w:spacing w:after="0"/>
              <w:jc w:val="center"/>
              <w:rPr>
                <w:rFonts w:ascii="Garamond" w:hAnsi="Garamond" w:cs="Times New Roman"/>
                <w:sz w:val="26"/>
                <w:szCs w:val="26"/>
              </w:rPr>
            </w:pPr>
            <w:r w:rsidRPr="004059DE">
              <w:rPr>
                <w:rFonts w:ascii="Garamond" w:hAnsi="Garamond" w:cs="Times New Roman"/>
                <w:sz w:val="26"/>
                <w:szCs w:val="26"/>
              </w:rPr>
              <w:t>3.784,60</w:t>
            </w:r>
          </w:p>
        </w:tc>
      </w:tr>
      <w:tr w:rsidR="004059DE" w:rsidRPr="004059DE" w:rsidTr="004059DE">
        <w:tc>
          <w:tcPr>
            <w:tcW w:w="846" w:type="dxa"/>
            <w:tcBorders>
              <w:top w:val="single" w:sz="4" w:space="0" w:color="auto"/>
              <w:left w:val="single" w:sz="4" w:space="0" w:color="auto"/>
              <w:bottom w:val="single" w:sz="4" w:space="0" w:color="auto"/>
              <w:right w:val="single" w:sz="4" w:space="0" w:color="auto"/>
            </w:tcBorders>
            <w:vAlign w:val="center"/>
          </w:tcPr>
          <w:p w:rsidR="004059DE" w:rsidRPr="004059DE" w:rsidRDefault="004059DE" w:rsidP="007E5CC9">
            <w:pPr>
              <w:spacing w:after="0"/>
              <w:jc w:val="center"/>
              <w:rPr>
                <w:rFonts w:ascii="Garamond" w:hAnsi="Garamond" w:cs="Times New Roman"/>
                <w:sz w:val="26"/>
                <w:szCs w:val="26"/>
              </w:rPr>
            </w:pPr>
            <w:r w:rsidRPr="004059DE">
              <w:rPr>
                <w:rFonts w:ascii="Garamond" w:hAnsi="Garamond" w:cs="Times New Roman"/>
                <w:sz w:val="26"/>
                <w:szCs w:val="26"/>
              </w:rPr>
              <w:t>8</w:t>
            </w:r>
          </w:p>
        </w:tc>
        <w:tc>
          <w:tcPr>
            <w:tcW w:w="4111" w:type="dxa"/>
            <w:tcBorders>
              <w:top w:val="single" w:sz="4" w:space="0" w:color="auto"/>
              <w:left w:val="single" w:sz="4" w:space="0" w:color="auto"/>
              <w:bottom w:val="single" w:sz="4" w:space="0" w:color="auto"/>
              <w:right w:val="single" w:sz="4" w:space="0" w:color="auto"/>
            </w:tcBorders>
            <w:vAlign w:val="center"/>
          </w:tcPr>
          <w:p w:rsidR="004059DE" w:rsidRPr="004059DE" w:rsidRDefault="004059DE" w:rsidP="007E5CC9">
            <w:pPr>
              <w:spacing w:after="0"/>
              <w:jc w:val="both"/>
              <w:rPr>
                <w:rFonts w:ascii="Garamond" w:hAnsi="Garamond" w:cs="Times New Roman"/>
                <w:sz w:val="26"/>
                <w:szCs w:val="26"/>
              </w:rPr>
            </w:pPr>
            <w:r w:rsidRPr="004059DE">
              <w:rPr>
                <w:rFonts w:ascii="Garamond" w:hAnsi="Garamond" w:cs="Times New Roman"/>
                <w:sz w:val="26"/>
                <w:szCs w:val="26"/>
              </w:rPr>
              <w:t>35385 - Haste de aterramento 5/8 para SPDA.</w:t>
            </w:r>
          </w:p>
        </w:tc>
        <w:tc>
          <w:tcPr>
            <w:tcW w:w="1134" w:type="dxa"/>
            <w:tcBorders>
              <w:top w:val="single" w:sz="4" w:space="0" w:color="auto"/>
              <w:left w:val="single" w:sz="4" w:space="0" w:color="auto"/>
              <w:bottom w:val="single" w:sz="4" w:space="0" w:color="auto"/>
              <w:right w:val="single" w:sz="4" w:space="0" w:color="auto"/>
            </w:tcBorders>
            <w:vAlign w:val="center"/>
          </w:tcPr>
          <w:p w:rsidR="004059DE" w:rsidRPr="004059DE" w:rsidRDefault="004059DE" w:rsidP="007E5CC9">
            <w:pPr>
              <w:spacing w:after="0"/>
              <w:jc w:val="center"/>
              <w:rPr>
                <w:rFonts w:ascii="Garamond" w:hAnsi="Garamond" w:cs="Times New Roman"/>
                <w:sz w:val="26"/>
                <w:szCs w:val="26"/>
              </w:rPr>
            </w:pPr>
            <w:proofErr w:type="spellStart"/>
            <w:r w:rsidRPr="004059DE">
              <w:rPr>
                <w:rFonts w:ascii="Garamond" w:hAnsi="Garamond" w:cs="Times New Roman"/>
                <w:sz w:val="26"/>
                <w:szCs w:val="26"/>
              </w:rPr>
              <w:t>Un</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4059DE" w:rsidRPr="004059DE" w:rsidRDefault="004059DE" w:rsidP="007E5CC9">
            <w:pPr>
              <w:spacing w:after="0"/>
              <w:jc w:val="center"/>
              <w:rPr>
                <w:rFonts w:ascii="Garamond" w:hAnsi="Garamond" w:cs="Times New Roman"/>
                <w:sz w:val="26"/>
                <w:szCs w:val="26"/>
              </w:rPr>
            </w:pPr>
            <w:r w:rsidRPr="004059DE">
              <w:rPr>
                <w:rFonts w:ascii="Garamond" w:hAnsi="Garamond" w:cs="Times New Roman"/>
                <w:sz w:val="26"/>
                <w:szCs w:val="26"/>
              </w:rPr>
              <w:t>10</w:t>
            </w:r>
          </w:p>
        </w:tc>
        <w:tc>
          <w:tcPr>
            <w:tcW w:w="1134" w:type="dxa"/>
            <w:tcBorders>
              <w:top w:val="single" w:sz="4" w:space="0" w:color="auto"/>
              <w:left w:val="single" w:sz="4" w:space="0" w:color="auto"/>
              <w:bottom w:val="single" w:sz="4" w:space="0" w:color="auto"/>
              <w:right w:val="single" w:sz="4" w:space="0" w:color="auto"/>
            </w:tcBorders>
            <w:vAlign w:val="center"/>
          </w:tcPr>
          <w:p w:rsidR="004059DE" w:rsidRPr="004059DE" w:rsidRDefault="004059DE" w:rsidP="007E5CC9">
            <w:pPr>
              <w:spacing w:after="0"/>
              <w:jc w:val="center"/>
              <w:rPr>
                <w:rFonts w:ascii="Garamond" w:hAnsi="Garamond" w:cs="Times New Roman"/>
                <w:sz w:val="26"/>
                <w:szCs w:val="26"/>
              </w:rPr>
            </w:pPr>
            <w:r w:rsidRPr="004059DE">
              <w:rPr>
                <w:rFonts w:ascii="Garamond" w:hAnsi="Garamond" w:cs="Times New Roman"/>
                <w:sz w:val="26"/>
                <w:szCs w:val="26"/>
              </w:rPr>
              <w:t>54,23</w:t>
            </w:r>
          </w:p>
        </w:tc>
        <w:tc>
          <w:tcPr>
            <w:tcW w:w="1276" w:type="dxa"/>
            <w:tcBorders>
              <w:top w:val="single" w:sz="4" w:space="0" w:color="auto"/>
              <w:left w:val="single" w:sz="4" w:space="0" w:color="auto"/>
              <w:bottom w:val="single" w:sz="4" w:space="0" w:color="auto"/>
              <w:right w:val="single" w:sz="4" w:space="0" w:color="auto"/>
            </w:tcBorders>
            <w:vAlign w:val="center"/>
          </w:tcPr>
          <w:p w:rsidR="004059DE" w:rsidRPr="004059DE" w:rsidRDefault="004059DE" w:rsidP="007E5CC9">
            <w:pPr>
              <w:spacing w:after="0"/>
              <w:jc w:val="center"/>
              <w:rPr>
                <w:rFonts w:ascii="Garamond" w:hAnsi="Garamond" w:cs="Times New Roman"/>
                <w:sz w:val="26"/>
                <w:szCs w:val="26"/>
              </w:rPr>
            </w:pPr>
            <w:r w:rsidRPr="004059DE">
              <w:rPr>
                <w:rFonts w:ascii="Garamond" w:hAnsi="Garamond" w:cs="Times New Roman"/>
                <w:sz w:val="26"/>
                <w:szCs w:val="26"/>
              </w:rPr>
              <w:t>542,30</w:t>
            </w:r>
          </w:p>
        </w:tc>
      </w:tr>
      <w:tr w:rsidR="004059DE" w:rsidRPr="004059DE" w:rsidTr="004059DE">
        <w:tc>
          <w:tcPr>
            <w:tcW w:w="846" w:type="dxa"/>
            <w:tcBorders>
              <w:top w:val="single" w:sz="4" w:space="0" w:color="auto"/>
              <w:left w:val="single" w:sz="4" w:space="0" w:color="auto"/>
              <w:bottom w:val="single" w:sz="4" w:space="0" w:color="auto"/>
              <w:right w:val="single" w:sz="4" w:space="0" w:color="auto"/>
            </w:tcBorders>
            <w:vAlign w:val="center"/>
          </w:tcPr>
          <w:p w:rsidR="004059DE" w:rsidRPr="004059DE" w:rsidRDefault="004059DE" w:rsidP="007E5CC9">
            <w:pPr>
              <w:spacing w:after="0"/>
              <w:jc w:val="center"/>
              <w:rPr>
                <w:rFonts w:ascii="Garamond" w:hAnsi="Garamond" w:cs="Times New Roman"/>
                <w:sz w:val="26"/>
                <w:szCs w:val="26"/>
              </w:rPr>
            </w:pPr>
            <w:r w:rsidRPr="004059DE">
              <w:rPr>
                <w:rFonts w:ascii="Garamond" w:hAnsi="Garamond" w:cs="Times New Roman"/>
                <w:sz w:val="26"/>
                <w:szCs w:val="26"/>
              </w:rPr>
              <w:t>9</w:t>
            </w:r>
          </w:p>
        </w:tc>
        <w:tc>
          <w:tcPr>
            <w:tcW w:w="4111" w:type="dxa"/>
            <w:tcBorders>
              <w:top w:val="single" w:sz="4" w:space="0" w:color="auto"/>
              <w:left w:val="single" w:sz="4" w:space="0" w:color="auto"/>
              <w:bottom w:val="single" w:sz="4" w:space="0" w:color="auto"/>
              <w:right w:val="single" w:sz="4" w:space="0" w:color="auto"/>
            </w:tcBorders>
            <w:vAlign w:val="center"/>
          </w:tcPr>
          <w:p w:rsidR="004059DE" w:rsidRPr="004059DE" w:rsidRDefault="004059DE" w:rsidP="007E5CC9">
            <w:pPr>
              <w:spacing w:after="0"/>
              <w:jc w:val="both"/>
              <w:rPr>
                <w:rFonts w:ascii="Garamond" w:hAnsi="Garamond" w:cs="Times New Roman"/>
                <w:sz w:val="26"/>
                <w:szCs w:val="26"/>
              </w:rPr>
            </w:pPr>
            <w:r w:rsidRPr="004059DE">
              <w:rPr>
                <w:rFonts w:ascii="Garamond" w:hAnsi="Garamond" w:cs="Times New Roman"/>
                <w:sz w:val="26"/>
                <w:szCs w:val="26"/>
              </w:rPr>
              <w:t>35386 - Conector sapata para aterramento.</w:t>
            </w:r>
          </w:p>
        </w:tc>
        <w:tc>
          <w:tcPr>
            <w:tcW w:w="1134" w:type="dxa"/>
            <w:tcBorders>
              <w:top w:val="single" w:sz="4" w:space="0" w:color="auto"/>
              <w:left w:val="single" w:sz="4" w:space="0" w:color="auto"/>
              <w:bottom w:val="single" w:sz="4" w:space="0" w:color="auto"/>
              <w:right w:val="single" w:sz="4" w:space="0" w:color="auto"/>
            </w:tcBorders>
            <w:vAlign w:val="center"/>
          </w:tcPr>
          <w:p w:rsidR="004059DE" w:rsidRPr="004059DE" w:rsidRDefault="004059DE" w:rsidP="007E5CC9">
            <w:pPr>
              <w:spacing w:after="0"/>
              <w:jc w:val="center"/>
              <w:rPr>
                <w:rFonts w:ascii="Garamond" w:hAnsi="Garamond" w:cs="Times New Roman"/>
                <w:sz w:val="26"/>
                <w:szCs w:val="26"/>
              </w:rPr>
            </w:pPr>
            <w:proofErr w:type="spellStart"/>
            <w:r w:rsidRPr="004059DE">
              <w:rPr>
                <w:rFonts w:ascii="Garamond" w:hAnsi="Garamond" w:cs="Times New Roman"/>
                <w:sz w:val="26"/>
                <w:szCs w:val="26"/>
              </w:rPr>
              <w:t>Un</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4059DE" w:rsidRPr="004059DE" w:rsidRDefault="004059DE" w:rsidP="007E5CC9">
            <w:pPr>
              <w:spacing w:after="0"/>
              <w:jc w:val="center"/>
              <w:rPr>
                <w:rFonts w:ascii="Garamond" w:hAnsi="Garamond" w:cs="Times New Roman"/>
                <w:sz w:val="26"/>
                <w:szCs w:val="26"/>
              </w:rPr>
            </w:pPr>
            <w:r w:rsidRPr="004059DE">
              <w:rPr>
                <w:rFonts w:ascii="Garamond" w:hAnsi="Garamond" w:cs="Times New Roman"/>
                <w:sz w:val="26"/>
                <w:szCs w:val="26"/>
              </w:rPr>
              <w:t>10</w:t>
            </w:r>
          </w:p>
        </w:tc>
        <w:tc>
          <w:tcPr>
            <w:tcW w:w="1134" w:type="dxa"/>
            <w:tcBorders>
              <w:top w:val="single" w:sz="4" w:space="0" w:color="auto"/>
              <w:left w:val="single" w:sz="4" w:space="0" w:color="auto"/>
              <w:bottom w:val="single" w:sz="4" w:space="0" w:color="auto"/>
              <w:right w:val="single" w:sz="4" w:space="0" w:color="auto"/>
            </w:tcBorders>
            <w:vAlign w:val="center"/>
          </w:tcPr>
          <w:p w:rsidR="004059DE" w:rsidRPr="004059DE" w:rsidRDefault="004059DE" w:rsidP="007E5CC9">
            <w:pPr>
              <w:spacing w:after="0"/>
              <w:jc w:val="center"/>
              <w:rPr>
                <w:rFonts w:ascii="Garamond" w:hAnsi="Garamond" w:cs="Times New Roman"/>
                <w:sz w:val="26"/>
                <w:szCs w:val="26"/>
              </w:rPr>
            </w:pPr>
            <w:r w:rsidRPr="004059DE">
              <w:rPr>
                <w:rFonts w:ascii="Garamond" w:hAnsi="Garamond" w:cs="Times New Roman"/>
                <w:sz w:val="26"/>
                <w:szCs w:val="26"/>
              </w:rPr>
              <w:t>8,53</w:t>
            </w:r>
          </w:p>
        </w:tc>
        <w:tc>
          <w:tcPr>
            <w:tcW w:w="1276" w:type="dxa"/>
            <w:tcBorders>
              <w:top w:val="single" w:sz="4" w:space="0" w:color="auto"/>
              <w:left w:val="single" w:sz="4" w:space="0" w:color="auto"/>
              <w:bottom w:val="single" w:sz="4" w:space="0" w:color="auto"/>
              <w:right w:val="single" w:sz="4" w:space="0" w:color="auto"/>
            </w:tcBorders>
            <w:vAlign w:val="center"/>
          </w:tcPr>
          <w:p w:rsidR="004059DE" w:rsidRPr="004059DE" w:rsidRDefault="004059DE" w:rsidP="007E5CC9">
            <w:pPr>
              <w:spacing w:after="0"/>
              <w:jc w:val="center"/>
              <w:rPr>
                <w:rFonts w:ascii="Garamond" w:hAnsi="Garamond" w:cs="Times New Roman"/>
                <w:sz w:val="26"/>
                <w:szCs w:val="26"/>
              </w:rPr>
            </w:pPr>
            <w:r w:rsidRPr="004059DE">
              <w:rPr>
                <w:rFonts w:ascii="Garamond" w:hAnsi="Garamond" w:cs="Times New Roman"/>
                <w:sz w:val="26"/>
                <w:szCs w:val="26"/>
              </w:rPr>
              <w:t>85,30</w:t>
            </w:r>
          </w:p>
        </w:tc>
      </w:tr>
      <w:tr w:rsidR="004059DE" w:rsidRPr="004059DE" w:rsidTr="004059DE">
        <w:tc>
          <w:tcPr>
            <w:tcW w:w="846" w:type="dxa"/>
            <w:tcBorders>
              <w:top w:val="single" w:sz="4" w:space="0" w:color="auto"/>
              <w:left w:val="single" w:sz="4" w:space="0" w:color="auto"/>
              <w:bottom w:val="single" w:sz="4" w:space="0" w:color="auto"/>
              <w:right w:val="single" w:sz="4" w:space="0" w:color="auto"/>
            </w:tcBorders>
            <w:vAlign w:val="center"/>
          </w:tcPr>
          <w:p w:rsidR="004059DE" w:rsidRPr="004059DE" w:rsidRDefault="004059DE" w:rsidP="007E5CC9">
            <w:pPr>
              <w:spacing w:after="0"/>
              <w:jc w:val="center"/>
              <w:rPr>
                <w:rFonts w:ascii="Garamond" w:hAnsi="Garamond" w:cs="Times New Roman"/>
                <w:sz w:val="26"/>
                <w:szCs w:val="26"/>
              </w:rPr>
            </w:pPr>
            <w:r w:rsidRPr="004059DE">
              <w:rPr>
                <w:rFonts w:ascii="Garamond" w:hAnsi="Garamond" w:cs="Times New Roman"/>
                <w:sz w:val="26"/>
                <w:szCs w:val="26"/>
              </w:rPr>
              <w:t>10</w:t>
            </w:r>
          </w:p>
        </w:tc>
        <w:tc>
          <w:tcPr>
            <w:tcW w:w="4111" w:type="dxa"/>
            <w:tcBorders>
              <w:top w:val="single" w:sz="4" w:space="0" w:color="auto"/>
              <w:left w:val="single" w:sz="4" w:space="0" w:color="auto"/>
              <w:bottom w:val="single" w:sz="4" w:space="0" w:color="auto"/>
              <w:right w:val="single" w:sz="4" w:space="0" w:color="auto"/>
            </w:tcBorders>
            <w:vAlign w:val="center"/>
          </w:tcPr>
          <w:p w:rsidR="004059DE" w:rsidRPr="004059DE" w:rsidRDefault="004059DE" w:rsidP="007E5CC9">
            <w:pPr>
              <w:spacing w:after="0"/>
              <w:jc w:val="both"/>
              <w:rPr>
                <w:rFonts w:ascii="Garamond" w:hAnsi="Garamond" w:cs="Times New Roman"/>
                <w:sz w:val="26"/>
                <w:szCs w:val="26"/>
              </w:rPr>
            </w:pPr>
            <w:r w:rsidRPr="004059DE">
              <w:rPr>
                <w:rFonts w:ascii="Garamond" w:hAnsi="Garamond" w:cs="Times New Roman"/>
                <w:sz w:val="26"/>
                <w:szCs w:val="26"/>
              </w:rPr>
              <w:t>35387 - Conector tipo U para haste.</w:t>
            </w:r>
          </w:p>
        </w:tc>
        <w:tc>
          <w:tcPr>
            <w:tcW w:w="1134" w:type="dxa"/>
            <w:tcBorders>
              <w:top w:val="single" w:sz="4" w:space="0" w:color="auto"/>
              <w:left w:val="single" w:sz="4" w:space="0" w:color="auto"/>
              <w:bottom w:val="single" w:sz="4" w:space="0" w:color="auto"/>
              <w:right w:val="single" w:sz="4" w:space="0" w:color="auto"/>
            </w:tcBorders>
            <w:vAlign w:val="center"/>
          </w:tcPr>
          <w:p w:rsidR="004059DE" w:rsidRPr="004059DE" w:rsidRDefault="004059DE" w:rsidP="007E5CC9">
            <w:pPr>
              <w:spacing w:after="0"/>
              <w:jc w:val="center"/>
              <w:rPr>
                <w:rFonts w:ascii="Garamond" w:hAnsi="Garamond" w:cs="Times New Roman"/>
                <w:sz w:val="26"/>
                <w:szCs w:val="26"/>
              </w:rPr>
            </w:pPr>
            <w:proofErr w:type="spellStart"/>
            <w:r w:rsidRPr="004059DE">
              <w:rPr>
                <w:rFonts w:ascii="Garamond" w:hAnsi="Garamond" w:cs="Times New Roman"/>
                <w:sz w:val="26"/>
                <w:szCs w:val="26"/>
              </w:rPr>
              <w:t>Un</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4059DE" w:rsidRPr="004059DE" w:rsidRDefault="004059DE" w:rsidP="007E5CC9">
            <w:pPr>
              <w:spacing w:after="0"/>
              <w:jc w:val="center"/>
              <w:rPr>
                <w:rFonts w:ascii="Garamond" w:hAnsi="Garamond" w:cs="Times New Roman"/>
                <w:sz w:val="26"/>
                <w:szCs w:val="26"/>
              </w:rPr>
            </w:pPr>
            <w:r w:rsidRPr="004059DE">
              <w:rPr>
                <w:rFonts w:ascii="Garamond" w:hAnsi="Garamond" w:cs="Times New Roman"/>
                <w:sz w:val="26"/>
                <w:szCs w:val="26"/>
              </w:rPr>
              <w:t>10</w:t>
            </w:r>
          </w:p>
        </w:tc>
        <w:tc>
          <w:tcPr>
            <w:tcW w:w="1134" w:type="dxa"/>
            <w:tcBorders>
              <w:top w:val="single" w:sz="4" w:space="0" w:color="auto"/>
              <w:left w:val="single" w:sz="4" w:space="0" w:color="auto"/>
              <w:bottom w:val="single" w:sz="4" w:space="0" w:color="auto"/>
              <w:right w:val="single" w:sz="4" w:space="0" w:color="auto"/>
            </w:tcBorders>
            <w:vAlign w:val="center"/>
          </w:tcPr>
          <w:p w:rsidR="004059DE" w:rsidRPr="004059DE" w:rsidRDefault="004059DE" w:rsidP="007E5CC9">
            <w:pPr>
              <w:spacing w:after="0"/>
              <w:jc w:val="center"/>
              <w:rPr>
                <w:rFonts w:ascii="Garamond" w:hAnsi="Garamond" w:cs="Times New Roman"/>
                <w:sz w:val="26"/>
                <w:szCs w:val="26"/>
              </w:rPr>
            </w:pPr>
            <w:r w:rsidRPr="004059DE">
              <w:rPr>
                <w:rFonts w:ascii="Garamond" w:hAnsi="Garamond" w:cs="Times New Roman"/>
                <w:sz w:val="26"/>
                <w:szCs w:val="26"/>
              </w:rPr>
              <w:t>19,70</w:t>
            </w:r>
          </w:p>
        </w:tc>
        <w:tc>
          <w:tcPr>
            <w:tcW w:w="1276" w:type="dxa"/>
            <w:tcBorders>
              <w:top w:val="single" w:sz="4" w:space="0" w:color="auto"/>
              <w:left w:val="single" w:sz="4" w:space="0" w:color="auto"/>
              <w:bottom w:val="single" w:sz="4" w:space="0" w:color="auto"/>
              <w:right w:val="single" w:sz="4" w:space="0" w:color="auto"/>
            </w:tcBorders>
            <w:vAlign w:val="center"/>
          </w:tcPr>
          <w:p w:rsidR="004059DE" w:rsidRPr="004059DE" w:rsidRDefault="004059DE" w:rsidP="007E5CC9">
            <w:pPr>
              <w:spacing w:after="0"/>
              <w:jc w:val="center"/>
              <w:rPr>
                <w:rFonts w:ascii="Garamond" w:hAnsi="Garamond" w:cs="Times New Roman"/>
                <w:sz w:val="26"/>
                <w:szCs w:val="26"/>
              </w:rPr>
            </w:pPr>
            <w:r w:rsidRPr="004059DE">
              <w:rPr>
                <w:rFonts w:ascii="Garamond" w:hAnsi="Garamond" w:cs="Times New Roman"/>
                <w:sz w:val="26"/>
                <w:szCs w:val="26"/>
              </w:rPr>
              <w:t>197,00</w:t>
            </w:r>
          </w:p>
        </w:tc>
      </w:tr>
      <w:tr w:rsidR="004059DE" w:rsidRPr="004059DE" w:rsidTr="004059DE">
        <w:tc>
          <w:tcPr>
            <w:tcW w:w="846" w:type="dxa"/>
            <w:tcBorders>
              <w:top w:val="single" w:sz="4" w:space="0" w:color="auto"/>
              <w:left w:val="single" w:sz="4" w:space="0" w:color="auto"/>
              <w:bottom w:val="single" w:sz="4" w:space="0" w:color="auto"/>
              <w:right w:val="single" w:sz="4" w:space="0" w:color="auto"/>
            </w:tcBorders>
            <w:vAlign w:val="center"/>
          </w:tcPr>
          <w:p w:rsidR="004059DE" w:rsidRPr="004059DE" w:rsidRDefault="004059DE" w:rsidP="007E5CC9">
            <w:pPr>
              <w:spacing w:after="0"/>
              <w:jc w:val="center"/>
              <w:rPr>
                <w:rFonts w:ascii="Garamond" w:hAnsi="Garamond" w:cs="Times New Roman"/>
                <w:sz w:val="26"/>
                <w:szCs w:val="26"/>
              </w:rPr>
            </w:pPr>
            <w:r w:rsidRPr="004059DE">
              <w:rPr>
                <w:rFonts w:ascii="Garamond" w:hAnsi="Garamond" w:cs="Times New Roman"/>
                <w:sz w:val="26"/>
                <w:szCs w:val="26"/>
              </w:rPr>
              <w:t>11</w:t>
            </w:r>
          </w:p>
        </w:tc>
        <w:tc>
          <w:tcPr>
            <w:tcW w:w="4111" w:type="dxa"/>
            <w:tcBorders>
              <w:top w:val="single" w:sz="4" w:space="0" w:color="auto"/>
              <w:left w:val="single" w:sz="4" w:space="0" w:color="auto"/>
              <w:bottom w:val="single" w:sz="4" w:space="0" w:color="auto"/>
              <w:right w:val="single" w:sz="4" w:space="0" w:color="auto"/>
            </w:tcBorders>
            <w:vAlign w:val="center"/>
          </w:tcPr>
          <w:p w:rsidR="004059DE" w:rsidRPr="004059DE" w:rsidRDefault="004059DE" w:rsidP="007E5CC9">
            <w:pPr>
              <w:spacing w:after="0"/>
              <w:jc w:val="both"/>
              <w:rPr>
                <w:rFonts w:ascii="Garamond" w:hAnsi="Garamond" w:cs="Times New Roman"/>
                <w:sz w:val="26"/>
                <w:szCs w:val="26"/>
              </w:rPr>
            </w:pPr>
            <w:r w:rsidRPr="004059DE">
              <w:rPr>
                <w:rFonts w:ascii="Garamond" w:hAnsi="Garamond" w:cs="Times New Roman"/>
                <w:sz w:val="26"/>
                <w:szCs w:val="26"/>
              </w:rPr>
              <w:t>35388 - Conector parafuso fendido Split-</w:t>
            </w:r>
            <w:proofErr w:type="spellStart"/>
            <w:r w:rsidRPr="004059DE">
              <w:rPr>
                <w:rFonts w:ascii="Garamond" w:hAnsi="Garamond" w:cs="Times New Roman"/>
                <w:sz w:val="26"/>
                <w:szCs w:val="26"/>
              </w:rPr>
              <w:t>Bolt</w:t>
            </w:r>
            <w:proofErr w:type="spellEnd"/>
            <w:r w:rsidRPr="004059DE">
              <w:rPr>
                <w:rFonts w:ascii="Garamond" w:hAnsi="Garamond" w:cs="Times New Roman"/>
                <w:sz w:val="26"/>
                <w:szCs w:val="26"/>
              </w:rPr>
              <w:t>, para cabos de 16 mm.</w:t>
            </w:r>
          </w:p>
        </w:tc>
        <w:tc>
          <w:tcPr>
            <w:tcW w:w="1134" w:type="dxa"/>
            <w:tcBorders>
              <w:top w:val="single" w:sz="4" w:space="0" w:color="auto"/>
              <w:left w:val="single" w:sz="4" w:space="0" w:color="auto"/>
              <w:bottom w:val="single" w:sz="4" w:space="0" w:color="auto"/>
              <w:right w:val="single" w:sz="4" w:space="0" w:color="auto"/>
            </w:tcBorders>
            <w:vAlign w:val="center"/>
          </w:tcPr>
          <w:p w:rsidR="004059DE" w:rsidRPr="004059DE" w:rsidRDefault="004059DE" w:rsidP="007E5CC9">
            <w:pPr>
              <w:spacing w:after="0"/>
              <w:jc w:val="center"/>
              <w:rPr>
                <w:rFonts w:ascii="Garamond" w:hAnsi="Garamond" w:cs="Times New Roman"/>
                <w:sz w:val="26"/>
                <w:szCs w:val="26"/>
              </w:rPr>
            </w:pPr>
            <w:proofErr w:type="spellStart"/>
            <w:r w:rsidRPr="004059DE">
              <w:rPr>
                <w:rFonts w:ascii="Garamond" w:hAnsi="Garamond" w:cs="Times New Roman"/>
                <w:sz w:val="26"/>
                <w:szCs w:val="26"/>
              </w:rPr>
              <w:t>Un</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4059DE" w:rsidRPr="004059DE" w:rsidRDefault="004059DE" w:rsidP="007E5CC9">
            <w:pPr>
              <w:spacing w:after="0"/>
              <w:jc w:val="center"/>
              <w:rPr>
                <w:rFonts w:ascii="Garamond" w:hAnsi="Garamond" w:cs="Times New Roman"/>
                <w:sz w:val="26"/>
                <w:szCs w:val="26"/>
              </w:rPr>
            </w:pPr>
            <w:r w:rsidRPr="004059DE">
              <w:rPr>
                <w:rFonts w:ascii="Garamond" w:hAnsi="Garamond" w:cs="Times New Roman"/>
                <w:sz w:val="26"/>
                <w:szCs w:val="26"/>
              </w:rPr>
              <w:t>30</w:t>
            </w:r>
          </w:p>
        </w:tc>
        <w:tc>
          <w:tcPr>
            <w:tcW w:w="1134" w:type="dxa"/>
            <w:tcBorders>
              <w:top w:val="single" w:sz="4" w:space="0" w:color="auto"/>
              <w:left w:val="single" w:sz="4" w:space="0" w:color="auto"/>
              <w:bottom w:val="single" w:sz="4" w:space="0" w:color="auto"/>
              <w:right w:val="single" w:sz="4" w:space="0" w:color="auto"/>
            </w:tcBorders>
            <w:vAlign w:val="center"/>
          </w:tcPr>
          <w:p w:rsidR="004059DE" w:rsidRPr="004059DE" w:rsidRDefault="004059DE" w:rsidP="007E5CC9">
            <w:pPr>
              <w:spacing w:after="0"/>
              <w:jc w:val="center"/>
              <w:rPr>
                <w:rFonts w:ascii="Garamond" w:hAnsi="Garamond" w:cs="Times New Roman"/>
                <w:sz w:val="26"/>
                <w:szCs w:val="26"/>
              </w:rPr>
            </w:pPr>
            <w:r w:rsidRPr="004059DE">
              <w:rPr>
                <w:rFonts w:ascii="Garamond" w:hAnsi="Garamond" w:cs="Times New Roman"/>
                <w:sz w:val="26"/>
                <w:szCs w:val="26"/>
              </w:rPr>
              <w:t>19,24</w:t>
            </w:r>
          </w:p>
        </w:tc>
        <w:tc>
          <w:tcPr>
            <w:tcW w:w="1276" w:type="dxa"/>
            <w:tcBorders>
              <w:top w:val="single" w:sz="4" w:space="0" w:color="auto"/>
              <w:left w:val="single" w:sz="4" w:space="0" w:color="auto"/>
              <w:bottom w:val="single" w:sz="4" w:space="0" w:color="auto"/>
              <w:right w:val="single" w:sz="4" w:space="0" w:color="auto"/>
            </w:tcBorders>
            <w:vAlign w:val="center"/>
          </w:tcPr>
          <w:p w:rsidR="004059DE" w:rsidRPr="004059DE" w:rsidRDefault="004059DE" w:rsidP="007E5CC9">
            <w:pPr>
              <w:spacing w:after="0"/>
              <w:jc w:val="center"/>
              <w:rPr>
                <w:rFonts w:ascii="Garamond" w:hAnsi="Garamond" w:cs="Times New Roman"/>
                <w:sz w:val="26"/>
                <w:szCs w:val="26"/>
              </w:rPr>
            </w:pPr>
            <w:r w:rsidRPr="004059DE">
              <w:rPr>
                <w:rFonts w:ascii="Garamond" w:hAnsi="Garamond" w:cs="Times New Roman"/>
                <w:sz w:val="26"/>
                <w:szCs w:val="26"/>
              </w:rPr>
              <w:t>577,20</w:t>
            </w:r>
          </w:p>
        </w:tc>
      </w:tr>
      <w:tr w:rsidR="004059DE" w:rsidRPr="004059DE" w:rsidTr="004059DE">
        <w:tc>
          <w:tcPr>
            <w:tcW w:w="846" w:type="dxa"/>
            <w:tcBorders>
              <w:top w:val="single" w:sz="4" w:space="0" w:color="auto"/>
              <w:left w:val="single" w:sz="4" w:space="0" w:color="auto"/>
              <w:bottom w:val="single" w:sz="4" w:space="0" w:color="auto"/>
              <w:right w:val="single" w:sz="4" w:space="0" w:color="auto"/>
            </w:tcBorders>
            <w:vAlign w:val="center"/>
          </w:tcPr>
          <w:p w:rsidR="004059DE" w:rsidRPr="004059DE" w:rsidRDefault="004059DE" w:rsidP="007E5CC9">
            <w:pPr>
              <w:spacing w:after="0"/>
              <w:jc w:val="center"/>
              <w:rPr>
                <w:rFonts w:ascii="Garamond" w:hAnsi="Garamond" w:cs="Times New Roman"/>
                <w:sz w:val="26"/>
                <w:szCs w:val="26"/>
              </w:rPr>
            </w:pPr>
            <w:r w:rsidRPr="004059DE">
              <w:rPr>
                <w:rFonts w:ascii="Garamond" w:hAnsi="Garamond" w:cs="Times New Roman"/>
                <w:sz w:val="26"/>
                <w:szCs w:val="26"/>
              </w:rPr>
              <w:t>12</w:t>
            </w:r>
          </w:p>
        </w:tc>
        <w:tc>
          <w:tcPr>
            <w:tcW w:w="4111" w:type="dxa"/>
            <w:tcBorders>
              <w:top w:val="single" w:sz="4" w:space="0" w:color="auto"/>
              <w:left w:val="single" w:sz="4" w:space="0" w:color="auto"/>
              <w:bottom w:val="single" w:sz="4" w:space="0" w:color="auto"/>
              <w:right w:val="single" w:sz="4" w:space="0" w:color="auto"/>
            </w:tcBorders>
            <w:vAlign w:val="center"/>
          </w:tcPr>
          <w:p w:rsidR="004059DE" w:rsidRPr="004059DE" w:rsidRDefault="004059DE" w:rsidP="007E5CC9">
            <w:pPr>
              <w:spacing w:after="0"/>
              <w:jc w:val="both"/>
              <w:rPr>
                <w:rFonts w:ascii="Garamond" w:hAnsi="Garamond" w:cs="Times New Roman"/>
                <w:sz w:val="26"/>
                <w:szCs w:val="26"/>
              </w:rPr>
            </w:pPr>
            <w:r w:rsidRPr="004059DE">
              <w:rPr>
                <w:rFonts w:ascii="Garamond" w:hAnsi="Garamond" w:cs="Times New Roman"/>
                <w:sz w:val="26"/>
                <w:szCs w:val="26"/>
              </w:rPr>
              <w:t>35389 - Caixa de comando conexões.</w:t>
            </w:r>
          </w:p>
        </w:tc>
        <w:tc>
          <w:tcPr>
            <w:tcW w:w="1134" w:type="dxa"/>
            <w:tcBorders>
              <w:top w:val="single" w:sz="4" w:space="0" w:color="auto"/>
              <w:left w:val="single" w:sz="4" w:space="0" w:color="auto"/>
              <w:bottom w:val="single" w:sz="4" w:space="0" w:color="auto"/>
              <w:right w:val="single" w:sz="4" w:space="0" w:color="auto"/>
            </w:tcBorders>
            <w:vAlign w:val="center"/>
          </w:tcPr>
          <w:p w:rsidR="004059DE" w:rsidRPr="004059DE" w:rsidRDefault="004059DE" w:rsidP="007E5CC9">
            <w:pPr>
              <w:spacing w:after="0"/>
              <w:jc w:val="center"/>
              <w:rPr>
                <w:rFonts w:ascii="Garamond" w:hAnsi="Garamond" w:cs="Times New Roman"/>
                <w:sz w:val="26"/>
                <w:szCs w:val="26"/>
              </w:rPr>
            </w:pPr>
            <w:proofErr w:type="spellStart"/>
            <w:r w:rsidRPr="004059DE">
              <w:rPr>
                <w:rFonts w:ascii="Garamond" w:hAnsi="Garamond" w:cs="Times New Roman"/>
                <w:sz w:val="26"/>
                <w:szCs w:val="26"/>
              </w:rPr>
              <w:t>Un</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4059DE" w:rsidRPr="004059DE" w:rsidRDefault="004059DE" w:rsidP="007E5CC9">
            <w:pPr>
              <w:spacing w:after="0"/>
              <w:jc w:val="center"/>
              <w:rPr>
                <w:rFonts w:ascii="Garamond" w:hAnsi="Garamond" w:cs="Times New Roman"/>
                <w:sz w:val="26"/>
                <w:szCs w:val="26"/>
              </w:rPr>
            </w:pPr>
            <w:r w:rsidRPr="004059DE">
              <w:rPr>
                <w:rFonts w:ascii="Garamond" w:hAnsi="Garamond" w:cs="Times New Roman"/>
                <w:sz w:val="26"/>
                <w:szCs w:val="26"/>
              </w:rPr>
              <w:t>1</w:t>
            </w:r>
          </w:p>
        </w:tc>
        <w:tc>
          <w:tcPr>
            <w:tcW w:w="1134" w:type="dxa"/>
            <w:tcBorders>
              <w:top w:val="single" w:sz="4" w:space="0" w:color="auto"/>
              <w:left w:val="single" w:sz="4" w:space="0" w:color="auto"/>
              <w:bottom w:val="single" w:sz="4" w:space="0" w:color="auto"/>
              <w:right w:val="single" w:sz="4" w:space="0" w:color="auto"/>
            </w:tcBorders>
            <w:vAlign w:val="center"/>
          </w:tcPr>
          <w:p w:rsidR="004059DE" w:rsidRPr="004059DE" w:rsidRDefault="004059DE" w:rsidP="007E5CC9">
            <w:pPr>
              <w:spacing w:after="0"/>
              <w:jc w:val="center"/>
              <w:rPr>
                <w:rFonts w:ascii="Garamond" w:hAnsi="Garamond" w:cs="Times New Roman"/>
                <w:sz w:val="26"/>
                <w:szCs w:val="26"/>
              </w:rPr>
            </w:pPr>
            <w:r w:rsidRPr="004059DE">
              <w:rPr>
                <w:rFonts w:ascii="Garamond" w:hAnsi="Garamond" w:cs="Times New Roman"/>
                <w:sz w:val="26"/>
                <w:szCs w:val="26"/>
              </w:rPr>
              <w:t>909,41</w:t>
            </w:r>
          </w:p>
        </w:tc>
        <w:tc>
          <w:tcPr>
            <w:tcW w:w="1276" w:type="dxa"/>
            <w:tcBorders>
              <w:top w:val="single" w:sz="4" w:space="0" w:color="auto"/>
              <w:left w:val="single" w:sz="4" w:space="0" w:color="auto"/>
              <w:bottom w:val="single" w:sz="4" w:space="0" w:color="auto"/>
              <w:right w:val="single" w:sz="4" w:space="0" w:color="auto"/>
            </w:tcBorders>
            <w:vAlign w:val="center"/>
          </w:tcPr>
          <w:p w:rsidR="004059DE" w:rsidRPr="004059DE" w:rsidRDefault="004059DE" w:rsidP="007E5CC9">
            <w:pPr>
              <w:spacing w:after="0"/>
              <w:jc w:val="center"/>
              <w:rPr>
                <w:rFonts w:ascii="Garamond" w:hAnsi="Garamond" w:cs="Times New Roman"/>
                <w:sz w:val="26"/>
                <w:szCs w:val="26"/>
              </w:rPr>
            </w:pPr>
            <w:r w:rsidRPr="004059DE">
              <w:rPr>
                <w:rFonts w:ascii="Garamond" w:hAnsi="Garamond" w:cs="Times New Roman"/>
                <w:sz w:val="26"/>
                <w:szCs w:val="26"/>
              </w:rPr>
              <w:t>909,41</w:t>
            </w:r>
          </w:p>
        </w:tc>
      </w:tr>
      <w:tr w:rsidR="004059DE" w:rsidRPr="004059DE" w:rsidTr="004059DE">
        <w:tc>
          <w:tcPr>
            <w:tcW w:w="846" w:type="dxa"/>
            <w:tcBorders>
              <w:top w:val="single" w:sz="4" w:space="0" w:color="auto"/>
              <w:left w:val="single" w:sz="4" w:space="0" w:color="auto"/>
              <w:bottom w:val="single" w:sz="4" w:space="0" w:color="auto"/>
              <w:right w:val="single" w:sz="4" w:space="0" w:color="auto"/>
            </w:tcBorders>
            <w:vAlign w:val="center"/>
          </w:tcPr>
          <w:p w:rsidR="004059DE" w:rsidRPr="004059DE" w:rsidRDefault="004059DE" w:rsidP="007E5CC9">
            <w:pPr>
              <w:spacing w:after="0"/>
              <w:jc w:val="center"/>
              <w:rPr>
                <w:rFonts w:ascii="Garamond" w:hAnsi="Garamond" w:cs="Times New Roman"/>
                <w:sz w:val="26"/>
                <w:szCs w:val="26"/>
              </w:rPr>
            </w:pPr>
            <w:r w:rsidRPr="004059DE">
              <w:rPr>
                <w:rFonts w:ascii="Garamond" w:hAnsi="Garamond" w:cs="Times New Roman"/>
                <w:sz w:val="26"/>
                <w:szCs w:val="26"/>
              </w:rPr>
              <w:t>13</w:t>
            </w:r>
          </w:p>
        </w:tc>
        <w:tc>
          <w:tcPr>
            <w:tcW w:w="4111" w:type="dxa"/>
            <w:tcBorders>
              <w:top w:val="single" w:sz="4" w:space="0" w:color="auto"/>
              <w:left w:val="single" w:sz="4" w:space="0" w:color="auto"/>
              <w:bottom w:val="single" w:sz="4" w:space="0" w:color="auto"/>
              <w:right w:val="single" w:sz="4" w:space="0" w:color="auto"/>
            </w:tcBorders>
            <w:vAlign w:val="center"/>
          </w:tcPr>
          <w:p w:rsidR="004059DE" w:rsidRPr="004059DE" w:rsidRDefault="004059DE" w:rsidP="007E5CC9">
            <w:pPr>
              <w:spacing w:after="0"/>
              <w:jc w:val="both"/>
              <w:rPr>
                <w:rFonts w:ascii="Garamond" w:hAnsi="Garamond" w:cs="Times New Roman"/>
                <w:sz w:val="26"/>
                <w:szCs w:val="26"/>
              </w:rPr>
            </w:pPr>
            <w:r w:rsidRPr="004059DE">
              <w:rPr>
                <w:rFonts w:ascii="Garamond" w:hAnsi="Garamond" w:cs="Times New Roman"/>
                <w:sz w:val="26"/>
                <w:szCs w:val="26"/>
              </w:rPr>
              <w:t>35390 - Rele fotoelétrico p/ comando de iluminação externa 220V/1000W.</w:t>
            </w:r>
          </w:p>
        </w:tc>
        <w:tc>
          <w:tcPr>
            <w:tcW w:w="1134" w:type="dxa"/>
            <w:tcBorders>
              <w:top w:val="single" w:sz="4" w:space="0" w:color="auto"/>
              <w:left w:val="single" w:sz="4" w:space="0" w:color="auto"/>
              <w:bottom w:val="single" w:sz="4" w:space="0" w:color="auto"/>
              <w:right w:val="single" w:sz="4" w:space="0" w:color="auto"/>
            </w:tcBorders>
            <w:vAlign w:val="center"/>
          </w:tcPr>
          <w:p w:rsidR="004059DE" w:rsidRPr="004059DE" w:rsidRDefault="004059DE" w:rsidP="007E5CC9">
            <w:pPr>
              <w:spacing w:after="0"/>
              <w:jc w:val="center"/>
              <w:rPr>
                <w:rFonts w:ascii="Garamond" w:hAnsi="Garamond" w:cs="Times New Roman"/>
                <w:sz w:val="26"/>
                <w:szCs w:val="26"/>
              </w:rPr>
            </w:pPr>
            <w:proofErr w:type="spellStart"/>
            <w:r w:rsidRPr="004059DE">
              <w:rPr>
                <w:rFonts w:ascii="Garamond" w:hAnsi="Garamond" w:cs="Times New Roman"/>
                <w:sz w:val="26"/>
                <w:szCs w:val="26"/>
              </w:rPr>
              <w:t>Un</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4059DE" w:rsidRPr="004059DE" w:rsidRDefault="004059DE" w:rsidP="007E5CC9">
            <w:pPr>
              <w:spacing w:after="0"/>
              <w:jc w:val="center"/>
              <w:rPr>
                <w:rFonts w:ascii="Garamond" w:hAnsi="Garamond" w:cs="Times New Roman"/>
                <w:sz w:val="26"/>
                <w:szCs w:val="26"/>
              </w:rPr>
            </w:pPr>
            <w:r w:rsidRPr="004059DE">
              <w:rPr>
                <w:rFonts w:ascii="Garamond" w:hAnsi="Garamond" w:cs="Times New Roman"/>
                <w:sz w:val="26"/>
                <w:szCs w:val="26"/>
              </w:rPr>
              <w:t>1</w:t>
            </w:r>
          </w:p>
        </w:tc>
        <w:tc>
          <w:tcPr>
            <w:tcW w:w="1134" w:type="dxa"/>
            <w:tcBorders>
              <w:top w:val="single" w:sz="4" w:space="0" w:color="auto"/>
              <w:left w:val="single" w:sz="4" w:space="0" w:color="auto"/>
              <w:bottom w:val="single" w:sz="4" w:space="0" w:color="auto"/>
              <w:right w:val="single" w:sz="4" w:space="0" w:color="auto"/>
            </w:tcBorders>
            <w:vAlign w:val="center"/>
          </w:tcPr>
          <w:p w:rsidR="004059DE" w:rsidRPr="004059DE" w:rsidRDefault="004059DE" w:rsidP="007E5CC9">
            <w:pPr>
              <w:spacing w:after="0"/>
              <w:jc w:val="center"/>
              <w:rPr>
                <w:rFonts w:ascii="Garamond" w:hAnsi="Garamond" w:cs="Times New Roman"/>
                <w:sz w:val="26"/>
                <w:szCs w:val="26"/>
              </w:rPr>
            </w:pPr>
            <w:r w:rsidRPr="004059DE">
              <w:rPr>
                <w:rFonts w:ascii="Garamond" w:hAnsi="Garamond" w:cs="Times New Roman"/>
                <w:sz w:val="26"/>
                <w:szCs w:val="26"/>
              </w:rPr>
              <w:t>41,90</w:t>
            </w:r>
          </w:p>
        </w:tc>
        <w:tc>
          <w:tcPr>
            <w:tcW w:w="1276" w:type="dxa"/>
            <w:tcBorders>
              <w:top w:val="single" w:sz="4" w:space="0" w:color="auto"/>
              <w:left w:val="single" w:sz="4" w:space="0" w:color="auto"/>
              <w:bottom w:val="single" w:sz="4" w:space="0" w:color="auto"/>
              <w:right w:val="single" w:sz="4" w:space="0" w:color="auto"/>
            </w:tcBorders>
            <w:vAlign w:val="center"/>
          </w:tcPr>
          <w:p w:rsidR="004059DE" w:rsidRPr="004059DE" w:rsidRDefault="004059DE" w:rsidP="007E5CC9">
            <w:pPr>
              <w:spacing w:after="0"/>
              <w:jc w:val="center"/>
              <w:rPr>
                <w:rFonts w:ascii="Garamond" w:hAnsi="Garamond" w:cs="Times New Roman"/>
                <w:sz w:val="26"/>
                <w:szCs w:val="26"/>
              </w:rPr>
            </w:pPr>
            <w:r w:rsidRPr="004059DE">
              <w:rPr>
                <w:rFonts w:ascii="Garamond" w:hAnsi="Garamond" w:cs="Times New Roman"/>
                <w:sz w:val="26"/>
                <w:szCs w:val="26"/>
              </w:rPr>
              <w:t>41,90</w:t>
            </w:r>
          </w:p>
        </w:tc>
      </w:tr>
      <w:tr w:rsidR="004059DE" w:rsidRPr="004059DE" w:rsidTr="004059DE">
        <w:tc>
          <w:tcPr>
            <w:tcW w:w="846" w:type="dxa"/>
            <w:tcBorders>
              <w:top w:val="single" w:sz="4" w:space="0" w:color="auto"/>
              <w:left w:val="single" w:sz="4" w:space="0" w:color="auto"/>
              <w:bottom w:val="single" w:sz="4" w:space="0" w:color="auto"/>
              <w:right w:val="single" w:sz="4" w:space="0" w:color="auto"/>
            </w:tcBorders>
            <w:vAlign w:val="center"/>
          </w:tcPr>
          <w:p w:rsidR="004059DE" w:rsidRPr="004059DE" w:rsidRDefault="004059DE" w:rsidP="007E5CC9">
            <w:pPr>
              <w:spacing w:after="0"/>
              <w:jc w:val="center"/>
              <w:rPr>
                <w:rFonts w:ascii="Garamond" w:hAnsi="Garamond" w:cs="Times New Roman"/>
                <w:sz w:val="26"/>
                <w:szCs w:val="26"/>
              </w:rPr>
            </w:pPr>
            <w:r w:rsidRPr="004059DE">
              <w:rPr>
                <w:rFonts w:ascii="Garamond" w:hAnsi="Garamond" w:cs="Times New Roman"/>
                <w:sz w:val="26"/>
                <w:szCs w:val="26"/>
              </w:rPr>
              <w:t>14</w:t>
            </w:r>
          </w:p>
        </w:tc>
        <w:tc>
          <w:tcPr>
            <w:tcW w:w="4111" w:type="dxa"/>
            <w:tcBorders>
              <w:top w:val="single" w:sz="4" w:space="0" w:color="auto"/>
              <w:left w:val="single" w:sz="4" w:space="0" w:color="auto"/>
              <w:bottom w:val="single" w:sz="4" w:space="0" w:color="auto"/>
              <w:right w:val="single" w:sz="4" w:space="0" w:color="auto"/>
            </w:tcBorders>
            <w:vAlign w:val="center"/>
          </w:tcPr>
          <w:p w:rsidR="004059DE" w:rsidRPr="004059DE" w:rsidRDefault="004059DE" w:rsidP="007E5CC9">
            <w:pPr>
              <w:spacing w:after="0"/>
              <w:jc w:val="both"/>
              <w:rPr>
                <w:rFonts w:ascii="Garamond" w:hAnsi="Garamond" w:cs="Times New Roman"/>
                <w:sz w:val="26"/>
                <w:szCs w:val="26"/>
              </w:rPr>
            </w:pPr>
            <w:r w:rsidRPr="004059DE">
              <w:rPr>
                <w:rFonts w:ascii="Garamond" w:hAnsi="Garamond" w:cs="Times New Roman"/>
                <w:sz w:val="26"/>
                <w:szCs w:val="26"/>
              </w:rPr>
              <w:t>35391 - Concreto usinado bombeável, classe de resistência C25.</w:t>
            </w:r>
            <w:r w:rsidRPr="004059DE">
              <w:rPr>
                <w:rFonts w:ascii="Garamond" w:hAnsi="Garamond" w:cs="Times New Roman"/>
                <w:sz w:val="26"/>
                <w:szCs w:val="26"/>
              </w:rPr>
              <w:br/>
              <w:t xml:space="preserve">Com brita 0 e 1, </w:t>
            </w:r>
            <w:proofErr w:type="spellStart"/>
            <w:r w:rsidRPr="004059DE">
              <w:rPr>
                <w:rFonts w:ascii="Garamond" w:hAnsi="Garamond" w:cs="Times New Roman"/>
                <w:sz w:val="26"/>
                <w:szCs w:val="26"/>
              </w:rPr>
              <w:t>Slump</w:t>
            </w:r>
            <w:proofErr w:type="spellEnd"/>
            <w:r w:rsidRPr="004059DE">
              <w:rPr>
                <w:rFonts w:ascii="Garamond" w:hAnsi="Garamond" w:cs="Times New Roman"/>
                <w:sz w:val="26"/>
                <w:szCs w:val="26"/>
              </w:rPr>
              <w:t>= 100 +/- 20 mm.</w:t>
            </w:r>
          </w:p>
        </w:tc>
        <w:tc>
          <w:tcPr>
            <w:tcW w:w="1134" w:type="dxa"/>
            <w:tcBorders>
              <w:top w:val="single" w:sz="4" w:space="0" w:color="auto"/>
              <w:left w:val="single" w:sz="4" w:space="0" w:color="auto"/>
              <w:bottom w:val="single" w:sz="4" w:space="0" w:color="auto"/>
              <w:right w:val="single" w:sz="4" w:space="0" w:color="auto"/>
            </w:tcBorders>
            <w:vAlign w:val="center"/>
          </w:tcPr>
          <w:p w:rsidR="004059DE" w:rsidRPr="004059DE" w:rsidRDefault="004059DE" w:rsidP="007E5CC9">
            <w:pPr>
              <w:spacing w:after="0"/>
              <w:jc w:val="center"/>
              <w:rPr>
                <w:rFonts w:ascii="Garamond" w:hAnsi="Garamond" w:cs="Times New Roman"/>
                <w:sz w:val="26"/>
                <w:szCs w:val="26"/>
              </w:rPr>
            </w:pPr>
            <w:r w:rsidRPr="004059DE">
              <w:rPr>
                <w:rFonts w:ascii="Garamond" w:hAnsi="Garamond" w:cs="Times New Roman"/>
                <w:sz w:val="26"/>
                <w:szCs w:val="26"/>
              </w:rPr>
              <w:t>M³</w:t>
            </w:r>
          </w:p>
        </w:tc>
        <w:tc>
          <w:tcPr>
            <w:tcW w:w="850" w:type="dxa"/>
            <w:tcBorders>
              <w:top w:val="single" w:sz="4" w:space="0" w:color="auto"/>
              <w:left w:val="single" w:sz="4" w:space="0" w:color="auto"/>
              <w:bottom w:val="single" w:sz="4" w:space="0" w:color="auto"/>
              <w:right w:val="single" w:sz="4" w:space="0" w:color="auto"/>
            </w:tcBorders>
            <w:vAlign w:val="center"/>
          </w:tcPr>
          <w:p w:rsidR="004059DE" w:rsidRPr="004059DE" w:rsidRDefault="004059DE" w:rsidP="007E5CC9">
            <w:pPr>
              <w:spacing w:after="0"/>
              <w:jc w:val="center"/>
              <w:rPr>
                <w:rFonts w:ascii="Garamond" w:hAnsi="Garamond" w:cs="Times New Roman"/>
                <w:sz w:val="26"/>
                <w:szCs w:val="26"/>
              </w:rPr>
            </w:pPr>
            <w:r w:rsidRPr="004059DE">
              <w:rPr>
                <w:rFonts w:ascii="Garamond" w:hAnsi="Garamond" w:cs="Times New Roman"/>
                <w:sz w:val="26"/>
                <w:szCs w:val="26"/>
              </w:rPr>
              <w:t>2</w:t>
            </w:r>
          </w:p>
        </w:tc>
        <w:tc>
          <w:tcPr>
            <w:tcW w:w="1134" w:type="dxa"/>
            <w:tcBorders>
              <w:top w:val="single" w:sz="4" w:space="0" w:color="auto"/>
              <w:left w:val="single" w:sz="4" w:space="0" w:color="auto"/>
              <w:bottom w:val="single" w:sz="4" w:space="0" w:color="auto"/>
              <w:right w:val="single" w:sz="4" w:space="0" w:color="auto"/>
            </w:tcBorders>
            <w:vAlign w:val="center"/>
          </w:tcPr>
          <w:p w:rsidR="004059DE" w:rsidRPr="004059DE" w:rsidRDefault="004059DE" w:rsidP="007E5CC9">
            <w:pPr>
              <w:spacing w:after="0"/>
              <w:jc w:val="center"/>
              <w:rPr>
                <w:rFonts w:ascii="Garamond" w:hAnsi="Garamond" w:cs="Times New Roman"/>
                <w:sz w:val="26"/>
                <w:szCs w:val="26"/>
              </w:rPr>
            </w:pPr>
            <w:r w:rsidRPr="004059DE">
              <w:rPr>
                <w:rFonts w:ascii="Garamond" w:hAnsi="Garamond" w:cs="Times New Roman"/>
                <w:sz w:val="26"/>
                <w:szCs w:val="26"/>
              </w:rPr>
              <w:t>465,21</w:t>
            </w:r>
          </w:p>
        </w:tc>
        <w:tc>
          <w:tcPr>
            <w:tcW w:w="1276" w:type="dxa"/>
            <w:tcBorders>
              <w:top w:val="single" w:sz="4" w:space="0" w:color="auto"/>
              <w:left w:val="single" w:sz="4" w:space="0" w:color="auto"/>
              <w:bottom w:val="single" w:sz="4" w:space="0" w:color="auto"/>
              <w:right w:val="single" w:sz="4" w:space="0" w:color="auto"/>
            </w:tcBorders>
            <w:vAlign w:val="center"/>
          </w:tcPr>
          <w:p w:rsidR="004059DE" w:rsidRPr="004059DE" w:rsidRDefault="004059DE" w:rsidP="007E5CC9">
            <w:pPr>
              <w:spacing w:after="0"/>
              <w:jc w:val="center"/>
              <w:rPr>
                <w:rFonts w:ascii="Garamond" w:hAnsi="Garamond" w:cs="Times New Roman"/>
                <w:sz w:val="26"/>
                <w:szCs w:val="26"/>
              </w:rPr>
            </w:pPr>
            <w:r w:rsidRPr="004059DE">
              <w:rPr>
                <w:rFonts w:ascii="Garamond" w:hAnsi="Garamond" w:cs="Times New Roman"/>
                <w:sz w:val="26"/>
                <w:szCs w:val="26"/>
              </w:rPr>
              <w:t>930,42</w:t>
            </w:r>
          </w:p>
        </w:tc>
      </w:tr>
      <w:tr w:rsidR="004059DE" w:rsidRPr="004059DE" w:rsidTr="004059DE">
        <w:tc>
          <w:tcPr>
            <w:tcW w:w="846" w:type="dxa"/>
            <w:tcBorders>
              <w:top w:val="single" w:sz="4" w:space="0" w:color="auto"/>
              <w:left w:val="single" w:sz="4" w:space="0" w:color="auto"/>
              <w:bottom w:val="single" w:sz="4" w:space="0" w:color="auto"/>
              <w:right w:val="single" w:sz="4" w:space="0" w:color="auto"/>
            </w:tcBorders>
            <w:vAlign w:val="center"/>
          </w:tcPr>
          <w:p w:rsidR="004059DE" w:rsidRPr="004059DE" w:rsidRDefault="004059DE" w:rsidP="007E5CC9">
            <w:pPr>
              <w:spacing w:after="0"/>
              <w:jc w:val="center"/>
              <w:rPr>
                <w:rFonts w:ascii="Garamond" w:hAnsi="Garamond" w:cs="Times New Roman"/>
                <w:sz w:val="26"/>
                <w:szCs w:val="26"/>
              </w:rPr>
            </w:pPr>
            <w:r w:rsidRPr="004059DE">
              <w:rPr>
                <w:rFonts w:ascii="Garamond" w:hAnsi="Garamond" w:cs="Times New Roman"/>
                <w:sz w:val="26"/>
                <w:szCs w:val="26"/>
              </w:rPr>
              <w:t>15</w:t>
            </w:r>
          </w:p>
        </w:tc>
        <w:tc>
          <w:tcPr>
            <w:tcW w:w="4111" w:type="dxa"/>
            <w:tcBorders>
              <w:top w:val="single" w:sz="4" w:space="0" w:color="auto"/>
              <w:left w:val="single" w:sz="4" w:space="0" w:color="auto"/>
              <w:bottom w:val="single" w:sz="4" w:space="0" w:color="auto"/>
              <w:right w:val="single" w:sz="4" w:space="0" w:color="auto"/>
            </w:tcBorders>
            <w:vAlign w:val="center"/>
          </w:tcPr>
          <w:p w:rsidR="004059DE" w:rsidRPr="004059DE" w:rsidRDefault="004059DE" w:rsidP="007E5CC9">
            <w:pPr>
              <w:spacing w:after="0"/>
              <w:jc w:val="both"/>
              <w:rPr>
                <w:rFonts w:ascii="Garamond" w:hAnsi="Garamond" w:cs="Times New Roman"/>
                <w:sz w:val="26"/>
                <w:szCs w:val="26"/>
              </w:rPr>
            </w:pPr>
            <w:r w:rsidRPr="004059DE">
              <w:rPr>
                <w:rFonts w:ascii="Garamond" w:hAnsi="Garamond" w:cs="Times New Roman"/>
                <w:sz w:val="26"/>
                <w:szCs w:val="26"/>
              </w:rPr>
              <w:t>35392 - Limpeza final da obra.</w:t>
            </w:r>
          </w:p>
        </w:tc>
        <w:tc>
          <w:tcPr>
            <w:tcW w:w="1134" w:type="dxa"/>
            <w:tcBorders>
              <w:top w:val="single" w:sz="4" w:space="0" w:color="auto"/>
              <w:left w:val="single" w:sz="4" w:space="0" w:color="auto"/>
              <w:bottom w:val="single" w:sz="4" w:space="0" w:color="auto"/>
              <w:right w:val="single" w:sz="4" w:space="0" w:color="auto"/>
            </w:tcBorders>
            <w:vAlign w:val="center"/>
          </w:tcPr>
          <w:p w:rsidR="004059DE" w:rsidRPr="004059DE" w:rsidRDefault="004059DE" w:rsidP="007E5CC9">
            <w:pPr>
              <w:spacing w:after="0"/>
              <w:jc w:val="center"/>
              <w:rPr>
                <w:rFonts w:ascii="Garamond" w:hAnsi="Garamond" w:cs="Times New Roman"/>
                <w:sz w:val="26"/>
                <w:szCs w:val="26"/>
              </w:rPr>
            </w:pPr>
            <w:r w:rsidRPr="004059DE">
              <w:rPr>
                <w:rFonts w:ascii="Garamond" w:hAnsi="Garamond" w:cs="Times New Roman"/>
                <w:sz w:val="26"/>
                <w:szCs w:val="26"/>
              </w:rPr>
              <w:t>M²</w:t>
            </w:r>
          </w:p>
        </w:tc>
        <w:tc>
          <w:tcPr>
            <w:tcW w:w="850" w:type="dxa"/>
            <w:tcBorders>
              <w:top w:val="single" w:sz="4" w:space="0" w:color="auto"/>
              <w:left w:val="single" w:sz="4" w:space="0" w:color="auto"/>
              <w:bottom w:val="single" w:sz="4" w:space="0" w:color="auto"/>
              <w:right w:val="single" w:sz="4" w:space="0" w:color="auto"/>
            </w:tcBorders>
            <w:vAlign w:val="center"/>
          </w:tcPr>
          <w:p w:rsidR="004059DE" w:rsidRPr="004059DE" w:rsidRDefault="004059DE" w:rsidP="007E5CC9">
            <w:pPr>
              <w:spacing w:after="0"/>
              <w:jc w:val="center"/>
              <w:rPr>
                <w:rFonts w:ascii="Garamond" w:hAnsi="Garamond" w:cs="Times New Roman"/>
                <w:sz w:val="26"/>
                <w:szCs w:val="26"/>
              </w:rPr>
            </w:pPr>
            <w:r w:rsidRPr="004059DE">
              <w:rPr>
                <w:rFonts w:ascii="Garamond" w:hAnsi="Garamond" w:cs="Times New Roman"/>
                <w:sz w:val="26"/>
                <w:szCs w:val="26"/>
              </w:rPr>
              <w:t>420,52</w:t>
            </w:r>
          </w:p>
        </w:tc>
        <w:tc>
          <w:tcPr>
            <w:tcW w:w="1134" w:type="dxa"/>
            <w:tcBorders>
              <w:top w:val="single" w:sz="4" w:space="0" w:color="auto"/>
              <w:left w:val="single" w:sz="4" w:space="0" w:color="auto"/>
              <w:bottom w:val="single" w:sz="4" w:space="0" w:color="auto"/>
              <w:right w:val="single" w:sz="4" w:space="0" w:color="auto"/>
            </w:tcBorders>
            <w:vAlign w:val="center"/>
          </w:tcPr>
          <w:p w:rsidR="004059DE" w:rsidRPr="004059DE" w:rsidRDefault="004059DE" w:rsidP="007E5CC9">
            <w:pPr>
              <w:spacing w:after="0"/>
              <w:jc w:val="center"/>
              <w:rPr>
                <w:rFonts w:ascii="Garamond" w:hAnsi="Garamond" w:cs="Times New Roman"/>
                <w:sz w:val="26"/>
                <w:szCs w:val="26"/>
              </w:rPr>
            </w:pPr>
            <w:r w:rsidRPr="004059DE">
              <w:rPr>
                <w:rFonts w:ascii="Garamond" w:hAnsi="Garamond" w:cs="Times New Roman"/>
                <w:sz w:val="26"/>
                <w:szCs w:val="26"/>
              </w:rPr>
              <w:t>2,00</w:t>
            </w:r>
          </w:p>
        </w:tc>
        <w:tc>
          <w:tcPr>
            <w:tcW w:w="1276" w:type="dxa"/>
            <w:tcBorders>
              <w:top w:val="single" w:sz="4" w:space="0" w:color="auto"/>
              <w:left w:val="single" w:sz="4" w:space="0" w:color="auto"/>
              <w:bottom w:val="single" w:sz="4" w:space="0" w:color="auto"/>
              <w:right w:val="single" w:sz="4" w:space="0" w:color="auto"/>
            </w:tcBorders>
            <w:vAlign w:val="center"/>
          </w:tcPr>
          <w:p w:rsidR="004059DE" w:rsidRPr="004059DE" w:rsidRDefault="004059DE" w:rsidP="007E5CC9">
            <w:pPr>
              <w:spacing w:after="0"/>
              <w:jc w:val="center"/>
              <w:rPr>
                <w:rFonts w:ascii="Garamond" w:hAnsi="Garamond" w:cs="Times New Roman"/>
                <w:sz w:val="26"/>
                <w:szCs w:val="26"/>
              </w:rPr>
            </w:pPr>
            <w:r w:rsidRPr="004059DE">
              <w:rPr>
                <w:rFonts w:ascii="Garamond" w:hAnsi="Garamond" w:cs="Times New Roman"/>
                <w:sz w:val="26"/>
                <w:szCs w:val="26"/>
              </w:rPr>
              <w:t>841,04</w:t>
            </w:r>
          </w:p>
        </w:tc>
      </w:tr>
      <w:tr w:rsidR="004059DE" w:rsidRPr="004059DE" w:rsidTr="004059DE">
        <w:tc>
          <w:tcPr>
            <w:tcW w:w="6941" w:type="dxa"/>
            <w:gridSpan w:val="4"/>
            <w:tcBorders>
              <w:top w:val="single" w:sz="4" w:space="0" w:color="auto"/>
              <w:left w:val="single" w:sz="4" w:space="0" w:color="auto"/>
              <w:bottom w:val="single" w:sz="4" w:space="0" w:color="auto"/>
              <w:right w:val="single" w:sz="4" w:space="0" w:color="auto"/>
            </w:tcBorders>
            <w:vAlign w:val="center"/>
          </w:tcPr>
          <w:p w:rsidR="004059DE" w:rsidRPr="004059DE" w:rsidRDefault="004059DE" w:rsidP="007E5CC9">
            <w:pPr>
              <w:spacing w:after="0"/>
              <w:jc w:val="right"/>
              <w:rPr>
                <w:rFonts w:ascii="Garamond" w:hAnsi="Garamond" w:cs="Times New Roman"/>
                <w:b/>
                <w:sz w:val="26"/>
                <w:szCs w:val="26"/>
              </w:rPr>
            </w:pPr>
            <w:r w:rsidRPr="004059DE">
              <w:rPr>
                <w:rFonts w:ascii="Garamond" w:hAnsi="Garamond" w:cs="Times New Roman"/>
                <w:b/>
                <w:sz w:val="26"/>
                <w:szCs w:val="26"/>
              </w:rPr>
              <w:t>Valor Total</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4059DE" w:rsidRPr="004059DE" w:rsidRDefault="004059DE" w:rsidP="007E5CC9">
            <w:pPr>
              <w:spacing w:after="0"/>
              <w:jc w:val="right"/>
              <w:rPr>
                <w:rFonts w:ascii="Garamond" w:hAnsi="Garamond" w:cs="Times New Roman"/>
                <w:b/>
                <w:sz w:val="26"/>
                <w:szCs w:val="26"/>
              </w:rPr>
            </w:pPr>
            <w:r w:rsidRPr="004059DE">
              <w:rPr>
                <w:rFonts w:ascii="Garamond" w:hAnsi="Garamond" w:cs="Times New Roman"/>
                <w:b/>
                <w:sz w:val="26"/>
                <w:szCs w:val="26"/>
              </w:rPr>
              <w:t>49.980,00</w:t>
            </w:r>
          </w:p>
        </w:tc>
      </w:tr>
    </w:tbl>
    <w:p w:rsidR="004059DE" w:rsidRPr="005E280D" w:rsidRDefault="004059DE" w:rsidP="008442DE">
      <w:pPr>
        <w:spacing w:after="0" w:line="240" w:lineRule="auto"/>
        <w:jc w:val="both"/>
        <w:rPr>
          <w:rFonts w:ascii="Times New Roman" w:eastAsia="Times New Roman" w:hAnsi="Times New Roman" w:cs="Times New Roman"/>
          <w:sz w:val="24"/>
          <w:szCs w:val="24"/>
          <w:lang w:eastAsia="pt-BR"/>
        </w:rPr>
      </w:pPr>
    </w:p>
    <w:p w:rsidR="008442DE" w:rsidRDefault="008442DE" w:rsidP="008442DE">
      <w:pPr>
        <w:spacing w:after="0" w:line="240" w:lineRule="auto"/>
        <w:jc w:val="both"/>
        <w:rPr>
          <w:rFonts w:ascii="Times New Roman" w:eastAsia="Times New Roman" w:hAnsi="Times New Roman" w:cs="Times New Roman"/>
          <w:b/>
          <w:sz w:val="24"/>
          <w:szCs w:val="24"/>
          <w:lang w:eastAsia="pt-BR"/>
        </w:rPr>
      </w:pPr>
    </w:p>
    <w:p w:rsidR="008442DE" w:rsidRDefault="008442DE" w:rsidP="008442DE">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2.2.</w:t>
      </w:r>
      <w:r>
        <w:rPr>
          <w:rFonts w:ascii="Times New Roman" w:eastAsia="Times New Roman" w:hAnsi="Times New Roman" w:cs="Times New Roman"/>
          <w:sz w:val="24"/>
          <w:szCs w:val="24"/>
          <w:lang w:eastAsia="pt-BR"/>
        </w:rPr>
        <w:t xml:space="preserve"> Este contrato está vinculado ao Edital de </w:t>
      </w:r>
      <w:r w:rsidR="004059DE">
        <w:rPr>
          <w:rFonts w:ascii="Times New Roman" w:eastAsia="Times New Roman" w:hAnsi="Times New Roman" w:cs="Times New Roman"/>
          <w:sz w:val="24"/>
          <w:szCs w:val="24"/>
          <w:lang w:eastAsia="pt-BR"/>
        </w:rPr>
        <w:t>Tomada de Preço Nº 0010/2020, P</w:t>
      </w:r>
      <w:r>
        <w:rPr>
          <w:rFonts w:ascii="Times New Roman" w:eastAsia="Times New Roman" w:hAnsi="Times New Roman" w:cs="Times New Roman"/>
          <w:sz w:val="24"/>
          <w:szCs w:val="24"/>
          <w:lang w:eastAsia="pt-BR"/>
        </w:rPr>
        <w:t xml:space="preserve">rocesso </w:t>
      </w:r>
      <w:r w:rsidR="004059DE">
        <w:rPr>
          <w:rFonts w:ascii="Times New Roman" w:eastAsia="Times New Roman" w:hAnsi="Times New Roman" w:cs="Times New Roman"/>
          <w:sz w:val="24"/>
          <w:szCs w:val="24"/>
          <w:lang w:eastAsia="pt-BR"/>
        </w:rPr>
        <w:t>A</w:t>
      </w:r>
      <w:r>
        <w:rPr>
          <w:rFonts w:ascii="Times New Roman" w:eastAsia="Times New Roman" w:hAnsi="Times New Roman" w:cs="Times New Roman"/>
          <w:sz w:val="24"/>
          <w:szCs w:val="24"/>
          <w:lang w:eastAsia="pt-BR"/>
        </w:rPr>
        <w:t>dministrativo</w:t>
      </w:r>
      <w:r w:rsidR="004059DE">
        <w:rPr>
          <w:rFonts w:ascii="Times New Roman" w:eastAsia="Times New Roman" w:hAnsi="Times New Roman" w:cs="Times New Roman"/>
          <w:sz w:val="24"/>
          <w:szCs w:val="24"/>
          <w:lang w:eastAsia="pt-BR"/>
        </w:rPr>
        <w:t xml:space="preserve"> Nº 0112/</w:t>
      </w:r>
      <w:proofErr w:type="gramStart"/>
      <w:r w:rsidR="004059DE">
        <w:rPr>
          <w:rFonts w:ascii="Times New Roman" w:eastAsia="Times New Roman" w:hAnsi="Times New Roman" w:cs="Times New Roman"/>
          <w:sz w:val="24"/>
          <w:szCs w:val="24"/>
          <w:lang w:eastAsia="pt-BR"/>
        </w:rPr>
        <w:t>2020</w:t>
      </w:r>
      <w:r w:rsidR="00B14B41">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lang w:eastAsia="pt-BR"/>
        </w:rPr>
        <w:t xml:space="preserve">  em</w:t>
      </w:r>
      <w:proofErr w:type="gramEnd"/>
      <w:r>
        <w:rPr>
          <w:rFonts w:ascii="Times New Roman" w:eastAsia="Times New Roman" w:hAnsi="Times New Roman" w:cs="Times New Roman"/>
          <w:sz w:val="24"/>
          <w:szCs w:val="24"/>
          <w:lang w:eastAsia="pt-BR"/>
        </w:rPr>
        <w:t xml:space="preserve"> todas as suas condições, independente de transcrição.</w:t>
      </w:r>
    </w:p>
    <w:p w:rsidR="008442DE" w:rsidRDefault="008442DE" w:rsidP="008442DE">
      <w:pPr>
        <w:spacing w:after="0" w:line="240" w:lineRule="auto"/>
        <w:jc w:val="both"/>
        <w:rPr>
          <w:rFonts w:ascii="Times New Roman" w:eastAsia="Times New Roman" w:hAnsi="Times New Roman" w:cs="Times New Roman"/>
          <w:sz w:val="24"/>
          <w:szCs w:val="24"/>
          <w:lang w:eastAsia="pt-BR"/>
        </w:rPr>
      </w:pPr>
    </w:p>
    <w:p w:rsidR="008442DE" w:rsidRDefault="008442DE" w:rsidP="008442DE">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2.3</w:t>
      </w:r>
      <w:r>
        <w:rPr>
          <w:rFonts w:ascii="Times New Roman" w:eastAsia="Times New Roman" w:hAnsi="Times New Roman" w:cs="Times New Roman"/>
          <w:sz w:val="24"/>
          <w:szCs w:val="24"/>
          <w:lang w:eastAsia="pt-BR"/>
        </w:rPr>
        <w:t>. A obra deverá ser executada pelo próprio licitante, ficando expressamente vedada a subcontratação de terceiros.</w:t>
      </w:r>
    </w:p>
    <w:p w:rsidR="008442DE" w:rsidRDefault="008442DE" w:rsidP="008442DE">
      <w:pPr>
        <w:spacing w:after="0" w:line="240" w:lineRule="auto"/>
        <w:jc w:val="both"/>
        <w:rPr>
          <w:rFonts w:ascii="Times New Roman" w:eastAsia="Times New Roman" w:hAnsi="Times New Roman" w:cs="Times New Roman"/>
          <w:sz w:val="24"/>
          <w:szCs w:val="24"/>
          <w:lang w:eastAsia="pt-BR"/>
        </w:rPr>
      </w:pPr>
    </w:p>
    <w:p w:rsidR="008442DE" w:rsidRPr="000641C1" w:rsidRDefault="008442DE" w:rsidP="008442DE">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2.4.</w:t>
      </w:r>
      <w:r>
        <w:rPr>
          <w:rFonts w:ascii="Times New Roman" w:eastAsia="Times New Roman" w:hAnsi="Times New Roman" w:cs="Times New Roman"/>
          <w:sz w:val="24"/>
          <w:szCs w:val="24"/>
          <w:lang w:eastAsia="pt-BR"/>
        </w:rPr>
        <w:t xml:space="preserve"> </w:t>
      </w:r>
      <w:r w:rsidRPr="000641C1">
        <w:rPr>
          <w:rFonts w:ascii="Times New Roman" w:eastAsia="Times New Roman" w:hAnsi="Times New Roman" w:cs="Times New Roman"/>
          <w:sz w:val="24"/>
          <w:szCs w:val="24"/>
          <w:lang w:eastAsia="pt-BR"/>
        </w:rPr>
        <w:t xml:space="preserve">A licitante vencedora responderá pela solidez e segurança dos serviços pelo prazo de 5 anos. </w:t>
      </w:r>
    </w:p>
    <w:p w:rsidR="008442DE" w:rsidRPr="001E7732" w:rsidRDefault="008442DE" w:rsidP="008442DE">
      <w:pPr>
        <w:spacing w:after="0" w:line="240" w:lineRule="auto"/>
        <w:jc w:val="both"/>
        <w:rPr>
          <w:rFonts w:ascii="Times New Roman" w:eastAsia="Times New Roman" w:hAnsi="Times New Roman" w:cs="Times New Roman"/>
          <w:color w:val="FF0000"/>
          <w:sz w:val="24"/>
          <w:szCs w:val="24"/>
          <w:lang w:eastAsia="pt-BR"/>
        </w:rPr>
      </w:pPr>
    </w:p>
    <w:p w:rsidR="008442DE" w:rsidRDefault="008442DE" w:rsidP="008442DE">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2.5.</w:t>
      </w:r>
      <w:r>
        <w:rPr>
          <w:rFonts w:ascii="Times New Roman" w:eastAsia="Times New Roman" w:hAnsi="Times New Roman" w:cs="Times New Roman"/>
          <w:sz w:val="24"/>
          <w:szCs w:val="24"/>
          <w:lang w:eastAsia="pt-BR"/>
        </w:rPr>
        <w:t xml:space="preserve"> </w:t>
      </w:r>
      <w:r w:rsidRPr="00EF3726">
        <w:rPr>
          <w:rFonts w:ascii="Times New Roman" w:eastAsia="Times New Roman" w:hAnsi="Times New Roman" w:cs="Times New Roman"/>
          <w:sz w:val="24"/>
          <w:szCs w:val="24"/>
          <w:lang w:eastAsia="pt-BR"/>
        </w:rPr>
        <w:t>Será de responsabilidade da licitante vencedora as custas com as Anotações de Responsabilidade</w:t>
      </w:r>
      <w:r>
        <w:rPr>
          <w:rFonts w:ascii="Times New Roman" w:eastAsia="Times New Roman" w:hAnsi="Times New Roman" w:cs="Times New Roman"/>
          <w:sz w:val="24"/>
          <w:szCs w:val="24"/>
          <w:lang w:eastAsia="pt-BR"/>
        </w:rPr>
        <w:t xml:space="preserve"> </w:t>
      </w:r>
      <w:r w:rsidRPr="00EF3726">
        <w:rPr>
          <w:rFonts w:ascii="Times New Roman" w:eastAsia="Times New Roman" w:hAnsi="Times New Roman" w:cs="Times New Roman"/>
          <w:sz w:val="24"/>
          <w:szCs w:val="24"/>
          <w:lang w:eastAsia="pt-BR"/>
        </w:rPr>
        <w:t>Técnica (</w:t>
      </w:r>
      <w:proofErr w:type="spellStart"/>
      <w:r w:rsidRPr="00EF3726">
        <w:rPr>
          <w:rFonts w:ascii="Times New Roman" w:eastAsia="Times New Roman" w:hAnsi="Times New Roman" w:cs="Times New Roman"/>
          <w:sz w:val="24"/>
          <w:szCs w:val="24"/>
          <w:lang w:eastAsia="pt-BR"/>
        </w:rPr>
        <w:t>ART’s</w:t>
      </w:r>
      <w:proofErr w:type="spellEnd"/>
      <w:r w:rsidRPr="00EF3726">
        <w:rPr>
          <w:rFonts w:ascii="Times New Roman" w:eastAsia="Times New Roman" w:hAnsi="Times New Roman" w:cs="Times New Roman"/>
          <w:sz w:val="24"/>
          <w:szCs w:val="24"/>
          <w:lang w:eastAsia="pt-BR"/>
        </w:rPr>
        <w:t>) e/ou Registros de Responsabilidade Técnica (</w:t>
      </w:r>
      <w:proofErr w:type="spellStart"/>
      <w:r w:rsidRPr="00EF3726">
        <w:rPr>
          <w:rFonts w:ascii="Times New Roman" w:eastAsia="Times New Roman" w:hAnsi="Times New Roman" w:cs="Times New Roman"/>
          <w:sz w:val="24"/>
          <w:szCs w:val="24"/>
          <w:lang w:eastAsia="pt-BR"/>
        </w:rPr>
        <w:t>RRT’s</w:t>
      </w:r>
      <w:proofErr w:type="spellEnd"/>
      <w:r w:rsidRPr="00EF3726">
        <w:rPr>
          <w:rFonts w:ascii="Times New Roman" w:eastAsia="Times New Roman" w:hAnsi="Times New Roman" w:cs="Times New Roman"/>
          <w:sz w:val="24"/>
          <w:szCs w:val="24"/>
          <w:lang w:eastAsia="pt-BR"/>
        </w:rPr>
        <w:t>), exigidos para a execução dos</w:t>
      </w:r>
      <w:r>
        <w:rPr>
          <w:rFonts w:ascii="Times New Roman" w:eastAsia="Times New Roman" w:hAnsi="Times New Roman" w:cs="Times New Roman"/>
          <w:sz w:val="24"/>
          <w:szCs w:val="24"/>
          <w:lang w:eastAsia="pt-BR"/>
        </w:rPr>
        <w:t xml:space="preserve"> </w:t>
      </w:r>
      <w:r w:rsidRPr="00EF3726">
        <w:rPr>
          <w:rFonts w:ascii="Times New Roman" w:eastAsia="Times New Roman" w:hAnsi="Times New Roman" w:cs="Times New Roman"/>
          <w:sz w:val="24"/>
          <w:szCs w:val="24"/>
          <w:lang w:eastAsia="pt-BR"/>
        </w:rPr>
        <w:t xml:space="preserve">serviços referente à obra, bem como as </w:t>
      </w:r>
      <w:proofErr w:type="spellStart"/>
      <w:r w:rsidRPr="00EF3726">
        <w:rPr>
          <w:rFonts w:ascii="Times New Roman" w:eastAsia="Times New Roman" w:hAnsi="Times New Roman" w:cs="Times New Roman"/>
          <w:sz w:val="24"/>
          <w:szCs w:val="24"/>
          <w:lang w:eastAsia="pt-BR"/>
        </w:rPr>
        <w:t>ART’s</w:t>
      </w:r>
      <w:proofErr w:type="spellEnd"/>
      <w:r w:rsidRPr="00EF3726">
        <w:rPr>
          <w:rFonts w:ascii="Times New Roman" w:eastAsia="Times New Roman" w:hAnsi="Times New Roman" w:cs="Times New Roman"/>
          <w:sz w:val="24"/>
          <w:szCs w:val="24"/>
          <w:lang w:eastAsia="pt-BR"/>
        </w:rPr>
        <w:t xml:space="preserve"> e </w:t>
      </w:r>
      <w:proofErr w:type="spellStart"/>
      <w:r w:rsidRPr="00EF3726">
        <w:rPr>
          <w:rFonts w:ascii="Times New Roman" w:eastAsia="Times New Roman" w:hAnsi="Times New Roman" w:cs="Times New Roman"/>
          <w:sz w:val="24"/>
          <w:szCs w:val="24"/>
          <w:lang w:eastAsia="pt-BR"/>
        </w:rPr>
        <w:t>RRT’s</w:t>
      </w:r>
      <w:proofErr w:type="spellEnd"/>
      <w:r w:rsidRPr="00EF3726">
        <w:rPr>
          <w:rFonts w:ascii="Times New Roman" w:eastAsia="Times New Roman" w:hAnsi="Times New Roman" w:cs="Times New Roman"/>
          <w:sz w:val="24"/>
          <w:szCs w:val="24"/>
          <w:lang w:eastAsia="pt-BR"/>
        </w:rPr>
        <w:t xml:space="preserve"> Complementares, caso seja necessário.</w:t>
      </w:r>
      <w:r>
        <w:rPr>
          <w:rFonts w:ascii="Times New Roman" w:eastAsia="Times New Roman" w:hAnsi="Times New Roman" w:cs="Times New Roman"/>
          <w:sz w:val="24"/>
          <w:szCs w:val="24"/>
          <w:lang w:eastAsia="pt-BR"/>
        </w:rPr>
        <w:t xml:space="preserve"> </w:t>
      </w:r>
    </w:p>
    <w:p w:rsidR="008442DE" w:rsidRDefault="008442DE" w:rsidP="008442DE">
      <w:pPr>
        <w:spacing w:after="0" w:line="240" w:lineRule="auto"/>
        <w:jc w:val="both"/>
        <w:rPr>
          <w:rFonts w:ascii="Times New Roman" w:eastAsia="Times New Roman" w:hAnsi="Times New Roman" w:cs="Times New Roman"/>
          <w:sz w:val="24"/>
          <w:szCs w:val="24"/>
          <w:lang w:eastAsia="pt-BR"/>
        </w:rPr>
      </w:pPr>
    </w:p>
    <w:p w:rsidR="008442DE" w:rsidRDefault="008442DE" w:rsidP="008442DE">
      <w:pPr>
        <w:spacing w:after="0" w:line="240" w:lineRule="auto"/>
        <w:jc w:val="both"/>
        <w:rPr>
          <w:rFonts w:ascii="Times New Roman" w:eastAsia="Times New Roman" w:hAnsi="Times New Roman" w:cs="Times New Roman"/>
          <w:sz w:val="24"/>
          <w:szCs w:val="24"/>
          <w:lang w:eastAsia="pt-BR"/>
        </w:rPr>
      </w:pPr>
    </w:p>
    <w:p w:rsidR="008442DE" w:rsidRDefault="008442DE" w:rsidP="008442DE">
      <w:pPr>
        <w:spacing w:after="0" w:line="240" w:lineRule="auto"/>
        <w:jc w:val="both"/>
        <w:rPr>
          <w:rFonts w:ascii="Times New Roman" w:eastAsia="Times New Roman" w:hAnsi="Times New Roman" w:cs="Times New Roman"/>
          <w:b/>
          <w:sz w:val="24"/>
          <w:szCs w:val="24"/>
          <w:lang w:eastAsia="pt-BR"/>
        </w:rPr>
      </w:pPr>
    </w:p>
    <w:p w:rsidR="008442DE" w:rsidRPr="000641C1" w:rsidRDefault="008442DE" w:rsidP="008442DE">
      <w:pPr>
        <w:spacing w:after="0"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2.6.</w:t>
      </w:r>
      <w:r>
        <w:rPr>
          <w:rFonts w:ascii="Times New Roman" w:eastAsia="Times New Roman" w:hAnsi="Times New Roman" w:cs="Times New Roman"/>
          <w:sz w:val="24"/>
          <w:szCs w:val="24"/>
          <w:lang w:eastAsia="pt-BR"/>
        </w:rPr>
        <w:t xml:space="preserve"> </w:t>
      </w:r>
      <w:r w:rsidRPr="000641C1">
        <w:rPr>
          <w:rFonts w:ascii="Times New Roman" w:eastAsia="Times New Roman" w:hAnsi="Times New Roman" w:cs="Times New Roman"/>
          <w:sz w:val="24"/>
          <w:szCs w:val="24"/>
          <w:lang w:eastAsia="pt-BR"/>
        </w:rPr>
        <w:t xml:space="preserve">A licitante vencedora deverá manter na obra o </w:t>
      </w:r>
      <w:r w:rsidRPr="000641C1">
        <w:rPr>
          <w:rFonts w:ascii="Times New Roman" w:eastAsia="Times New Roman" w:hAnsi="Times New Roman" w:cs="Times New Roman"/>
          <w:b/>
          <w:sz w:val="24"/>
          <w:szCs w:val="24"/>
          <w:lang w:eastAsia="pt-BR"/>
        </w:rPr>
        <w:t>Diário de Obra</w:t>
      </w:r>
      <w:r w:rsidRPr="000641C1">
        <w:rPr>
          <w:rFonts w:ascii="Times New Roman" w:eastAsia="Times New Roman" w:hAnsi="Times New Roman" w:cs="Times New Roman"/>
          <w:sz w:val="24"/>
          <w:szCs w:val="24"/>
          <w:lang w:eastAsia="pt-BR"/>
        </w:rPr>
        <w:t xml:space="preserve">, onde serão lançados diariamente todos os atos e fatos incidentes e o mínimo de informações necessárias para o bom entendimento deste </w:t>
      </w:r>
      <w:r w:rsidRPr="000641C1">
        <w:rPr>
          <w:rFonts w:ascii="Times New Roman" w:eastAsia="Times New Roman" w:hAnsi="Times New Roman" w:cs="Times New Roman"/>
          <w:i/>
          <w:sz w:val="24"/>
          <w:szCs w:val="24"/>
          <w:lang w:eastAsia="pt-BR"/>
        </w:rPr>
        <w:t xml:space="preserve">(principalmente data de início e término de cada etapa de serviço, e a mão de obra empregada, por especialidade, inclusive o quantitativo), </w:t>
      </w:r>
      <w:r w:rsidRPr="000641C1">
        <w:rPr>
          <w:rFonts w:ascii="Times New Roman" w:eastAsia="Times New Roman" w:hAnsi="Times New Roman" w:cs="Times New Roman"/>
          <w:sz w:val="24"/>
          <w:szCs w:val="24"/>
          <w:lang w:eastAsia="pt-BR"/>
        </w:rPr>
        <w:t xml:space="preserve">o </w:t>
      </w:r>
      <w:r w:rsidRPr="000641C1">
        <w:rPr>
          <w:rFonts w:ascii="Times New Roman" w:eastAsia="Times New Roman" w:hAnsi="Times New Roman" w:cs="Times New Roman"/>
          <w:b/>
          <w:sz w:val="24"/>
          <w:szCs w:val="24"/>
          <w:lang w:eastAsia="pt-BR"/>
        </w:rPr>
        <w:t xml:space="preserve">qual deve ser devidamente assinado pelo profissional responsável pela execução e pelo Fiscal da Obra designado pelo Município. </w:t>
      </w:r>
    </w:p>
    <w:p w:rsidR="008442DE" w:rsidRPr="000641C1" w:rsidRDefault="008442DE" w:rsidP="008442DE">
      <w:pPr>
        <w:spacing w:after="0" w:line="240" w:lineRule="auto"/>
        <w:ind w:firstLine="709"/>
        <w:jc w:val="both"/>
        <w:rPr>
          <w:rFonts w:ascii="Times New Roman" w:eastAsia="Times New Roman" w:hAnsi="Times New Roman" w:cs="Times New Roman"/>
          <w:sz w:val="24"/>
          <w:szCs w:val="24"/>
          <w:lang w:eastAsia="pt-BR"/>
        </w:rPr>
      </w:pPr>
      <w:r w:rsidRPr="000641C1">
        <w:rPr>
          <w:rFonts w:ascii="Times New Roman" w:eastAsia="Times New Roman" w:hAnsi="Times New Roman" w:cs="Times New Roman"/>
          <w:b/>
          <w:sz w:val="24"/>
          <w:szCs w:val="24"/>
          <w:lang w:eastAsia="pt-BR"/>
        </w:rPr>
        <w:t>2.6.1.</w:t>
      </w:r>
      <w:r w:rsidRPr="000641C1">
        <w:rPr>
          <w:rFonts w:ascii="Times New Roman" w:eastAsia="Times New Roman" w:hAnsi="Times New Roman" w:cs="Times New Roman"/>
          <w:sz w:val="24"/>
          <w:szCs w:val="24"/>
          <w:lang w:eastAsia="pt-BR"/>
        </w:rPr>
        <w:t xml:space="preserve"> Deverá ser apresentada cópia do Diário de Obra a cada visita quinzenal e a cada medição.</w:t>
      </w:r>
    </w:p>
    <w:p w:rsidR="008442DE" w:rsidRPr="000641C1" w:rsidRDefault="008442DE" w:rsidP="008442DE">
      <w:pPr>
        <w:spacing w:after="0" w:line="240" w:lineRule="auto"/>
        <w:jc w:val="both"/>
        <w:rPr>
          <w:rFonts w:ascii="Times New Roman" w:eastAsia="Times New Roman" w:hAnsi="Times New Roman" w:cs="Times New Roman"/>
          <w:sz w:val="24"/>
          <w:szCs w:val="24"/>
          <w:lang w:eastAsia="pt-BR"/>
        </w:rPr>
      </w:pPr>
    </w:p>
    <w:p w:rsidR="008442DE" w:rsidRPr="000641C1" w:rsidRDefault="008442DE" w:rsidP="008442DE">
      <w:pPr>
        <w:spacing w:after="0" w:line="240" w:lineRule="auto"/>
        <w:jc w:val="both"/>
        <w:rPr>
          <w:rFonts w:ascii="Times New Roman" w:eastAsia="Times New Roman" w:hAnsi="Times New Roman" w:cs="Times New Roman"/>
          <w:sz w:val="24"/>
          <w:szCs w:val="24"/>
          <w:lang w:eastAsia="pt-BR"/>
        </w:rPr>
      </w:pPr>
      <w:r w:rsidRPr="000641C1">
        <w:rPr>
          <w:rFonts w:ascii="Times New Roman" w:eastAsia="Times New Roman" w:hAnsi="Times New Roman" w:cs="Times New Roman"/>
          <w:b/>
          <w:sz w:val="24"/>
          <w:szCs w:val="24"/>
          <w:lang w:eastAsia="pt-BR"/>
        </w:rPr>
        <w:t>2.7.</w:t>
      </w:r>
      <w:r w:rsidRPr="000641C1">
        <w:rPr>
          <w:rFonts w:ascii="Times New Roman" w:eastAsia="Times New Roman" w:hAnsi="Times New Roman" w:cs="Times New Roman"/>
          <w:sz w:val="24"/>
          <w:szCs w:val="24"/>
          <w:lang w:eastAsia="pt-BR"/>
        </w:rPr>
        <w:t xml:space="preserve"> O responsável técnico apresentado pela licitante vencedora deverá acompanhar os serviços da obra, minimamente 3 vezes por semana</w:t>
      </w:r>
      <w:r w:rsidRPr="000641C1">
        <w:rPr>
          <w:rFonts w:ascii="Times New Roman" w:eastAsia="Times New Roman" w:hAnsi="Times New Roman" w:cs="Times New Roman"/>
          <w:b/>
          <w:sz w:val="24"/>
          <w:szCs w:val="24"/>
          <w:lang w:eastAsia="pt-BR"/>
        </w:rPr>
        <w:t>,</w:t>
      </w:r>
      <w:r w:rsidRPr="000641C1">
        <w:rPr>
          <w:rFonts w:ascii="Times New Roman" w:eastAsia="Times New Roman" w:hAnsi="Times New Roman" w:cs="Times New Roman"/>
          <w:sz w:val="24"/>
          <w:szCs w:val="24"/>
          <w:lang w:eastAsia="pt-BR"/>
        </w:rPr>
        <w:t xml:space="preserve"> constando informações sobre o andamento da obra e as descrevendo no Diário de Obra com sua assinatura.</w:t>
      </w:r>
    </w:p>
    <w:p w:rsidR="008442DE" w:rsidRPr="000641C1" w:rsidRDefault="008442DE" w:rsidP="008442DE">
      <w:pPr>
        <w:spacing w:after="0" w:line="240" w:lineRule="auto"/>
        <w:ind w:firstLine="709"/>
        <w:jc w:val="both"/>
        <w:rPr>
          <w:rFonts w:ascii="Times New Roman" w:eastAsia="Times New Roman" w:hAnsi="Times New Roman" w:cs="Times New Roman"/>
          <w:sz w:val="24"/>
          <w:szCs w:val="24"/>
          <w:lang w:eastAsia="pt-BR"/>
        </w:rPr>
      </w:pPr>
      <w:r w:rsidRPr="000641C1">
        <w:rPr>
          <w:rFonts w:ascii="Times New Roman" w:eastAsia="Times New Roman" w:hAnsi="Times New Roman" w:cs="Times New Roman"/>
          <w:b/>
          <w:sz w:val="24"/>
          <w:szCs w:val="24"/>
          <w:lang w:eastAsia="pt-BR"/>
        </w:rPr>
        <w:t>2.7.1.</w:t>
      </w:r>
      <w:r w:rsidRPr="000641C1">
        <w:rPr>
          <w:rFonts w:ascii="Times New Roman" w:eastAsia="Times New Roman" w:hAnsi="Times New Roman" w:cs="Times New Roman"/>
          <w:sz w:val="24"/>
          <w:szCs w:val="24"/>
          <w:lang w:eastAsia="pt-BR"/>
        </w:rPr>
        <w:t xml:space="preserve"> A cada 15 (quinze) dias o responsável técnico deverá realizar visita na obra acompanhado do Fiscal da Obra indicado pelo Município, ocasião em que deverão ser entregues os Diários de Obra.</w:t>
      </w:r>
    </w:p>
    <w:p w:rsidR="008442DE" w:rsidRPr="000641C1" w:rsidRDefault="008442DE" w:rsidP="008442DE">
      <w:pPr>
        <w:spacing w:after="0" w:line="240" w:lineRule="auto"/>
        <w:jc w:val="both"/>
        <w:rPr>
          <w:rFonts w:ascii="Times New Roman" w:eastAsia="Times New Roman" w:hAnsi="Times New Roman" w:cs="Times New Roman"/>
          <w:sz w:val="24"/>
          <w:szCs w:val="24"/>
          <w:lang w:eastAsia="pt-BR"/>
        </w:rPr>
      </w:pPr>
    </w:p>
    <w:p w:rsidR="008442DE" w:rsidRPr="00EF3726" w:rsidRDefault="008442DE" w:rsidP="008442DE">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2.8.</w:t>
      </w:r>
      <w:r>
        <w:rPr>
          <w:rFonts w:ascii="Times New Roman" w:eastAsia="Times New Roman" w:hAnsi="Times New Roman" w:cs="Times New Roman"/>
          <w:sz w:val="24"/>
          <w:szCs w:val="24"/>
          <w:lang w:eastAsia="pt-BR"/>
        </w:rPr>
        <w:t xml:space="preserve"> </w:t>
      </w:r>
      <w:r w:rsidRPr="00EF3726">
        <w:rPr>
          <w:rFonts w:ascii="Times New Roman" w:eastAsia="Times New Roman" w:hAnsi="Times New Roman" w:cs="Times New Roman"/>
          <w:sz w:val="24"/>
          <w:szCs w:val="24"/>
          <w:lang w:eastAsia="pt-BR"/>
        </w:rPr>
        <w:t>O responsável técnico apresentado pela licitante vencedora deverá acompanhar os serviços da obra,</w:t>
      </w:r>
      <w:r>
        <w:rPr>
          <w:rFonts w:ascii="Times New Roman" w:eastAsia="Times New Roman" w:hAnsi="Times New Roman" w:cs="Times New Roman"/>
          <w:sz w:val="24"/>
          <w:szCs w:val="24"/>
          <w:lang w:eastAsia="pt-BR"/>
        </w:rPr>
        <w:t xml:space="preserve"> </w:t>
      </w:r>
      <w:r w:rsidRPr="000641C1">
        <w:rPr>
          <w:rFonts w:ascii="Times New Roman" w:eastAsia="Times New Roman" w:hAnsi="Times New Roman" w:cs="Times New Roman"/>
          <w:sz w:val="24"/>
          <w:szCs w:val="24"/>
          <w:lang w:eastAsia="pt-BR"/>
        </w:rPr>
        <w:t>semanalmente ou sempre que solicitado</w:t>
      </w:r>
      <w:r w:rsidRPr="00650CE2">
        <w:rPr>
          <w:rFonts w:ascii="Times New Roman" w:eastAsia="Times New Roman" w:hAnsi="Times New Roman" w:cs="Times New Roman"/>
          <w:b/>
          <w:sz w:val="24"/>
          <w:szCs w:val="24"/>
          <w:lang w:eastAsia="pt-BR"/>
        </w:rPr>
        <w:t>,</w:t>
      </w:r>
      <w:r w:rsidRPr="00EF3726">
        <w:rPr>
          <w:rFonts w:ascii="Times New Roman" w:eastAsia="Times New Roman" w:hAnsi="Times New Roman" w:cs="Times New Roman"/>
          <w:sz w:val="24"/>
          <w:szCs w:val="24"/>
          <w:lang w:eastAsia="pt-BR"/>
        </w:rPr>
        <w:t xml:space="preserve"> constando informações sobre o andamento da obra e as</w:t>
      </w:r>
      <w:r>
        <w:rPr>
          <w:rFonts w:ascii="Times New Roman" w:eastAsia="Times New Roman" w:hAnsi="Times New Roman" w:cs="Times New Roman"/>
          <w:sz w:val="24"/>
          <w:szCs w:val="24"/>
          <w:lang w:eastAsia="pt-BR"/>
        </w:rPr>
        <w:t xml:space="preserve"> </w:t>
      </w:r>
      <w:r w:rsidRPr="00EF3726">
        <w:rPr>
          <w:rFonts w:ascii="Times New Roman" w:eastAsia="Times New Roman" w:hAnsi="Times New Roman" w:cs="Times New Roman"/>
          <w:sz w:val="24"/>
          <w:szCs w:val="24"/>
          <w:lang w:eastAsia="pt-BR"/>
        </w:rPr>
        <w:t>descrevendo no Diário de Obra com sua assinatura.</w:t>
      </w:r>
    </w:p>
    <w:p w:rsidR="008442DE" w:rsidRPr="00EF3726" w:rsidRDefault="008442DE" w:rsidP="008442DE">
      <w:pPr>
        <w:spacing w:after="0" w:line="240" w:lineRule="auto"/>
        <w:ind w:firstLine="709"/>
        <w:jc w:val="both"/>
        <w:rPr>
          <w:rFonts w:ascii="Times New Roman" w:eastAsia="Times New Roman" w:hAnsi="Times New Roman" w:cs="Times New Roman"/>
          <w:sz w:val="24"/>
          <w:szCs w:val="24"/>
          <w:lang w:eastAsia="pt-BR"/>
        </w:rPr>
      </w:pPr>
      <w:r w:rsidRPr="00650CE2">
        <w:rPr>
          <w:rFonts w:ascii="Times New Roman" w:eastAsia="Times New Roman" w:hAnsi="Times New Roman" w:cs="Times New Roman"/>
          <w:b/>
          <w:sz w:val="24"/>
          <w:szCs w:val="24"/>
          <w:lang w:eastAsia="pt-BR"/>
        </w:rPr>
        <w:t>2.</w:t>
      </w:r>
      <w:r>
        <w:rPr>
          <w:rFonts w:ascii="Times New Roman" w:eastAsia="Times New Roman" w:hAnsi="Times New Roman" w:cs="Times New Roman"/>
          <w:b/>
          <w:sz w:val="24"/>
          <w:szCs w:val="24"/>
          <w:lang w:eastAsia="pt-BR"/>
        </w:rPr>
        <w:t>8</w:t>
      </w:r>
      <w:r w:rsidRPr="00650CE2">
        <w:rPr>
          <w:rFonts w:ascii="Times New Roman" w:eastAsia="Times New Roman" w:hAnsi="Times New Roman" w:cs="Times New Roman"/>
          <w:b/>
          <w:sz w:val="24"/>
          <w:szCs w:val="24"/>
          <w:lang w:eastAsia="pt-BR"/>
        </w:rPr>
        <w:t>.1.</w:t>
      </w:r>
      <w:r w:rsidRPr="00EF3726">
        <w:rPr>
          <w:rFonts w:ascii="Times New Roman" w:eastAsia="Times New Roman" w:hAnsi="Times New Roman" w:cs="Times New Roman"/>
          <w:sz w:val="24"/>
          <w:szCs w:val="24"/>
          <w:lang w:eastAsia="pt-BR"/>
        </w:rPr>
        <w:t xml:space="preserve"> A cada 15 (quinze) dias o responsável técnico deverá realizar visita na obra acompanhado</w:t>
      </w:r>
      <w:r>
        <w:rPr>
          <w:rFonts w:ascii="Times New Roman" w:eastAsia="Times New Roman" w:hAnsi="Times New Roman" w:cs="Times New Roman"/>
          <w:sz w:val="24"/>
          <w:szCs w:val="24"/>
          <w:lang w:eastAsia="pt-BR"/>
        </w:rPr>
        <w:t xml:space="preserve"> </w:t>
      </w:r>
      <w:r w:rsidRPr="00EF3726">
        <w:rPr>
          <w:rFonts w:ascii="Times New Roman" w:eastAsia="Times New Roman" w:hAnsi="Times New Roman" w:cs="Times New Roman"/>
          <w:sz w:val="24"/>
          <w:szCs w:val="24"/>
          <w:lang w:eastAsia="pt-BR"/>
        </w:rPr>
        <w:t>do Fiscal da Obra indicado pelo Município, ocasião em que deverão ser entregues os Diários de Obra.</w:t>
      </w:r>
    </w:p>
    <w:p w:rsidR="008442DE" w:rsidRDefault="008442DE" w:rsidP="008442DE">
      <w:pPr>
        <w:spacing w:after="0" w:line="240" w:lineRule="auto"/>
        <w:jc w:val="both"/>
        <w:rPr>
          <w:rFonts w:ascii="Times New Roman" w:eastAsia="Times New Roman" w:hAnsi="Times New Roman" w:cs="Times New Roman"/>
          <w:sz w:val="24"/>
          <w:szCs w:val="24"/>
          <w:lang w:eastAsia="pt-BR"/>
        </w:rPr>
      </w:pPr>
    </w:p>
    <w:p w:rsidR="008442DE" w:rsidRPr="000641C1" w:rsidRDefault="008442DE" w:rsidP="008442DE">
      <w:pPr>
        <w:autoSpaceDE w:val="0"/>
        <w:autoSpaceDN w:val="0"/>
        <w:adjustRightInd w:val="0"/>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2.9.</w:t>
      </w:r>
      <w:r>
        <w:rPr>
          <w:rFonts w:ascii="Times New Roman" w:eastAsia="Times New Roman" w:hAnsi="Times New Roman" w:cs="Times New Roman"/>
          <w:sz w:val="24"/>
          <w:szCs w:val="24"/>
          <w:lang w:eastAsia="pt-BR"/>
        </w:rPr>
        <w:t xml:space="preserve"> </w:t>
      </w:r>
      <w:r>
        <w:rPr>
          <w:rFonts w:ascii="Times New Roman" w:hAnsi="Times New Roman" w:cs="Times New Roman"/>
          <w:sz w:val="24"/>
          <w:szCs w:val="24"/>
        </w:rPr>
        <w:t xml:space="preserve">Caberá a licitante vencedora proceder à instalação da obra dentro das normas gerais de construção, </w:t>
      </w:r>
      <w:r w:rsidRPr="000641C1">
        <w:rPr>
          <w:rFonts w:ascii="Times New Roman" w:hAnsi="Times New Roman" w:cs="Times New Roman"/>
          <w:sz w:val="24"/>
          <w:szCs w:val="24"/>
        </w:rPr>
        <w:t>sendo de sua responsabilidade manter atualizados.</w:t>
      </w:r>
    </w:p>
    <w:p w:rsidR="008442DE" w:rsidRDefault="008442DE" w:rsidP="008442DE">
      <w:pPr>
        <w:spacing w:after="0" w:line="240" w:lineRule="auto"/>
        <w:jc w:val="both"/>
        <w:rPr>
          <w:rFonts w:ascii="Times New Roman" w:eastAsia="Times New Roman" w:hAnsi="Times New Roman" w:cs="Times New Roman"/>
          <w:sz w:val="24"/>
          <w:szCs w:val="24"/>
          <w:lang w:eastAsia="pt-BR"/>
        </w:rPr>
      </w:pPr>
    </w:p>
    <w:p w:rsidR="008442DE" w:rsidRDefault="008442DE" w:rsidP="008442DE">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lang w:eastAsia="pt-BR"/>
        </w:rPr>
        <w:t>2.10.</w:t>
      </w:r>
      <w:r>
        <w:rPr>
          <w:rFonts w:ascii="Times New Roman" w:eastAsia="Times New Roman" w:hAnsi="Times New Roman" w:cs="Times New Roman"/>
          <w:sz w:val="24"/>
          <w:szCs w:val="24"/>
          <w:lang w:eastAsia="pt-BR"/>
        </w:rPr>
        <w:t xml:space="preserve"> </w:t>
      </w:r>
      <w:r>
        <w:rPr>
          <w:rFonts w:ascii="Times New Roman" w:hAnsi="Times New Roman" w:cs="Times New Roman"/>
          <w:sz w:val="24"/>
          <w:szCs w:val="24"/>
        </w:rPr>
        <w:t xml:space="preserve">Os serviços deverão ser executados pelo regime de empreitada por preço global, de acordo com as normas, especificações e métodos da ABNT, Código de Obras, Uso do Solo e demais normas e regulamentos oficiais atinentes a cada um dos projetos, efetuando os respectivos controles tecnológicos, bem como especificações e detalhamentos do Projeto Básico. </w:t>
      </w:r>
    </w:p>
    <w:p w:rsidR="008442DE" w:rsidRDefault="008442DE" w:rsidP="008442DE">
      <w:pPr>
        <w:autoSpaceDE w:val="0"/>
        <w:autoSpaceDN w:val="0"/>
        <w:adjustRightInd w:val="0"/>
        <w:spacing w:after="0" w:line="240" w:lineRule="auto"/>
        <w:jc w:val="both"/>
        <w:rPr>
          <w:rFonts w:ascii="Times New Roman" w:hAnsi="Times New Roman" w:cs="Times New Roman"/>
          <w:sz w:val="24"/>
          <w:szCs w:val="24"/>
        </w:rPr>
      </w:pPr>
    </w:p>
    <w:p w:rsidR="008442DE" w:rsidRDefault="008442DE" w:rsidP="008442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2.11.</w:t>
      </w:r>
      <w:r>
        <w:rPr>
          <w:rFonts w:ascii="Times New Roman" w:hAnsi="Times New Roman" w:cs="Times New Roman"/>
          <w:sz w:val="24"/>
          <w:szCs w:val="24"/>
        </w:rPr>
        <w:t xml:space="preserve"> A contratada é responsável pelo fornecimento dos </w:t>
      </w:r>
      <w:proofErr w:type="spellStart"/>
      <w:r>
        <w:rPr>
          <w:rFonts w:ascii="Times New Roman" w:hAnsi="Times New Roman" w:cs="Times New Roman"/>
          <w:sz w:val="24"/>
          <w:szCs w:val="24"/>
        </w:rPr>
        <w:t>EPI’s</w:t>
      </w:r>
      <w:proofErr w:type="spellEnd"/>
      <w:r>
        <w:rPr>
          <w:rFonts w:ascii="Times New Roman" w:hAnsi="Times New Roman" w:cs="Times New Roman"/>
          <w:sz w:val="24"/>
          <w:szCs w:val="24"/>
        </w:rPr>
        <w:t xml:space="preserve"> conforme a NR-6, a fim de assegurar a integridade física dos funcionários.</w:t>
      </w:r>
    </w:p>
    <w:p w:rsidR="008442DE" w:rsidRDefault="008442DE" w:rsidP="008442DE">
      <w:pPr>
        <w:autoSpaceDE w:val="0"/>
        <w:autoSpaceDN w:val="0"/>
        <w:adjustRightInd w:val="0"/>
        <w:spacing w:after="0" w:line="240" w:lineRule="auto"/>
        <w:jc w:val="both"/>
        <w:rPr>
          <w:rFonts w:ascii="Times New Roman" w:hAnsi="Times New Roman" w:cs="Times New Roman"/>
          <w:sz w:val="24"/>
          <w:szCs w:val="24"/>
        </w:rPr>
      </w:pPr>
    </w:p>
    <w:p w:rsidR="008442DE" w:rsidRPr="000641C1" w:rsidRDefault="008442DE" w:rsidP="008442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2.12.</w:t>
      </w:r>
      <w:r>
        <w:rPr>
          <w:rFonts w:ascii="Times New Roman" w:hAnsi="Times New Roman" w:cs="Times New Roman"/>
          <w:sz w:val="24"/>
          <w:szCs w:val="24"/>
        </w:rPr>
        <w:t xml:space="preserve"> Os funcionários da contratada deverão estar identificados por meio de uniforme </w:t>
      </w:r>
      <w:r w:rsidRPr="000641C1">
        <w:rPr>
          <w:rFonts w:ascii="Times New Roman" w:hAnsi="Times New Roman" w:cs="Times New Roman"/>
          <w:sz w:val="24"/>
          <w:szCs w:val="24"/>
        </w:rPr>
        <w:t>e crachá para conferência no Diário de Obra dos funcionários que estão no canteiro de obras.</w:t>
      </w:r>
    </w:p>
    <w:p w:rsidR="008442DE" w:rsidRDefault="008442DE" w:rsidP="008442DE">
      <w:pPr>
        <w:autoSpaceDE w:val="0"/>
        <w:autoSpaceDN w:val="0"/>
        <w:adjustRightInd w:val="0"/>
        <w:spacing w:after="0" w:line="240" w:lineRule="auto"/>
        <w:jc w:val="both"/>
        <w:rPr>
          <w:rFonts w:ascii="Times New Roman" w:hAnsi="Times New Roman" w:cs="Times New Roman"/>
          <w:sz w:val="24"/>
          <w:szCs w:val="24"/>
        </w:rPr>
      </w:pPr>
    </w:p>
    <w:p w:rsidR="008442DE" w:rsidRDefault="008442DE" w:rsidP="008442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2.13.</w:t>
      </w:r>
      <w:r>
        <w:rPr>
          <w:rFonts w:ascii="Times New Roman" w:hAnsi="Times New Roman" w:cs="Times New Roman"/>
          <w:sz w:val="24"/>
          <w:szCs w:val="24"/>
        </w:rPr>
        <w:t xml:space="preserve"> A guarda, vigilância, manutenção e limpeza do canteiro de obras serão de exclusiva responsabilidade da licitante vencedora.</w:t>
      </w:r>
    </w:p>
    <w:p w:rsidR="008442DE" w:rsidRDefault="008442DE" w:rsidP="008442DE">
      <w:pPr>
        <w:autoSpaceDE w:val="0"/>
        <w:autoSpaceDN w:val="0"/>
        <w:adjustRightInd w:val="0"/>
        <w:spacing w:after="0" w:line="240" w:lineRule="auto"/>
        <w:jc w:val="both"/>
        <w:rPr>
          <w:rFonts w:ascii="Times New Roman" w:hAnsi="Times New Roman" w:cs="Times New Roman"/>
          <w:sz w:val="24"/>
          <w:szCs w:val="24"/>
        </w:rPr>
      </w:pPr>
    </w:p>
    <w:p w:rsidR="008442DE" w:rsidRDefault="008442DE" w:rsidP="008442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2.14.</w:t>
      </w:r>
      <w:r>
        <w:rPr>
          <w:rFonts w:ascii="Times New Roman" w:hAnsi="Times New Roman" w:cs="Times New Roman"/>
          <w:sz w:val="24"/>
          <w:szCs w:val="24"/>
        </w:rPr>
        <w:t xml:space="preserve"> A contratada deverá substituir os funcionários que não atenderem satisfatoriamente a execução do objeto. Após a solicitação formal, a contratada terá que adotar a providência no máximo em 48 (quarenta e oito) horas após o recebimento da comunicação.</w:t>
      </w:r>
    </w:p>
    <w:p w:rsidR="008442DE" w:rsidRDefault="008442DE" w:rsidP="008442DE">
      <w:pPr>
        <w:spacing w:after="0" w:line="240" w:lineRule="auto"/>
        <w:jc w:val="both"/>
        <w:rPr>
          <w:rFonts w:ascii="Times New Roman" w:eastAsia="Times New Roman" w:hAnsi="Times New Roman" w:cs="Times New Roman"/>
          <w:sz w:val="24"/>
          <w:szCs w:val="24"/>
          <w:lang w:eastAsia="pt-BR"/>
        </w:rPr>
      </w:pPr>
    </w:p>
    <w:p w:rsidR="008442DE" w:rsidRDefault="008442DE" w:rsidP="008442DE">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lang w:eastAsia="pt-BR"/>
        </w:rPr>
        <w:t>2.15.</w:t>
      </w:r>
      <w:r>
        <w:rPr>
          <w:rFonts w:ascii="Times New Roman" w:eastAsia="Times New Roman" w:hAnsi="Times New Roman" w:cs="Times New Roman"/>
          <w:sz w:val="24"/>
          <w:szCs w:val="24"/>
          <w:lang w:eastAsia="pt-BR"/>
        </w:rPr>
        <w:t xml:space="preserve"> </w:t>
      </w:r>
      <w:r>
        <w:rPr>
          <w:rFonts w:ascii="Times New Roman" w:hAnsi="Times New Roman" w:cs="Times New Roman"/>
          <w:sz w:val="24"/>
          <w:szCs w:val="24"/>
        </w:rPr>
        <w:t>O responsável pela fiscalização da obra tem plena autonomia para evitar a permanência na obra de qualquer funcionário que esteja em desacordo com as recomendações descritas no Memorial Descritivo e neste edital.</w:t>
      </w:r>
    </w:p>
    <w:p w:rsidR="008442DE" w:rsidRDefault="008442DE" w:rsidP="008442DE">
      <w:pPr>
        <w:spacing w:after="0" w:line="240" w:lineRule="auto"/>
        <w:jc w:val="both"/>
        <w:rPr>
          <w:rFonts w:ascii="Times New Roman" w:hAnsi="Times New Roman" w:cs="Times New Roman"/>
          <w:sz w:val="24"/>
          <w:szCs w:val="24"/>
        </w:rPr>
      </w:pPr>
    </w:p>
    <w:p w:rsidR="008442DE" w:rsidRDefault="008442DE" w:rsidP="008442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2.16.</w:t>
      </w:r>
      <w:r>
        <w:rPr>
          <w:rFonts w:ascii="Times New Roman" w:hAnsi="Times New Roman" w:cs="Times New Roman"/>
          <w:sz w:val="24"/>
          <w:szCs w:val="24"/>
        </w:rPr>
        <w:t xml:space="preserve"> Todo o material a ser utilizado na execução dos serviços deverá ser de primeira qualidade e </w:t>
      </w:r>
      <w:r>
        <w:rPr>
          <w:rFonts w:ascii="Times New Roman" w:hAnsi="Times New Roman" w:cs="Times New Roman"/>
          <w:b/>
          <w:bCs/>
          <w:sz w:val="24"/>
          <w:szCs w:val="24"/>
          <w:u w:val="single"/>
        </w:rPr>
        <w:t>ter aprovação prévia</w:t>
      </w:r>
      <w:r>
        <w:rPr>
          <w:rFonts w:ascii="Times New Roman" w:hAnsi="Times New Roman" w:cs="Times New Roman"/>
          <w:b/>
          <w:bCs/>
          <w:sz w:val="24"/>
          <w:szCs w:val="24"/>
        </w:rPr>
        <w:t xml:space="preserve"> </w:t>
      </w:r>
      <w:r>
        <w:rPr>
          <w:rFonts w:ascii="Times New Roman" w:hAnsi="Times New Roman" w:cs="Times New Roman"/>
          <w:sz w:val="24"/>
          <w:szCs w:val="24"/>
        </w:rPr>
        <w:t>por parte do Município, assim como qualquer alteração ou substituição que venha a favorecer o melhoramento e/ou qualidade dos serviços.</w:t>
      </w:r>
    </w:p>
    <w:p w:rsidR="008442DE" w:rsidRDefault="008442DE" w:rsidP="008442DE">
      <w:pPr>
        <w:autoSpaceDE w:val="0"/>
        <w:autoSpaceDN w:val="0"/>
        <w:adjustRightInd w:val="0"/>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2.16.1. </w:t>
      </w:r>
      <w:r>
        <w:rPr>
          <w:rFonts w:ascii="Times New Roman" w:hAnsi="Times New Roman" w:cs="Times New Roman"/>
          <w:sz w:val="24"/>
          <w:szCs w:val="24"/>
        </w:rPr>
        <w:t>A responsabilidade pela qualidade das obras, materiais e serviços executados/fornecidos é da empresa contratada para esta finalidade, inclusive a promoção de readequações, sempre que detectadas impropriedades que possam comprometer a consecução do objeto contratado.</w:t>
      </w:r>
    </w:p>
    <w:p w:rsidR="008442DE" w:rsidRDefault="008442DE" w:rsidP="008442DE">
      <w:pPr>
        <w:autoSpaceDE w:val="0"/>
        <w:autoSpaceDN w:val="0"/>
        <w:adjustRightInd w:val="0"/>
        <w:spacing w:after="0" w:line="240" w:lineRule="auto"/>
        <w:jc w:val="both"/>
        <w:rPr>
          <w:rFonts w:ascii="Times New Roman" w:hAnsi="Times New Roman" w:cs="Times New Roman"/>
          <w:sz w:val="24"/>
          <w:szCs w:val="24"/>
        </w:rPr>
      </w:pPr>
    </w:p>
    <w:p w:rsidR="008442DE" w:rsidRDefault="008442DE" w:rsidP="008442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2.17.</w:t>
      </w:r>
      <w:r>
        <w:rPr>
          <w:rFonts w:ascii="Times New Roman" w:hAnsi="Times New Roman" w:cs="Times New Roman"/>
          <w:sz w:val="24"/>
          <w:szCs w:val="24"/>
        </w:rPr>
        <w:t xml:space="preserve"> Quando, sob qualquer justificativa, se fizer necessária alguma alteração nas especificações, substituição de algum material por seu equivalente ou qualquer outra alteração na execução daquilo que está projetado, deverá ser apresentada solicitação à fiscalização da obra, devidamente justificada pelo responsável técnico.</w:t>
      </w:r>
    </w:p>
    <w:p w:rsidR="008442DE" w:rsidRDefault="008442DE" w:rsidP="008442DE">
      <w:pPr>
        <w:spacing w:after="0" w:line="240" w:lineRule="auto"/>
        <w:jc w:val="both"/>
        <w:rPr>
          <w:rFonts w:ascii="Times New Roman" w:hAnsi="Times New Roman" w:cs="Times New Roman"/>
          <w:sz w:val="24"/>
          <w:szCs w:val="24"/>
        </w:rPr>
      </w:pPr>
    </w:p>
    <w:p w:rsidR="008442DE" w:rsidRDefault="008442DE" w:rsidP="008442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2.18.</w:t>
      </w:r>
      <w:r>
        <w:rPr>
          <w:rFonts w:ascii="Times New Roman" w:hAnsi="Times New Roman" w:cs="Times New Roman"/>
          <w:sz w:val="24"/>
          <w:szCs w:val="24"/>
        </w:rPr>
        <w:t xml:space="preserve"> Os materiais a serem empregados na obra devem obter especificações e normas técnicas (ABNT – NBR). </w:t>
      </w:r>
    </w:p>
    <w:p w:rsidR="008442DE" w:rsidRDefault="008442DE" w:rsidP="008442DE">
      <w:pPr>
        <w:autoSpaceDE w:val="0"/>
        <w:autoSpaceDN w:val="0"/>
        <w:adjustRightInd w:val="0"/>
        <w:spacing w:after="0" w:line="240" w:lineRule="auto"/>
        <w:jc w:val="both"/>
        <w:rPr>
          <w:rFonts w:ascii="Times New Roman" w:hAnsi="Times New Roman" w:cs="Times New Roman"/>
          <w:sz w:val="24"/>
          <w:szCs w:val="24"/>
        </w:rPr>
      </w:pPr>
    </w:p>
    <w:p w:rsidR="008442DE" w:rsidRPr="001E7732" w:rsidRDefault="008442DE" w:rsidP="008442DE">
      <w:pPr>
        <w:autoSpaceDE w:val="0"/>
        <w:autoSpaceDN w:val="0"/>
        <w:adjustRightInd w:val="0"/>
        <w:spacing w:after="0" w:line="240" w:lineRule="auto"/>
        <w:jc w:val="both"/>
        <w:rPr>
          <w:rFonts w:ascii="Times New Roman" w:hAnsi="Times New Roman" w:cs="Times New Roman"/>
          <w:color w:val="FF0000"/>
          <w:sz w:val="24"/>
          <w:szCs w:val="24"/>
        </w:rPr>
      </w:pPr>
      <w:r>
        <w:rPr>
          <w:rFonts w:ascii="Times New Roman" w:hAnsi="Times New Roman" w:cs="Times New Roman"/>
          <w:b/>
          <w:sz w:val="24"/>
          <w:szCs w:val="24"/>
        </w:rPr>
        <w:t>2.19.</w:t>
      </w:r>
      <w:r>
        <w:rPr>
          <w:rFonts w:ascii="Times New Roman" w:hAnsi="Times New Roman" w:cs="Times New Roman"/>
          <w:sz w:val="24"/>
          <w:szCs w:val="24"/>
        </w:rPr>
        <w:t xml:space="preserve"> Todos os serviços e materiais que porventura não foram especificados na Planilha Orçamentária, porém inerentes e necessários ao bom andamento da obra e objetivo do Projeto, serão considerados como descritos, quantificados e de inteira responsabilidade da contratada, evitando assim, futuros aditivos</w:t>
      </w:r>
      <w:r w:rsidRPr="001E7732">
        <w:rPr>
          <w:rFonts w:ascii="Times New Roman" w:hAnsi="Times New Roman" w:cs="Times New Roman"/>
          <w:color w:val="FF0000"/>
          <w:sz w:val="24"/>
          <w:szCs w:val="24"/>
        </w:rPr>
        <w:t xml:space="preserve">. </w:t>
      </w:r>
    </w:p>
    <w:p w:rsidR="008442DE" w:rsidRDefault="008442DE" w:rsidP="008442DE">
      <w:pPr>
        <w:spacing w:after="0" w:line="240" w:lineRule="auto"/>
        <w:jc w:val="both"/>
        <w:rPr>
          <w:rFonts w:ascii="Times New Roman" w:hAnsi="Times New Roman" w:cs="Times New Roman"/>
          <w:sz w:val="24"/>
          <w:szCs w:val="24"/>
        </w:rPr>
      </w:pPr>
    </w:p>
    <w:p w:rsidR="008442DE" w:rsidRDefault="008442DE" w:rsidP="008442DE">
      <w:pPr>
        <w:autoSpaceDE w:val="0"/>
        <w:autoSpaceDN w:val="0"/>
        <w:adjustRightInd w:val="0"/>
        <w:spacing w:after="0" w:line="240" w:lineRule="auto"/>
        <w:jc w:val="both"/>
        <w:rPr>
          <w:rFonts w:ascii="Times New Roman" w:eastAsia="Times New Roman" w:hAnsi="Times New Roman" w:cs="Times New Roman"/>
          <w:sz w:val="24"/>
          <w:szCs w:val="24"/>
          <w:u w:val="single"/>
          <w:lang w:eastAsia="pt-BR"/>
        </w:rPr>
      </w:pPr>
      <w:r>
        <w:rPr>
          <w:rFonts w:ascii="Times New Roman" w:hAnsi="Times New Roman" w:cs="Times New Roman"/>
          <w:b/>
          <w:sz w:val="24"/>
          <w:szCs w:val="24"/>
        </w:rPr>
        <w:t>2.20.</w:t>
      </w:r>
      <w:r>
        <w:rPr>
          <w:rFonts w:ascii="Times New Roman" w:hAnsi="Times New Roman" w:cs="Times New Roman"/>
          <w:sz w:val="24"/>
          <w:szCs w:val="24"/>
        </w:rPr>
        <w:t xml:space="preserve"> A licitante vencedora deverá, antes do início dos serviços, analisar todos os documentos</w:t>
      </w:r>
      <w:r w:rsidR="00B14B41">
        <w:rPr>
          <w:rFonts w:ascii="Times New Roman" w:hAnsi="Times New Roman" w:cs="Times New Roman"/>
          <w:sz w:val="24"/>
          <w:szCs w:val="24"/>
        </w:rPr>
        <w:t xml:space="preserve"> </w:t>
      </w:r>
      <w:r>
        <w:rPr>
          <w:rFonts w:ascii="Times New Roman" w:hAnsi="Times New Roman" w:cs="Times New Roman"/>
          <w:sz w:val="24"/>
          <w:szCs w:val="24"/>
        </w:rPr>
        <w:t xml:space="preserve">relacionados ao Projeto e Planilha Orçamentária a fim de que possa se certificar de todos os detalhes executivos, custos e exequibilidade dos mesmos. </w:t>
      </w:r>
      <w:r>
        <w:rPr>
          <w:rFonts w:ascii="Times New Roman" w:hAnsi="Times New Roman" w:cs="Times New Roman"/>
          <w:b/>
          <w:bCs/>
          <w:sz w:val="24"/>
          <w:szCs w:val="24"/>
          <w:u w:val="single"/>
        </w:rPr>
        <w:t>Não será aceito aditivo de materiais já previstos e orçados</w:t>
      </w:r>
      <w:r>
        <w:rPr>
          <w:rFonts w:ascii="Times New Roman" w:hAnsi="Times New Roman" w:cs="Times New Roman"/>
          <w:sz w:val="24"/>
          <w:szCs w:val="24"/>
          <w:u w:val="single"/>
        </w:rPr>
        <w:t>.</w:t>
      </w:r>
    </w:p>
    <w:p w:rsidR="008442DE" w:rsidRDefault="008442DE" w:rsidP="008442DE">
      <w:pPr>
        <w:spacing w:after="0" w:line="240" w:lineRule="auto"/>
        <w:jc w:val="both"/>
        <w:rPr>
          <w:rFonts w:ascii="Times New Roman" w:eastAsia="Times New Roman" w:hAnsi="Times New Roman" w:cs="Times New Roman"/>
          <w:sz w:val="24"/>
          <w:szCs w:val="24"/>
          <w:lang w:eastAsia="pt-BR"/>
        </w:rPr>
      </w:pPr>
    </w:p>
    <w:p w:rsidR="008442DE" w:rsidRDefault="008442DE" w:rsidP="008442DE">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lang w:eastAsia="pt-BR"/>
        </w:rPr>
        <w:t>2.21.</w:t>
      </w:r>
      <w:r>
        <w:rPr>
          <w:rFonts w:ascii="Times New Roman" w:eastAsia="Times New Roman" w:hAnsi="Times New Roman" w:cs="Times New Roman"/>
          <w:sz w:val="24"/>
          <w:szCs w:val="24"/>
          <w:lang w:eastAsia="pt-BR"/>
        </w:rPr>
        <w:t xml:space="preserve"> </w:t>
      </w:r>
      <w:r>
        <w:rPr>
          <w:rFonts w:ascii="Times New Roman" w:hAnsi="Times New Roman" w:cs="Times New Roman"/>
          <w:sz w:val="24"/>
          <w:szCs w:val="24"/>
        </w:rPr>
        <w:t>Qualquer alteração na execução da obra ou projeto deverá ser solicitada por escrito pela licitante vencedora e somente poderá ser executada com prévia autorização por escrito do Município de Arroio Trinta, mediante alteração contratual.</w:t>
      </w:r>
    </w:p>
    <w:p w:rsidR="008442DE" w:rsidRDefault="008442DE" w:rsidP="008442DE">
      <w:pPr>
        <w:autoSpaceDE w:val="0"/>
        <w:autoSpaceDN w:val="0"/>
        <w:adjustRightInd w:val="0"/>
        <w:spacing w:after="0" w:line="240" w:lineRule="auto"/>
        <w:rPr>
          <w:rFonts w:ascii="Times New Roman" w:hAnsi="Times New Roman" w:cs="Times New Roman"/>
          <w:sz w:val="21"/>
          <w:szCs w:val="21"/>
        </w:rPr>
      </w:pPr>
    </w:p>
    <w:p w:rsidR="008442DE" w:rsidRDefault="008442DE" w:rsidP="008442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2.22.</w:t>
      </w:r>
      <w:r>
        <w:rPr>
          <w:rFonts w:ascii="Times New Roman" w:hAnsi="Times New Roman" w:cs="Times New Roman"/>
          <w:sz w:val="24"/>
          <w:szCs w:val="24"/>
        </w:rPr>
        <w:t xml:space="preserve"> Os quantitativos deverão ser conferidos pela licitante obedecendo fiel e rigorosamente a Planilha Orçamentária.</w:t>
      </w:r>
    </w:p>
    <w:p w:rsidR="008442DE" w:rsidRDefault="008442DE" w:rsidP="008442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2.22.1.</w:t>
      </w:r>
      <w:r>
        <w:rPr>
          <w:rFonts w:ascii="Times New Roman" w:hAnsi="Times New Roman" w:cs="Times New Roman"/>
          <w:sz w:val="24"/>
          <w:szCs w:val="24"/>
        </w:rPr>
        <w:t xml:space="preserve"> O Município</w:t>
      </w:r>
      <w:r>
        <w:rPr>
          <w:rFonts w:ascii="Times New Roman" w:hAnsi="Times New Roman" w:cs="Times New Roman"/>
          <w:b/>
          <w:bCs/>
          <w:sz w:val="24"/>
          <w:szCs w:val="24"/>
        </w:rPr>
        <w:t xml:space="preserve"> </w:t>
      </w:r>
      <w:r>
        <w:rPr>
          <w:rFonts w:ascii="Times New Roman" w:hAnsi="Times New Roman" w:cs="Times New Roman"/>
          <w:sz w:val="24"/>
          <w:szCs w:val="24"/>
        </w:rPr>
        <w:t xml:space="preserve">não assumirá a responsabilidade pelo pagamento de eventuais diferenças que venham a ocorrer durante a execução da obra. Se for constatado qualquer erro ou diferença nos quantitativos, a empresa executora deverá solicitar, </w:t>
      </w:r>
      <w:r>
        <w:rPr>
          <w:rFonts w:ascii="Times New Roman" w:hAnsi="Times New Roman" w:cs="Times New Roman"/>
          <w:b/>
          <w:bCs/>
          <w:sz w:val="24"/>
          <w:szCs w:val="24"/>
        </w:rPr>
        <w:t>por escrito</w:t>
      </w:r>
      <w:r>
        <w:rPr>
          <w:rFonts w:ascii="Times New Roman" w:hAnsi="Times New Roman" w:cs="Times New Roman"/>
          <w:sz w:val="24"/>
          <w:szCs w:val="24"/>
        </w:rPr>
        <w:t xml:space="preserve">, a sua correção ou retificação </w:t>
      </w:r>
      <w:r>
        <w:rPr>
          <w:rFonts w:ascii="Times New Roman" w:hAnsi="Times New Roman" w:cs="Times New Roman"/>
          <w:b/>
          <w:bCs/>
          <w:sz w:val="24"/>
          <w:szCs w:val="24"/>
        </w:rPr>
        <w:t xml:space="preserve">antes </w:t>
      </w:r>
      <w:r>
        <w:rPr>
          <w:rFonts w:ascii="Times New Roman" w:hAnsi="Times New Roman" w:cs="Times New Roman"/>
          <w:sz w:val="24"/>
          <w:szCs w:val="24"/>
        </w:rPr>
        <w:t>da execução de cada etapa dos serviços.</w:t>
      </w:r>
    </w:p>
    <w:p w:rsidR="008442DE" w:rsidRDefault="008442DE" w:rsidP="008442DE">
      <w:pPr>
        <w:autoSpaceDE w:val="0"/>
        <w:autoSpaceDN w:val="0"/>
        <w:adjustRightInd w:val="0"/>
        <w:spacing w:after="0" w:line="240" w:lineRule="auto"/>
        <w:jc w:val="both"/>
        <w:rPr>
          <w:rFonts w:ascii="Times New Roman" w:hAnsi="Times New Roman" w:cs="Times New Roman"/>
          <w:sz w:val="24"/>
          <w:szCs w:val="24"/>
        </w:rPr>
      </w:pPr>
    </w:p>
    <w:p w:rsidR="008442DE" w:rsidRDefault="008442DE" w:rsidP="008442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2.23.</w:t>
      </w:r>
      <w:r>
        <w:rPr>
          <w:rFonts w:ascii="Times New Roman" w:hAnsi="Times New Roman" w:cs="Times New Roman"/>
          <w:sz w:val="24"/>
          <w:szCs w:val="24"/>
        </w:rPr>
        <w:t xml:space="preserve"> Todos os detalhes de serviços a serem executados constantes dos desenhos e não mencionados na Planilha Orçamentária, assim como todos os detalhes de execução de serviços mencionados na Planilha Orçamentária que não constem nos desenhos, serão interpretados como parte integrante da execução da obra</w:t>
      </w:r>
      <w:r>
        <w:rPr>
          <w:rFonts w:ascii="Times New Roman" w:hAnsi="Times New Roman" w:cs="Times New Roman"/>
          <w:b/>
          <w:bCs/>
          <w:sz w:val="24"/>
          <w:szCs w:val="24"/>
        </w:rPr>
        <w:t xml:space="preserve">. </w:t>
      </w:r>
      <w:r>
        <w:rPr>
          <w:rFonts w:ascii="Times New Roman" w:hAnsi="Times New Roman" w:cs="Times New Roman"/>
          <w:sz w:val="24"/>
          <w:szCs w:val="24"/>
        </w:rPr>
        <w:tab/>
      </w:r>
    </w:p>
    <w:p w:rsidR="008442DE" w:rsidRDefault="008442DE" w:rsidP="008442DE">
      <w:pPr>
        <w:autoSpaceDE w:val="0"/>
        <w:autoSpaceDN w:val="0"/>
        <w:adjustRightInd w:val="0"/>
        <w:spacing w:after="0" w:line="240" w:lineRule="auto"/>
        <w:jc w:val="both"/>
        <w:rPr>
          <w:rFonts w:ascii="Times New Roman" w:hAnsi="Times New Roman" w:cs="Times New Roman"/>
          <w:sz w:val="24"/>
          <w:szCs w:val="24"/>
        </w:rPr>
      </w:pPr>
    </w:p>
    <w:p w:rsidR="008442DE" w:rsidRDefault="008442DE" w:rsidP="008442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2.24.</w:t>
      </w:r>
      <w:r>
        <w:rPr>
          <w:rFonts w:ascii="Times New Roman" w:hAnsi="Times New Roman" w:cs="Times New Roman"/>
          <w:sz w:val="24"/>
          <w:szCs w:val="24"/>
        </w:rPr>
        <w:t xml:space="preserve"> A licitante vencedora deverá seguir as orientações técnicas da fiscalização, sendo que, caso as orientações não forem seguidas, poderá ocorrer à rescisão do contrato.</w:t>
      </w:r>
    </w:p>
    <w:p w:rsidR="008442DE" w:rsidRDefault="008442DE" w:rsidP="008442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2.24.1</w:t>
      </w:r>
      <w:r>
        <w:rPr>
          <w:rFonts w:ascii="Times New Roman" w:hAnsi="Times New Roman" w:cs="Times New Roman"/>
          <w:sz w:val="24"/>
          <w:szCs w:val="24"/>
        </w:rPr>
        <w:t xml:space="preserve"> Todas as dúvidas existentes quanto à técnica de construção, deverão ser sanadas com a Fiscalização do Município,</w:t>
      </w:r>
      <w:r>
        <w:rPr>
          <w:rFonts w:ascii="Times New Roman" w:hAnsi="Times New Roman" w:cs="Times New Roman"/>
          <w:b/>
          <w:bCs/>
          <w:sz w:val="24"/>
          <w:szCs w:val="24"/>
        </w:rPr>
        <w:t xml:space="preserve"> </w:t>
      </w:r>
      <w:r>
        <w:rPr>
          <w:rFonts w:ascii="Times New Roman" w:hAnsi="Times New Roman" w:cs="Times New Roman"/>
          <w:sz w:val="24"/>
          <w:szCs w:val="24"/>
        </w:rPr>
        <w:t>por escrito, cabendo à contratada aguardar deliberação para</w:t>
      </w:r>
    </w:p>
    <w:p w:rsidR="008442DE" w:rsidRDefault="008442DE" w:rsidP="008442DE">
      <w:pPr>
        <w:autoSpaceDE w:val="0"/>
        <w:autoSpaceDN w:val="0"/>
        <w:adjustRightInd w:val="0"/>
        <w:spacing w:after="0" w:line="240" w:lineRule="auto"/>
        <w:jc w:val="both"/>
        <w:rPr>
          <w:rFonts w:ascii="Times New Roman" w:eastAsia="Times New Roman" w:hAnsi="Times New Roman" w:cs="Times New Roman"/>
          <w:sz w:val="24"/>
          <w:szCs w:val="24"/>
          <w:lang w:eastAsia="pt-BR"/>
        </w:rPr>
      </w:pPr>
      <w:proofErr w:type="gramStart"/>
      <w:r>
        <w:rPr>
          <w:rFonts w:ascii="Times New Roman" w:hAnsi="Times New Roman" w:cs="Times New Roman"/>
          <w:sz w:val="24"/>
          <w:szCs w:val="24"/>
        </w:rPr>
        <w:t>prosseguir</w:t>
      </w:r>
      <w:proofErr w:type="gramEnd"/>
      <w:r>
        <w:rPr>
          <w:rFonts w:ascii="Times New Roman" w:hAnsi="Times New Roman" w:cs="Times New Roman"/>
          <w:sz w:val="24"/>
          <w:szCs w:val="24"/>
        </w:rPr>
        <w:t xml:space="preserve"> as atividades daí decorrentes.</w:t>
      </w:r>
    </w:p>
    <w:p w:rsidR="008442DE" w:rsidRDefault="008442DE" w:rsidP="008442DE">
      <w:pPr>
        <w:spacing w:after="0" w:line="240" w:lineRule="auto"/>
        <w:jc w:val="both"/>
        <w:rPr>
          <w:rFonts w:ascii="Times New Roman" w:eastAsia="Times New Roman" w:hAnsi="Times New Roman" w:cs="Times New Roman"/>
          <w:sz w:val="24"/>
          <w:szCs w:val="24"/>
          <w:lang w:eastAsia="pt-BR"/>
        </w:rPr>
      </w:pPr>
    </w:p>
    <w:p w:rsidR="008442DE" w:rsidRDefault="008442DE" w:rsidP="008442DE">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2.25.</w:t>
      </w:r>
      <w:r>
        <w:rPr>
          <w:rFonts w:ascii="Times New Roman" w:eastAsia="Times New Roman" w:hAnsi="Times New Roman" w:cs="Times New Roman"/>
          <w:sz w:val="24"/>
          <w:szCs w:val="24"/>
          <w:lang w:eastAsia="pt-BR"/>
        </w:rPr>
        <w:t xml:space="preserve"> Homologado o processo licitatório pela autoridade competente, o licitante vencedor será</w:t>
      </w:r>
      <w:r w:rsidR="00B14B41">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convocado para assinar o contrato dentro do prazo de 05 (cinco) dias a contar da data do recebimento da convocação, sob pena de descumprimento das obrigações assumidas.</w:t>
      </w:r>
    </w:p>
    <w:p w:rsidR="008442DE" w:rsidRDefault="008442DE" w:rsidP="008442DE">
      <w:pPr>
        <w:spacing w:after="0" w:line="240" w:lineRule="auto"/>
        <w:jc w:val="both"/>
        <w:rPr>
          <w:rFonts w:ascii="Times New Roman" w:eastAsia="Times New Roman" w:hAnsi="Times New Roman" w:cs="Times New Roman"/>
          <w:sz w:val="24"/>
          <w:szCs w:val="24"/>
          <w:lang w:eastAsia="pt-BR"/>
        </w:rPr>
      </w:pPr>
    </w:p>
    <w:p w:rsidR="008442DE" w:rsidRDefault="008442DE" w:rsidP="008442DE">
      <w:pPr>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lang w:eastAsia="pt-BR"/>
        </w:rPr>
        <w:t>2.26.</w:t>
      </w:r>
      <w:r>
        <w:rPr>
          <w:rFonts w:ascii="Times New Roman" w:eastAsia="Times New Roman" w:hAnsi="Times New Roman" w:cs="Times New Roman"/>
          <w:sz w:val="24"/>
          <w:szCs w:val="24"/>
          <w:lang w:eastAsia="pt-BR"/>
        </w:rPr>
        <w:t xml:space="preserve"> </w:t>
      </w:r>
      <w:r>
        <w:rPr>
          <w:rFonts w:ascii="Times New Roman" w:hAnsi="Times New Roman" w:cs="Times New Roman"/>
          <w:sz w:val="24"/>
          <w:szCs w:val="24"/>
        </w:rPr>
        <w:t>Como pré-requisito para firmar o contrato, a licitante vencedora além de manter as mesmas condições de habilitação, deverá apresentar:</w:t>
      </w:r>
    </w:p>
    <w:p w:rsidR="008442DE" w:rsidRDefault="008442DE" w:rsidP="008442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2.26.1.</w:t>
      </w:r>
      <w:r>
        <w:rPr>
          <w:rFonts w:ascii="Times New Roman" w:hAnsi="Times New Roman" w:cs="Times New Roman"/>
          <w:sz w:val="24"/>
          <w:szCs w:val="24"/>
        </w:rPr>
        <w:t xml:space="preserve"> Caução de </w:t>
      </w:r>
      <w:r>
        <w:rPr>
          <w:rFonts w:ascii="Times New Roman" w:hAnsi="Times New Roman" w:cs="Times New Roman"/>
          <w:b/>
          <w:bCs/>
          <w:sz w:val="24"/>
          <w:szCs w:val="24"/>
        </w:rPr>
        <w:t>5% (cinco por cento) do valor do contrato</w:t>
      </w:r>
      <w:r>
        <w:rPr>
          <w:rFonts w:ascii="Times New Roman" w:hAnsi="Times New Roman" w:cs="Times New Roman"/>
          <w:sz w:val="24"/>
          <w:szCs w:val="24"/>
        </w:rPr>
        <w:t xml:space="preserve">. Com supedâneo no artigo 56 da Lei 8.666/93 caberá ao contratado optar por uma das seguintes modalidades de garantia: </w:t>
      </w:r>
      <w:r>
        <w:rPr>
          <w:rFonts w:ascii="Times New Roman" w:hAnsi="Times New Roman" w:cs="Times New Roman"/>
          <w:b/>
          <w:bCs/>
          <w:sz w:val="24"/>
          <w:szCs w:val="24"/>
        </w:rPr>
        <w:t>caução em dinheiro ou títulos da dívida pública</w:t>
      </w:r>
      <w:r>
        <w:rPr>
          <w:rFonts w:ascii="Times New Roman" w:hAnsi="Times New Roman" w:cs="Times New Roman"/>
          <w:sz w:val="24"/>
          <w:szCs w:val="24"/>
        </w:rPr>
        <w:t xml:space="preserve">; </w:t>
      </w:r>
      <w:r>
        <w:rPr>
          <w:rFonts w:ascii="Times New Roman" w:hAnsi="Times New Roman" w:cs="Times New Roman"/>
          <w:b/>
          <w:bCs/>
          <w:sz w:val="24"/>
          <w:szCs w:val="24"/>
        </w:rPr>
        <w:t xml:space="preserve">seguro-garantia </w:t>
      </w:r>
      <w:r>
        <w:rPr>
          <w:rFonts w:ascii="Times New Roman" w:hAnsi="Times New Roman" w:cs="Times New Roman"/>
          <w:sz w:val="24"/>
          <w:szCs w:val="24"/>
        </w:rPr>
        <w:t xml:space="preserve">ou </w:t>
      </w:r>
      <w:r>
        <w:rPr>
          <w:rFonts w:ascii="Times New Roman" w:hAnsi="Times New Roman" w:cs="Times New Roman"/>
          <w:b/>
          <w:bCs/>
          <w:sz w:val="24"/>
          <w:szCs w:val="24"/>
        </w:rPr>
        <w:t>fiança bancária</w:t>
      </w:r>
      <w:r>
        <w:rPr>
          <w:rFonts w:ascii="Times New Roman" w:hAnsi="Times New Roman" w:cs="Times New Roman"/>
          <w:sz w:val="24"/>
          <w:szCs w:val="24"/>
        </w:rPr>
        <w:t xml:space="preserve">. </w:t>
      </w:r>
    </w:p>
    <w:p w:rsidR="008442DE" w:rsidRDefault="008442DE" w:rsidP="008442DE">
      <w:pPr>
        <w:spacing w:after="0" w:line="240" w:lineRule="auto"/>
        <w:ind w:left="709" w:firstLine="709"/>
        <w:jc w:val="both"/>
        <w:rPr>
          <w:rFonts w:ascii="Times New Roman" w:hAnsi="Times New Roman" w:cs="Times New Roman"/>
          <w:sz w:val="24"/>
          <w:szCs w:val="24"/>
        </w:rPr>
      </w:pPr>
      <w:r>
        <w:rPr>
          <w:rFonts w:ascii="Times New Roman" w:hAnsi="Times New Roman" w:cs="Times New Roman"/>
          <w:b/>
          <w:sz w:val="24"/>
          <w:szCs w:val="24"/>
        </w:rPr>
        <w:t>2.26.1.1.</w:t>
      </w:r>
      <w:r>
        <w:rPr>
          <w:rFonts w:ascii="Times New Roman" w:hAnsi="Times New Roman" w:cs="Times New Roman"/>
          <w:sz w:val="24"/>
          <w:szCs w:val="24"/>
        </w:rPr>
        <w:t xml:space="preserve"> Caso venha a ocorrer termo de aditamento contratual, a licitante vencedora deverá apresentar caução complementar na mesma modalidade escolhida no momento da assinatura do contrato. </w:t>
      </w:r>
    </w:p>
    <w:p w:rsidR="008442DE" w:rsidRDefault="008442DE" w:rsidP="008442DE">
      <w:pPr>
        <w:autoSpaceDE w:val="0"/>
        <w:autoSpaceDN w:val="0"/>
        <w:adjustRightInd w:val="0"/>
        <w:spacing w:after="0" w:line="240" w:lineRule="auto"/>
        <w:ind w:firstLine="708"/>
        <w:jc w:val="both"/>
        <w:rPr>
          <w:rFonts w:ascii="Times New Roman" w:hAnsi="Times New Roman" w:cs="Times New Roman"/>
          <w:sz w:val="24"/>
          <w:szCs w:val="24"/>
        </w:rPr>
      </w:pPr>
    </w:p>
    <w:p w:rsidR="008442DE" w:rsidRDefault="008442DE" w:rsidP="008442D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2.26.2.</w:t>
      </w:r>
      <w:r>
        <w:rPr>
          <w:rFonts w:ascii="Times New Roman" w:hAnsi="Times New Roman" w:cs="Times New Roman"/>
          <w:sz w:val="24"/>
          <w:szCs w:val="24"/>
        </w:rPr>
        <w:t xml:space="preserve"> A garantia contratual somente será resgatada pela licitante vencedora, na mesma modalidade em que foi apresentada, no prazo de </w:t>
      </w:r>
      <w:r>
        <w:rPr>
          <w:rFonts w:ascii="Times New Roman" w:hAnsi="Times New Roman" w:cs="Times New Roman"/>
          <w:b/>
          <w:bCs/>
          <w:sz w:val="24"/>
          <w:szCs w:val="24"/>
        </w:rPr>
        <w:t xml:space="preserve">60 (sessenta) dias </w:t>
      </w:r>
      <w:r>
        <w:rPr>
          <w:rFonts w:ascii="Times New Roman" w:hAnsi="Times New Roman" w:cs="Times New Roman"/>
          <w:sz w:val="24"/>
          <w:szCs w:val="24"/>
        </w:rPr>
        <w:t>após a emissão do Termo de Recebimento Definitivo da obra e depois de cumpridas todas as obrigações contratuais. No caso de rescisão contratual não será devolvida a garantia contratual, que será apropriada pelo Município de Arroio Trinta, exceto se a rescisão e/ou paralisação se der em decorrência de acordo com o Município, ou nas hipóteses previstas no §2º do art. 79 da Lei nº 8.666/93.</w:t>
      </w:r>
    </w:p>
    <w:p w:rsidR="008442DE" w:rsidRDefault="008442DE" w:rsidP="008442DE">
      <w:pPr>
        <w:autoSpaceDE w:val="0"/>
        <w:autoSpaceDN w:val="0"/>
        <w:adjustRightInd w:val="0"/>
        <w:spacing w:after="0" w:line="240" w:lineRule="auto"/>
        <w:jc w:val="both"/>
        <w:rPr>
          <w:rFonts w:ascii="Times New Roman" w:hAnsi="Times New Roman" w:cs="Times New Roman"/>
          <w:b/>
          <w:sz w:val="24"/>
          <w:szCs w:val="24"/>
        </w:rPr>
      </w:pPr>
    </w:p>
    <w:p w:rsidR="008442DE" w:rsidRDefault="008442DE" w:rsidP="008442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2.27.</w:t>
      </w:r>
      <w:r>
        <w:rPr>
          <w:rFonts w:ascii="Times New Roman" w:hAnsi="Times New Roman" w:cs="Times New Roman"/>
          <w:sz w:val="24"/>
          <w:szCs w:val="24"/>
        </w:rPr>
        <w:t xml:space="preserve">  </w:t>
      </w:r>
      <w:r w:rsidRPr="00484B2B">
        <w:rPr>
          <w:rFonts w:ascii="Times New Roman" w:hAnsi="Times New Roman" w:cs="Times New Roman"/>
          <w:sz w:val="24"/>
          <w:szCs w:val="24"/>
        </w:rPr>
        <w:t>Como condição para que seja expedida a Ordem de Serviço, após a assinatura do contrato e antes</w:t>
      </w:r>
      <w:r>
        <w:rPr>
          <w:rFonts w:ascii="Times New Roman" w:hAnsi="Times New Roman" w:cs="Times New Roman"/>
          <w:sz w:val="24"/>
          <w:szCs w:val="24"/>
        </w:rPr>
        <w:t xml:space="preserve"> </w:t>
      </w:r>
      <w:r w:rsidRPr="00484B2B">
        <w:rPr>
          <w:rFonts w:ascii="Times New Roman" w:hAnsi="Times New Roman" w:cs="Times New Roman"/>
          <w:sz w:val="24"/>
          <w:szCs w:val="24"/>
        </w:rPr>
        <w:t>de iniciar a obra, a licitante venc</w:t>
      </w:r>
      <w:r>
        <w:rPr>
          <w:rFonts w:ascii="Times New Roman" w:hAnsi="Times New Roman" w:cs="Times New Roman"/>
          <w:sz w:val="24"/>
          <w:szCs w:val="24"/>
        </w:rPr>
        <w:t xml:space="preserve">edora deverá comparecer junto à fiscalização </w:t>
      </w:r>
      <w:r w:rsidRPr="00484B2B">
        <w:rPr>
          <w:rFonts w:ascii="Times New Roman" w:hAnsi="Times New Roman" w:cs="Times New Roman"/>
          <w:sz w:val="24"/>
          <w:szCs w:val="24"/>
        </w:rPr>
        <w:t>representada impreterivelmente pelo pro</w:t>
      </w:r>
      <w:r>
        <w:rPr>
          <w:rFonts w:ascii="Times New Roman" w:hAnsi="Times New Roman" w:cs="Times New Roman"/>
          <w:sz w:val="24"/>
          <w:szCs w:val="24"/>
        </w:rPr>
        <w:t>curador</w:t>
      </w:r>
      <w:r w:rsidRPr="00484B2B">
        <w:rPr>
          <w:rFonts w:ascii="Times New Roman" w:hAnsi="Times New Roman" w:cs="Times New Roman"/>
          <w:sz w:val="24"/>
          <w:szCs w:val="24"/>
        </w:rPr>
        <w:t xml:space="preserve"> e pelo responsável técnico, e apresentar o seguinte</w:t>
      </w:r>
      <w:r>
        <w:rPr>
          <w:rFonts w:ascii="Times New Roman" w:hAnsi="Times New Roman" w:cs="Times New Roman"/>
          <w:sz w:val="24"/>
          <w:szCs w:val="24"/>
        </w:rPr>
        <w:t xml:space="preserve"> </w:t>
      </w:r>
      <w:r w:rsidRPr="00484B2B">
        <w:rPr>
          <w:rFonts w:ascii="Times New Roman" w:hAnsi="Times New Roman" w:cs="Times New Roman"/>
          <w:sz w:val="24"/>
          <w:szCs w:val="24"/>
        </w:rPr>
        <w:t>documento:</w:t>
      </w:r>
    </w:p>
    <w:p w:rsidR="008442DE" w:rsidRDefault="008442DE" w:rsidP="008442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83E71">
        <w:rPr>
          <w:rFonts w:ascii="Times New Roman" w:hAnsi="Times New Roman" w:cs="Times New Roman"/>
          <w:b/>
          <w:sz w:val="24"/>
          <w:szCs w:val="24"/>
        </w:rPr>
        <w:t>2.27.1.</w:t>
      </w:r>
      <w:r>
        <w:rPr>
          <w:rFonts w:ascii="Times New Roman" w:hAnsi="Times New Roman" w:cs="Times New Roman"/>
          <w:sz w:val="24"/>
          <w:szCs w:val="24"/>
        </w:rPr>
        <w:t xml:space="preserve"> </w:t>
      </w:r>
      <w:r w:rsidRPr="006D2BEC">
        <w:rPr>
          <w:rFonts w:ascii="Times New Roman" w:hAnsi="Times New Roman" w:cs="Times New Roman"/>
          <w:b/>
          <w:sz w:val="24"/>
          <w:szCs w:val="24"/>
        </w:rPr>
        <w:t>A</w:t>
      </w:r>
      <w:r w:rsidRPr="00484B2B">
        <w:rPr>
          <w:rFonts w:ascii="Times New Roman" w:hAnsi="Times New Roman" w:cs="Times New Roman"/>
          <w:b/>
          <w:bCs/>
          <w:sz w:val="24"/>
          <w:szCs w:val="24"/>
        </w:rPr>
        <w:t xml:space="preserve">RT </w:t>
      </w:r>
      <w:r w:rsidRPr="00484B2B">
        <w:rPr>
          <w:rFonts w:ascii="Times New Roman" w:hAnsi="Times New Roman" w:cs="Times New Roman"/>
          <w:sz w:val="24"/>
          <w:szCs w:val="24"/>
        </w:rPr>
        <w:t xml:space="preserve">(Anotação de Responsabilidade Técnica) ou </w:t>
      </w:r>
      <w:r w:rsidRPr="00484B2B">
        <w:rPr>
          <w:rFonts w:ascii="Times New Roman" w:hAnsi="Times New Roman" w:cs="Times New Roman"/>
          <w:b/>
          <w:bCs/>
          <w:sz w:val="24"/>
          <w:szCs w:val="24"/>
        </w:rPr>
        <w:t xml:space="preserve">RRT </w:t>
      </w:r>
      <w:r w:rsidRPr="00484B2B">
        <w:rPr>
          <w:rFonts w:ascii="Times New Roman" w:hAnsi="Times New Roman" w:cs="Times New Roman"/>
          <w:sz w:val="24"/>
          <w:szCs w:val="24"/>
        </w:rPr>
        <w:t>(Registro de Responsabilidade Técnica) de</w:t>
      </w:r>
      <w:r>
        <w:rPr>
          <w:rFonts w:ascii="Times New Roman" w:hAnsi="Times New Roman" w:cs="Times New Roman"/>
          <w:sz w:val="24"/>
          <w:szCs w:val="24"/>
        </w:rPr>
        <w:t xml:space="preserve"> </w:t>
      </w:r>
      <w:r w:rsidRPr="00484B2B">
        <w:rPr>
          <w:rFonts w:ascii="Times New Roman" w:hAnsi="Times New Roman" w:cs="Times New Roman"/>
          <w:sz w:val="24"/>
          <w:szCs w:val="24"/>
        </w:rPr>
        <w:t>execução da obra;</w:t>
      </w:r>
    </w:p>
    <w:p w:rsidR="008442DE" w:rsidRDefault="008442DE" w:rsidP="008442DE">
      <w:pPr>
        <w:autoSpaceDE w:val="0"/>
        <w:autoSpaceDN w:val="0"/>
        <w:adjustRightInd w:val="0"/>
        <w:spacing w:after="0" w:line="240" w:lineRule="auto"/>
        <w:jc w:val="both"/>
        <w:rPr>
          <w:rFonts w:ascii="Times New Roman" w:hAnsi="Times New Roman" w:cs="Times New Roman"/>
          <w:sz w:val="24"/>
          <w:szCs w:val="24"/>
        </w:rPr>
      </w:pPr>
    </w:p>
    <w:p w:rsidR="008442DE" w:rsidRDefault="008442DE" w:rsidP="008442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2.28.</w:t>
      </w:r>
      <w:r>
        <w:rPr>
          <w:rFonts w:ascii="Times New Roman" w:hAnsi="Times New Roman" w:cs="Times New Roman"/>
          <w:sz w:val="24"/>
          <w:szCs w:val="24"/>
        </w:rPr>
        <w:t xml:space="preserve"> Serão de responsabilidade da contratada todas as taxas diversas relativas à obra e serviços.</w:t>
      </w:r>
    </w:p>
    <w:p w:rsidR="008442DE" w:rsidRDefault="008442DE" w:rsidP="008442DE">
      <w:pPr>
        <w:autoSpaceDE w:val="0"/>
        <w:autoSpaceDN w:val="0"/>
        <w:adjustRightInd w:val="0"/>
        <w:spacing w:after="0" w:line="240" w:lineRule="auto"/>
        <w:jc w:val="both"/>
        <w:rPr>
          <w:rFonts w:ascii="Times New Roman" w:hAnsi="Times New Roman" w:cs="Times New Roman"/>
          <w:sz w:val="24"/>
          <w:szCs w:val="24"/>
        </w:rPr>
      </w:pPr>
    </w:p>
    <w:p w:rsidR="008442DE" w:rsidRDefault="008442DE" w:rsidP="008442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2.29.</w:t>
      </w:r>
      <w:r>
        <w:rPr>
          <w:rFonts w:ascii="Times New Roman" w:hAnsi="Times New Roman" w:cs="Times New Roman"/>
          <w:sz w:val="24"/>
          <w:szCs w:val="24"/>
        </w:rPr>
        <w:t xml:space="preserve"> O Município de Arroio Trinta indicará os fiscais da obra. Todas as etapas dos serviços deverão ter a aprovação prévia da fiscalização e somente serão aceitos se estiverem perfeitamente executados, conforme os Projeto, Planilha Orçamentária, bem como as solicitações do Edital.</w:t>
      </w:r>
    </w:p>
    <w:p w:rsidR="008442DE" w:rsidRDefault="008442DE" w:rsidP="008442DE">
      <w:pPr>
        <w:autoSpaceDE w:val="0"/>
        <w:autoSpaceDN w:val="0"/>
        <w:adjustRightInd w:val="0"/>
        <w:spacing w:after="0" w:line="240" w:lineRule="auto"/>
        <w:jc w:val="both"/>
        <w:rPr>
          <w:rFonts w:ascii="Times New Roman" w:hAnsi="Times New Roman" w:cs="Times New Roman"/>
          <w:sz w:val="24"/>
          <w:szCs w:val="24"/>
        </w:rPr>
      </w:pPr>
    </w:p>
    <w:p w:rsidR="008442DE" w:rsidRDefault="008442DE" w:rsidP="008442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2.30.</w:t>
      </w:r>
      <w:r>
        <w:rPr>
          <w:rFonts w:ascii="Times New Roman" w:hAnsi="Times New Roman" w:cs="Times New Roman"/>
          <w:sz w:val="24"/>
          <w:szCs w:val="24"/>
        </w:rPr>
        <w:t xml:space="preserve"> A fiscalização do Município poderá impugnar qualquer trabalho que não satisfaça as condições do Memorial Descritivo, sendo a proponente vencedora obrigada a demolir qualquer trabalho rejeitado pela contratante, sem qualquer ônus para a mesma. </w:t>
      </w:r>
    </w:p>
    <w:p w:rsidR="008442DE" w:rsidRDefault="008442DE" w:rsidP="008442DE">
      <w:pPr>
        <w:autoSpaceDE w:val="0"/>
        <w:autoSpaceDN w:val="0"/>
        <w:adjustRightInd w:val="0"/>
        <w:spacing w:after="0" w:line="240" w:lineRule="auto"/>
        <w:jc w:val="both"/>
        <w:rPr>
          <w:rFonts w:ascii="Times New Roman" w:hAnsi="Times New Roman" w:cs="Times New Roman"/>
          <w:sz w:val="24"/>
          <w:szCs w:val="24"/>
        </w:rPr>
      </w:pPr>
    </w:p>
    <w:p w:rsidR="008442DE" w:rsidRDefault="008442DE" w:rsidP="008442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2.31.</w:t>
      </w:r>
      <w:r>
        <w:rPr>
          <w:rFonts w:ascii="Times New Roman" w:hAnsi="Times New Roman" w:cs="Times New Roman"/>
          <w:sz w:val="24"/>
          <w:szCs w:val="24"/>
        </w:rPr>
        <w:t xml:space="preserve"> Para facilitar o trabalho da fiscalização a licitante vencedora deverá manter na obra um Encarregado Geral, para esclarecimento de qualquer dúvida referente à execução dos serviços.</w:t>
      </w:r>
    </w:p>
    <w:p w:rsidR="008442DE" w:rsidRDefault="008442DE" w:rsidP="008442DE">
      <w:pPr>
        <w:autoSpaceDE w:val="0"/>
        <w:autoSpaceDN w:val="0"/>
        <w:adjustRightInd w:val="0"/>
        <w:spacing w:after="0" w:line="240" w:lineRule="auto"/>
        <w:jc w:val="both"/>
        <w:rPr>
          <w:rFonts w:ascii="Times New Roman" w:hAnsi="Times New Roman" w:cs="Times New Roman"/>
          <w:sz w:val="24"/>
          <w:szCs w:val="24"/>
        </w:rPr>
      </w:pPr>
    </w:p>
    <w:p w:rsidR="008442DE" w:rsidRDefault="008442DE" w:rsidP="008442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2.32.</w:t>
      </w:r>
      <w:r>
        <w:rPr>
          <w:rFonts w:ascii="Times New Roman" w:hAnsi="Times New Roman" w:cs="Times New Roman"/>
          <w:sz w:val="24"/>
          <w:szCs w:val="24"/>
        </w:rPr>
        <w:t xml:space="preserve"> Antes de qualquer atividade construtiva a licitante vencedora deverá implantar a sinalização provisória de alerta. Será de responsabilidade da licitante vencedora qualquer acidente que a obra possa causar até a conclusão dos serviços e entrega da obra.</w:t>
      </w:r>
    </w:p>
    <w:p w:rsidR="008442DE" w:rsidRDefault="008442DE" w:rsidP="008442DE">
      <w:pPr>
        <w:autoSpaceDE w:val="0"/>
        <w:autoSpaceDN w:val="0"/>
        <w:adjustRightInd w:val="0"/>
        <w:spacing w:after="0" w:line="240" w:lineRule="auto"/>
        <w:jc w:val="both"/>
        <w:rPr>
          <w:rFonts w:ascii="Times New Roman" w:hAnsi="Times New Roman" w:cs="Times New Roman"/>
          <w:sz w:val="24"/>
          <w:szCs w:val="24"/>
        </w:rPr>
      </w:pPr>
    </w:p>
    <w:p w:rsidR="008442DE" w:rsidRDefault="008442DE" w:rsidP="008442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2.33.</w:t>
      </w:r>
      <w:r>
        <w:rPr>
          <w:rFonts w:ascii="Times New Roman" w:hAnsi="Times New Roman" w:cs="Times New Roman"/>
          <w:sz w:val="24"/>
          <w:szCs w:val="24"/>
        </w:rPr>
        <w:t xml:space="preserve"> A licitante vencedora será responsável pelos danos causados ao Município ou a terceiros, por negligência, imprudência ou imperícia técnica sua ou de seus empregados ou, ainda, dos terceirizados, mesmo em áreas do Município que não constem do objeto do presente edital.</w:t>
      </w:r>
    </w:p>
    <w:p w:rsidR="008442DE" w:rsidRDefault="008442DE" w:rsidP="008442DE">
      <w:pPr>
        <w:autoSpaceDE w:val="0"/>
        <w:autoSpaceDN w:val="0"/>
        <w:adjustRightInd w:val="0"/>
        <w:spacing w:after="0" w:line="240" w:lineRule="auto"/>
        <w:jc w:val="both"/>
        <w:rPr>
          <w:rFonts w:ascii="Times New Roman" w:hAnsi="Times New Roman" w:cs="Times New Roman"/>
          <w:sz w:val="24"/>
          <w:szCs w:val="24"/>
        </w:rPr>
      </w:pPr>
    </w:p>
    <w:p w:rsidR="008442DE" w:rsidRDefault="008442DE" w:rsidP="008442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2.34.</w:t>
      </w:r>
      <w:r>
        <w:rPr>
          <w:rFonts w:ascii="Times New Roman" w:hAnsi="Times New Roman" w:cs="Times New Roman"/>
          <w:sz w:val="24"/>
          <w:szCs w:val="24"/>
        </w:rPr>
        <w:t xml:space="preserve"> A presença da fiscalização na obra não diminuirá a responsabilidade da contratada em quaisquer ocorrências, atos, erros ou omissões verificadas no desenvolvimento dos trabalhos ou a ele relacionados. </w:t>
      </w:r>
    </w:p>
    <w:p w:rsidR="008442DE" w:rsidRDefault="008442DE" w:rsidP="008442DE">
      <w:pPr>
        <w:autoSpaceDE w:val="0"/>
        <w:autoSpaceDN w:val="0"/>
        <w:adjustRightInd w:val="0"/>
        <w:spacing w:after="0" w:line="240" w:lineRule="auto"/>
        <w:jc w:val="both"/>
        <w:rPr>
          <w:rFonts w:ascii="Times New Roman" w:hAnsi="Times New Roman" w:cs="Times New Roman"/>
          <w:sz w:val="24"/>
          <w:szCs w:val="24"/>
        </w:rPr>
      </w:pPr>
    </w:p>
    <w:p w:rsidR="008442DE" w:rsidRDefault="008442DE" w:rsidP="008442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2.35.</w:t>
      </w:r>
      <w:r>
        <w:rPr>
          <w:rFonts w:ascii="Times New Roman" w:hAnsi="Times New Roman" w:cs="Times New Roman"/>
          <w:sz w:val="24"/>
          <w:szCs w:val="24"/>
        </w:rPr>
        <w:t xml:space="preserve"> A sinalização provisória seguirá basicamente o seguinte: </w:t>
      </w:r>
    </w:p>
    <w:p w:rsidR="008442DE" w:rsidRDefault="008442DE" w:rsidP="008442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2.35.1</w:t>
      </w:r>
      <w:r>
        <w:rPr>
          <w:rFonts w:ascii="Times New Roman" w:hAnsi="Times New Roman" w:cs="Times New Roman"/>
          <w:sz w:val="24"/>
          <w:szCs w:val="24"/>
        </w:rPr>
        <w:t>. Placas fixas;</w:t>
      </w:r>
    </w:p>
    <w:p w:rsidR="008442DE" w:rsidRDefault="008442DE" w:rsidP="008442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2.35.2.</w:t>
      </w:r>
      <w:r>
        <w:rPr>
          <w:rFonts w:ascii="Times New Roman" w:hAnsi="Times New Roman" w:cs="Times New Roman"/>
          <w:sz w:val="24"/>
          <w:szCs w:val="24"/>
        </w:rPr>
        <w:t xml:space="preserve"> Placas móveis de advertência.</w:t>
      </w:r>
    </w:p>
    <w:p w:rsidR="008442DE" w:rsidRDefault="008442DE" w:rsidP="008442D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8442DE" w:rsidRDefault="008442DE" w:rsidP="008442DE">
      <w:pPr>
        <w:autoSpaceDE w:val="0"/>
        <w:autoSpaceDN w:val="0"/>
        <w:adjustRightInd w:val="0"/>
        <w:spacing w:after="0" w:line="240" w:lineRule="auto"/>
        <w:jc w:val="both"/>
        <w:rPr>
          <w:rFonts w:ascii="Times New Roman" w:hAnsi="Times New Roman" w:cs="Times New Roman"/>
          <w:sz w:val="24"/>
          <w:szCs w:val="24"/>
        </w:rPr>
      </w:pPr>
    </w:p>
    <w:p w:rsidR="008442DE" w:rsidRDefault="008442DE" w:rsidP="008442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2.36.</w:t>
      </w:r>
      <w:r>
        <w:rPr>
          <w:rFonts w:ascii="Times New Roman" w:hAnsi="Times New Roman" w:cs="Times New Roman"/>
          <w:sz w:val="24"/>
          <w:szCs w:val="24"/>
        </w:rPr>
        <w:t xml:space="preserve"> Toda a movimentação de equipamentos e as operações construtivas da obra deverão ser executadas levando-se em conta proporcionar o mínimo de incômodo aos usuários da via, pedestres e demais pessoas.</w:t>
      </w:r>
    </w:p>
    <w:p w:rsidR="008442DE" w:rsidRDefault="008442DE" w:rsidP="008442DE">
      <w:pPr>
        <w:autoSpaceDE w:val="0"/>
        <w:autoSpaceDN w:val="0"/>
        <w:adjustRightInd w:val="0"/>
        <w:spacing w:after="0" w:line="240" w:lineRule="auto"/>
        <w:jc w:val="both"/>
        <w:rPr>
          <w:rFonts w:ascii="Times New Roman" w:hAnsi="Times New Roman" w:cs="Times New Roman"/>
          <w:sz w:val="24"/>
          <w:szCs w:val="24"/>
        </w:rPr>
      </w:pPr>
    </w:p>
    <w:p w:rsidR="008442DE" w:rsidRDefault="008442DE" w:rsidP="008442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2.37.</w:t>
      </w:r>
      <w:r>
        <w:rPr>
          <w:rFonts w:ascii="Times New Roman" w:hAnsi="Times New Roman" w:cs="Times New Roman"/>
          <w:sz w:val="24"/>
          <w:szCs w:val="24"/>
        </w:rPr>
        <w:t xml:space="preserve"> Deverão ser tomadas as medidas quanto à proteção nas operações de transporte dos materiais aplicados na obra, objetivando impedir o derrame ao longo das vias públicas ou no próprio local da obra.</w:t>
      </w:r>
    </w:p>
    <w:p w:rsidR="008442DE" w:rsidRDefault="008442DE" w:rsidP="008442DE">
      <w:pPr>
        <w:autoSpaceDE w:val="0"/>
        <w:autoSpaceDN w:val="0"/>
        <w:adjustRightInd w:val="0"/>
        <w:spacing w:after="0" w:line="240" w:lineRule="auto"/>
        <w:jc w:val="both"/>
        <w:rPr>
          <w:rFonts w:ascii="Times New Roman" w:hAnsi="Times New Roman" w:cs="Times New Roman"/>
          <w:b/>
          <w:sz w:val="24"/>
          <w:szCs w:val="24"/>
        </w:rPr>
      </w:pPr>
    </w:p>
    <w:p w:rsidR="008442DE" w:rsidRPr="0009127B" w:rsidRDefault="008442DE" w:rsidP="008442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2.38.</w:t>
      </w:r>
      <w:r>
        <w:rPr>
          <w:rFonts w:ascii="Times New Roman" w:hAnsi="Times New Roman" w:cs="Times New Roman"/>
          <w:sz w:val="24"/>
          <w:szCs w:val="24"/>
        </w:rPr>
        <w:t xml:space="preserve"> </w:t>
      </w:r>
      <w:r w:rsidRPr="0009127B">
        <w:rPr>
          <w:rFonts w:ascii="Times New Roman" w:hAnsi="Times New Roman" w:cs="Times New Roman"/>
          <w:sz w:val="24"/>
          <w:szCs w:val="24"/>
        </w:rPr>
        <w:t>A Ordem de Serviço será emitida após a assinatura do contrato,</w:t>
      </w:r>
      <w:r>
        <w:rPr>
          <w:rFonts w:ascii="Times New Roman" w:hAnsi="Times New Roman" w:cs="Times New Roman"/>
          <w:sz w:val="24"/>
          <w:szCs w:val="24"/>
        </w:rPr>
        <w:t xml:space="preserve"> </w:t>
      </w:r>
      <w:r w:rsidRPr="0009127B">
        <w:rPr>
          <w:rFonts w:ascii="Times New Roman" w:hAnsi="Times New Roman" w:cs="Times New Roman"/>
          <w:sz w:val="24"/>
          <w:szCs w:val="24"/>
        </w:rPr>
        <w:t>sendo que o documento e</w:t>
      </w:r>
      <w:r>
        <w:rPr>
          <w:rFonts w:ascii="Times New Roman" w:hAnsi="Times New Roman" w:cs="Times New Roman"/>
          <w:sz w:val="24"/>
          <w:szCs w:val="24"/>
        </w:rPr>
        <w:t>x</w:t>
      </w:r>
      <w:r w:rsidRPr="0009127B">
        <w:rPr>
          <w:rFonts w:ascii="Times New Roman" w:hAnsi="Times New Roman" w:cs="Times New Roman"/>
          <w:sz w:val="24"/>
          <w:szCs w:val="24"/>
        </w:rPr>
        <w:t>igido no item 2.2</w:t>
      </w:r>
      <w:r>
        <w:rPr>
          <w:rFonts w:ascii="Times New Roman" w:hAnsi="Times New Roman" w:cs="Times New Roman"/>
          <w:sz w:val="24"/>
          <w:szCs w:val="24"/>
        </w:rPr>
        <w:t>7</w:t>
      </w:r>
      <w:r w:rsidRPr="0009127B">
        <w:rPr>
          <w:rFonts w:ascii="Times New Roman" w:hAnsi="Times New Roman" w:cs="Times New Roman"/>
          <w:sz w:val="24"/>
          <w:szCs w:val="24"/>
        </w:rPr>
        <w:t xml:space="preserve"> dever</w:t>
      </w:r>
      <w:r>
        <w:rPr>
          <w:rFonts w:ascii="Times New Roman" w:hAnsi="Times New Roman" w:cs="Times New Roman"/>
          <w:sz w:val="24"/>
          <w:szCs w:val="24"/>
        </w:rPr>
        <w:t>á</w:t>
      </w:r>
      <w:r w:rsidRPr="0009127B">
        <w:rPr>
          <w:rFonts w:ascii="Times New Roman" w:hAnsi="Times New Roman" w:cs="Times New Roman"/>
          <w:sz w:val="24"/>
          <w:szCs w:val="24"/>
        </w:rPr>
        <w:t xml:space="preserve"> ser apresentado</w:t>
      </w:r>
      <w:r>
        <w:rPr>
          <w:rFonts w:ascii="Times New Roman" w:hAnsi="Times New Roman" w:cs="Times New Roman"/>
          <w:sz w:val="24"/>
          <w:szCs w:val="24"/>
        </w:rPr>
        <w:t xml:space="preserve"> </w:t>
      </w:r>
      <w:r w:rsidRPr="0084009F">
        <w:rPr>
          <w:rFonts w:ascii="Times New Roman" w:hAnsi="Times New Roman" w:cs="Times New Roman"/>
          <w:bCs/>
          <w:sz w:val="24"/>
          <w:szCs w:val="24"/>
        </w:rPr>
        <w:t>em até 15 (quinze) dias corridos</w:t>
      </w:r>
      <w:r>
        <w:rPr>
          <w:rFonts w:ascii="Times New Roman" w:hAnsi="Times New Roman" w:cs="Times New Roman"/>
          <w:b/>
          <w:bCs/>
          <w:sz w:val="24"/>
          <w:szCs w:val="24"/>
        </w:rPr>
        <w:t>,</w:t>
      </w:r>
      <w:r w:rsidRPr="0009127B">
        <w:rPr>
          <w:rFonts w:ascii="Times New Roman" w:hAnsi="Times New Roman" w:cs="Times New Roman"/>
          <w:sz w:val="24"/>
          <w:szCs w:val="24"/>
        </w:rPr>
        <w:t xml:space="preserve"> sob pena</w:t>
      </w:r>
      <w:r>
        <w:rPr>
          <w:rFonts w:ascii="Times New Roman" w:hAnsi="Times New Roman" w:cs="Times New Roman"/>
          <w:sz w:val="24"/>
          <w:szCs w:val="24"/>
        </w:rPr>
        <w:t xml:space="preserve"> </w:t>
      </w:r>
      <w:r w:rsidRPr="0009127B">
        <w:rPr>
          <w:rFonts w:ascii="Times New Roman" w:hAnsi="Times New Roman" w:cs="Times New Roman"/>
          <w:sz w:val="24"/>
          <w:szCs w:val="24"/>
        </w:rPr>
        <w:t>de rescisão contratual.</w:t>
      </w:r>
    </w:p>
    <w:p w:rsidR="008442DE" w:rsidRDefault="008442DE" w:rsidP="008442DE">
      <w:pPr>
        <w:autoSpaceDE w:val="0"/>
        <w:autoSpaceDN w:val="0"/>
        <w:adjustRightInd w:val="0"/>
        <w:spacing w:after="0" w:line="240" w:lineRule="auto"/>
        <w:jc w:val="both"/>
        <w:rPr>
          <w:rFonts w:ascii="Times New Roman" w:hAnsi="Times New Roman" w:cs="Times New Roman"/>
          <w:sz w:val="24"/>
          <w:szCs w:val="24"/>
        </w:rPr>
      </w:pPr>
    </w:p>
    <w:p w:rsidR="008442DE" w:rsidRDefault="008442DE" w:rsidP="008442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2.39.</w:t>
      </w:r>
      <w:r>
        <w:rPr>
          <w:rFonts w:ascii="Times New Roman" w:hAnsi="Times New Roman" w:cs="Times New Roman"/>
          <w:sz w:val="24"/>
          <w:szCs w:val="24"/>
        </w:rPr>
        <w:t xml:space="preserve"> A licitante vencedora deverá iniciar os serviços </w:t>
      </w:r>
      <w:r>
        <w:rPr>
          <w:rFonts w:ascii="Times New Roman" w:hAnsi="Times New Roman" w:cs="Times New Roman"/>
          <w:b/>
          <w:bCs/>
          <w:sz w:val="24"/>
          <w:szCs w:val="24"/>
        </w:rPr>
        <w:t xml:space="preserve">em até 03 (três) dias corridos </w:t>
      </w:r>
      <w:r>
        <w:rPr>
          <w:rFonts w:ascii="Times New Roman" w:hAnsi="Times New Roman" w:cs="Times New Roman"/>
          <w:sz w:val="24"/>
          <w:szCs w:val="24"/>
        </w:rPr>
        <w:t>a contar da data de emissão da Ordem de Serviço.</w:t>
      </w:r>
    </w:p>
    <w:p w:rsidR="008442DE" w:rsidRDefault="008442DE" w:rsidP="008442DE">
      <w:pPr>
        <w:autoSpaceDE w:val="0"/>
        <w:autoSpaceDN w:val="0"/>
        <w:adjustRightInd w:val="0"/>
        <w:spacing w:after="0" w:line="240" w:lineRule="auto"/>
        <w:jc w:val="both"/>
        <w:rPr>
          <w:rFonts w:ascii="Times New Roman" w:hAnsi="Times New Roman" w:cs="Times New Roman"/>
          <w:sz w:val="24"/>
          <w:szCs w:val="24"/>
        </w:rPr>
      </w:pPr>
    </w:p>
    <w:p w:rsidR="008442DE" w:rsidRDefault="008442DE" w:rsidP="008442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2.40.</w:t>
      </w:r>
      <w:r>
        <w:rPr>
          <w:rFonts w:ascii="Times New Roman" w:hAnsi="Times New Roman" w:cs="Times New Roman"/>
          <w:sz w:val="24"/>
          <w:szCs w:val="24"/>
        </w:rPr>
        <w:t xml:space="preserve"> Concluída a obra, a licitante vencedora </w:t>
      </w:r>
      <w:r>
        <w:rPr>
          <w:rFonts w:ascii="Times New Roman" w:hAnsi="Times New Roman" w:cs="Times New Roman"/>
          <w:b/>
          <w:bCs/>
          <w:sz w:val="24"/>
          <w:szCs w:val="24"/>
        </w:rPr>
        <w:t xml:space="preserve">deverá solicitar, por escrito, </w:t>
      </w:r>
      <w:r>
        <w:rPr>
          <w:rFonts w:ascii="Times New Roman" w:hAnsi="Times New Roman" w:cs="Times New Roman"/>
          <w:sz w:val="24"/>
          <w:szCs w:val="24"/>
        </w:rPr>
        <w:t>o TERMO DE</w:t>
      </w:r>
      <w:r w:rsidR="00B14B41">
        <w:rPr>
          <w:rFonts w:ascii="Times New Roman" w:hAnsi="Times New Roman" w:cs="Times New Roman"/>
          <w:sz w:val="24"/>
          <w:szCs w:val="24"/>
        </w:rPr>
        <w:t xml:space="preserve"> </w:t>
      </w:r>
      <w:r>
        <w:rPr>
          <w:rFonts w:ascii="Times New Roman" w:hAnsi="Times New Roman" w:cs="Times New Roman"/>
          <w:sz w:val="24"/>
          <w:szCs w:val="24"/>
        </w:rPr>
        <w:t>RECEBIMENTO PROVISÓRIO. Para a solicitação do Termo de Recebimento Provisório a obra deve estar totalmente limpa.</w:t>
      </w:r>
    </w:p>
    <w:p w:rsidR="008442DE" w:rsidRDefault="008442DE" w:rsidP="008442DE">
      <w:pPr>
        <w:autoSpaceDE w:val="0"/>
        <w:autoSpaceDN w:val="0"/>
        <w:adjustRightInd w:val="0"/>
        <w:spacing w:after="0" w:line="240" w:lineRule="auto"/>
        <w:jc w:val="both"/>
        <w:rPr>
          <w:rFonts w:ascii="Times New Roman" w:hAnsi="Times New Roman" w:cs="Times New Roman"/>
          <w:sz w:val="24"/>
          <w:szCs w:val="24"/>
        </w:rPr>
      </w:pPr>
    </w:p>
    <w:p w:rsidR="008442DE" w:rsidRDefault="008442DE" w:rsidP="008442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2.41.</w:t>
      </w:r>
      <w:r>
        <w:rPr>
          <w:rFonts w:ascii="Times New Roman" w:hAnsi="Times New Roman" w:cs="Times New Roman"/>
          <w:sz w:val="24"/>
          <w:szCs w:val="24"/>
        </w:rPr>
        <w:t xml:space="preserve"> Antes do RECEBIMENTO DEFINITIVO, casa haja alguma alteração no projeto licitado, a licitante vencedora deverá elaborar e fornecer o </w:t>
      </w:r>
      <w:r>
        <w:rPr>
          <w:rFonts w:ascii="Times New Roman" w:hAnsi="Times New Roman" w:cs="Times New Roman"/>
          <w:b/>
          <w:bCs/>
          <w:sz w:val="24"/>
          <w:szCs w:val="24"/>
        </w:rPr>
        <w:t xml:space="preserve">Projeto “As </w:t>
      </w:r>
      <w:proofErr w:type="spellStart"/>
      <w:r>
        <w:rPr>
          <w:rFonts w:ascii="Times New Roman" w:hAnsi="Times New Roman" w:cs="Times New Roman"/>
          <w:b/>
          <w:bCs/>
          <w:sz w:val="24"/>
          <w:szCs w:val="24"/>
        </w:rPr>
        <w:t>Built</w:t>
      </w:r>
      <w:proofErr w:type="spellEnd"/>
      <w:r>
        <w:rPr>
          <w:rFonts w:ascii="Times New Roman" w:hAnsi="Times New Roman" w:cs="Times New Roman"/>
          <w:b/>
          <w:bCs/>
          <w:sz w:val="24"/>
          <w:szCs w:val="24"/>
        </w:rPr>
        <w:t xml:space="preserve">” </w:t>
      </w:r>
      <w:r>
        <w:rPr>
          <w:rFonts w:ascii="Times New Roman" w:hAnsi="Times New Roman" w:cs="Times New Roman"/>
          <w:sz w:val="24"/>
          <w:szCs w:val="24"/>
        </w:rPr>
        <w:t xml:space="preserve">ao Município, para os casos previstos no art. 1º, §1º da Resolução nº 425, 18 de dezembro de 1998 do CONFEA. </w:t>
      </w:r>
    </w:p>
    <w:p w:rsidR="008442DE" w:rsidRDefault="008442DE" w:rsidP="008442DE">
      <w:pPr>
        <w:autoSpaceDE w:val="0"/>
        <w:autoSpaceDN w:val="0"/>
        <w:adjustRightInd w:val="0"/>
        <w:spacing w:after="0" w:line="240" w:lineRule="auto"/>
        <w:jc w:val="both"/>
        <w:rPr>
          <w:rFonts w:ascii="Times New Roman" w:hAnsi="Times New Roman" w:cs="Times New Roman"/>
          <w:sz w:val="24"/>
          <w:szCs w:val="24"/>
        </w:rPr>
      </w:pPr>
    </w:p>
    <w:p w:rsidR="008442DE" w:rsidRDefault="008442DE" w:rsidP="008442DE">
      <w:pPr>
        <w:autoSpaceDE w:val="0"/>
        <w:autoSpaceDN w:val="0"/>
        <w:adjustRightInd w:val="0"/>
        <w:spacing w:after="0" w:line="240" w:lineRule="auto"/>
        <w:jc w:val="both"/>
        <w:rPr>
          <w:rFonts w:ascii="Times New Roman" w:eastAsia="Times New Roman" w:hAnsi="Times New Roman" w:cs="Times New Roman"/>
          <w:sz w:val="24"/>
          <w:szCs w:val="24"/>
          <w:lang w:eastAsia="pt-BR"/>
        </w:rPr>
      </w:pPr>
      <w:r>
        <w:rPr>
          <w:rFonts w:ascii="Times New Roman" w:hAnsi="Times New Roman" w:cs="Times New Roman"/>
          <w:b/>
          <w:sz w:val="24"/>
          <w:szCs w:val="24"/>
        </w:rPr>
        <w:t>2.42.</w:t>
      </w:r>
      <w:r>
        <w:rPr>
          <w:rFonts w:ascii="Times New Roman" w:hAnsi="Times New Roman" w:cs="Times New Roman"/>
          <w:sz w:val="24"/>
          <w:szCs w:val="24"/>
        </w:rPr>
        <w:t xml:space="preserve"> Decorrido o prazo de </w:t>
      </w:r>
      <w:r>
        <w:rPr>
          <w:rFonts w:ascii="Times New Roman" w:hAnsi="Times New Roman" w:cs="Times New Roman"/>
          <w:b/>
          <w:bCs/>
          <w:sz w:val="24"/>
          <w:szCs w:val="24"/>
        </w:rPr>
        <w:t xml:space="preserve">30 (trinta) dias </w:t>
      </w:r>
      <w:r>
        <w:rPr>
          <w:rFonts w:ascii="Times New Roman" w:hAnsi="Times New Roman" w:cs="Times New Roman"/>
          <w:sz w:val="24"/>
          <w:szCs w:val="24"/>
        </w:rPr>
        <w:t xml:space="preserve">da emissão do Termo Provisório a licitante </w:t>
      </w:r>
      <w:r>
        <w:rPr>
          <w:rFonts w:ascii="Times New Roman" w:hAnsi="Times New Roman" w:cs="Times New Roman"/>
          <w:b/>
          <w:bCs/>
          <w:sz w:val="24"/>
          <w:szCs w:val="24"/>
        </w:rPr>
        <w:t xml:space="preserve">deverá solicitar, por escrito, </w:t>
      </w:r>
      <w:r>
        <w:rPr>
          <w:rFonts w:ascii="Times New Roman" w:hAnsi="Times New Roman" w:cs="Times New Roman"/>
          <w:sz w:val="24"/>
          <w:szCs w:val="24"/>
        </w:rPr>
        <w:t xml:space="preserve">o “TERMO DE RECEBIMENTO DEFINITIVO”, sendo que os serviços devem atender as especificações e as possíveis correções solicitadas na vistoria de emissão do Termo Provisório. </w:t>
      </w:r>
    </w:p>
    <w:p w:rsidR="008442DE" w:rsidRDefault="008442DE" w:rsidP="008442DE">
      <w:pPr>
        <w:spacing w:after="0" w:line="240" w:lineRule="auto"/>
        <w:rPr>
          <w:rFonts w:ascii="Times New Roman" w:eastAsia="Times New Roman" w:hAnsi="Times New Roman" w:cs="Times New Roman"/>
          <w:b/>
          <w:color w:val="000000"/>
          <w:sz w:val="24"/>
          <w:szCs w:val="24"/>
          <w:lang w:eastAsia="pt-BR"/>
        </w:rPr>
      </w:pPr>
    </w:p>
    <w:p w:rsidR="008442DE" w:rsidRDefault="008442DE" w:rsidP="008442DE">
      <w:pPr>
        <w:spacing w:after="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II – DO VALOR</w:t>
      </w:r>
    </w:p>
    <w:p w:rsidR="008442DE" w:rsidRDefault="008442DE" w:rsidP="008442DE">
      <w:pPr>
        <w:spacing w:after="0" w:line="240" w:lineRule="auto"/>
        <w:jc w:val="both"/>
        <w:rPr>
          <w:rFonts w:ascii="Times New Roman" w:eastAsia="Times New Roman" w:hAnsi="Times New Roman" w:cs="Times New Roman"/>
          <w:b/>
          <w:color w:val="000000"/>
          <w:sz w:val="24"/>
          <w:szCs w:val="24"/>
          <w:lang w:eastAsia="pt-BR"/>
        </w:rPr>
      </w:pPr>
    </w:p>
    <w:p w:rsidR="008442DE" w:rsidRDefault="008442DE" w:rsidP="008442DE">
      <w:pPr>
        <w:spacing w:after="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xml:space="preserve">CLÁUSULA SEGUNDA:   DO PREÇO </w:t>
      </w:r>
    </w:p>
    <w:p w:rsidR="008442DE" w:rsidRDefault="008442DE" w:rsidP="008442DE">
      <w:pPr>
        <w:spacing w:after="0" w:line="240" w:lineRule="auto"/>
        <w:jc w:val="both"/>
        <w:rPr>
          <w:rFonts w:ascii="Times New Roman" w:eastAsia="Times New Roman" w:hAnsi="Times New Roman" w:cs="Times New Roman"/>
          <w:b/>
          <w:color w:val="000000"/>
          <w:sz w:val="24"/>
          <w:szCs w:val="24"/>
          <w:lang w:eastAsia="pt-BR"/>
        </w:rPr>
      </w:pPr>
    </w:p>
    <w:p w:rsidR="008442DE" w:rsidRDefault="008442DE" w:rsidP="008442DE">
      <w:pPr>
        <w:spacing w:after="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color w:val="000000"/>
          <w:sz w:val="24"/>
          <w:szCs w:val="24"/>
          <w:lang w:eastAsia="pt-BR"/>
        </w:rPr>
        <w:t>2.1.</w:t>
      </w:r>
      <w:r>
        <w:rPr>
          <w:rFonts w:ascii="Times New Roman" w:eastAsia="Times New Roman" w:hAnsi="Times New Roman" w:cs="Times New Roman"/>
          <w:color w:val="000000"/>
          <w:sz w:val="24"/>
          <w:szCs w:val="24"/>
          <w:lang w:eastAsia="pt-BR"/>
        </w:rPr>
        <w:t>A obra, objeto do presente contrato, será executada pelo preço total e global de R$</w:t>
      </w:r>
      <w:r w:rsidR="00B14B41">
        <w:rPr>
          <w:rFonts w:ascii="Times New Roman" w:eastAsia="Times New Roman" w:hAnsi="Times New Roman" w:cs="Times New Roman"/>
          <w:color w:val="000000"/>
          <w:sz w:val="24"/>
          <w:szCs w:val="24"/>
          <w:lang w:eastAsia="pt-BR"/>
        </w:rPr>
        <w:t xml:space="preserve"> </w:t>
      </w:r>
      <w:r w:rsidR="00B14B41" w:rsidRPr="00B14B41">
        <w:rPr>
          <w:rFonts w:ascii="Times New Roman" w:eastAsia="Times New Roman" w:hAnsi="Times New Roman" w:cs="Times New Roman"/>
          <w:b/>
          <w:color w:val="000000"/>
          <w:sz w:val="24"/>
          <w:szCs w:val="24"/>
          <w:lang w:eastAsia="pt-BR"/>
        </w:rPr>
        <w:t>49.980,00 (</w:t>
      </w:r>
      <w:r w:rsidR="00B14B41">
        <w:rPr>
          <w:rFonts w:ascii="Times New Roman" w:eastAsia="Times New Roman" w:hAnsi="Times New Roman" w:cs="Times New Roman"/>
          <w:b/>
          <w:color w:val="000000"/>
          <w:sz w:val="24"/>
          <w:szCs w:val="24"/>
          <w:lang w:eastAsia="pt-BR"/>
        </w:rPr>
        <w:t>QUARENTA E NOVE MIL, NOVECENTOS</w:t>
      </w:r>
      <w:r w:rsidR="00B14B41" w:rsidRPr="00B14B41">
        <w:rPr>
          <w:rFonts w:ascii="Times New Roman" w:eastAsia="Times New Roman" w:hAnsi="Times New Roman" w:cs="Times New Roman"/>
          <w:b/>
          <w:color w:val="000000"/>
          <w:sz w:val="24"/>
          <w:szCs w:val="24"/>
          <w:lang w:eastAsia="pt-BR"/>
        </w:rPr>
        <w:t xml:space="preserve"> E OITENTA REAIS</w:t>
      </w:r>
      <w:r w:rsidR="00B14B41">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 xml:space="preserve">, sendo os valores referente </w:t>
      </w:r>
      <w:proofErr w:type="gramStart"/>
      <w:r>
        <w:rPr>
          <w:rFonts w:ascii="Times New Roman" w:eastAsia="Times New Roman" w:hAnsi="Times New Roman" w:cs="Times New Roman"/>
          <w:color w:val="000000"/>
          <w:sz w:val="24"/>
          <w:szCs w:val="24"/>
          <w:lang w:eastAsia="pt-BR"/>
        </w:rPr>
        <w:t>ao</w:t>
      </w:r>
      <w:r w:rsidR="00B14B41">
        <w:rPr>
          <w:rFonts w:ascii="Times New Roman" w:eastAsia="Times New Roman" w:hAnsi="Times New Roman" w:cs="Times New Roman"/>
          <w:color w:val="000000"/>
          <w:sz w:val="24"/>
          <w:szCs w:val="24"/>
          <w:lang w:eastAsia="pt-BR"/>
        </w:rPr>
        <w:t>s</w:t>
      </w:r>
      <w:r>
        <w:rPr>
          <w:rFonts w:ascii="Times New Roman" w:eastAsia="Times New Roman" w:hAnsi="Times New Roman" w:cs="Times New Roman"/>
          <w:color w:val="000000"/>
          <w:sz w:val="24"/>
          <w:szCs w:val="24"/>
          <w:lang w:eastAsia="pt-BR"/>
        </w:rPr>
        <w:t xml:space="preserve"> materia</w:t>
      </w:r>
      <w:r w:rsidR="00B14B41">
        <w:rPr>
          <w:rFonts w:ascii="Times New Roman" w:eastAsia="Times New Roman" w:hAnsi="Times New Roman" w:cs="Times New Roman"/>
          <w:color w:val="000000"/>
          <w:sz w:val="24"/>
          <w:szCs w:val="24"/>
          <w:lang w:eastAsia="pt-BR"/>
        </w:rPr>
        <w:t>is</w:t>
      </w:r>
      <w:r>
        <w:rPr>
          <w:rFonts w:ascii="Times New Roman" w:eastAsia="Times New Roman" w:hAnsi="Times New Roman" w:cs="Times New Roman"/>
          <w:color w:val="000000"/>
          <w:sz w:val="24"/>
          <w:szCs w:val="24"/>
          <w:lang w:eastAsia="pt-BR"/>
        </w:rPr>
        <w:t xml:space="preserve"> referente</w:t>
      </w:r>
      <w:proofErr w:type="gramEnd"/>
      <w:r>
        <w:rPr>
          <w:rFonts w:ascii="Times New Roman" w:eastAsia="Times New Roman" w:hAnsi="Times New Roman" w:cs="Times New Roman"/>
          <w:color w:val="000000"/>
          <w:sz w:val="24"/>
          <w:szCs w:val="24"/>
          <w:lang w:eastAsia="pt-BR"/>
        </w:rPr>
        <w:t xml:space="preserve"> a mão de obra.</w:t>
      </w:r>
    </w:p>
    <w:p w:rsidR="008442DE" w:rsidRDefault="008442DE" w:rsidP="008442DE">
      <w:pPr>
        <w:spacing w:after="0" w:line="240" w:lineRule="auto"/>
        <w:jc w:val="both"/>
        <w:rPr>
          <w:rFonts w:ascii="Times New Roman" w:eastAsia="Times New Roman" w:hAnsi="Times New Roman" w:cs="Times New Roman"/>
          <w:color w:val="000000"/>
          <w:sz w:val="24"/>
          <w:szCs w:val="24"/>
          <w:lang w:eastAsia="pt-BR"/>
        </w:rPr>
      </w:pPr>
    </w:p>
    <w:p w:rsidR="008442DE" w:rsidRDefault="008442DE" w:rsidP="008442DE">
      <w:pPr>
        <w:spacing w:after="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2.2. A Contratada se obriga a aceitar, nas mesmas condições, poderá sofrer acréscimos ou supressões de até 25% (vinte e cinco por cento), conforme o art. 65, §1º, da Lei 8.666/93.</w:t>
      </w:r>
    </w:p>
    <w:p w:rsidR="008442DE" w:rsidRDefault="008442DE" w:rsidP="008442DE">
      <w:pPr>
        <w:spacing w:after="0" w:line="240" w:lineRule="auto"/>
        <w:jc w:val="both"/>
        <w:rPr>
          <w:rFonts w:ascii="Times New Roman" w:eastAsia="Times New Roman" w:hAnsi="Times New Roman" w:cs="Times New Roman"/>
          <w:color w:val="000000"/>
          <w:sz w:val="24"/>
          <w:szCs w:val="24"/>
          <w:lang w:eastAsia="pt-BR"/>
        </w:rPr>
      </w:pPr>
    </w:p>
    <w:p w:rsidR="008442DE" w:rsidRDefault="008442DE" w:rsidP="008442DE">
      <w:pPr>
        <w:spacing w:after="0" w:line="240" w:lineRule="auto"/>
        <w:jc w:val="both"/>
        <w:rPr>
          <w:rFonts w:ascii="Times New Roman" w:eastAsia="Times New Roman" w:hAnsi="Times New Roman" w:cs="Times New Roman"/>
          <w:color w:val="000000"/>
          <w:sz w:val="24"/>
          <w:szCs w:val="24"/>
          <w:lang w:eastAsia="pt-BR"/>
        </w:rPr>
      </w:pPr>
    </w:p>
    <w:p w:rsidR="008442DE" w:rsidRDefault="008442DE" w:rsidP="008442DE">
      <w:pPr>
        <w:spacing w:after="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III – DO PAGAMENTO</w:t>
      </w:r>
    </w:p>
    <w:p w:rsidR="008442DE" w:rsidRDefault="008442DE" w:rsidP="008442DE">
      <w:pPr>
        <w:spacing w:after="0" w:line="240" w:lineRule="auto"/>
        <w:jc w:val="center"/>
        <w:rPr>
          <w:rFonts w:ascii="Times New Roman" w:eastAsia="Times New Roman" w:hAnsi="Times New Roman" w:cs="Times New Roman"/>
          <w:b/>
          <w:color w:val="000000"/>
          <w:sz w:val="24"/>
          <w:szCs w:val="24"/>
          <w:lang w:eastAsia="pt-BR"/>
        </w:rPr>
      </w:pPr>
    </w:p>
    <w:p w:rsidR="008442DE" w:rsidRDefault="008442DE" w:rsidP="008442DE">
      <w:pPr>
        <w:spacing w:after="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CLÁUSULA TERCEIRA: DO PAGAMENTO</w:t>
      </w:r>
    </w:p>
    <w:p w:rsidR="008442DE" w:rsidRDefault="008442DE" w:rsidP="008442DE">
      <w:pPr>
        <w:widowControl w:val="0"/>
        <w:spacing w:after="0" w:line="240" w:lineRule="auto"/>
        <w:jc w:val="both"/>
        <w:rPr>
          <w:rFonts w:ascii="Times New Roman" w:eastAsia="Times New Roman" w:hAnsi="Times New Roman" w:cs="Times New Roman"/>
          <w:color w:val="000000"/>
          <w:sz w:val="24"/>
          <w:szCs w:val="24"/>
          <w:lang w:eastAsia="pt-BR"/>
        </w:rPr>
      </w:pPr>
    </w:p>
    <w:p w:rsidR="008442DE" w:rsidRDefault="008442DE" w:rsidP="008442DE">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lang w:eastAsia="pt-BR"/>
        </w:rPr>
        <w:t xml:space="preserve">3.1. </w:t>
      </w:r>
      <w:r w:rsidRPr="00195EB4">
        <w:rPr>
          <w:rFonts w:ascii="Times New Roman" w:eastAsia="Times New Roman" w:hAnsi="Times New Roman" w:cs="Times New Roman"/>
          <w:sz w:val="24"/>
          <w:szCs w:val="24"/>
          <w:lang w:eastAsia="pt-BR"/>
        </w:rPr>
        <w:t>O pagamento será efetuado por depósito ou transferência bancária, em até 30 (trinta) dias após o recebimento provisório da obra, acompanhado da respectiva Nota Fiscal/Fatura, apresentada na Tesouraria da Prefeitura.</w:t>
      </w:r>
    </w:p>
    <w:p w:rsidR="008442DE" w:rsidRDefault="008442DE" w:rsidP="008442DE">
      <w:pPr>
        <w:autoSpaceDE w:val="0"/>
        <w:autoSpaceDN w:val="0"/>
        <w:adjustRightInd w:val="0"/>
        <w:spacing w:after="0" w:line="240" w:lineRule="auto"/>
        <w:jc w:val="both"/>
        <w:rPr>
          <w:rFonts w:ascii="Times New Roman" w:hAnsi="Times New Roman" w:cs="Times New Roman"/>
          <w:b/>
          <w:sz w:val="24"/>
          <w:szCs w:val="24"/>
        </w:rPr>
      </w:pPr>
    </w:p>
    <w:p w:rsidR="008442DE" w:rsidRPr="00C979B8" w:rsidRDefault="008442DE" w:rsidP="008442DE">
      <w:pPr>
        <w:autoSpaceDE w:val="0"/>
        <w:autoSpaceDN w:val="0"/>
        <w:adjustRightInd w:val="0"/>
        <w:spacing w:after="0" w:line="240" w:lineRule="auto"/>
        <w:jc w:val="both"/>
        <w:rPr>
          <w:rFonts w:ascii="Times New Roman" w:hAnsi="Times New Roman" w:cs="Times New Roman"/>
          <w:color w:val="FF0000"/>
          <w:sz w:val="24"/>
          <w:szCs w:val="24"/>
        </w:rPr>
      </w:pPr>
      <w:r>
        <w:rPr>
          <w:rFonts w:ascii="Times New Roman" w:hAnsi="Times New Roman" w:cs="Times New Roman"/>
          <w:b/>
          <w:sz w:val="24"/>
          <w:szCs w:val="24"/>
        </w:rPr>
        <w:t>3.2.</w:t>
      </w:r>
      <w:r>
        <w:rPr>
          <w:rFonts w:ascii="Times New Roman" w:hAnsi="Times New Roman" w:cs="Times New Roman"/>
          <w:sz w:val="24"/>
          <w:szCs w:val="24"/>
        </w:rPr>
        <w:t xml:space="preserve"> </w:t>
      </w:r>
      <w:r w:rsidRPr="000641C1">
        <w:rPr>
          <w:rFonts w:ascii="Times New Roman" w:hAnsi="Times New Roman" w:cs="Times New Roman"/>
          <w:sz w:val="24"/>
          <w:szCs w:val="24"/>
        </w:rPr>
        <w:t>O Boletim de Medição emitido pelo Município deverá ser assinado pelo Fiscal da Obra.</w:t>
      </w:r>
      <w:r w:rsidRPr="00C979B8">
        <w:rPr>
          <w:rFonts w:ascii="Times New Roman" w:hAnsi="Times New Roman" w:cs="Times New Roman"/>
          <w:color w:val="FF0000"/>
          <w:sz w:val="24"/>
          <w:szCs w:val="24"/>
        </w:rPr>
        <w:t xml:space="preserve"> </w:t>
      </w:r>
    </w:p>
    <w:p w:rsidR="008442DE" w:rsidRDefault="008442DE" w:rsidP="008442DE">
      <w:pPr>
        <w:spacing w:after="0" w:line="240" w:lineRule="auto"/>
        <w:jc w:val="both"/>
        <w:rPr>
          <w:rFonts w:ascii="Times New Roman" w:hAnsi="Times New Roman" w:cs="Times New Roman"/>
          <w:sz w:val="24"/>
          <w:szCs w:val="24"/>
        </w:rPr>
      </w:pPr>
    </w:p>
    <w:p w:rsidR="008442DE" w:rsidRDefault="00B14B41" w:rsidP="008442D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3.3</w:t>
      </w:r>
      <w:r w:rsidR="008442DE">
        <w:rPr>
          <w:rFonts w:ascii="Times New Roman" w:hAnsi="Times New Roman" w:cs="Times New Roman"/>
          <w:b/>
          <w:sz w:val="24"/>
          <w:szCs w:val="24"/>
        </w:rPr>
        <w:t>.</w:t>
      </w:r>
      <w:r w:rsidR="008442DE">
        <w:rPr>
          <w:rFonts w:ascii="Times New Roman" w:hAnsi="Times New Roman" w:cs="Times New Roman"/>
          <w:sz w:val="24"/>
          <w:szCs w:val="24"/>
        </w:rPr>
        <w:t xml:space="preserve"> Os pagamentos serão efetuados em até </w:t>
      </w:r>
      <w:r w:rsidR="008442DE">
        <w:rPr>
          <w:rFonts w:ascii="Times New Roman" w:hAnsi="Times New Roman" w:cs="Times New Roman"/>
          <w:b/>
          <w:bCs/>
          <w:sz w:val="24"/>
          <w:szCs w:val="24"/>
        </w:rPr>
        <w:t xml:space="preserve">30 (trinta) dias </w:t>
      </w:r>
      <w:r w:rsidR="008442DE">
        <w:rPr>
          <w:rFonts w:ascii="Times New Roman" w:hAnsi="Times New Roman" w:cs="Times New Roman"/>
          <w:sz w:val="24"/>
          <w:szCs w:val="24"/>
        </w:rPr>
        <w:t>após a emissão da respectiva Nota Fiscal Fatura, com:</w:t>
      </w:r>
    </w:p>
    <w:p w:rsidR="008442DE" w:rsidRDefault="008442DE" w:rsidP="008442DE">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3.</w:t>
      </w:r>
      <w:r w:rsidR="00B14B41">
        <w:rPr>
          <w:rFonts w:ascii="Times New Roman" w:hAnsi="Times New Roman" w:cs="Times New Roman"/>
          <w:b/>
          <w:sz w:val="24"/>
          <w:szCs w:val="24"/>
        </w:rPr>
        <w:t>3</w:t>
      </w:r>
      <w:r>
        <w:rPr>
          <w:rFonts w:ascii="Times New Roman" w:hAnsi="Times New Roman" w:cs="Times New Roman"/>
          <w:b/>
          <w:sz w:val="24"/>
          <w:szCs w:val="24"/>
        </w:rPr>
        <w:t>.1.</w:t>
      </w:r>
      <w:r>
        <w:rPr>
          <w:rFonts w:ascii="Times New Roman" w:hAnsi="Times New Roman" w:cs="Times New Roman"/>
          <w:sz w:val="24"/>
          <w:szCs w:val="24"/>
        </w:rPr>
        <w:t xml:space="preserve"> Emissão dos respectivos documentos fiscais;</w:t>
      </w:r>
    </w:p>
    <w:p w:rsidR="008442DE" w:rsidRDefault="008442DE" w:rsidP="008442DE">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3.</w:t>
      </w:r>
      <w:r w:rsidR="00B14B41">
        <w:rPr>
          <w:rFonts w:ascii="Times New Roman" w:hAnsi="Times New Roman" w:cs="Times New Roman"/>
          <w:b/>
          <w:sz w:val="24"/>
          <w:szCs w:val="24"/>
        </w:rPr>
        <w:t>3</w:t>
      </w:r>
      <w:r>
        <w:rPr>
          <w:rFonts w:ascii="Times New Roman" w:hAnsi="Times New Roman" w:cs="Times New Roman"/>
          <w:b/>
          <w:sz w:val="24"/>
          <w:szCs w:val="24"/>
        </w:rPr>
        <w:t>.2.</w:t>
      </w:r>
      <w:r>
        <w:rPr>
          <w:rFonts w:ascii="Times New Roman" w:hAnsi="Times New Roman" w:cs="Times New Roman"/>
          <w:sz w:val="24"/>
          <w:szCs w:val="24"/>
        </w:rPr>
        <w:t xml:space="preserve"> Aceitação dos serviços, pela fiscalização; </w:t>
      </w:r>
    </w:p>
    <w:p w:rsidR="008442DE" w:rsidRDefault="00B14B41" w:rsidP="008442DE">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3.</w:t>
      </w:r>
      <w:r w:rsidR="008442DE">
        <w:rPr>
          <w:rFonts w:ascii="Times New Roman" w:hAnsi="Times New Roman" w:cs="Times New Roman"/>
          <w:b/>
          <w:sz w:val="24"/>
          <w:szCs w:val="24"/>
        </w:rPr>
        <w:t>3.</w:t>
      </w:r>
      <w:r>
        <w:rPr>
          <w:rFonts w:ascii="Times New Roman" w:hAnsi="Times New Roman" w:cs="Times New Roman"/>
          <w:b/>
          <w:sz w:val="24"/>
          <w:szCs w:val="24"/>
        </w:rPr>
        <w:t>3.</w:t>
      </w:r>
      <w:r w:rsidR="008442DE">
        <w:rPr>
          <w:rFonts w:ascii="Times New Roman" w:hAnsi="Times New Roman" w:cs="Times New Roman"/>
          <w:sz w:val="24"/>
          <w:szCs w:val="24"/>
        </w:rPr>
        <w:t xml:space="preserve"> Retenção do ISS sobre os serviços prestados que tenham por local da prestação o território do Município de Arroio Trinta;</w:t>
      </w:r>
    </w:p>
    <w:p w:rsidR="008442DE" w:rsidRDefault="008442DE" w:rsidP="008442DE">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3.</w:t>
      </w:r>
      <w:r w:rsidR="00B14B41">
        <w:rPr>
          <w:rFonts w:ascii="Times New Roman" w:hAnsi="Times New Roman" w:cs="Times New Roman"/>
          <w:b/>
          <w:sz w:val="24"/>
          <w:szCs w:val="24"/>
        </w:rPr>
        <w:t>3</w:t>
      </w:r>
      <w:r>
        <w:rPr>
          <w:rFonts w:ascii="Times New Roman" w:hAnsi="Times New Roman" w:cs="Times New Roman"/>
          <w:b/>
          <w:sz w:val="24"/>
          <w:szCs w:val="24"/>
        </w:rPr>
        <w:t>.4.</w:t>
      </w:r>
      <w:r>
        <w:rPr>
          <w:rFonts w:ascii="Times New Roman" w:hAnsi="Times New Roman" w:cs="Times New Roman"/>
          <w:sz w:val="24"/>
          <w:szCs w:val="24"/>
        </w:rPr>
        <w:t xml:space="preserve"> Apresentação das certidões negativas de tributos Federais, Estaduais, Municipais, FGTS e CNDT; </w:t>
      </w:r>
    </w:p>
    <w:p w:rsidR="008442DE" w:rsidRDefault="008442DE" w:rsidP="008442DE">
      <w:pPr>
        <w:spacing w:after="0" w:line="240" w:lineRule="auto"/>
        <w:ind w:firstLine="708"/>
        <w:jc w:val="both"/>
        <w:rPr>
          <w:rFonts w:ascii="Times New Roman" w:hAnsi="Times New Roman" w:cs="Times New Roman"/>
          <w:sz w:val="24"/>
          <w:szCs w:val="24"/>
        </w:rPr>
      </w:pPr>
      <w:r>
        <w:rPr>
          <w:rFonts w:ascii="Times New Roman" w:hAnsi="Times New Roman" w:cs="Times New Roman"/>
          <w:b/>
          <w:bCs/>
          <w:sz w:val="24"/>
          <w:szCs w:val="24"/>
        </w:rPr>
        <w:t>3.</w:t>
      </w:r>
      <w:r w:rsidR="00B14B41">
        <w:rPr>
          <w:rFonts w:ascii="Times New Roman" w:hAnsi="Times New Roman" w:cs="Times New Roman"/>
          <w:b/>
          <w:bCs/>
          <w:sz w:val="24"/>
          <w:szCs w:val="24"/>
        </w:rPr>
        <w:t>3</w:t>
      </w:r>
      <w:r>
        <w:rPr>
          <w:rFonts w:ascii="Times New Roman" w:hAnsi="Times New Roman" w:cs="Times New Roman"/>
          <w:b/>
          <w:bCs/>
          <w:sz w:val="24"/>
          <w:szCs w:val="24"/>
        </w:rPr>
        <w:t xml:space="preserve">.5. </w:t>
      </w:r>
      <w:r w:rsidRPr="000641C1">
        <w:rPr>
          <w:rFonts w:ascii="Times New Roman" w:hAnsi="Times New Roman" w:cs="Times New Roman"/>
          <w:sz w:val="24"/>
          <w:szCs w:val="24"/>
        </w:rPr>
        <w:t>Diário de Obra.</w:t>
      </w:r>
    </w:p>
    <w:p w:rsidR="008442DE" w:rsidRDefault="008442DE" w:rsidP="008442DE">
      <w:pPr>
        <w:spacing w:after="0" w:line="240" w:lineRule="auto"/>
        <w:jc w:val="both"/>
        <w:rPr>
          <w:rFonts w:ascii="Times New Roman" w:hAnsi="Times New Roman" w:cs="Times New Roman"/>
          <w:sz w:val="24"/>
          <w:szCs w:val="24"/>
        </w:rPr>
      </w:pPr>
    </w:p>
    <w:p w:rsidR="008442DE" w:rsidRDefault="008442DE" w:rsidP="008442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3.</w:t>
      </w:r>
      <w:r w:rsidR="00B14B41">
        <w:rPr>
          <w:rFonts w:ascii="Times New Roman" w:hAnsi="Times New Roman" w:cs="Times New Roman"/>
          <w:b/>
          <w:sz w:val="24"/>
          <w:szCs w:val="24"/>
        </w:rPr>
        <w:t>4</w:t>
      </w:r>
      <w:r>
        <w:rPr>
          <w:rFonts w:ascii="Times New Roman" w:hAnsi="Times New Roman" w:cs="Times New Roman"/>
          <w:b/>
          <w:sz w:val="24"/>
          <w:szCs w:val="24"/>
        </w:rPr>
        <w:t>.</w:t>
      </w:r>
      <w:r>
        <w:rPr>
          <w:rFonts w:ascii="Times New Roman" w:hAnsi="Times New Roman" w:cs="Times New Roman"/>
          <w:sz w:val="24"/>
          <w:szCs w:val="24"/>
        </w:rPr>
        <w:t xml:space="preserve"> Tratando-se de prestação de serviços, a CONTRATADA deverá cumprir todos os encargos e obrigações trabalhistas. A CONTRATANTE somente efetuará o pagamento para a CONTRATADA mediante comprovação do cumprimento das obrigações trabalhistas, em especial o pagamento de salários, recolhimento de FGTS e de Contribuição Previdenciária dos Trabalhadores.</w:t>
      </w:r>
    </w:p>
    <w:p w:rsidR="008442DE" w:rsidRDefault="008442DE" w:rsidP="008442DE">
      <w:pPr>
        <w:autoSpaceDE w:val="0"/>
        <w:autoSpaceDN w:val="0"/>
        <w:adjustRightInd w:val="0"/>
        <w:spacing w:after="0" w:line="240" w:lineRule="auto"/>
        <w:jc w:val="both"/>
        <w:rPr>
          <w:rFonts w:ascii="Times New Roman" w:hAnsi="Times New Roman" w:cs="Times New Roman"/>
          <w:sz w:val="24"/>
          <w:szCs w:val="24"/>
        </w:rPr>
      </w:pPr>
    </w:p>
    <w:p w:rsidR="008442DE" w:rsidRDefault="00B14B41" w:rsidP="008442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3.5</w:t>
      </w:r>
      <w:r w:rsidR="008442DE">
        <w:rPr>
          <w:rFonts w:ascii="Times New Roman" w:hAnsi="Times New Roman" w:cs="Times New Roman"/>
          <w:b/>
          <w:sz w:val="24"/>
          <w:szCs w:val="24"/>
        </w:rPr>
        <w:t>.</w:t>
      </w:r>
      <w:r w:rsidR="008442DE">
        <w:rPr>
          <w:rFonts w:ascii="Times New Roman" w:hAnsi="Times New Roman" w:cs="Times New Roman"/>
          <w:sz w:val="24"/>
          <w:szCs w:val="24"/>
        </w:rPr>
        <w:t xml:space="preserve"> A CONTRATADA deverá manter como condição para pagamento, durante toda a execução, todas as condições de habilitação e qualificação exigidas na licitação.</w:t>
      </w:r>
    </w:p>
    <w:p w:rsidR="008442DE" w:rsidRDefault="008442DE" w:rsidP="008442DE">
      <w:pPr>
        <w:spacing w:after="0" w:line="240" w:lineRule="auto"/>
        <w:jc w:val="both"/>
        <w:rPr>
          <w:rFonts w:ascii="Times New Roman" w:eastAsia="Times New Roman" w:hAnsi="Times New Roman" w:cs="Times New Roman"/>
          <w:color w:val="000000"/>
          <w:sz w:val="24"/>
          <w:szCs w:val="24"/>
          <w:lang w:eastAsia="pt-BR"/>
        </w:rPr>
      </w:pPr>
    </w:p>
    <w:p w:rsidR="008442DE" w:rsidRDefault="008442DE" w:rsidP="008442DE">
      <w:pPr>
        <w:spacing w:after="0" w:line="240" w:lineRule="auto"/>
        <w:jc w:val="center"/>
        <w:rPr>
          <w:rFonts w:ascii="Times New Roman" w:eastAsia="Times New Roman" w:hAnsi="Times New Roman" w:cs="Times New Roman"/>
          <w:b/>
          <w:color w:val="FF0000"/>
          <w:sz w:val="24"/>
          <w:szCs w:val="24"/>
          <w:lang w:eastAsia="pt-BR"/>
        </w:rPr>
      </w:pPr>
    </w:p>
    <w:p w:rsidR="008442DE" w:rsidRDefault="008442DE" w:rsidP="008442DE">
      <w:pPr>
        <w:spacing w:after="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IV – DA DOTAÇÃO</w:t>
      </w:r>
    </w:p>
    <w:p w:rsidR="008442DE" w:rsidRDefault="008442DE" w:rsidP="008442DE">
      <w:pPr>
        <w:spacing w:after="0" w:line="240" w:lineRule="auto"/>
        <w:jc w:val="center"/>
        <w:rPr>
          <w:rFonts w:ascii="Times New Roman" w:eastAsia="Times New Roman" w:hAnsi="Times New Roman" w:cs="Times New Roman"/>
          <w:b/>
          <w:color w:val="000000"/>
          <w:sz w:val="24"/>
          <w:szCs w:val="24"/>
          <w:lang w:eastAsia="pt-BR"/>
        </w:rPr>
      </w:pPr>
    </w:p>
    <w:p w:rsidR="008442DE" w:rsidRDefault="008442DE" w:rsidP="008442DE">
      <w:pPr>
        <w:spacing w:after="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CLÁUSULA QUARTA: CLASSIFICAÇÃO DAS DESPESAS</w:t>
      </w:r>
    </w:p>
    <w:p w:rsidR="008442DE" w:rsidRDefault="008442DE" w:rsidP="008442DE">
      <w:pPr>
        <w:tabs>
          <w:tab w:val="left" w:pos="3402"/>
        </w:tabs>
        <w:suppressAutoHyphens/>
        <w:spacing w:after="0" w:line="240" w:lineRule="auto"/>
        <w:jc w:val="both"/>
        <w:rPr>
          <w:rFonts w:ascii="Times New Roman" w:eastAsia="Times New Roman" w:hAnsi="Times New Roman" w:cs="Times New Roman"/>
          <w:b/>
          <w:color w:val="000000"/>
          <w:sz w:val="24"/>
          <w:szCs w:val="24"/>
          <w:lang w:eastAsia="pt-BR"/>
        </w:rPr>
      </w:pPr>
    </w:p>
    <w:p w:rsidR="008442DE" w:rsidRDefault="008442DE" w:rsidP="008442DE">
      <w:pPr>
        <w:tabs>
          <w:tab w:val="left" w:pos="3402"/>
        </w:tabs>
        <w:suppressAutoHyphens/>
        <w:spacing w:after="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color w:val="000000"/>
          <w:sz w:val="24"/>
          <w:szCs w:val="24"/>
          <w:lang w:eastAsia="pt-BR"/>
        </w:rPr>
        <w:t xml:space="preserve">4.1: </w:t>
      </w:r>
      <w:r>
        <w:rPr>
          <w:rFonts w:ascii="Times New Roman" w:eastAsia="Times New Roman" w:hAnsi="Times New Roman" w:cs="Times New Roman"/>
          <w:color w:val="000000"/>
          <w:sz w:val="24"/>
          <w:szCs w:val="24"/>
          <w:lang w:eastAsia="pt-BR"/>
        </w:rPr>
        <w:t>As despesas para a execução do objeto do presente Edital correrão a conta de dotação específica do orçamento do exercício de 2020, conforme segue:</w:t>
      </w:r>
    </w:p>
    <w:p w:rsidR="008442DE" w:rsidRDefault="008442DE" w:rsidP="008442DE">
      <w:pPr>
        <w:spacing w:after="0" w:line="240" w:lineRule="auto"/>
        <w:rPr>
          <w:rFonts w:ascii="Times New Roman" w:eastAsia="Times New Roman" w:hAnsi="Times New Roman" w:cs="Times New Roman"/>
          <w:color w:val="FF0000"/>
          <w:sz w:val="24"/>
          <w:szCs w:val="24"/>
          <w:lang w:eastAsia="pt-BR"/>
        </w:rPr>
      </w:pPr>
    </w:p>
    <w:tbl>
      <w:tblPr>
        <w:tblW w:w="0" w:type="auto"/>
        <w:tblLook w:val="04A0" w:firstRow="1" w:lastRow="0" w:firstColumn="1" w:lastColumn="0" w:noHBand="0" w:noVBand="1"/>
      </w:tblPr>
      <w:tblGrid>
        <w:gridCol w:w="6658"/>
        <w:gridCol w:w="1836"/>
      </w:tblGrid>
      <w:tr w:rsidR="008442DE" w:rsidTr="00B14B41">
        <w:tc>
          <w:tcPr>
            <w:tcW w:w="6658" w:type="dxa"/>
            <w:tcBorders>
              <w:top w:val="single" w:sz="4" w:space="0" w:color="auto"/>
              <w:left w:val="single" w:sz="4" w:space="0" w:color="auto"/>
              <w:bottom w:val="single" w:sz="4" w:space="0" w:color="auto"/>
              <w:right w:val="single" w:sz="4" w:space="0" w:color="auto"/>
            </w:tcBorders>
          </w:tcPr>
          <w:p w:rsidR="008442DE" w:rsidRDefault="008442DE" w:rsidP="007E5CC9">
            <w:pPr>
              <w:spacing w:after="0"/>
            </w:pPr>
            <w:r>
              <w:rPr>
                <w:rFonts w:ascii="Times New Roman" w:eastAsia="Times New Roman" w:hAnsi="Times New Roman" w:cs="Times New Roman"/>
                <w:b/>
                <w:sz w:val="24"/>
              </w:rPr>
              <w:t>Despesa</w:t>
            </w:r>
          </w:p>
        </w:tc>
        <w:tc>
          <w:tcPr>
            <w:tcW w:w="1836" w:type="dxa"/>
            <w:tcBorders>
              <w:top w:val="single" w:sz="4" w:space="0" w:color="auto"/>
              <w:left w:val="single" w:sz="4" w:space="0" w:color="auto"/>
              <w:bottom w:val="single" w:sz="4" w:space="0" w:color="auto"/>
              <w:right w:val="single" w:sz="4" w:space="0" w:color="auto"/>
            </w:tcBorders>
          </w:tcPr>
          <w:p w:rsidR="008442DE" w:rsidRDefault="008442DE" w:rsidP="007E5CC9">
            <w:pPr>
              <w:spacing w:after="0"/>
              <w:jc w:val="right"/>
            </w:pPr>
            <w:r>
              <w:rPr>
                <w:rFonts w:ascii="Times New Roman" w:eastAsia="Times New Roman" w:hAnsi="Times New Roman" w:cs="Times New Roman"/>
                <w:b/>
                <w:sz w:val="24"/>
              </w:rPr>
              <w:t>Valor indicado</w:t>
            </w:r>
          </w:p>
        </w:tc>
      </w:tr>
      <w:tr w:rsidR="008442DE" w:rsidTr="00B14B41">
        <w:tc>
          <w:tcPr>
            <w:tcW w:w="6658" w:type="dxa"/>
            <w:tcBorders>
              <w:top w:val="single" w:sz="4" w:space="0" w:color="auto"/>
              <w:left w:val="single" w:sz="4" w:space="0" w:color="auto"/>
              <w:bottom w:val="single" w:sz="4" w:space="0" w:color="auto"/>
              <w:right w:val="single" w:sz="4" w:space="0" w:color="auto"/>
            </w:tcBorders>
          </w:tcPr>
          <w:p w:rsidR="008442DE" w:rsidRDefault="008442DE" w:rsidP="007E5CC9">
            <w:pPr>
              <w:spacing w:after="0"/>
            </w:pPr>
            <w:r>
              <w:rPr>
                <w:rFonts w:ascii="Times New Roman" w:eastAsia="Times New Roman" w:hAnsi="Times New Roman" w:cs="Times New Roman"/>
                <w:sz w:val="24"/>
              </w:rPr>
              <w:t xml:space="preserve">186 - </w:t>
            </w:r>
            <w:proofErr w:type="gramStart"/>
            <w:r>
              <w:rPr>
                <w:rFonts w:ascii="Times New Roman" w:eastAsia="Times New Roman" w:hAnsi="Times New Roman" w:cs="Times New Roman"/>
                <w:sz w:val="24"/>
              </w:rPr>
              <w:t>1 .</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2006 .</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15 .</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452 .</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100 .</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3.1 .</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1 .</w:t>
            </w:r>
            <w:proofErr w:type="gramEnd"/>
            <w:r>
              <w:rPr>
                <w:rFonts w:ascii="Times New Roman" w:eastAsia="Times New Roman" w:hAnsi="Times New Roman" w:cs="Times New Roman"/>
                <w:sz w:val="24"/>
              </w:rPr>
              <w:t xml:space="preserve"> 449000 Aplicações Diretas</w:t>
            </w:r>
          </w:p>
        </w:tc>
        <w:tc>
          <w:tcPr>
            <w:tcW w:w="1836" w:type="dxa"/>
            <w:tcBorders>
              <w:top w:val="single" w:sz="4" w:space="0" w:color="auto"/>
              <w:left w:val="single" w:sz="4" w:space="0" w:color="auto"/>
              <w:bottom w:val="single" w:sz="4" w:space="0" w:color="auto"/>
              <w:right w:val="single" w:sz="4" w:space="0" w:color="auto"/>
            </w:tcBorders>
          </w:tcPr>
          <w:p w:rsidR="008442DE" w:rsidRDefault="00B14B41" w:rsidP="007E5CC9">
            <w:pPr>
              <w:spacing w:after="0"/>
              <w:jc w:val="right"/>
            </w:pPr>
            <w:r>
              <w:t>49.980,00</w:t>
            </w:r>
          </w:p>
        </w:tc>
      </w:tr>
      <w:tr w:rsidR="008442DE" w:rsidTr="00B14B41">
        <w:tc>
          <w:tcPr>
            <w:tcW w:w="6658" w:type="dxa"/>
            <w:tcBorders>
              <w:top w:val="single" w:sz="4" w:space="0" w:color="auto"/>
              <w:left w:val="single" w:sz="4" w:space="0" w:color="auto"/>
              <w:bottom w:val="single" w:sz="4" w:space="0" w:color="auto"/>
              <w:right w:val="single" w:sz="4" w:space="0" w:color="auto"/>
            </w:tcBorders>
          </w:tcPr>
          <w:p w:rsidR="008442DE" w:rsidRDefault="008442DE" w:rsidP="007E5CC9">
            <w:pPr>
              <w:spacing w:after="0"/>
              <w:jc w:val="right"/>
            </w:pPr>
            <w:r>
              <w:rPr>
                <w:rFonts w:ascii="Times New Roman" w:eastAsia="Times New Roman" w:hAnsi="Times New Roman" w:cs="Times New Roman"/>
                <w:b/>
                <w:sz w:val="24"/>
              </w:rPr>
              <w:t>Total indicado:</w:t>
            </w:r>
          </w:p>
        </w:tc>
        <w:tc>
          <w:tcPr>
            <w:tcW w:w="1836" w:type="dxa"/>
            <w:tcBorders>
              <w:top w:val="single" w:sz="4" w:space="0" w:color="auto"/>
              <w:left w:val="single" w:sz="4" w:space="0" w:color="auto"/>
              <w:bottom w:val="single" w:sz="4" w:space="0" w:color="auto"/>
              <w:right w:val="single" w:sz="4" w:space="0" w:color="auto"/>
            </w:tcBorders>
          </w:tcPr>
          <w:p w:rsidR="008442DE" w:rsidRDefault="008442DE" w:rsidP="00B14B41">
            <w:pPr>
              <w:spacing w:after="0"/>
              <w:jc w:val="right"/>
            </w:pPr>
            <w:r>
              <w:rPr>
                <w:rFonts w:ascii="Times New Roman" w:eastAsia="Times New Roman" w:hAnsi="Times New Roman" w:cs="Times New Roman"/>
                <w:b/>
                <w:sz w:val="24"/>
              </w:rPr>
              <w:t xml:space="preserve">R$ </w:t>
            </w:r>
            <w:r w:rsidR="00B14B41">
              <w:rPr>
                <w:rFonts w:ascii="Times New Roman" w:eastAsia="Times New Roman" w:hAnsi="Times New Roman" w:cs="Times New Roman"/>
                <w:b/>
                <w:sz w:val="24"/>
              </w:rPr>
              <w:t>49.980,00</w:t>
            </w:r>
          </w:p>
        </w:tc>
      </w:tr>
    </w:tbl>
    <w:p w:rsidR="008442DE" w:rsidRDefault="008442DE" w:rsidP="008442DE">
      <w:pPr>
        <w:spacing w:after="0" w:line="240" w:lineRule="auto"/>
        <w:ind w:right="22"/>
        <w:jc w:val="center"/>
        <w:rPr>
          <w:rFonts w:ascii="Times New Roman" w:eastAsia="Times New Roman" w:hAnsi="Times New Roman" w:cs="Times New Roman"/>
          <w:color w:val="FF0000"/>
          <w:sz w:val="24"/>
          <w:szCs w:val="24"/>
          <w:lang w:eastAsia="pt-BR"/>
        </w:rPr>
      </w:pPr>
    </w:p>
    <w:p w:rsidR="008442DE" w:rsidRDefault="008442DE" w:rsidP="008442DE">
      <w:pPr>
        <w:spacing w:after="0" w:line="240" w:lineRule="auto"/>
        <w:ind w:right="22"/>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V – DO PRAZO</w:t>
      </w:r>
    </w:p>
    <w:p w:rsidR="008442DE" w:rsidRDefault="008442DE" w:rsidP="008442DE">
      <w:pPr>
        <w:spacing w:after="0" w:line="240" w:lineRule="auto"/>
        <w:ind w:right="22"/>
        <w:jc w:val="center"/>
        <w:rPr>
          <w:rFonts w:ascii="Times New Roman" w:eastAsia="Times New Roman" w:hAnsi="Times New Roman" w:cs="Times New Roman"/>
          <w:b/>
          <w:color w:val="000000"/>
          <w:sz w:val="24"/>
          <w:szCs w:val="24"/>
          <w:lang w:eastAsia="pt-BR"/>
        </w:rPr>
      </w:pPr>
    </w:p>
    <w:p w:rsidR="008442DE" w:rsidRDefault="008442DE" w:rsidP="008442DE">
      <w:pPr>
        <w:spacing w:after="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CLÁUSULA QUINTA: DO PRAZO DE EXECUÇÃO</w:t>
      </w:r>
    </w:p>
    <w:p w:rsidR="008442DE" w:rsidRDefault="008442DE" w:rsidP="008442DE">
      <w:pPr>
        <w:spacing w:after="160" w:line="256" w:lineRule="auto"/>
        <w:jc w:val="both"/>
        <w:rPr>
          <w:rFonts w:ascii="Times New Roman" w:eastAsia="Times New Roman" w:hAnsi="Times New Roman" w:cs="Times New Roman"/>
          <w:b/>
          <w:sz w:val="24"/>
          <w:szCs w:val="24"/>
          <w:lang w:eastAsia="pt-BR"/>
        </w:rPr>
      </w:pPr>
    </w:p>
    <w:p w:rsidR="008442DE" w:rsidRPr="00657B50" w:rsidRDefault="008442DE" w:rsidP="008442DE">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5.1.</w:t>
      </w:r>
      <w:r>
        <w:rPr>
          <w:rFonts w:ascii="Times New Roman" w:eastAsia="Times New Roman" w:hAnsi="Times New Roman" w:cs="Times New Roman"/>
          <w:sz w:val="24"/>
          <w:szCs w:val="24"/>
          <w:lang w:eastAsia="pt-BR"/>
        </w:rPr>
        <w:t xml:space="preserve"> </w:t>
      </w:r>
      <w:r w:rsidRPr="005177BC">
        <w:rPr>
          <w:rFonts w:ascii="Times New Roman" w:eastAsia="Times New Roman" w:hAnsi="Times New Roman" w:cs="Times New Roman"/>
          <w:sz w:val="24"/>
          <w:szCs w:val="24"/>
          <w:lang w:eastAsia="pt-BR"/>
        </w:rPr>
        <w:t xml:space="preserve">O fornecimento de todos os materiais necessários, bem como, a prestação dos serviços contratados, </w:t>
      </w:r>
      <w:r w:rsidRPr="00B14B41">
        <w:rPr>
          <w:rFonts w:ascii="Times New Roman" w:eastAsia="Times New Roman" w:hAnsi="Times New Roman" w:cs="Times New Roman"/>
          <w:b/>
          <w:sz w:val="24"/>
          <w:szCs w:val="24"/>
          <w:lang w:eastAsia="pt-BR"/>
        </w:rPr>
        <w:t xml:space="preserve">deverão </w:t>
      </w:r>
      <w:r w:rsidR="00B14B41">
        <w:rPr>
          <w:rFonts w:ascii="Times New Roman" w:eastAsia="Times New Roman" w:hAnsi="Times New Roman" w:cs="Times New Roman"/>
          <w:b/>
          <w:sz w:val="24"/>
          <w:szCs w:val="24"/>
          <w:lang w:eastAsia="pt-BR"/>
        </w:rPr>
        <w:t>ser executados em até a data de</w:t>
      </w:r>
      <w:r w:rsidRPr="00B14B41">
        <w:rPr>
          <w:rFonts w:ascii="Times New Roman" w:eastAsia="Times New Roman" w:hAnsi="Times New Roman" w:cs="Times New Roman"/>
          <w:b/>
          <w:sz w:val="24"/>
          <w:szCs w:val="24"/>
          <w:lang w:eastAsia="pt-BR"/>
        </w:rPr>
        <w:t xml:space="preserve"> 10 de dezembro de 2020</w:t>
      </w:r>
      <w:r w:rsidRPr="005177BC">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lang w:eastAsia="pt-BR"/>
        </w:rPr>
        <w:t xml:space="preserve"> </w:t>
      </w:r>
    </w:p>
    <w:p w:rsidR="008442DE" w:rsidRDefault="008442DE" w:rsidP="008442DE">
      <w:pPr>
        <w:spacing w:after="160" w:line="256"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5.2.</w:t>
      </w:r>
      <w:r>
        <w:rPr>
          <w:rFonts w:ascii="Times New Roman" w:eastAsia="Times New Roman" w:hAnsi="Times New Roman" w:cs="Times New Roman"/>
          <w:sz w:val="24"/>
          <w:szCs w:val="24"/>
          <w:lang w:eastAsia="pt-BR"/>
        </w:rPr>
        <w:t xml:space="preserve"> A não entrega da obra dentro do prazo ensejará a revogação do contrato e a aplicação das sanções legais previstas.</w:t>
      </w:r>
    </w:p>
    <w:p w:rsidR="008442DE" w:rsidRDefault="008442DE" w:rsidP="008442DE">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lang w:eastAsia="pt-BR"/>
        </w:rPr>
        <w:t>5.3.</w:t>
      </w:r>
      <w:r>
        <w:rPr>
          <w:rFonts w:ascii="Times New Roman" w:eastAsia="Times New Roman" w:hAnsi="Times New Roman" w:cs="Times New Roman"/>
          <w:sz w:val="24"/>
          <w:szCs w:val="24"/>
          <w:lang w:eastAsia="pt-BR"/>
        </w:rPr>
        <w:t xml:space="preserve"> </w:t>
      </w:r>
      <w:r>
        <w:rPr>
          <w:rFonts w:ascii="Times New Roman" w:hAnsi="Times New Roman" w:cs="Times New Roman"/>
          <w:sz w:val="24"/>
          <w:szCs w:val="24"/>
        </w:rPr>
        <w:t xml:space="preserve">Caso haja necessidade de prorrogação do prazo de execução dos serviços, a licitante vencedora deverá solicitar </w:t>
      </w:r>
      <w:r>
        <w:rPr>
          <w:rFonts w:ascii="Times New Roman" w:hAnsi="Times New Roman" w:cs="Times New Roman"/>
          <w:b/>
          <w:bCs/>
          <w:sz w:val="24"/>
          <w:szCs w:val="24"/>
        </w:rPr>
        <w:t>por escrito</w:t>
      </w:r>
      <w:r>
        <w:rPr>
          <w:rFonts w:ascii="Times New Roman" w:hAnsi="Times New Roman" w:cs="Times New Roman"/>
          <w:sz w:val="24"/>
          <w:szCs w:val="24"/>
        </w:rPr>
        <w:t xml:space="preserve">, devidamente protocolizado, no prazo de </w:t>
      </w:r>
      <w:r>
        <w:rPr>
          <w:rFonts w:ascii="Times New Roman" w:hAnsi="Times New Roman" w:cs="Times New Roman"/>
          <w:b/>
          <w:bCs/>
          <w:sz w:val="24"/>
          <w:szCs w:val="24"/>
        </w:rPr>
        <w:t xml:space="preserve">20 (vinte) dias </w:t>
      </w:r>
      <w:r>
        <w:rPr>
          <w:rFonts w:ascii="Times New Roman" w:hAnsi="Times New Roman" w:cs="Times New Roman"/>
          <w:sz w:val="24"/>
          <w:szCs w:val="24"/>
        </w:rPr>
        <w:t>antes do término do prazo previsto. Os pedidos de prorrogação de prazo deverão estar devidamente justificados e comprovados (</w:t>
      </w:r>
      <w:r>
        <w:rPr>
          <w:rFonts w:ascii="Times New Roman" w:hAnsi="Times New Roman" w:cs="Times New Roman"/>
          <w:i/>
          <w:iCs/>
          <w:sz w:val="24"/>
          <w:szCs w:val="24"/>
        </w:rPr>
        <w:t>anexar gráficos meteorológicos de índices pluviométricos, quando for o caso, por exemplo</w:t>
      </w:r>
      <w:r>
        <w:rPr>
          <w:rFonts w:ascii="Times New Roman" w:hAnsi="Times New Roman" w:cs="Times New Roman"/>
          <w:sz w:val="24"/>
          <w:szCs w:val="24"/>
        </w:rPr>
        <w:t>).</w:t>
      </w:r>
    </w:p>
    <w:p w:rsidR="008442DE" w:rsidRDefault="008442DE" w:rsidP="008442DE">
      <w:pPr>
        <w:spacing w:after="0" w:line="240" w:lineRule="auto"/>
        <w:ind w:right="22"/>
        <w:jc w:val="center"/>
        <w:rPr>
          <w:rFonts w:ascii="Times New Roman" w:eastAsia="Times New Roman" w:hAnsi="Times New Roman" w:cs="Times New Roman"/>
          <w:color w:val="000000"/>
          <w:sz w:val="24"/>
          <w:szCs w:val="24"/>
          <w:lang w:eastAsia="pt-BR"/>
        </w:rPr>
      </w:pPr>
    </w:p>
    <w:p w:rsidR="008442DE" w:rsidRDefault="008442DE" w:rsidP="008442DE">
      <w:pPr>
        <w:spacing w:after="0" w:line="240" w:lineRule="auto"/>
        <w:ind w:right="22"/>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VI – VIGÊNCIA</w:t>
      </w:r>
    </w:p>
    <w:p w:rsidR="008442DE" w:rsidRDefault="008442DE" w:rsidP="008442DE">
      <w:pPr>
        <w:spacing w:after="0" w:line="240" w:lineRule="auto"/>
        <w:ind w:right="22"/>
        <w:jc w:val="center"/>
        <w:rPr>
          <w:rFonts w:ascii="Times New Roman" w:eastAsia="Times New Roman" w:hAnsi="Times New Roman" w:cs="Times New Roman"/>
          <w:b/>
          <w:color w:val="000000"/>
          <w:sz w:val="24"/>
          <w:szCs w:val="24"/>
          <w:lang w:eastAsia="pt-BR"/>
        </w:rPr>
      </w:pPr>
    </w:p>
    <w:p w:rsidR="008442DE" w:rsidRDefault="008442DE" w:rsidP="008442DE">
      <w:pPr>
        <w:spacing w:after="0" w:line="240" w:lineRule="auto"/>
        <w:ind w:right="22"/>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CLÁUSULA SEXTA: DA VIGÊNCIA</w:t>
      </w:r>
    </w:p>
    <w:p w:rsidR="008442DE" w:rsidRDefault="008442DE" w:rsidP="008442DE">
      <w:pPr>
        <w:spacing w:after="0" w:line="240" w:lineRule="auto"/>
        <w:jc w:val="both"/>
        <w:rPr>
          <w:rFonts w:ascii="Times New Roman" w:eastAsia="Times New Roman" w:hAnsi="Times New Roman" w:cs="Times New Roman"/>
          <w:b/>
          <w:color w:val="000000"/>
          <w:sz w:val="24"/>
          <w:szCs w:val="24"/>
          <w:lang w:eastAsia="pt-BR"/>
        </w:rPr>
      </w:pPr>
    </w:p>
    <w:p w:rsidR="008442DE" w:rsidRDefault="008442DE" w:rsidP="008442DE">
      <w:pPr>
        <w:spacing w:after="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color w:val="000000"/>
          <w:sz w:val="24"/>
          <w:szCs w:val="24"/>
          <w:lang w:eastAsia="pt-BR"/>
        </w:rPr>
        <w:t xml:space="preserve">6.1. </w:t>
      </w:r>
      <w:r>
        <w:rPr>
          <w:rFonts w:ascii="Times New Roman" w:eastAsia="Times New Roman" w:hAnsi="Times New Roman" w:cs="Times New Roman"/>
          <w:color w:val="000000"/>
          <w:sz w:val="24"/>
          <w:szCs w:val="24"/>
          <w:lang w:eastAsia="pt-BR"/>
        </w:rPr>
        <w:t>O presente contrato entrará em vigor a partir da data de sua assinatura, e vigerá até a data de</w:t>
      </w:r>
      <w:r w:rsidR="00B14B41">
        <w:rPr>
          <w:rFonts w:ascii="Times New Roman" w:eastAsia="Times New Roman" w:hAnsi="Times New Roman" w:cs="Times New Roman"/>
          <w:color w:val="000000"/>
          <w:sz w:val="24"/>
          <w:szCs w:val="24"/>
          <w:lang w:eastAsia="pt-BR"/>
        </w:rPr>
        <w:t xml:space="preserve"> 10/01/2021,</w:t>
      </w:r>
      <w:r>
        <w:rPr>
          <w:rFonts w:ascii="Times New Roman" w:eastAsia="Times New Roman" w:hAnsi="Times New Roman" w:cs="Times New Roman"/>
          <w:color w:val="000000"/>
          <w:sz w:val="24"/>
          <w:szCs w:val="24"/>
          <w:lang w:eastAsia="pt-BR"/>
        </w:rPr>
        <w:t xml:space="preserve"> podendo ser prorrogado por motivo de força maior, </w:t>
      </w:r>
      <w:proofErr w:type="spellStart"/>
      <w:r>
        <w:rPr>
          <w:rFonts w:ascii="Times New Roman" w:eastAsia="Times New Roman" w:hAnsi="Times New Roman" w:cs="Times New Roman"/>
          <w:color w:val="000000"/>
          <w:sz w:val="24"/>
          <w:szCs w:val="24"/>
          <w:lang w:eastAsia="pt-BR"/>
        </w:rPr>
        <w:t>nos</w:t>
      </w:r>
      <w:proofErr w:type="spellEnd"/>
      <w:r>
        <w:rPr>
          <w:rFonts w:ascii="Times New Roman" w:eastAsia="Times New Roman" w:hAnsi="Times New Roman" w:cs="Times New Roman"/>
          <w:color w:val="000000"/>
          <w:sz w:val="24"/>
          <w:szCs w:val="24"/>
          <w:lang w:eastAsia="pt-BR"/>
        </w:rPr>
        <w:t xml:space="preserve"> temos do Art. 57, Lei 8.666/93 ou através de Termo Aditivo, desde que aprovado pelo Prefeito Municipal.</w:t>
      </w:r>
    </w:p>
    <w:p w:rsidR="008442DE" w:rsidRDefault="008442DE" w:rsidP="008442DE">
      <w:pPr>
        <w:spacing w:after="0" w:line="240" w:lineRule="auto"/>
        <w:jc w:val="both"/>
        <w:rPr>
          <w:rFonts w:ascii="Times New Roman" w:eastAsia="Times New Roman" w:hAnsi="Times New Roman" w:cs="Times New Roman"/>
          <w:color w:val="000000"/>
          <w:sz w:val="24"/>
          <w:szCs w:val="24"/>
          <w:lang w:eastAsia="pt-BR"/>
        </w:rPr>
      </w:pPr>
    </w:p>
    <w:p w:rsidR="008442DE" w:rsidRDefault="008442DE" w:rsidP="008442DE">
      <w:pPr>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VII – GARANTIAS</w:t>
      </w:r>
    </w:p>
    <w:p w:rsidR="008442DE" w:rsidRDefault="008442DE" w:rsidP="008442DE">
      <w:pPr>
        <w:spacing w:after="0" w:line="240" w:lineRule="auto"/>
        <w:jc w:val="center"/>
        <w:rPr>
          <w:rFonts w:ascii="Times New Roman" w:eastAsia="Times New Roman" w:hAnsi="Times New Roman" w:cs="Times New Roman"/>
          <w:b/>
          <w:color w:val="000000"/>
          <w:sz w:val="24"/>
          <w:szCs w:val="24"/>
          <w:lang w:eastAsia="pt-BR"/>
        </w:rPr>
      </w:pPr>
    </w:p>
    <w:p w:rsidR="008442DE" w:rsidRDefault="008442DE" w:rsidP="008442DE">
      <w:pPr>
        <w:spacing w:after="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CLÁUSULA SÉTIMA: GARANTIA DE RESPONSABILIDADE</w:t>
      </w:r>
    </w:p>
    <w:p w:rsidR="008442DE" w:rsidRDefault="008442DE" w:rsidP="008442DE">
      <w:pPr>
        <w:spacing w:after="0" w:line="240" w:lineRule="auto"/>
        <w:jc w:val="both"/>
        <w:rPr>
          <w:rFonts w:ascii="Times New Roman" w:eastAsia="Times New Roman" w:hAnsi="Times New Roman" w:cs="Times New Roman"/>
          <w:color w:val="000000"/>
          <w:sz w:val="24"/>
          <w:szCs w:val="24"/>
          <w:lang w:eastAsia="pt-BR"/>
        </w:rPr>
      </w:pPr>
    </w:p>
    <w:p w:rsidR="008442DE" w:rsidRDefault="008442DE" w:rsidP="008442DE">
      <w:pPr>
        <w:spacing w:after="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color w:val="000000"/>
          <w:sz w:val="24"/>
          <w:szCs w:val="24"/>
          <w:lang w:eastAsia="pt-BR"/>
        </w:rPr>
        <w:t>7.1.</w:t>
      </w:r>
      <w:r>
        <w:rPr>
          <w:rFonts w:ascii="Times New Roman" w:eastAsia="Times New Roman" w:hAnsi="Times New Roman" w:cs="Times New Roman"/>
          <w:color w:val="000000"/>
          <w:sz w:val="24"/>
          <w:szCs w:val="24"/>
          <w:lang w:eastAsia="pt-BR"/>
        </w:rPr>
        <w:t xml:space="preserve"> A CONTRATADA responderá pelos vícios dos serviços que se compromete a fornecer, e por quaisquer danos que venha a causar inclusive perante terceiros, ficando a PREFEITURA isenta de qualquer responsabilidade, em virtude da prestação dos serviços, objeto do presente contrato.</w:t>
      </w:r>
    </w:p>
    <w:p w:rsidR="008442DE" w:rsidRDefault="008442DE" w:rsidP="008442DE">
      <w:pPr>
        <w:spacing w:after="0" w:line="240" w:lineRule="auto"/>
        <w:jc w:val="both"/>
        <w:rPr>
          <w:rFonts w:ascii="Times New Roman" w:eastAsia="Times New Roman" w:hAnsi="Times New Roman" w:cs="Times New Roman"/>
          <w:color w:val="000000"/>
          <w:sz w:val="24"/>
          <w:szCs w:val="24"/>
          <w:lang w:eastAsia="pt-BR"/>
        </w:rPr>
      </w:pPr>
    </w:p>
    <w:p w:rsidR="008442DE" w:rsidRPr="000641C1" w:rsidRDefault="008442DE" w:rsidP="008442DE">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color w:val="000000"/>
          <w:sz w:val="24"/>
          <w:szCs w:val="24"/>
          <w:lang w:eastAsia="pt-BR"/>
        </w:rPr>
        <w:t>7.2.</w:t>
      </w:r>
      <w:r>
        <w:rPr>
          <w:rFonts w:ascii="Times New Roman" w:eastAsia="Times New Roman" w:hAnsi="Times New Roman" w:cs="Times New Roman"/>
          <w:color w:val="000000"/>
          <w:sz w:val="24"/>
          <w:szCs w:val="24"/>
          <w:lang w:eastAsia="pt-BR"/>
        </w:rPr>
        <w:t xml:space="preserve"> </w:t>
      </w:r>
      <w:r w:rsidRPr="000641C1">
        <w:rPr>
          <w:rFonts w:ascii="Times New Roman" w:eastAsia="Times New Roman" w:hAnsi="Times New Roman" w:cs="Times New Roman"/>
          <w:sz w:val="24"/>
          <w:szCs w:val="24"/>
          <w:lang w:eastAsia="pt-BR"/>
        </w:rPr>
        <w:t>O objeto do presente contrato tem garantia de 5(cinco) anos consoante dispõe o artigo 618 do Código Civil Brasileiro, quando houver vícios ocultos ou defeitos, ficando a licitante vencedora responsável pela solidez e segurança da obra durante este prazo.</w:t>
      </w:r>
    </w:p>
    <w:p w:rsidR="008442DE" w:rsidRDefault="008442DE" w:rsidP="008442DE">
      <w:pPr>
        <w:suppressAutoHyphens/>
        <w:spacing w:after="0" w:line="240" w:lineRule="auto"/>
        <w:jc w:val="both"/>
        <w:rPr>
          <w:rFonts w:ascii="Times New Roman" w:eastAsia="Times New Roman" w:hAnsi="Times New Roman" w:cs="Times New Roman"/>
          <w:color w:val="FF0000"/>
          <w:sz w:val="24"/>
          <w:szCs w:val="24"/>
          <w:lang w:eastAsia="pt-BR"/>
        </w:rPr>
      </w:pPr>
    </w:p>
    <w:p w:rsidR="008442DE" w:rsidRDefault="008442DE" w:rsidP="008442DE">
      <w:pPr>
        <w:suppressAutoHyphens/>
        <w:spacing w:after="0" w:line="240" w:lineRule="auto"/>
        <w:ind w:firstLine="1418"/>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VIII – INEXECUÇÃO E RESCISÃO DO CONTRATO</w:t>
      </w:r>
    </w:p>
    <w:p w:rsidR="008442DE" w:rsidRDefault="008442DE" w:rsidP="008442DE">
      <w:pPr>
        <w:suppressAutoHyphens/>
        <w:spacing w:after="0" w:line="240" w:lineRule="auto"/>
        <w:ind w:firstLine="1418"/>
        <w:jc w:val="both"/>
        <w:rPr>
          <w:rFonts w:ascii="Times New Roman" w:eastAsia="Times New Roman" w:hAnsi="Times New Roman" w:cs="Times New Roman"/>
          <w:b/>
          <w:color w:val="000000"/>
          <w:sz w:val="24"/>
          <w:szCs w:val="24"/>
          <w:lang w:eastAsia="pt-BR"/>
        </w:rPr>
      </w:pPr>
    </w:p>
    <w:p w:rsidR="008442DE" w:rsidRDefault="008442DE" w:rsidP="008442DE">
      <w:pPr>
        <w:suppressAutoHyphens/>
        <w:spacing w:after="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CLÁUSULA OITAVA: DA INEXECUÇÃO E DA RESCISÃO DO CONTRATO</w:t>
      </w:r>
    </w:p>
    <w:p w:rsidR="008442DE" w:rsidRDefault="008442DE" w:rsidP="008442DE">
      <w:pPr>
        <w:suppressAutoHyphens/>
        <w:spacing w:after="0" w:line="240" w:lineRule="auto"/>
        <w:jc w:val="both"/>
        <w:rPr>
          <w:rFonts w:ascii="Times New Roman" w:eastAsia="Times New Roman" w:hAnsi="Times New Roman" w:cs="Times New Roman"/>
          <w:color w:val="000000"/>
          <w:sz w:val="24"/>
          <w:szCs w:val="24"/>
          <w:lang w:eastAsia="pt-BR"/>
        </w:rPr>
      </w:pPr>
    </w:p>
    <w:p w:rsidR="008442DE" w:rsidRDefault="008442DE" w:rsidP="008442DE">
      <w:pPr>
        <w:suppressAutoHyphens/>
        <w:spacing w:after="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color w:val="000000"/>
          <w:sz w:val="24"/>
          <w:szCs w:val="24"/>
          <w:lang w:eastAsia="pt-BR"/>
        </w:rPr>
        <w:t>8.1.</w:t>
      </w:r>
      <w:r>
        <w:rPr>
          <w:rFonts w:ascii="Times New Roman" w:eastAsia="Times New Roman" w:hAnsi="Times New Roman" w:cs="Times New Roman"/>
          <w:color w:val="000000"/>
          <w:sz w:val="24"/>
          <w:szCs w:val="24"/>
          <w:lang w:eastAsia="pt-BR"/>
        </w:rPr>
        <w:t xml:space="preserve"> O presente contrato poderá ser rescindido nos seguintes casos:</w:t>
      </w:r>
    </w:p>
    <w:p w:rsidR="008442DE" w:rsidRDefault="008442DE" w:rsidP="008442DE">
      <w:pPr>
        <w:numPr>
          <w:ilvl w:val="0"/>
          <w:numId w:val="1"/>
        </w:numPr>
        <w:tabs>
          <w:tab w:val="left" w:pos="426"/>
        </w:tabs>
        <w:suppressAutoHyphens/>
        <w:spacing w:after="0" w:line="240" w:lineRule="auto"/>
        <w:ind w:left="284" w:firstLine="425"/>
        <w:contextualSpacing/>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Por ato unilateral, escrito, do CONTRATANTE, nos casos enumerados nos incisos I a XII e XVII, do art. 78, da Lei nº 8.666/93;</w:t>
      </w:r>
    </w:p>
    <w:p w:rsidR="008442DE" w:rsidRDefault="008442DE" w:rsidP="008442DE">
      <w:pPr>
        <w:numPr>
          <w:ilvl w:val="0"/>
          <w:numId w:val="1"/>
        </w:numPr>
        <w:tabs>
          <w:tab w:val="left" w:pos="426"/>
        </w:tabs>
        <w:suppressAutoHyphens/>
        <w:spacing w:after="0" w:line="240" w:lineRule="auto"/>
        <w:ind w:left="284" w:firstLine="425"/>
        <w:contextualSpacing/>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Amigavelmente por acordo das partes, mediante formalização de aviso prévio de no mínimo 30 (trinta) dias, não cabendo indenização a qualquer uma das partes, resguardado o interesse público;</w:t>
      </w:r>
    </w:p>
    <w:p w:rsidR="008442DE" w:rsidRDefault="008442DE" w:rsidP="008442DE">
      <w:pPr>
        <w:numPr>
          <w:ilvl w:val="0"/>
          <w:numId w:val="1"/>
        </w:numPr>
        <w:tabs>
          <w:tab w:val="left" w:pos="426"/>
        </w:tabs>
        <w:suppressAutoHyphens/>
        <w:spacing w:after="0" w:line="240" w:lineRule="auto"/>
        <w:ind w:left="284" w:firstLine="425"/>
        <w:contextualSpacing/>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Judicialmente, nos termos da legislação vigente;</w:t>
      </w:r>
    </w:p>
    <w:p w:rsidR="008442DE" w:rsidRDefault="008442DE" w:rsidP="008442DE">
      <w:pPr>
        <w:numPr>
          <w:ilvl w:val="0"/>
          <w:numId w:val="1"/>
        </w:numPr>
        <w:tabs>
          <w:tab w:val="left" w:pos="426"/>
        </w:tabs>
        <w:spacing w:after="0" w:line="240" w:lineRule="auto"/>
        <w:ind w:hanging="11"/>
        <w:contextualSpacing/>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Descumprimento, por parte da CONTRATADA, de suas obrigações legais e/ou contratuais, assegurado ao CONTRATANTE o direito de rescindir o contrato a qualquer tempo, independente de aviso, interpelação judicial e/ou extrajudicial.</w:t>
      </w:r>
    </w:p>
    <w:p w:rsidR="008442DE" w:rsidRDefault="008442DE" w:rsidP="008442DE">
      <w:pPr>
        <w:suppressAutoHyphens/>
        <w:spacing w:after="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color w:val="000000"/>
          <w:sz w:val="24"/>
          <w:szCs w:val="24"/>
          <w:lang w:eastAsia="pt-BR"/>
        </w:rPr>
        <w:t>8.2.</w:t>
      </w:r>
      <w:r>
        <w:rPr>
          <w:rFonts w:ascii="Times New Roman" w:eastAsia="Times New Roman" w:hAnsi="Times New Roman" w:cs="Times New Roman"/>
          <w:color w:val="000000"/>
          <w:sz w:val="24"/>
          <w:szCs w:val="24"/>
          <w:lang w:eastAsia="pt-BR"/>
        </w:rPr>
        <w:t xml:space="preserve"> Na aplicação das penalidades serão admitidos os recursos previstos em Lei e garantido o contraditório e a ampla defesa.</w:t>
      </w:r>
    </w:p>
    <w:p w:rsidR="008442DE" w:rsidRDefault="008442DE" w:rsidP="008442DE">
      <w:pPr>
        <w:spacing w:after="0" w:line="240" w:lineRule="auto"/>
        <w:jc w:val="both"/>
        <w:rPr>
          <w:rFonts w:ascii="Times New Roman" w:eastAsia="Times New Roman" w:hAnsi="Times New Roman" w:cs="Times New Roman"/>
          <w:color w:val="FF0000"/>
          <w:sz w:val="24"/>
          <w:szCs w:val="24"/>
          <w:lang w:eastAsia="pt-BR"/>
        </w:rPr>
      </w:pPr>
    </w:p>
    <w:p w:rsidR="008442DE" w:rsidRDefault="008442DE" w:rsidP="008442DE">
      <w:pPr>
        <w:spacing w:after="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IX – SANÇÕES</w:t>
      </w:r>
    </w:p>
    <w:p w:rsidR="008442DE" w:rsidRDefault="008442DE" w:rsidP="008442DE">
      <w:pPr>
        <w:spacing w:after="0" w:line="240" w:lineRule="auto"/>
        <w:jc w:val="center"/>
        <w:rPr>
          <w:rFonts w:ascii="Times New Roman" w:eastAsia="Times New Roman" w:hAnsi="Times New Roman" w:cs="Times New Roman"/>
          <w:b/>
          <w:color w:val="000000"/>
          <w:sz w:val="24"/>
          <w:szCs w:val="24"/>
          <w:lang w:eastAsia="pt-BR"/>
        </w:rPr>
      </w:pPr>
    </w:p>
    <w:p w:rsidR="008442DE" w:rsidRDefault="008442DE" w:rsidP="008442DE">
      <w:pPr>
        <w:spacing w:after="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CLÁUSULA NONA: DAS SANÇÕES ADMINISTRATIVAS</w:t>
      </w:r>
    </w:p>
    <w:p w:rsidR="008442DE" w:rsidRDefault="008442DE" w:rsidP="008442DE">
      <w:pPr>
        <w:spacing w:after="0" w:line="240" w:lineRule="auto"/>
        <w:jc w:val="both"/>
        <w:rPr>
          <w:rFonts w:ascii="Times New Roman" w:eastAsia="Times New Roman" w:hAnsi="Times New Roman" w:cs="Times New Roman"/>
          <w:b/>
          <w:color w:val="000000"/>
          <w:sz w:val="24"/>
          <w:szCs w:val="24"/>
          <w:lang w:eastAsia="pt-BR"/>
        </w:rPr>
      </w:pPr>
    </w:p>
    <w:p w:rsidR="008442DE" w:rsidRDefault="008442DE" w:rsidP="008442DE">
      <w:pPr>
        <w:spacing w:after="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color w:val="000000"/>
          <w:sz w:val="24"/>
          <w:szCs w:val="24"/>
          <w:lang w:eastAsia="pt-BR"/>
        </w:rPr>
        <w:t>9.1.</w:t>
      </w:r>
      <w:r>
        <w:rPr>
          <w:rFonts w:ascii="Times New Roman" w:eastAsia="Times New Roman" w:hAnsi="Times New Roman" w:cs="Times New Roman"/>
          <w:color w:val="000000"/>
          <w:sz w:val="24"/>
          <w:szCs w:val="24"/>
          <w:lang w:eastAsia="pt-BR"/>
        </w:rPr>
        <w:t xml:space="preserve"> Ressalvados os casos de força maior, devidamente comprovados, a juízo da PREFEITURA, a CONTRATADA incorrerá em multa, quando houver descumprimento na prestação dos serviços, objeto deste contrato.</w:t>
      </w:r>
    </w:p>
    <w:p w:rsidR="008442DE" w:rsidRDefault="008442DE" w:rsidP="008442DE">
      <w:pPr>
        <w:spacing w:after="0" w:line="240" w:lineRule="auto"/>
        <w:jc w:val="both"/>
        <w:rPr>
          <w:rFonts w:ascii="Times New Roman" w:eastAsia="Times New Roman" w:hAnsi="Times New Roman" w:cs="Times New Roman"/>
          <w:color w:val="000000"/>
          <w:sz w:val="24"/>
          <w:szCs w:val="24"/>
          <w:lang w:eastAsia="pt-BR"/>
        </w:rPr>
      </w:pPr>
    </w:p>
    <w:p w:rsidR="008442DE" w:rsidRDefault="008442DE" w:rsidP="008442DE">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9.1.</w:t>
      </w:r>
      <w:r>
        <w:rPr>
          <w:rFonts w:ascii="Times New Roman" w:eastAsia="Times New Roman" w:hAnsi="Times New Roman" w:cs="Times New Roman"/>
          <w:sz w:val="24"/>
          <w:szCs w:val="24"/>
          <w:lang w:eastAsia="pt-BR"/>
        </w:rPr>
        <w:t xml:space="preserve"> Se o licitante vencedor descumprir as condições desta Concorrência ficará sujeito às penalidades estabelecidas na Lei nº 8.666/93.</w:t>
      </w:r>
    </w:p>
    <w:p w:rsidR="008442DE" w:rsidRDefault="008442DE" w:rsidP="008442DE">
      <w:pPr>
        <w:spacing w:after="0" w:line="240" w:lineRule="auto"/>
        <w:ind w:firstLine="709"/>
        <w:jc w:val="both"/>
        <w:rPr>
          <w:rFonts w:ascii="Times New Roman" w:eastAsia="Times New Roman" w:hAnsi="Times New Roman" w:cs="Times New Roman"/>
          <w:sz w:val="24"/>
          <w:szCs w:val="24"/>
          <w:lang w:eastAsia="pt-BR"/>
        </w:rPr>
      </w:pPr>
    </w:p>
    <w:p w:rsidR="008442DE" w:rsidRDefault="008442DE" w:rsidP="008442DE">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9.2.</w:t>
      </w:r>
      <w:r>
        <w:rPr>
          <w:rFonts w:ascii="Times New Roman" w:eastAsia="Times New Roman" w:hAnsi="Times New Roman" w:cs="Times New Roman"/>
          <w:sz w:val="24"/>
          <w:szCs w:val="24"/>
          <w:lang w:eastAsia="pt-BR"/>
        </w:rPr>
        <w:t xml:space="preserve"> De acordo com o estabelecido no art. 77, da Lei nº 8.666/93, a inexecução total ou parcial do contrato enseja sua rescisão, constituindo motivo para o seu cancelamento, nos termos previstos no art. 78    e seus incisos.</w:t>
      </w:r>
    </w:p>
    <w:p w:rsidR="008442DE" w:rsidRDefault="008442DE" w:rsidP="008442DE">
      <w:pPr>
        <w:spacing w:after="0" w:line="240" w:lineRule="auto"/>
        <w:ind w:firstLine="709"/>
        <w:jc w:val="both"/>
        <w:rPr>
          <w:rFonts w:ascii="Times New Roman" w:eastAsia="Times New Roman" w:hAnsi="Times New Roman" w:cs="Times New Roman"/>
          <w:sz w:val="24"/>
          <w:szCs w:val="24"/>
          <w:lang w:eastAsia="pt-BR"/>
        </w:rPr>
      </w:pPr>
    </w:p>
    <w:p w:rsidR="008442DE" w:rsidRDefault="008442DE" w:rsidP="008442DE">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9.3.</w:t>
      </w:r>
      <w:r>
        <w:rPr>
          <w:rFonts w:ascii="Times New Roman" w:eastAsia="Times New Roman" w:hAnsi="Times New Roman" w:cs="Times New Roman"/>
          <w:sz w:val="24"/>
          <w:szCs w:val="24"/>
          <w:lang w:eastAsia="pt-BR"/>
        </w:rPr>
        <w:t xml:space="preserve"> A recusa injustificada da adjudicatária em assinar o Contrato dentro do prazo de 05 (cinco) dias a contar da convocação, caracteriza o descumprimento total da </w:t>
      </w:r>
      <w:proofErr w:type="gramStart"/>
      <w:r>
        <w:rPr>
          <w:rFonts w:ascii="Times New Roman" w:eastAsia="Times New Roman" w:hAnsi="Times New Roman" w:cs="Times New Roman"/>
          <w:sz w:val="24"/>
          <w:szCs w:val="24"/>
          <w:lang w:eastAsia="pt-BR"/>
        </w:rPr>
        <w:t>obrigação  assumida</w:t>
      </w:r>
      <w:proofErr w:type="gramEnd"/>
      <w:r>
        <w:rPr>
          <w:rFonts w:ascii="Times New Roman" w:eastAsia="Times New Roman" w:hAnsi="Times New Roman" w:cs="Times New Roman"/>
          <w:sz w:val="24"/>
          <w:szCs w:val="24"/>
          <w:lang w:eastAsia="pt-BR"/>
        </w:rPr>
        <w:t>,  sujeitando  a adjudicatária às penalidades legalmente estabelecidas, inclusive multa de 10% (dez por cento) do valor do Contrato.</w:t>
      </w:r>
    </w:p>
    <w:p w:rsidR="008442DE" w:rsidRDefault="008442DE" w:rsidP="008442DE">
      <w:pPr>
        <w:spacing w:after="0" w:line="240" w:lineRule="auto"/>
        <w:ind w:firstLine="709"/>
        <w:jc w:val="both"/>
        <w:rPr>
          <w:rFonts w:ascii="Times New Roman" w:eastAsia="Times New Roman" w:hAnsi="Times New Roman" w:cs="Times New Roman"/>
          <w:sz w:val="24"/>
          <w:szCs w:val="24"/>
          <w:lang w:eastAsia="pt-BR"/>
        </w:rPr>
      </w:pPr>
    </w:p>
    <w:p w:rsidR="008442DE" w:rsidRPr="00657B50" w:rsidRDefault="008442DE" w:rsidP="008442DE">
      <w:pPr>
        <w:spacing w:afterLines="80" w:after="192"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9.4.</w:t>
      </w:r>
      <w:r>
        <w:rPr>
          <w:rFonts w:ascii="Times New Roman" w:eastAsia="Times New Roman" w:hAnsi="Times New Roman" w:cs="Times New Roman"/>
          <w:sz w:val="24"/>
          <w:szCs w:val="24"/>
          <w:lang w:eastAsia="pt-BR"/>
        </w:rPr>
        <w:t xml:space="preserve"> </w:t>
      </w:r>
      <w:r w:rsidRPr="00657B50">
        <w:rPr>
          <w:rFonts w:ascii="Times New Roman" w:eastAsia="Times New Roman" w:hAnsi="Times New Roman" w:cs="Times New Roman"/>
          <w:sz w:val="24"/>
          <w:szCs w:val="24"/>
          <w:lang w:eastAsia="pt-BR"/>
        </w:rPr>
        <w:t xml:space="preserve">Nas hipóteses de inexecução total ou parcial, poderá a Administração aplicar ao contratado as seguintes sanções: </w:t>
      </w:r>
    </w:p>
    <w:p w:rsidR="008442DE" w:rsidRPr="00657B50" w:rsidRDefault="008442DE" w:rsidP="008442DE">
      <w:pPr>
        <w:spacing w:after="0" w:line="240" w:lineRule="auto"/>
        <w:ind w:firstLine="708"/>
        <w:jc w:val="both"/>
        <w:rPr>
          <w:rFonts w:ascii="Times New Roman" w:eastAsia="Times New Roman" w:hAnsi="Times New Roman" w:cs="Times New Roman"/>
          <w:sz w:val="24"/>
          <w:szCs w:val="24"/>
          <w:lang w:eastAsia="pt-BR"/>
        </w:rPr>
      </w:pPr>
      <w:r w:rsidRPr="00657B50">
        <w:rPr>
          <w:rFonts w:ascii="Times New Roman" w:eastAsia="Times New Roman" w:hAnsi="Times New Roman" w:cs="Times New Roman"/>
          <w:b/>
          <w:sz w:val="24"/>
          <w:szCs w:val="24"/>
          <w:lang w:eastAsia="pt-BR"/>
        </w:rPr>
        <w:t>a)</w:t>
      </w:r>
      <w:r w:rsidRPr="00657B50">
        <w:rPr>
          <w:rFonts w:ascii="Times New Roman" w:eastAsia="Times New Roman" w:hAnsi="Times New Roman" w:cs="Times New Roman"/>
          <w:sz w:val="24"/>
          <w:szCs w:val="24"/>
          <w:lang w:eastAsia="pt-BR"/>
        </w:rPr>
        <w:t xml:space="preserve"> advertência;</w:t>
      </w:r>
    </w:p>
    <w:p w:rsidR="008442DE" w:rsidRPr="004558D8" w:rsidRDefault="008442DE" w:rsidP="008442DE">
      <w:pPr>
        <w:spacing w:after="0" w:line="240" w:lineRule="auto"/>
        <w:ind w:firstLine="708"/>
        <w:jc w:val="both"/>
        <w:rPr>
          <w:rFonts w:ascii="Times New Roman" w:hAnsi="Times New Roman" w:cs="Times New Roman"/>
          <w:sz w:val="24"/>
          <w:szCs w:val="24"/>
        </w:rPr>
      </w:pPr>
      <w:r w:rsidRPr="004558D8">
        <w:rPr>
          <w:rFonts w:ascii="Times New Roman" w:eastAsia="Times New Roman" w:hAnsi="Times New Roman" w:cs="Times New Roman"/>
          <w:b/>
          <w:sz w:val="24"/>
          <w:szCs w:val="24"/>
          <w:lang w:eastAsia="pt-BR"/>
        </w:rPr>
        <w:t>b)</w:t>
      </w:r>
      <w:r w:rsidRPr="004558D8">
        <w:rPr>
          <w:rFonts w:ascii="Times New Roman" w:eastAsia="Times New Roman" w:hAnsi="Times New Roman" w:cs="Times New Roman"/>
          <w:sz w:val="24"/>
          <w:szCs w:val="24"/>
          <w:lang w:eastAsia="pt-BR"/>
        </w:rPr>
        <w:t xml:space="preserve"> </w:t>
      </w:r>
      <w:r w:rsidRPr="004558D8">
        <w:rPr>
          <w:rFonts w:ascii="Times New Roman" w:hAnsi="Times New Roman" w:cs="Times New Roman"/>
          <w:sz w:val="24"/>
          <w:szCs w:val="24"/>
        </w:rPr>
        <w:t>multa de até 10% (dez por cento) sobre o valor total da contratação, ao recusar-se ou deixar de fornecer quaisquer dos itens</w:t>
      </w:r>
      <w:r>
        <w:rPr>
          <w:rFonts w:ascii="Times New Roman" w:hAnsi="Times New Roman" w:cs="Times New Roman"/>
          <w:sz w:val="24"/>
          <w:szCs w:val="24"/>
        </w:rPr>
        <w:t>/serviços</w:t>
      </w:r>
      <w:r w:rsidRPr="004558D8">
        <w:rPr>
          <w:rFonts w:ascii="Times New Roman" w:hAnsi="Times New Roman" w:cs="Times New Roman"/>
          <w:sz w:val="24"/>
          <w:szCs w:val="24"/>
        </w:rPr>
        <w:t xml:space="preserve"> empenhados.</w:t>
      </w:r>
    </w:p>
    <w:p w:rsidR="008442DE" w:rsidRPr="004558D8" w:rsidRDefault="008442DE" w:rsidP="008442DE">
      <w:pPr>
        <w:spacing w:after="0" w:line="240" w:lineRule="auto"/>
        <w:ind w:firstLine="708"/>
        <w:jc w:val="both"/>
        <w:rPr>
          <w:rFonts w:ascii="Times New Roman" w:hAnsi="Times New Roman" w:cs="Times New Roman"/>
          <w:sz w:val="24"/>
          <w:szCs w:val="24"/>
        </w:rPr>
      </w:pPr>
      <w:r w:rsidRPr="004558D8">
        <w:rPr>
          <w:rFonts w:ascii="Times New Roman" w:hAnsi="Times New Roman" w:cs="Times New Roman"/>
          <w:b/>
          <w:sz w:val="24"/>
          <w:szCs w:val="24"/>
        </w:rPr>
        <w:t xml:space="preserve">c) </w:t>
      </w:r>
      <w:r w:rsidRPr="004558D8">
        <w:rPr>
          <w:rFonts w:ascii="Times New Roman" w:hAnsi="Times New Roman" w:cs="Times New Roman"/>
          <w:sz w:val="24"/>
          <w:szCs w:val="24"/>
        </w:rPr>
        <w:t xml:space="preserve">multa de até </w:t>
      </w:r>
      <w:r>
        <w:rPr>
          <w:rFonts w:ascii="Times New Roman" w:hAnsi="Times New Roman" w:cs="Times New Roman"/>
          <w:sz w:val="24"/>
          <w:szCs w:val="24"/>
        </w:rPr>
        <w:t>2</w:t>
      </w:r>
      <w:r w:rsidRPr="004558D8">
        <w:rPr>
          <w:rFonts w:ascii="Times New Roman" w:hAnsi="Times New Roman" w:cs="Times New Roman"/>
          <w:sz w:val="24"/>
          <w:szCs w:val="24"/>
        </w:rPr>
        <w:t>0% (dez por cento) sobre o valor total da contratação, no atraso da entrega de quaisquer dos itens solicitados, por prazo superior a 30 dias ou em casos de rescisão contratual.</w:t>
      </w:r>
    </w:p>
    <w:p w:rsidR="008442DE" w:rsidRPr="004558D8" w:rsidRDefault="008442DE" w:rsidP="008442DE">
      <w:pPr>
        <w:spacing w:after="0" w:line="240" w:lineRule="auto"/>
        <w:ind w:firstLine="708"/>
        <w:jc w:val="both"/>
        <w:rPr>
          <w:rFonts w:ascii="Times New Roman" w:eastAsia="Times New Roman" w:hAnsi="Times New Roman" w:cs="Times New Roman"/>
          <w:b/>
          <w:sz w:val="24"/>
          <w:szCs w:val="24"/>
          <w:lang w:eastAsia="pt-BR"/>
        </w:rPr>
      </w:pPr>
      <w:r w:rsidRPr="004558D8">
        <w:rPr>
          <w:rFonts w:ascii="Times New Roman" w:hAnsi="Times New Roman" w:cs="Times New Roman"/>
          <w:b/>
          <w:sz w:val="24"/>
          <w:szCs w:val="24"/>
        </w:rPr>
        <w:t>d)</w:t>
      </w:r>
      <w:r w:rsidRPr="004558D8">
        <w:rPr>
          <w:rFonts w:ascii="Times New Roman" w:hAnsi="Times New Roman" w:cs="Times New Roman"/>
          <w:sz w:val="24"/>
          <w:szCs w:val="24"/>
        </w:rPr>
        <w:t xml:space="preserve"> multa de até 10% (dez por cento) sobre o valor total da contratação, ao deixar de prestar garantia técnica </w:t>
      </w:r>
      <w:proofErr w:type="gramStart"/>
      <w:r w:rsidRPr="004558D8">
        <w:rPr>
          <w:rFonts w:ascii="Times New Roman" w:hAnsi="Times New Roman" w:cs="Times New Roman"/>
          <w:sz w:val="24"/>
          <w:szCs w:val="24"/>
        </w:rPr>
        <w:t>à</w:t>
      </w:r>
      <w:proofErr w:type="gramEnd"/>
      <w:r w:rsidRPr="004558D8">
        <w:rPr>
          <w:rFonts w:ascii="Times New Roman" w:hAnsi="Times New Roman" w:cs="Times New Roman"/>
          <w:sz w:val="24"/>
          <w:szCs w:val="24"/>
        </w:rPr>
        <w:t xml:space="preserve"> qualquer dos itens relativos à licitação, dentro do prazo exigido pelo edital da licitação</w:t>
      </w:r>
      <w:r>
        <w:rPr>
          <w:rFonts w:ascii="Times New Roman" w:hAnsi="Times New Roman" w:cs="Times New Roman"/>
          <w:sz w:val="24"/>
          <w:szCs w:val="24"/>
        </w:rPr>
        <w:t>.</w:t>
      </w:r>
      <w:r w:rsidRPr="004558D8">
        <w:rPr>
          <w:rFonts w:ascii="Times New Roman" w:hAnsi="Times New Roman" w:cs="Times New Roman"/>
          <w:b/>
          <w:sz w:val="24"/>
          <w:szCs w:val="24"/>
        </w:rPr>
        <w:t xml:space="preserve"> </w:t>
      </w:r>
    </w:p>
    <w:p w:rsidR="008442DE" w:rsidRPr="00657B50" w:rsidRDefault="008442DE" w:rsidP="008442DE">
      <w:pPr>
        <w:spacing w:after="0" w:line="240" w:lineRule="auto"/>
        <w:ind w:firstLine="70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e</w:t>
      </w:r>
      <w:r w:rsidRPr="00657B50">
        <w:rPr>
          <w:rFonts w:ascii="Times New Roman" w:eastAsia="Times New Roman" w:hAnsi="Times New Roman" w:cs="Times New Roman"/>
          <w:b/>
          <w:sz w:val="24"/>
          <w:szCs w:val="24"/>
          <w:lang w:eastAsia="pt-BR"/>
        </w:rPr>
        <w:t>)</w:t>
      </w:r>
      <w:r w:rsidRPr="00657B50">
        <w:rPr>
          <w:rFonts w:ascii="Times New Roman" w:eastAsia="Times New Roman" w:hAnsi="Times New Roman" w:cs="Times New Roman"/>
          <w:sz w:val="24"/>
          <w:szCs w:val="24"/>
          <w:lang w:eastAsia="pt-BR"/>
        </w:rPr>
        <w:t xml:space="preserve"> suspensão temporária de participação em licitação e impedimento de contratar com a Administração, por prazo não superior a 02 (dois) anos.</w:t>
      </w:r>
    </w:p>
    <w:p w:rsidR="008442DE" w:rsidRDefault="008442DE" w:rsidP="008442DE">
      <w:pPr>
        <w:spacing w:after="0" w:line="240" w:lineRule="auto"/>
        <w:ind w:firstLine="709"/>
        <w:jc w:val="both"/>
        <w:rPr>
          <w:rFonts w:ascii="Times New Roman" w:eastAsia="Times New Roman" w:hAnsi="Times New Roman" w:cs="Times New Roman"/>
          <w:sz w:val="24"/>
          <w:szCs w:val="24"/>
          <w:lang w:eastAsia="pt-BR"/>
        </w:rPr>
      </w:pPr>
    </w:p>
    <w:p w:rsidR="008442DE" w:rsidRDefault="008442DE" w:rsidP="008442DE">
      <w:pPr>
        <w:spacing w:after="8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9.</w:t>
      </w:r>
      <w:proofErr w:type="gramStart"/>
      <w:r>
        <w:rPr>
          <w:rFonts w:ascii="Times New Roman" w:eastAsia="Times New Roman" w:hAnsi="Times New Roman" w:cs="Times New Roman"/>
          <w:b/>
          <w:bCs/>
          <w:sz w:val="24"/>
          <w:szCs w:val="24"/>
          <w:lang w:eastAsia="pt-BR"/>
        </w:rPr>
        <w:t>5..</w:t>
      </w:r>
      <w:proofErr w:type="gramEnd"/>
      <w:r>
        <w:rPr>
          <w:rFonts w:ascii="Times New Roman" w:eastAsia="Times New Roman" w:hAnsi="Times New Roman" w:cs="Times New Roman"/>
          <w:sz w:val="24"/>
          <w:szCs w:val="24"/>
          <w:lang w:eastAsia="pt-BR"/>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inciso anterior.</w:t>
      </w:r>
    </w:p>
    <w:p w:rsidR="008442DE" w:rsidRDefault="008442DE" w:rsidP="008442DE">
      <w:pPr>
        <w:spacing w:after="0" w:line="240" w:lineRule="auto"/>
        <w:jc w:val="both"/>
        <w:rPr>
          <w:rFonts w:ascii="Times New Roman" w:eastAsia="Times New Roman" w:hAnsi="Times New Roman" w:cs="Times New Roman"/>
          <w:sz w:val="24"/>
          <w:szCs w:val="24"/>
          <w:lang w:eastAsia="pt-BR"/>
        </w:rPr>
      </w:pPr>
    </w:p>
    <w:p w:rsidR="008442DE" w:rsidRDefault="008442DE" w:rsidP="008442DE">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9.6</w:t>
      </w:r>
      <w:r>
        <w:rPr>
          <w:rFonts w:ascii="Times New Roman" w:eastAsia="Times New Roman" w:hAnsi="Times New Roman" w:cs="Times New Roman"/>
          <w:sz w:val="24"/>
          <w:szCs w:val="24"/>
          <w:lang w:eastAsia="pt-BR"/>
        </w:rPr>
        <w:t xml:space="preserve">. As penalidades serão obrigatoriamente registradas no sistema de registro de cadastro do Município   e, no caso de suspensão de licitar, o licitante deverá ser descredenciado por igual período, sem </w:t>
      </w:r>
      <w:proofErr w:type="gramStart"/>
      <w:r>
        <w:rPr>
          <w:rFonts w:ascii="Times New Roman" w:eastAsia="Times New Roman" w:hAnsi="Times New Roman" w:cs="Times New Roman"/>
          <w:sz w:val="24"/>
          <w:szCs w:val="24"/>
          <w:lang w:eastAsia="pt-BR"/>
        </w:rPr>
        <w:t>prejuízo  das</w:t>
      </w:r>
      <w:proofErr w:type="gramEnd"/>
      <w:r>
        <w:rPr>
          <w:rFonts w:ascii="Times New Roman" w:eastAsia="Times New Roman" w:hAnsi="Times New Roman" w:cs="Times New Roman"/>
          <w:sz w:val="24"/>
          <w:szCs w:val="24"/>
          <w:lang w:eastAsia="pt-BR"/>
        </w:rPr>
        <w:t xml:space="preserve"> multas previstas no Edital e no contrato e das demais cominações  legais.</w:t>
      </w:r>
    </w:p>
    <w:p w:rsidR="008442DE" w:rsidRDefault="008442DE" w:rsidP="008442DE">
      <w:pPr>
        <w:spacing w:after="0" w:line="240" w:lineRule="auto"/>
        <w:ind w:firstLine="709"/>
        <w:jc w:val="both"/>
        <w:rPr>
          <w:rFonts w:ascii="Times New Roman" w:eastAsia="Times New Roman" w:hAnsi="Times New Roman" w:cs="Times New Roman"/>
          <w:sz w:val="24"/>
          <w:szCs w:val="24"/>
          <w:lang w:eastAsia="pt-BR"/>
        </w:rPr>
      </w:pPr>
    </w:p>
    <w:p w:rsidR="008442DE" w:rsidRDefault="008442DE" w:rsidP="008442DE">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9.7.</w:t>
      </w:r>
      <w:r>
        <w:rPr>
          <w:rFonts w:ascii="Times New Roman" w:eastAsia="Times New Roman" w:hAnsi="Times New Roman" w:cs="Times New Roman"/>
          <w:sz w:val="24"/>
          <w:szCs w:val="24"/>
          <w:lang w:eastAsia="pt-BR"/>
        </w:rPr>
        <w:t xml:space="preserve"> Nenhum pagamento será processado à licitante penalizada, sem que antes, este tenha pago ou lhe seja relevada a multa imposta.</w:t>
      </w:r>
    </w:p>
    <w:p w:rsidR="008442DE" w:rsidRDefault="008442DE" w:rsidP="008442DE">
      <w:pPr>
        <w:spacing w:after="0" w:line="240" w:lineRule="auto"/>
        <w:ind w:firstLine="709"/>
        <w:jc w:val="both"/>
        <w:rPr>
          <w:rFonts w:ascii="Times New Roman" w:eastAsia="Times New Roman" w:hAnsi="Times New Roman" w:cs="Times New Roman"/>
          <w:sz w:val="24"/>
          <w:szCs w:val="24"/>
          <w:lang w:eastAsia="pt-BR"/>
        </w:rPr>
      </w:pPr>
    </w:p>
    <w:p w:rsidR="008442DE" w:rsidRDefault="008442DE" w:rsidP="008442DE">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9.8.</w:t>
      </w:r>
      <w:r>
        <w:rPr>
          <w:rFonts w:ascii="Times New Roman" w:eastAsia="Times New Roman" w:hAnsi="Times New Roman" w:cs="Times New Roman"/>
          <w:sz w:val="24"/>
          <w:szCs w:val="24"/>
          <w:lang w:eastAsia="pt-BR"/>
        </w:rPr>
        <w:t xml:space="preserve"> As penalidades acima poderão ser aplicadas isolada ou cumulativamente, nos termos do artigo 87    da Lei nº 8.666/93.</w:t>
      </w:r>
    </w:p>
    <w:p w:rsidR="008442DE" w:rsidRDefault="008442DE" w:rsidP="008442DE">
      <w:pPr>
        <w:spacing w:after="0" w:line="240" w:lineRule="auto"/>
        <w:ind w:firstLine="709"/>
        <w:jc w:val="both"/>
        <w:rPr>
          <w:rFonts w:ascii="Times New Roman" w:eastAsia="Times New Roman" w:hAnsi="Times New Roman" w:cs="Times New Roman"/>
          <w:sz w:val="24"/>
          <w:szCs w:val="24"/>
          <w:lang w:eastAsia="pt-BR"/>
        </w:rPr>
      </w:pPr>
    </w:p>
    <w:p w:rsidR="008442DE" w:rsidRDefault="008442DE" w:rsidP="008442DE">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9.9.</w:t>
      </w:r>
      <w:r>
        <w:rPr>
          <w:rFonts w:ascii="Times New Roman" w:eastAsia="Times New Roman" w:hAnsi="Times New Roman" w:cs="Times New Roman"/>
          <w:sz w:val="24"/>
          <w:szCs w:val="24"/>
          <w:lang w:eastAsia="pt-BR"/>
        </w:rPr>
        <w:t xml:space="preserve"> Na aplicação das penalidades serão admitidos os recursos previstos em Lei e garantido o contraditório e a ampla defesa.</w:t>
      </w:r>
    </w:p>
    <w:p w:rsidR="008442DE" w:rsidRDefault="008442DE" w:rsidP="008442DE">
      <w:pPr>
        <w:spacing w:after="0" w:line="240" w:lineRule="auto"/>
        <w:jc w:val="both"/>
        <w:rPr>
          <w:rFonts w:ascii="Times New Roman" w:eastAsia="Times New Roman" w:hAnsi="Times New Roman" w:cs="Times New Roman"/>
          <w:color w:val="FF0000"/>
          <w:sz w:val="24"/>
          <w:szCs w:val="24"/>
          <w:lang w:eastAsia="pt-BR"/>
        </w:rPr>
      </w:pPr>
    </w:p>
    <w:p w:rsidR="008442DE" w:rsidRDefault="008442DE" w:rsidP="008442DE">
      <w:pPr>
        <w:spacing w:after="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X - LEGISLAÇÃO APLICÁVEL</w:t>
      </w:r>
    </w:p>
    <w:p w:rsidR="008442DE" w:rsidRDefault="008442DE" w:rsidP="008442DE">
      <w:pPr>
        <w:spacing w:after="0" w:line="240" w:lineRule="auto"/>
        <w:jc w:val="center"/>
        <w:rPr>
          <w:rFonts w:ascii="Times New Roman" w:eastAsia="Times New Roman" w:hAnsi="Times New Roman" w:cs="Times New Roman"/>
          <w:b/>
          <w:color w:val="000000"/>
          <w:sz w:val="24"/>
          <w:szCs w:val="24"/>
          <w:lang w:eastAsia="pt-BR"/>
        </w:rPr>
      </w:pPr>
    </w:p>
    <w:p w:rsidR="008442DE" w:rsidRDefault="008442DE" w:rsidP="008442DE">
      <w:pPr>
        <w:spacing w:after="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CLÁUSULA DÉCIMA - LEGISLAÇÃO</w:t>
      </w:r>
    </w:p>
    <w:p w:rsidR="008442DE" w:rsidRDefault="008442DE" w:rsidP="008442DE">
      <w:pPr>
        <w:spacing w:after="0" w:line="240" w:lineRule="auto"/>
        <w:jc w:val="both"/>
        <w:rPr>
          <w:rFonts w:ascii="Times New Roman" w:eastAsia="Times New Roman" w:hAnsi="Times New Roman" w:cs="Times New Roman"/>
          <w:b/>
          <w:color w:val="000000"/>
          <w:sz w:val="24"/>
          <w:szCs w:val="24"/>
          <w:lang w:eastAsia="pt-BR"/>
        </w:rPr>
      </w:pPr>
    </w:p>
    <w:p w:rsidR="008442DE" w:rsidRDefault="008442DE" w:rsidP="008442DE">
      <w:pPr>
        <w:spacing w:after="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color w:val="000000"/>
          <w:sz w:val="24"/>
          <w:szCs w:val="24"/>
          <w:lang w:eastAsia="pt-BR"/>
        </w:rPr>
        <w:t>10.1.</w:t>
      </w:r>
      <w:r>
        <w:rPr>
          <w:rFonts w:ascii="Times New Roman" w:eastAsia="Times New Roman" w:hAnsi="Times New Roman" w:cs="Times New Roman"/>
          <w:color w:val="000000"/>
          <w:sz w:val="24"/>
          <w:szCs w:val="24"/>
          <w:lang w:eastAsia="pt-BR"/>
        </w:rPr>
        <w:t xml:space="preserve"> O presente contrato rege-se pelas disposições contidas na Lei nº 8.666 de 21 de junho de 1993, que institui normas para licitações e contratos, e demais normas e princípios de direito administrativo aplicáveis.</w:t>
      </w:r>
    </w:p>
    <w:p w:rsidR="008442DE" w:rsidRDefault="008442DE" w:rsidP="008442DE">
      <w:pPr>
        <w:spacing w:after="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XI – FORO</w:t>
      </w:r>
    </w:p>
    <w:p w:rsidR="008442DE" w:rsidRDefault="008442DE" w:rsidP="008442DE">
      <w:pPr>
        <w:spacing w:after="0" w:line="240" w:lineRule="auto"/>
        <w:jc w:val="center"/>
        <w:rPr>
          <w:rFonts w:ascii="Times New Roman" w:eastAsia="Times New Roman" w:hAnsi="Times New Roman" w:cs="Times New Roman"/>
          <w:b/>
          <w:color w:val="000000"/>
          <w:sz w:val="24"/>
          <w:szCs w:val="24"/>
          <w:lang w:eastAsia="pt-BR"/>
        </w:rPr>
      </w:pPr>
    </w:p>
    <w:p w:rsidR="008442DE" w:rsidRDefault="008442DE" w:rsidP="008442DE">
      <w:pPr>
        <w:spacing w:after="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xml:space="preserve">CLÁSULA DÉCIMA PRIMEIRA: DO FORO </w:t>
      </w:r>
    </w:p>
    <w:p w:rsidR="008442DE" w:rsidRDefault="008442DE" w:rsidP="008442DE">
      <w:pPr>
        <w:spacing w:after="0" w:line="240" w:lineRule="auto"/>
        <w:jc w:val="both"/>
        <w:rPr>
          <w:rFonts w:ascii="Times New Roman" w:eastAsia="Times New Roman" w:hAnsi="Times New Roman" w:cs="Times New Roman"/>
          <w:b/>
          <w:color w:val="000000"/>
          <w:sz w:val="24"/>
          <w:szCs w:val="24"/>
          <w:lang w:eastAsia="pt-BR"/>
        </w:rPr>
      </w:pPr>
    </w:p>
    <w:p w:rsidR="008442DE" w:rsidRDefault="008442DE" w:rsidP="008442DE">
      <w:pPr>
        <w:spacing w:after="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color w:val="000000"/>
          <w:sz w:val="24"/>
          <w:szCs w:val="24"/>
          <w:lang w:eastAsia="pt-BR"/>
        </w:rPr>
        <w:t xml:space="preserve">11.1. </w:t>
      </w:r>
      <w:r>
        <w:rPr>
          <w:rFonts w:ascii="Times New Roman" w:eastAsia="Times New Roman" w:hAnsi="Times New Roman" w:cs="Times New Roman"/>
          <w:color w:val="000000"/>
          <w:sz w:val="24"/>
          <w:szCs w:val="24"/>
          <w:lang w:eastAsia="pt-BR"/>
        </w:rPr>
        <w:t>As partes contratantes elegem o FORO da Comarca de Videira, com a renúncia de qualquer outro, por mais privilegiado que seja, para dirimir as questões judiciais relativas ou resultantes do presente contrato.</w:t>
      </w:r>
    </w:p>
    <w:p w:rsidR="008442DE" w:rsidRDefault="008442DE" w:rsidP="008442DE">
      <w:pPr>
        <w:spacing w:after="0" w:line="240" w:lineRule="auto"/>
        <w:jc w:val="both"/>
        <w:rPr>
          <w:rFonts w:ascii="Times New Roman" w:eastAsia="Times New Roman" w:hAnsi="Times New Roman" w:cs="Times New Roman"/>
          <w:color w:val="000000"/>
          <w:sz w:val="24"/>
          <w:szCs w:val="24"/>
          <w:lang w:eastAsia="pt-BR"/>
        </w:rPr>
      </w:pPr>
    </w:p>
    <w:p w:rsidR="008442DE" w:rsidRDefault="008442DE" w:rsidP="008442DE">
      <w:pPr>
        <w:spacing w:after="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E, por assim haverem acordado, declaram ambas as partes aceitar todas as disposições estabelecidas nas cláusulas do presente contrato, bem como observar fielmente outras disposições legais e regulamentares sobre o assunto, firmando-o em 03 (três) vias na presença das testemunhas abaixo assinadas.</w:t>
      </w:r>
    </w:p>
    <w:p w:rsidR="008442DE" w:rsidRDefault="008442DE" w:rsidP="008442DE">
      <w:pPr>
        <w:spacing w:after="0" w:line="240" w:lineRule="auto"/>
        <w:jc w:val="both"/>
        <w:rPr>
          <w:rFonts w:ascii="Times New Roman" w:eastAsia="Times New Roman" w:hAnsi="Times New Roman" w:cs="Times New Roman"/>
          <w:color w:val="000000"/>
          <w:sz w:val="24"/>
          <w:szCs w:val="24"/>
          <w:lang w:eastAsia="pt-BR"/>
        </w:rPr>
      </w:pPr>
    </w:p>
    <w:p w:rsidR="00B14B41" w:rsidRDefault="00B14B41" w:rsidP="008442DE">
      <w:pPr>
        <w:spacing w:after="0" w:line="240" w:lineRule="auto"/>
        <w:jc w:val="right"/>
        <w:rPr>
          <w:rFonts w:ascii="Times New Roman" w:eastAsia="Times New Roman" w:hAnsi="Times New Roman" w:cs="Times New Roman"/>
          <w:color w:val="000000"/>
          <w:sz w:val="24"/>
          <w:szCs w:val="24"/>
          <w:lang w:eastAsia="pt-BR"/>
        </w:rPr>
      </w:pPr>
    </w:p>
    <w:p w:rsidR="008442DE" w:rsidRDefault="008442DE" w:rsidP="008442DE">
      <w:pPr>
        <w:spacing w:after="0" w:line="240" w:lineRule="auto"/>
        <w:jc w:val="right"/>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Arroio Trinta – SC, </w:t>
      </w:r>
      <w:proofErr w:type="gramStart"/>
      <w:r>
        <w:rPr>
          <w:rFonts w:ascii="Times New Roman" w:eastAsia="Times New Roman" w:hAnsi="Times New Roman" w:cs="Times New Roman"/>
          <w:color w:val="000000"/>
          <w:sz w:val="24"/>
          <w:szCs w:val="24"/>
          <w:lang w:eastAsia="pt-BR"/>
        </w:rPr>
        <w:t>04  de</w:t>
      </w:r>
      <w:proofErr w:type="gramEnd"/>
      <w:r>
        <w:rPr>
          <w:rFonts w:ascii="Times New Roman" w:eastAsia="Times New Roman" w:hAnsi="Times New Roman" w:cs="Times New Roman"/>
          <w:color w:val="000000"/>
          <w:sz w:val="24"/>
          <w:szCs w:val="24"/>
          <w:lang w:eastAsia="pt-BR"/>
        </w:rPr>
        <w:t xml:space="preserve"> novembro de 2020.</w:t>
      </w:r>
    </w:p>
    <w:p w:rsidR="00B14B41" w:rsidRDefault="00B14B41" w:rsidP="008442DE">
      <w:pPr>
        <w:spacing w:after="0" w:line="240" w:lineRule="auto"/>
        <w:jc w:val="right"/>
        <w:rPr>
          <w:rFonts w:ascii="Times New Roman" w:eastAsia="Times New Roman" w:hAnsi="Times New Roman" w:cs="Times New Roman"/>
          <w:color w:val="000000"/>
          <w:sz w:val="24"/>
          <w:szCs w:val="24"/>
          <w:lang w:eastAsia="pt-BR"/>
        </w:rPr>
      </w:pPr>
    </w:p>
    <w:p w:rsidR="00B14B41" w:rsidRDefault="00B14B41" w:rsidP="008442DE">
      <w:pPr>
        <w:spacing w:after="0" w:line="240" w:lineRule="auto"/>
        <w:jc w:val="right"/>
        <w:rPr>
          <w:rFonts w:ascii="Times New Roman" w:eastAsia="Times New Roman" w:hAnsi="Times New Roman" w:cs="Times New Roman"/>
          <w:color w:val="000000"/>
          <w:sz w:val="24"/>
          <w:szCs w:val="24"/>
          <w:lang w:eastAsia="pt-BR"/>
        </w:rPr>
      </w:pPr>
    </w:p>
    <w:p w:rsidR="008442DE" w:rsidRPr="00C32636" w:rsidRDefault="008442DE" w:rsidP="008442DE">
      <w:pPr>
        <w:spacing w:after="0" w:line="240" w:lineRule="auto"/>
        <w:jc w:val="center"/>
        <w:rPr>
          <w:rFonts w:ascii="Garamond" w:eastAsia="Times New Roman" w:hAnsi="Garamond" w:cs="Times New Roman"/>
          <w:b/>
          <w:color w:val="000000"/>
          <w:sz w:val="28"/>
          <w:szCs w:val="28"/>
          <w:lang w:eastAsia="pt-BR"/>
        </w:rPr>
      </w:pPr>
      <w:r w:rsidRPr="00C32636">
        <w:rPr>
          <w:rFonts w:ascii="Garamond" w:eastAsia="Times New Roman" w:hAnsi="Garamond" w:cs="Times New Roman"/>
          <w:b/>
          <w:color w:val="000000"/>
          <w:sz w:val="28"/>
          <w:szCs w:val="28"/>
          <w:lang w:eastAsia="pt-BR"/>
        </w:rPr>
        <w:t>PREFEITURA MUNICIPAL DE ARROIO TRINTA</w:t>
      </w:r>
    </w:p>
    <w:p w:rsidR="008442DE" w:rsidRPr="00C32636" w:rsidRDefault="008442DE" w:rsidP="008442DE">
      <w:pPr>
        <w:spacing w:after="0" w:line="240" w:lineRule="auto"/>
        <w:jc w:val="center"/>
        <w:rPr>
          <w:rFonts w:ascii="Garamond" w:eastAsia="Times New Roman" w:hAnsi="Garamond" w:cs="Times New Roman"/>
          <w:b/>
          <w:color w:val="000000"/>
          <w:sz w:val="28"/>
          <w:szCs w:val="28"/>
          <w:lang w:eastAsia="pt-BR"/>
        </w:rPr>
      </w:pPr>
      <w:r w:rsidRPr="00C32636">
        <w:rPr>
          <w:rFonts w:ascii="Garamond" w:eastAsia="Times New Roman" w:hAnsi="Garamond" w:cs="Times New Roman"/>
          <w:b/>
          <w:color w:val="000000"/>
          <w:sz w:val="28"/>
          <w:szCs w:val="28"/>
          <w:lang w:eastAsia="pt-BR"/>
        </w:rPr>
        <w:t>CNPJ 82.826.462/0001-27</w:t>
      </w:r>
    </w:p>
    <w:p w:rsidR="008442DE" w:rsidRPr="00C32636" w:rsidRDefault="008442DE" w:rsidP="008442DE">
      <w:pPr>
        <w:pStyle w:val="Corpodetexto2"/>
        <w:spacing w:line="340" w:lineRule="atLeast"/>
        <w:jc w:val="center"/>
        <w:rPr>
          <w:rFonts w:ascii="Garamond" w:hAnsi="Garamond" w:cs="Arial"/>
          <w:bCs w:val="0"/>
          <w:sz w:val="28"/>
          <w:szCs w:val="28"/>
        </w:rPr>
      </w:pPr>
      <w:r w:rsidRPr="00C32636">
        <w:rPr>
          <w:rFonts w:ascii="Garamond" w:hAnsi="Garamond"/>
          <w:bCs w:val="0"/>
          <w:sz w:val="28"/>
          <w:szCs w:val="28"/>
        </w:rPr>
        <w:t>CLAUDIO SPRICIGO</w:t>
      </w:r>
    </w:p>
    <w:p w:rsidR="008442DE" w:rsidRPr="00C32636" w:rsidRDefault="008442DE" w:rsidP="008442DE">
      <w:pPr>
        <w:pStyle w:val="Corpodetexto2"/>
        <w:spacing w:line="340" w:lineRule="atLeast"/>
        <w:jc w:val="center"/>
        <w:rPr>
          <w:rFonts w:ascii="Garamond" w:hAnsi="Garamond" w:cs="Arial"/>
          <w:bCs w:val="0"/>
          <w:sz w:val="28"/>
          <w:szCs w:val="28"/>
        </w:rPr>
      </w:pPr>
      <w:r w:rsidRPr="00C32636">
        <w:rPr>
          <w:rFonts w:ascii="Garamond" w:hAnsi="Garamond" w:cs="Arial"/>
          <w:bCs w:val="0"/>
          <w:sz w:val="28"/>
          <w:szCs w:val="28"/>
        </w:rPr>
        <w:t>Prefeito Municipal</w:t>
      </w:r>
    </w:p>
    <w:p w:rsidR="008442DE" w:rsidRPr="00C7125A" w:rsidRDefault="008442DE" w:rsidP="008442DE">
      <w:pPr>
        <w:spacing w:after="0" w:line="240" w:lineRule="auto"/>
        <w:rPr>
          <w:rFonts w:ascii="Garamond" w:eastAsia="Times New Roman" w:hAnsi="Garamond" w:cs="Times New Roman"/>
          <w:color w:val="000000"/>
          <w:sz w:val="28"/>
          <w:szCs w:val="28"/>
          <w:lang w:eastAsia="pt-BR"/>
        </w:rPr>
      </w:pPr>
      <w:r w:rsidRPr="00C32636">
        <w:rPr>
          <w:rFonts w:ascii="Garamond" w:eastAsia="Times New Roman" w:hAnsi="Garamond" w:cs="Times New Roman"/>
          <w:b/>
          <w:color w:val="000000"/>
          <w:sz w:val="28"/>
          <w:szCs w:val="28"/>
          <w:lang w:eastAsia="pt-BR"/>
        </w:rPr>
        <w:t xml:space="preserve">                                              </w:t>
      </w:r>
      <w:r w:rsidRPr="00C7125A">
        <w:rPr>
          <w:rFonts w:ascii="Garamond" w:eastAsia="Times New Roman" w:hAnsi="Garamond" w:cs="Times New Roman"/>
          <w:color w:val="000000"/>
          <w:sz w:val="28"/>
          <w:szCs w:val="28"/>
          <w:lang w:eastAsia="pt-BR"/>
        </w:rPr>
        <w:t>CONTRATANTE</w:t>
      </w:r>
    </w:p>
    <w:p w:rsidR="008442DE" w:rsidRPr="00C11798" w:rsidRDefault="008442DE" w:rsidP="008442DE">
      <w:pPr>
        <w:spacing w:after="0" w:line="240" w:lineRule="auto"/>
        <w:rPr>
          <w:rFonts w:ascii="Garamond" w:eastAsia="Times New Roman" w:hAnsi="Garamond" w:cs="Times New Roman"/>
          <w:color w:val="000000"/>
          <w:sz w:val="28"/>
          <w:szCs w:val="28"/>
          <w:lang w:eastAsia="pt-BR"/>
        </w:rPr>
      </w:pPr>
    </w:p>
    <w:p w:rsidR="008442DE" w:rsidRDefault="008442DE" w:rsidP="008442DE">
      <w:pPr>
        <w:spacing w:after="0" w:line="240" w:lineRule="auto"/>
        <w:rPr>
          <w:rFonts w:ascii="Garamond" w:eastAsia="Times New Roman" w:hAnsi="Garamond" w:cs="Times New Roman"/>
          <w:color w:val="000000"/>
          <w:sz w:val="28"/>
          <w:szCs w:val="28"/>
          <w:lang w:eastAsia="pt-BR"/>
        </w:rPr>
      </w:pPr>
    </w:p>
    <w:p w:rsidR="008442DE" w:rsidRDefault="008442DE" w:rsidP="008442DE">
      <w:pPr>
        <w:spacing w:after="0" w:line="240" w:lineRule="auto"/>
        <w:rPr>
          <w:rFonts w:ascii="Garamond" w:eastAsia="Times New Roman" w:hAnsi="Garamond" w:cs="Times New Roman"/>
          <w:color w:val="000000"/>
          <w:sz w:val="28"/>
          <w:szCs w:val="28"/>
          <w:lang w:eastAsia="pt-BR"/>
        </w:rPr>
      </w:pPr>
    </w:p>
    <w:p w:rsidR="008442DE" w:rsidRDefault="008442DE" w:rsidP="008442DE">
      <w:pPr>
        <w:spacing w:after="0" w:line="240" w:lineRule="auto"/>
        <w:rPr>
          <w:rFonts w:ascii="Garamond" w:eastAsia="Times New Roman" w:hAnsi="Garamond" w:cs="Times New Roman"/>
          <w:color w:val="000000"/>
          <w:sz w:val="28"/>
          <w:szCs w:val="28"/>
          <w:lang w:eastAsia="pt-BR"/>
        </w:rPr>
      </w:pPr>
    </w:p>
    <w:p w:rsidR="008442DE" w:rsidRDefault="008442DE" w:rsidP="008442DE">
      <w:pPr>
        <w:spacing w:after="0" w:line="240" w:lineRule="auto"/>
        <w:rPr>
          <w:rFonts w:ascii="Garamond" w:eastAsia="Times New Roman" w:hAnsi="Garamond" w:cs="Times New Roman"/>
          <w:color w:val="000000"/>
          <w:sz w:val="28"/>
          <w:szCs w:val="28"/>
          <w:lang w:eastAsia="pt-BR"/>
        </w:rPr>
      </w:pPr>
    </w:p>
    <w:p w:rsidR="008442DE" w:rsidRPr="00C11798" w:rsidRDefault="008442DE" w:rsidP="008442DE">
      <w:pPr>
        <w:spacing w:after="0" w:line="240" w:lineRule="auto"/>
        <w:rPr>
          <w:rFonts w:ascii="Garamond" w:eastAsia="Times New Roman" w:hAnsi="Garamond" w:cs="Times New Roman"/>
          <w:color w:val="000000"/>
          <w:sz w:val="28"/>
          <w:szCs w:val="28"/>
          <w:lang w:eastAsia="pt-BR"/>
        </w:rPr>
      </w:pPr>
    </w:p>
    <w:p w:rsidR="008442DE" w:rsidRPr="00C11798" w:rsidRDefault="008442DE" w:rsidP="008442DE">
      <w:pPr>
        <w:spacing w:after="0" w:line="240" w:lineRule="auto"/>
        <w:rPr>
          <w:rFonts w:ascii="Garamond" w:eastAsia="Times New Roman" w:hAnsi="Garamond" w:cs="Times New Roman"/>
          <w:color w:val="000000"/>
          <w:sz w:val="28"/>
          <w:szCs w:val="28"/>
          <w:lang w:eastAsia="pt-BR"/>
        </w:rPr>
      </w:pPr>
    </w:p>
    <w:p w:rsidR="008442DE" w:rsidRPr="00C32636" w:rsidRDefault="008442DE" w:rsidP="008442DE">
      <w:pPr>
        <w:spacing w:after="0" w:line="240" w:lineRule="auto"/>
        <w:jc w:val="center"/>
        <w:rPr>
          <w:rFonts w:ascii="Garamond" w:eastAsia="Times New Roman" w:hAnsi="Garamond" w:cs="Times New Roman"/>
          <w:b/>
          <w:color w:val="000000"/>
          <w:sz w:val="28"/>
          <w:szCs w:val="28"/>
          <w:lang w:eastAsia="pt-BR"/>
        </w:rPr>
      </w:pPr>
      <w:r w:rsidRPr="00C32636">
        <w:rPr>
          <w:rFonts w:ascii="Garamond" w:eastAsia="Calibri" w:hAnsi="Garamond" w:cs="Times New Roman"/>
          <w:b/>
          <w:sz w:val="28"/>
          <w:szCs w:val="28"/>
        </w:rPr>
        <w:t>ELETROTEC SISTEMAS DE ENERGIA LTDA EPP</w:t>
      </w:r>
    </w:p>
    <w:p w:rsidR="008442DE" w:rsidRDefault="008442DE" w:rsidP="008442DE">
      <w:pPr>
        <w:spacing w:after="0" w:line="240" w:lineRule="auto"/>
        <w:jc w:val="center"/>
        <w:rPr>
          <w:rFonts w:ascii="Garamond" w:eastAsia="Calibri" w:hAnsi="Garamond" w:cs="Times New Roman"/>
          <w:b/>
          <w:sz w:val="28"/>
          <w:szCs w:val="28"/>
        </w:rPr>
      </w:pPr>
      <w:r w:rsidRPr="00C32636">
        <w:rPr>
          <w:rFonts w:ascii="Garamond" w:eastAsia="Times New Roman" w:hAnsi="Garamond" w:cs="Times New Roman"/>
          <w:b/>
          <w:color w:val="000000"/>
          <w:sz w:val="28"/>
          <w:szCs w:val="28"/>
          <w:lang w:eastAsia="pt-BR"/>
        </w:rPr>
        <w:t xml:space="preserve">CNPJ </w:t>
      </w:r>
      <w:r w:rsidRPr="00C32636">
        <w:rPr>
          <w:rFonts w:ascii="Garamond" w:eastAsia="Calibri" w:hAnsi="Garamond" w:cs="Times New Roman"/>
          <w:b/>
          <w:sz w:val="28"/>
          <w:szCs w:val="28"/>
        </w:rPr>
        <w:t>11.796.575/0001-89</w:t>
      </w:r>
    </w:p>
    <w:p w:rsidR="008442DE" w:rsidRDefault="008442DE" w:rsidP="008442DE">
      <w:pPr>
        <w:spacing w:after="0" w:line="240" w:lineRule="auto"/>
        <w:jc w:val="center"/>
        <w:rPr>
          <w:rFonts w:ascii="Garamond" w:eastAsia="Times New Roman" w:hAnsi="Garamond" w:cs="Times New Roman"/>
          <w:b/>
          <w:color w:val="000000"/>
          <w:sz w:val="28"/>
          <w:szCs w:val="28"/>
          <w:lang w:eastAsia="pt-BR"/>
        </w:rPr>
      </w:pPr>
      <w:r w:rsidRPr="00A31E9D">
        <w:rPr>
          <w:rFonts w:ascii="Garamond" w:eastAsia="Times New Roman" w:hAnsi="Garamond" w:cs="Times New Roman"/>
          <w:b/>
          <w:color w:val="000000"/>
          <w:sz w:val="28"/>
          <w:szCs w:val="28"/>
          <w:lang w:eastAsia="pt-BR"/>
        </w:rPr>
        <w:t>MICHEL FAVRETO PETYK</w:t>
      </w:r>
    </w:p>
    <w:p w:rsidR="008442DE" w:rsidRPr="0048128B" w:rsidRDefault="008442DE" w:rsidP="008442DE">
      <w:pPr>
        <w:spacing w:after="0" w:line="240" w:lineRule="auto"/>
        <w:jc w:val="center"/>
        <w:rPr>
          <w:rFonts w:ascii="Garamond" w:eastAsia="Calibri" w:hAnsi="Garamond" w:cs="Times New Roman"/>
          <w:b/>
          <w:sz w:val="28"/>
          <w:szCs w:val="28"/>
        </w:rPr>
      </w:pPr>
      <w:r w:rsidRPr="0048128B">
        <w:rPr>
          <w:rFonts w:ascii="Garamond" w:eastAsia="Times New Roman" w:hAnsi="Garamond" w:cs="Times New Roman"/>
          <w:b/>
          <w:color w:val="000000"/>
          <w:sz w:val="28"/>
          <w:szCs w:val="28"/>
          <w:lang w:eastAsia="pt-BR"/>
        </w:rPr>
        <w:t>CPF: 009.234.150-09</w:t>
      </w:r>
    </w:p>
    <w:p w:rsidR="008442DE" w:rsidRPr="00F25744" w:rsidRDefault="008442DE" w:rsidP="008442DE">
      <w:pPr>
        <w:spacing w:after="0" w:line="240" w:lineRule="auto"/>
        <w:jc w:val="center"/>
        <w:rPr>
          <w:rFonts w:ascii="Garamond" w:eastAsia="Times New Roman" w:hAnsi="Garamond" w:cs="Times New Roman"/>
          <w:color w:val="000000"/>
          <w:sz w:val="28"/>
          <w:szCs w:val="28"/>
          <w:lang w:eastAsia="pt-BR"/>
        </w:rPr>
      </w:pPr>
      <w:r w:rsidRPr="00F25744">
        <w:rPr>
          <w:rFonts w:ascii="Garamond" w:eastAsia="Times New Roman" w:hAnsi="Garamond" w:cs="Times New Roman"/>
          <w:color w:val="000000"/>
          <w:sz w:val="28"/>
          <w:szCs w:val="28"/>
          <w:lang w:eastAsia="pt-BR"/>
        </w:rPr>
        <w:t>CONTRATADA</w:t>
      </w:r>
    </w:p>
    <w:p w:rsidR="008442DE" w:rsidRDefault="008442DE" w:rsidP="008442DE">
      <w:pPr>
        <w:spacing w:after="0" w:line="240" w:lineRule="auto"/>
        <w:jc w:val="center"/>
        <w:rPr>
          <w:rFonts w:ascii="Garamond" w:eastAsia="Times New Roman" w:hAnsi="Garamond" w:cs="Times New Roman"/>
          <w:color w:val="000000"/>
          <w:sz w:val="28"/>
          <w:szCs w:val="28"/>
          <w:lang w:eastAsia="pt-BR"/>
        </w:rPr>
      </w:pPr>
    </w:p>
    <w:p w:rsidR="008442DE" w:rsidRPr="00C11798" w:rsidRDefault="008442DE" w:rsidP="008442DE">
      <w:pPr>
        <w:spacing w:after="0" w:line="240" w:lineRule="auto"/>
        <w:jc w:val="center"/>
        <w:rPr>
          <w:rFonts w:ascii="Garamond" w:eastAsia="Times New Roman" w:hAnsi="Garamond" w:cs="Times New Roman"/>
          <w:color w:val="000000"/>
          <w:sz w:val="28"/>
          <w:szCs w:val="28"/>
          <w:lang w:eastAsia="pt-BR"/>
        </w:rPr>
      </w:pPr>
    </w:p>
    <w:p w:rsidR="008442DE" w:rsidRDefault="008442DE" w:rsidP="008442DE">
      <w:pPr>
        <w:tabs>
          <w:tab w:val="left" w:pos="6145"/>
        </w:tabs>
        <w:jc w:val="both"/>
        <w:rPr>
          <w:rFonts w:ascii="Garamond" w:hAnsi="Garamond" w:cs="Arial"/>
          <w:b/>
          <w:sz w:val="28"/>
          <w:szCs w:val="28"/>
          <w:u w:val="single"/>
        </w:rPr>
      </w:pPr>
    </w:p>
    <w:p w:rsidR="008442DE" w:rsidRPr="00BB18DC" w:rsidRDefault="008442DE" w:rsidP="008442DE">
      <w:pPr>
        <w:tabs>
          <w:tab w:val="left" w:pos="6145"/>
        </w:tabs>
        <w:jc w:val="both"/>
        <w:rPr>
          <w:rFonts w:ascii="Garamond" w:hAnsi="Garamond" w:cs="Arial"/>
          <w:b/>
          <w:sz w:val="28"/>
          <w:szCs w:val="28"/>
          <w:u w:val="single"/>
        </w:rPr>
      </w:pPr>
      <w:r w:rsidRPr="00BB18DC">
        <w:rPr>
          <w:rFonts w:ascii="Garamond" w:hAnsi="Garamond" w:cs="Arial"/>
          <w:b/>
          <w:sz w:val="28"/>
          <w:szCs w:val="28"/>
          <w:u w:val="single"/>
        </w:rPr>
        <w:t>Testemunhas:</w:t>
      </w:r>
    </w:p>
    <w:p w:rsidR="008442DE" w:rsidRPr="00BB18DC" w:rsidRDefault="008442DE" w:rsidP="008442DE">
      <w:pPr>
        <w:tabs>
          <w:tab w:val="left" w:pos="6145"/>
        </w:tabs>
        <w:rPr>
          <w:rFonts w:ascii="Garamond" w:hAnsi="Garamond" w:cs="Arial"/>
          <w:b/>
          <w:sz w:val="28"/>
          <w:szCs w:val="28"/>
        </w:rPr>
      </w:pPr>
    </w:p>
    <w:p w:rsidR="008442DE" w:rsidRPr="00BB18DC" w:rsidRDefault="008442DE" w:rsidP="008442DE">
      <w:pPr>
        <w:jc w:val="both"/>
        <w:rPr>
          <w:rFonts w:ascii="Garamond" w:hAnsi="Garamond"/>
          <w:b/>
          <w:sz w:val="28"/>
          <w:szCs w:val="28"/>
        </w:rPr>
      </w:pPr>
      <w:r w:rsidRPr="00BB18DC">
        <w:rPr>
          <w:rFonts w:ascii="Garamond" w:hAnsi="Garamond"/>
          <w:b/>
          <w:sz w:val="28"/>
          <w:szCs w:val="28"/>
        </w:rPr>
        <w:t>MICHEL JUNIOR SERIGHELLI</w:t>
      </w:r>
    </w:p>
    <w:p w:rsidR="008442DE" w:rsidRPr="00BB18DC" w:rsidRDefault="008442DE" w:rsidP="008442DE">
      <w:pPr>
        <w:jc w:val="both"/>
        <w:rPr>
          <w:rFonts w:ascii="Garamond" w:hAnsi="Garamond"/>
          <w:b/>
          <w:sz w:val="28"/>
          <w:szCs w:val="28"/>
        </w:rPr>
      </w:pPr>
      <w:r w:rsidRPr="00BB18DC">
        <w:rPr>
          <w:rFonts w:ascii="Garamond" w:hAnsi="Garamond"/>
          <w:b/>
          <w:sz w:val="28"/>
          <w:szCs w:val="28"/>
        </w:rPr>
        <w:t>CPF Nº: 000.077.349-21</w:t>
      </w:r>
    </w:p>
    <w:p w:rsidR="008442DE" w:rsidRPr="00BB18DC" w:rsidRDefault="008442DE" w:rsidP="008442DE">
      <w:pPr>
        <w:rPr>
          <w:rFonts w:ascii="Garamond" w:hAnsi="Garamond" w:cs="Arial"/>
          <w:sz w:val="28"/>
          <w:szCs w:val="28"/>
        </w:rPr>
      </w:pPr>
    </w:p>
    <w:p w:rsidR="008442DE" w:rsidRPr="00BB18DC" w:rsidRDefault="008442DE" w:rsidP="008442DE">
      <w:pPr>
        <w:rPr>
          <w:rFonts w:ascii="Garamond" w:hAnsi="Garamond"/>
          <w:sz w:val="28"/>
          <w:szCs w:val="28"/>
        </w:rPr>
      </w:pPr>
    </w:p>
    <w:p w:rsidR="008442DE" w:rsidRPr="00BB18DC" w:rsidRDefault="008442DE" w:rsidP="008442DE">
      <w:pPr>
        <w:jc w:val="both"/>
        <w:rPr>
          <w:rFonts w:ascii="Garamond" w:hAnsi="Garamond"/>
          <w:b/>
          <w:sz w:val="28"/>
          <w:szCs w:val="28"/>
        </w:rPr>
      </w:pPr>
      <w:r w:rsidRPr="00BB18DC">
        <w:rPr>
          <w:rFonts w:ascii="Garamond" w:hAnsi="Garamond"/>
          <w:b/>
          <w:sz w:val="28"/>
          <w:szCs w:val="28"/>
        </w:rPr>
        <w:t>MARILIA BORGA FERRONATO</w:t>
      </w:r>
    </w:p>
    <w:p w:rsidR="000B0DC7" w:rsidRDefault="008442DE" w:rsidP="0089496D">
      <w:pPr>
        <w:jc w:val="both"/>
        <w:rPr>
          <w:rFonts w:ascii="Garamond" w:hAnsi="Garamond"/>
          <w:b/>
          <w:sz w:val="28"/>
          <w:szCs w:val="28"/>
        </w:rPr>
      </w:pPr>
      <w:r w:rsidRPr="00BB18DC">
        <w:rPr>
          <w:rFonts w:ascii="Garamond" w:hAnsi="Garamond"/>
          <w:b/>
          <w:sz w:val="28"/>
          <w:szCs w:val="28"/>
        </w:rPr>
        <w:t>CPF Nº: 066.042.359-63</w:t>
      </w:r>
    </w:p>
    <w:p w:rsidR="00660AF2" w:rsidRDefault="00660AF2" w:rsidP="0089496D">
      <w:pPr>
        <w:jc w:val="both"/>
        <w:rPr>
          <w:rFonts w:ascii="Garamond" w:hAnsi="Garamond"/>
          <w:b/>
          <w:sz w:val="28"/>
          <w:szCs w:val="28"/>
        </w:rPr>
      </w:pPr>
    </w:p>
    <w:p w:rsidR="00660AF2" w:rsidRDefault="00660AF2" w:rsidP="00660AF2">
      <w:bookmarkStart w:id="0" w:name="_GoBack"/>
      <w:bookmarkEnd w:id="0"/>
    </w:p>
    <w:p w:rsidR="00660AF2" w:rsidRDefault="00660AF2" w:rsidP="00660AF2"/>
    <w:p w:rsidR="00660AF2" w:rsidRDefault="00660AF2" w:rsidP="00660AF2"/>
    <w:p w:rsidR="00660AF2" w:rsidRPr="00660AF2" w:rsidRDefault="00660AF2" w:rsidP="00660AF2">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cs="Arial"/>
          <w:b/>
          <w:sz w:val="28"/>
          <w:szCs w:val="28"/>
        </w:rPr>
      </w:pPr>
      <w:r w:rsidRPr="00660AF2">
        <w:rPr>
          <w:rFonts w:ascii="Garamond" w:hAnsi="Garamond" w:cs="Arial"/>
          <w:b/>
          <w:sz w:val="28"/>
          <w:szCs w:val="28"/>
          <w:u w:val="single"/>
        </w:rPr>
        <w:t>CONTRATO Nº</w:t>
      </w:r>
      <w:r w:rsidRPr="00660AF2">
        <w:rPr>
          <w:rFonts w:ascii="Garamond" w:hAnsi="Garamond" w:cs="Arial"/>
          <w:b/>
          <w:sz w:val="28"/>
          <w:szCs w:val="28"/>
        </w:rPr>
        <w:t xml:space="preserve"> 005</w:t>
      </w:r>
      <w:r>
        <w:rPr>
          <w:rFonts w:ascii="Garamond" w:hAnsi="Garamond" w:cs="Arial"/>
          <w:b/>
          <w:sz w:val="28"/>
          <w:szCs w:val="28"/>
        </w:rPr>
        <w:t>7</w:t>
      </w:r>
      <w:r w:rsidRPr="00660AF2">
        <w:rPr>
          <w:rFonts w:ascii="Garamond" w:hAnsi="Garamond" w:cs="Arial"/>
          <w:b/>
          <w:sz w:val="28"/>
          <w:szCs w:val="28"/>
        </w:rPr>
        <w:t>/2020</w:t>
      </w:r>
    </w:p>
    <w:p w:rsidR="00660AF2" w:rsidRPr="00660AF2" w:rsidRDefault="00660AF2" w:rsidP="00660AF2">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cs="Arial"/>
          <w:b/>
          <w:sz w:val="28"/>
          <w:szCs w:val="28"/>
        </w:rPr>
      </w:pPr>
      <w:r w:rsidRPr="00660AF2">
        <w:rPr>
          <w:rFonts w:ascii="Garamond" w:hAnsi="Garamond" w:cs="Arial"/>
          <w:b/>
          <w:sz w:val="28"/>
          <w:szCs w:val="28"/>
        </w:rPr>
        <w:t xml:space="preserve"> PROCESSO LICITATÓRIO Nº 0</w:t>
      </w:r>
      <w:r>
        <w:rPr>
          <w:rFonts w:ascii="Garamond" w:hAnsi="Garamond" w:cs="Arial"/>
          <w:b/>
          <w:sz w:val="28"/>
          <w:szCs w:val="28"/>
        </w:rPr>
        <w:t>112</w:t>
      </w:r>
      <w:r w:rsidRPr="00660AF2">
        <w:rPr>
          <w:rFonts w:ascii="Garamond" w:hAnsi="Garamond" w:cs="Arial"/>
          <w:b/>
          <w:sz w:val="28"/>
          <w:szCs w:val="28"/>
        </w:rPr>
        <w:t>/2020</w:t>
      </w:r>
    </w:p>
    <w:p w:rsidR="00660AF2" w:rsidRPr="00660AF2" w:rsidRDefault="00660AF2" w:rsidP="00660AF2">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cs="Arial"/>
          <w:b/>
          <w:sz w:val="28"/>
          <w:szCs w:val="28"/>
        </w:rPr>
      </w:pPr>
      <w:r w:rsidRPr="00660AF2">
        <w:rPr>
          <w:rFonts w:ascii="Garamond" w:hAnsi="Garamond" w:cs="Arial"/>
          <w:b/>
          <w:sz w:val="28"/>
          <w:szCs w:val="28"/>
        </w:rPr>
        <w:t>TOMADA DE PREÇOS Nº 00</w:t>
      </w:r>
      <w:r>
        <w:rPr>
          <w:rFonts w:ascii="Garamond" w:hAnsi="Garamond" w:cs="Arial"/>
          <w:b/>
          <w:sz w:val="28"/>
          <w:szCs w:val="28"/>
        </w:rPr>
        <w:t>10</w:t>
      </w:r>
      <w:r w:rsidRPr="00660AF2">
        <w:rPr>
          <w:rFonts w:ascii="Garamond" w:hAnsi="Garamond" w:cs="Arial"/>
          <w:b/>
          <w:sz w:val="28"/>
          <w:szCs w:val="28"/>
        </w:rPr>
        <w:t>/2020</w:t>
      </w:r>
    </w:p>
    <w:p w:rsidR="00660AF2" w:rsidRPr="00660AF2" w:rsidRDefault="00660AF2" w:rsidP="00660AF2">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cs="Arial"/>
          <w:b/>
          <w:sz w:val="28"/>
          <w:szCs w:val="28"/>
        </w:rPr>
      </w:pPr>
      <w:r w:rsidRPr="00660AF2">
        <w:rPr>
          <w:rFonts w:ascii="Garamond" w:hAnsi="Garamond" w:cs="Arial"/>
          <w:b/>
          <w:sz w:val="28"/>
          <w:szCs w:val="28"/>
          <w:u w:val="single"/>
        </w:rPr>
        <w:t>OBJETO:</w:t>
      </w:r>
      <w:r w:rsidRPr="00660AF2">
        <w:rPr>
          <w:rFonts w:ascii="Garamond" w:hAnsi="Garamond" w:cs="Arial"/>
          <w:b/>
          <w:sz w:val="28"/>
          <w:szCs w:val="28"/>
        </w:rPr>
        <w:t xml:space="preserve"> </w:t>
      </w:r>
      <w:r>
        <w:rPr>
          <w:rFonts w:ascii="Garamond" w:hAnsi="Garamond" w:cs="Arial"/>
          <w:b/>
          <w:sz w:val="28"/>
          <w:szCs w:val="28"/>
        </w:rPr>
        <w:t>ILUMINAÇÃO CENTRO EVENTOS</w:t>
      </w:r>
    </w:p>
    <w:p w:rsidR="00660AF2" w:rsidRPr="00660AF2" w:rsidRDefault="00660AF2" w:rsidP="00660AF2">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cs="Arial"/>
          <w:b/>
          <w:sz w:val="28"/>
          <w:szCs w:val="28"/>
        </w:rPr>
      </w:pPr>
      <w:r w:rsidRPr="00660AF2">
        <w:rPr>
          <w:rFonts w:ascii="Garamond" w:hAnsi="Garamond" w:cs="Arial"/>
          <w:b/>
          <w:sz w:val="28"/>
          <w:szCs w:val="28"/>
          <w:u w:val="single"/>
        </w:rPr>
        <w:t>CONTRATADA:</w:t>
      </w:r>
      <w:r w:rsidRPr="00660AF2">
        <w:rPr>
          <w:rFonts w:ascii="Garamond" w:hAnsi="Garamond" w:cs="Arial"/>
          <w:b/>
          <w:sz w:val="28"/>
          <w:szCs w:val="28"/>
        </w:rPr>
        <w:t xml:space="preserve">  </w:t>
      </w:r>
      <w:r>
        <w:rPr>
          <w:rFonts w:ascii="Garamond" w:hAnsi="Garamond" w:cs="Arial"/>
          <w:b/>
          <w:sz w:val="28"/>
          <w:szCs w:val="28"/>
        </w:rPr>
        <w:t>ELETROTEC SISTEMAS DE ENERGIA</w:t>
      </w:r>
    </w:p>
    <w:p w:rsidR="00660AF2" w:rsidRPr="00660AF2" w:rsidRDefault="00660AF2" w:rsidP="00660AF2">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cs="Arial"/>
          <w:b/>
          <w:sz w:val="28"/>
          <w:szCs w:val="28"/>
        </w:rPr>
      </w:pPr>
      <w:r w:rsidRPr="00660AF2">
        <w:rPr>
          <w:rFonts w:ascii="Garamond" w:hAnsi="Garamond" w:cs="Arial"/>
          <w:b/>
          <w:sz w:val="28"/>
          <w:szCs w:val="28"/>
          <w:u w:val="single"/>
        </w:rPr>
        <w:t>VALOR:</w:t>
      </w:r>
      <w:r w:rsidRPr="00660AF2">
        <w:rPr>
          <w:rFonts w:ascii="Garamond" w:hAnsi="Garamond" w:cs="Arial"/>
          <w:b/>
          <w:sz w:val="28"/>
          <w:szCs w:val="28"/>
        </w:rPr>
        <w:t xml:space="preserve"> R$ </w:t>
      </w:r>
      <w:r>
        <w:rPr>
          <w:rFonts w:ascii="Garamond" w:hAnsi="Garamond" w:cs="Arial"/>
          <w:b/>
          <w:sz w:val="28"/>
          <w:szCs w:val="28"/>
        </w:rPr>
        <w:t>49.980,00</w:t>
      </w:r>
    </w:p>
    <w:p w:rsidR="00660AF2" w:rsidRDefault="00660AF2" w:rsidP="00660AF2"/>
    <w:p w:rsidR="00660AF2" w:rsidRDefault="00660AF2" w:rsidP="00660AF2"/>
    <w:p w:rsidR="00660AF2" w:rsidRDefault="00660AF2" w:rsidP="0089496D">
      <w:pPr>
        <w:jc w:val="both"/>
      </w:pPr>
    </w:p>
    <w:sectPr w:rsidR="00660AF2" w:rsidSect="004059DE">
      <w:pgSz w:w="11906" w:h="16838"/>
      <w:pgMar w:top="1702"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10D9A"/>
    <w:multiLevelType w:val="hybridMultilevel"/>
    <w:tmpl w:val="118CA876"/>
    <w:lvl w:ilvl="0" w:tplc="5A140948">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06D"/>
    <w:rsid w:val="000B0DC7"/>
    <w:rsid w:val="004059DE"/>
    <w:rsid w:val="00660AF2"/>
    <w:rsid w:val="008442DE"/>
    <w:rsid w:val="0089496D"/>
    <w:rsid w:val="00A8306D"/>
    <w:rsid w:val="00B14B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C7126"/>
  <w15:chartTrackingRefBased/>
  <w15:docId w15:val="{1D426D3B-BE83-4AE2-86F9-82E291B59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2DE"/>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link w:val="Corpodetexto2Char"/>
    <w:rsid w:val="008442DE"/>
    <w:pPr>
      <w:spacing w:after="0" w:line="240" w:lineRule="auto"/>
      <w:jc w:val="both"/>
    </w:pPr>
    <w:rPr>
      <w:rFonts w:ascii="Courier New" w:eastAsia="Times New Roman" w:hAnsi="Courier New" w:cs="Courier New"/>
      <w:b/>
      <w:bCs/>
      <w:sz w:val="34"/>
      <w:szCs w:val="24"/>
      <w:lang w:eastAsia="pt-BR"/>
    </w:rPr>
  </w:style>
  <w:style w:type="character" w:customStyle="1" w:styleId="Corpodetexto2Char">
    <w:name w:val="Corpo de texto 2 Char"/>
    <w:basedOn w:val="Fontepargpadro"/>
    <w:link w:val="Corpodetexto2"/>
    <w:rsid w:val="008442DE"/>
    <w:rPr>
      <w:rFonts w:ascii="Courier New" w:eastAsia="Times New Roman" w:hAnsi="Courier New" w:cs="Courier New"/>
      <w:b/>
      <w:bCs/>
      <w:sz w:val="34"/>
      <w:szCs w:val="24"/>
      <w:lang w:eastAsia="pt-BR"/>
    </w:rPr>
  </w:style>
  <w:style w:type="paragraph" w:styleId="Textodebalo">
    <w:name w:val="Balloon Text"/>
    <w:basedOn w:val="Normal"/>
    <w:link w:val="TextodebaloChar"/>
    <w:uiPriority w:val="99"/>
    <w:semiHidden/>
    <w:unhideWhenUsed/>
    <w:rsid w:val="0089496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9496D"/>
    <w:rPr>
      <w:rFonts w:ascii="Segoe UI" w:hAnsi="Segoe UI" w:cs="Segoe UI"/>
      <w:sz w:val="18"/>
      <w:szCs w:val="18"/>
    </w:rPr>
  </w:style>
  <w:style w:type="paragraph" w:styleId="Recuodecorpodetexto">
    <w:name w:val="Body Text Indent"/>
    <w:basedOn w:val="Normal"/>
    <w:link w:val="RecuodecorpodetextoChar"/>
    <w:uiPriority w:val="99"/>
    <w:semiHidden/>
    <w:unhideWhenUsed/>
    <w:rsid w:val="00660AF2"/>
    <w:pPr>
      <w:spacing w:after="120"/>
      <w:ind w:left="283"/>
    </w:pPr>
  </w:style>
  <w:style w:type="character" w:customStyle="1" w:styleId="RecuodecorpodetextoChar">
    <w:name w:val="Recuo de corpo de texto Char"/>
    <w:basedOn w:val="Fontepargpadro"/>
    <w:link w:val="Recuodecorpodetexto"/>
    <w:uiPriority w:val="99"/>
    <w:semiHidden/>
    <w:rsid w:val="00660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13</Pages>
  <Words>3920</Words>
  <Characters>21174</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2020-11-03T20:03:00Z</cp:lastPrinted>
  <dcterms:created xsi:type="dcterms:W3CDTF">2020-11-03T19:44:00Z</dcterms:created>
  <dcterms:modified xsi:type="dcterms:W3CDTF">2020-11-03T20:03:00Z</dcterms:modified>
</cp:coreProperties>
</file>