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1E951F9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9379C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0043/2020 , QUE ENTRE SI CELEBRAM O Município de Arroio Trinta E A EMPRESA RA PAVIMENTAÇÕES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0084/2020 -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0004/2020 -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equipamentos e mão de obra, necessários para construção de passeio público com pavimentação em Paver de Concreto, com espessura de 8 cm, na localidade da Praça dos Motoristas, com julgamento por valor global, conforme quantitativos e especificações listadas pelo Edital seus anexos. </w:t>
      </w:r>
    </w:p>
    <w:p w14:paraId="7F4D83A2" w14:textId="759C202E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1E449C0D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9379C6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RA PAVIMENTAÇÕES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33.062.208/0001-94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Marino Schiochet, 17, Sesi, casa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89.564-362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ADRIANA RODRIGUE BITTENCORT,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ortador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6.463.101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937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091.505.889-82,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0043/2020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0084/2020 -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0004/2020 -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5866E988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R$ 1.666,50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mil e seiscentos e sessenta e seis reais e cinquenta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valor total do contrato, em virtude </w:t>
      </w:r>
      <w:r w:rsidR="00893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aumento de 25m² para pavimentação em paver, decorrente da inclusão parcial de passeio público, afim de melhor o visual e a acessibilidade da Praça dos Motoristas</w:t>
      </w:r>
      <w:bookmarkStart w:id="0" w:name="_GoBack"/>
      <w:bookmarkEnd w:id="0"/>
      <w:r w:rsidR="00893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0"/>
        <w:gridCol w:w="3465"/>
        <w:gridCol w:w="977"/>
        <w:gridCol w:w="988"/>
        <w:gridCol w:w="1417"/>
        <w:gridCol w:w="1133"/>
      </w:tblGrid>
      <w:tr w:rsidR="002B3254" w14:paraId="5FA8D1AF" w14:textId="77777777" w:rsidTr="002B32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C83" w14:textId="77777777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D28" w14:textId="77777777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333" w14:textId="77777777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C67" w14:textId="189A8E6C" w:rsidR="002B3254" w:rsidRPr="002B3254" w:rsidRDefault="002B3254" w:rsidP="002B3254">
            <w:pPr>
              <w:spacing w:after="0"/>
              <w:jc w:val="center"/>
            </w:pPr>
            <w:r w:rsidRPr="002B3254">
              <w:rPr>
                <w:rFonts w:ascii="Times New Roman" w:eastAsia="Times New Roman" w:hAnsi="Times New Roman" w:cs="Times New Roman"/>
                <w:b/>
              </w:rPr>
              <w:t>Qt</w:t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572" w14:textId="4435C7F1" w:rsidR="002B3254" w:rsidRPr="002B3254" w:rsidRDefault="002B3254" w:rsidP="002B3254">
            <w:pPr>
              <w:spacing w:after="0"/>
              <w:jc w:val="center"/>
            </w:pPr>
            <w:r w:rsidRPr="002B3254">
              <w:rPr>
                <w:rFonts w:ascii="Times New Roman" w:eastAsia="Times New Roman" w:hAnsi="Times New Roman" w:cs="Times New Roman"/>
                <w:b/>
              </w:rPr>
              <w:t>Valor unitário Homologado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014" w14:textId="77777777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2B3254" w14:paraId="68810FC9" w14:textId="77777777" w:rsidTr="002B3254">
        <w:trPr>
          <w:trHeight w:val="18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F48" w14:textId="77777777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EE5" w14:textId="3D24D4F4" w:rsidR="002B3254" w:rsidRDefault="002B3254" w:rsidP="002B3254">
            <w:pPr>
              <w:spacing w:after="0"/>
              <w:jc w:val="both"/>
            </w:pPr>
            <w:r>
              <w:t>Execução de passeio em piso intertravado, com bloco retangular de 20 x 10 cm, espessura 8 cm, 35 mpa, com colchão de pedrisco de espessura 5 cm e rejunte de pó de pedra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D0F" w14:textId="443EC2B4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149" w14:textId="7E79DE7D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C722" w14:textId="151CA132" w:rsidR="002B3254" w:rsidRDefault="002B3254" w:rsidP="002B3254">
            <w:pPr>
              <w:spacing w:after="0"/>
              <w:jc w:val="center"/>
            </w:pPr>
            <w: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C270" w14:textId="16E9B420" w:rsidR="002B3254" w:rsidRDefault="002B3254" w:rsidP="002B32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1.666,50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498FB6C0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2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324F5A57" w:rsidR="00411F4A" w:rsidRDefault="002B3254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165 - 1 . 2006 . 15 . 451 . 15 . 1.9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EF1BC2C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2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93041D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2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5CC8827F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</w:t>
      </w:r>
      <w:r w:rsidR="002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1938F235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2B3254" w:rsidRPr="002B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10 de novembro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RA PAVIMENTAÇÕES LTDA</w:t>
      </w:r>
    </w:p>
    <w:p w14:paraId="6CF73852" w14:textId="047080C9" w:rsidR="00CC2793" w:rsidRPr="00CC2793" w:rsidRDefault="002B3254" w:rsidP="002B32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CPF: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33.062.208/0001-94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40275371" w:rsidR="002A66A6" w:rsidRPr="0016587B" w:rsidRDefault="00D25A53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14225CB3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D25A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1D97619" w:rsidR="002A66A6" w:rsidRPr="0016587B" w:rsidRDefault="00D25A53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7176BCD8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D25A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2C74" w14:textId="77777777" w:rsidR="00BE2B92" w:rsidRDefault="00BE2B92">
      <w:pPr>
        <w:spacing w:after="0" w:line="240" w:lineRule="auto"/>
      </w:pPr>
      <w:r>
        <w:separator/>
      </w:r>
    </w:p>
  </w:endnote>
  <w:endnote w:type="continuationSeparator" w:id="0">
    <w:p w14:paraId="4ECD9675" w14:textId="77777777" w:rsidR="00BE2B92" w:rsidRDefault="00BE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FEE5590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93376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933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8C05" w14:textId="77777777" w:rsidR="00BE2B92" w:rsidRDefault="00BE2B92">
      <w:pPr>
        <w:spacing w:after="0" w:line="240" w:lineRule="auto"/>
      </w:pPr>
      <w:r>
        <w:separator/>
      </w:r>
    </w:p>
  </w:footnote>
  <w:footnote w:type="continuationSeparator" w:id="0">
    <w:p w14:paraId="6B60E86C" w14:textId="77777777" w:rsidR="00BE2B92" w:rsidRDefault="00BE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B3254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93376"/>
    <w:rsid w:val="008A4A41"/>
    <w:rsid w:val="008C0D4F"/>
    <w:rsid w:val="009379C6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BE2B92"/>
    <w:rsid w:val="00C4633A"/>
    <w:rsid w:val="00C647BB"/>
    <w:rsid w:val="00C73AC6"/>
    <w:rsid w:val="00CC2793"/>
    <w:rsid w:val="00CD1A23"/>
    <w:rsid w:val="00D2117F"/>
    <w:rsid w:val="00D25A5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9B67A77-960D-4CD0-8424-2CE3CF4AA26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2012-02-02T18:33:00Z</dcterms:created>
  <dcterms:modified xsi:type="dcterms:W3CDTF">2020-11-10T19:54:00Z</dcterms:modified>
</cp:coreProperties>
</file>