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457FBE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</w:t>
      </w:r>
      <w:r w:rsidR="00457FBE">
        <w:rPr>
          <w:rFonts w:ascii="Garamond" w:hAnsi="Garamond"/>
          <w:b/>
          <w:sz w:val="28"/>
          <w:szCs w:val="28"/>
          <w:bdr w:val="single" w:sz="4" w:space="0" w:color="auto"/>
        </w:rPr>
        <w:t>20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20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PROCESSO LICITATÓRIO Nº 001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8/201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, PREGÃO PRESENCIAL Nº 000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 xml:space="preserve"> – CONTRATAÇÃO DE EMPRESA PARA AULAS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 xml:space="preserve"> DE MÚSICA NAS ESCOLAS MUNICIPAIS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4B071C" w:rsidRPr="00DF1C22" w:rsidRDefault="009C586A" w:rsidP="004B071C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4B071C" w:rsidRPr="00416A4E">
        <w:rPr>
          <w:rFonts w:ascii="Garamond" w:hAnsi="Garamond" w:cs="Arial"/>
          <w:b/>
          <w:sz w:val="28"/>
          <w:szCs w:val="28"/>
        </w:rPr>
        <w:t>CLAUDIO SPRÍCIGO</w:t>
      </w:r>
      <w:r w:rsidR="004B071C"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 w:rsidR="004B071C">
        <w:rPr>
          <w:rFonts w:ascii="Garamond" w:hAnsi="Garamond" w:cs="Arial"/>
          <w:sz w:val="28"/>
          <w:szCs w:val="28"/>
        </w:rPr>
        <w:t>Arroio Trinta – Santa Catarina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C36F99">
        <w:rPr>
          <w:rFonts w:ascii="Garamond" w:hAnsi="Garamond"/>
          <w:b/>
          <w:sz w:val="28"/>
          <w:szCs w:val="28"/>
        </w:rPr>
        <w:t>CLARINS INSTRUMENTOS MUSICAIS LTDA</w:t>
      </w:r>
      <w:r w:rsidR="006D081F">
        <w:rPr>
          <w:rFonts w:ascii="Garamond" w:hAnsi="Garamond"/>
          <w:b/>
          <w:sz w:val="28"/>
          <w:szCs w:val="28"/>
        </w:rPr>
        <w:t xml:space="preserve"> - ME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C36F99">
        <w:rPr>
          <w:rFonts w:ascii="Garamond" w:hAnsi="Garamond"/>
          <w:b/>
          <w:sz w:val="28"/>
          <w:szCs w:val="28"/>
        </w:rPr>
        <w:t>FÁBIO BOLZAN</w:t>
      </w:r>
      <w:r w:rsidR="00AA26E4">
        <w:rPr>
          <w:rFonts w:ascii="Garamond" w:hAnsi="Garamond"/>
          <w:b/>
          <w:sz w:val="28"/>
          <w:szCs w:val="28"/>
        </w:rPr>
        <w:t xml:space="preserve"> (JÁ QUALIFICADOS NO CONTRATO </w:t>
      </w:r>
      <w:r w:rsidR="005A61F8">
        <w:rPr>
          <w:rFonts w:ascii="Garamond" w:hAnsi="Garamond"/>
          <w:b/>
          <w:sz w:val="28"/>
          <w:szCs w:val="28"/>
        </w:rPr>
        <w:t>Nº 0020</w:t>
      </w:r>
      <w:r w:rsidR="00C36F99">
        <w:rPr>
          <w:rFonts w:ascii="Garamond" w:hAnsi="Garamond"/>
          <w:b/>
          <w:sz w:val="28"/>
          <w:szCs w:val="28"/>
        </w:rPr>
        <w:t>/201</w:t>
      </w:r>
      <w:r w:rsidR="005A61F8">
        <w:rPr>
          <w:rFonts w:ascii="Garamond" w:hAnsi="Garamond"/>
          <w:b/>
          <w:sz w:val="28"/>
          <w:szCs w:val="28"/>
        </w:rPr>
        <w:t>7</w:t>
      </w:r>
      <w:r w:rsidR="00AA26E4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</w:t>
      </w:r>
      <w:r w:rsidR="004B071C">
        <w:rPr>
          <w:rFonts w:ascii="Garamond" w:hAnsi="Garamond"/>
          <w:sz w:val="28"/>
          <w:szCs w:val="28"/>
        </w:rPr>
        <w:t>de</w:t>
      </w:r>
      <w:r w:rsidR="004B071C" w:rsidRPr="00DF1C22">
        <w:rPr>
          <w:rFonts w:ascii="Garamond" w:hAnsi="Garamond"/>
          <w:sz w:val="28"/>
          <w:szCs w:val="28"/>
        </w:rPr>
        <w:t xml:space="preserve"> acordo  com o </w:t>
      </w:r>
      <w:r w:rsidR="00457FBE">
        <w:rPr>
          <w:rFonts w:ascii="Garamond" w:hAnsi="Garamond"/>
          <w:sz w:val="28"/>
          <w:szCs w:val="28"/>
        </w:rPr>
        <w:t>Art. 57,  Inciso II,  e 65, inciso II, “d” da Lei 8.666/93</w:t>
      </w:r>
      <w:r w:rsidR="004B071C" w:rsidRPr="002B780C">
        <w:rPr>
          <w:rFonts w:ascii="Garamond" w:hAnsi="Garamond"/>
          <w:sz w:val="28"/>
          <w:szCs w:val="28"/>
        </w:rPr>
        <w:t xml:space="preserve"> para nele promover as seguintes alterações</w:t>
      </w:r>
      <w:r w:rsidR="004B071C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6F6DF6" w:rsidRPr="00DF1C22" w:rsidRDefault="00457FBE" w:rsidP="0027620F">
      <w:pPr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6F6DF6" w:rsidRPr="00DF1C22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6F6DF6" w:rsidRPr="00DF1C22">
        <w:rPr>
          <w:rFonts w:ascii="Garamond" w:hAnsi="Garamond"/>
          <w:b/>
          <w:sz w:val="28"/>
          <w:szCs w:val="28"/>
        </w:rPr>
        <w:t xml:space="preserve"> – </w:t>
      </w:r>
      <w:r w:rsidR="006F6DF6" w:rsidRPr="00DF1C22">
        <w:rPr>
          <w:rFonts w:ascii="Garamond" w:hAnsi="Garamond"/>
          <w:sz w:val="28"/>
          <w:szCs w:val="28"/>
        </w:rPr>
        <w:t xml:space="preserve">Fica aditivado o prazo </w:t>
      </w:r>
      <w:r w:rsidR="00C36F99">
        <w:rPr>
          <w:rFonts w:ascii="Garamond" w:hAnsi="Garamond"/>
          <w:sz w:val="28"/>
          <w:szCs w:val="28"/>
        </w:rPr>
        <w:t>do contrato nº 00</w:t>
      </w:r>
      <w:r w:rsidR="005A61F8">
        <w:rPr>
          <w:rFonts w:ascii="Garamond" w:hAnsi="Garamond"/>
          <w:sz w:val="28"/>
          <w:szCs w:val="28"/>
        </w:rPr>
        <w:t>20</w:t>
      </w:r>
      <w:r w:rsidR="00C36F99">
        <w:rPr>
          <w:rFonts w:ascii="Garamond" w:hAnsi="Garamond"/>
          <w:sz w:val="28"/>
          <w:szCs w:val="28"/>
        </w:rPr>
        <w:t>/201</w:t>
      </w:r>
      <w:r w:rsidR="005A61F8">
        <w:rPr>
          <w:rFonts w:ascii="Garamond" w:hAnsi="Garamond"/>
          <w:sz w:val="28"/>
          <w:szCs w:val="28"/>
        </w:rPr>
        <w:t>7</w:t>
      </w:r>
      <w:r w:rsidR="00C36F99">
        <w:rPr>
          <w:rFonts w:ascii="Garamond" w:hAnsi="Garamond"/>
          <w:sz w:val="28"/>
          <w:szCs w:val="28"/>
        </w:rPr>
        <w:t>, cujo objeto é prestação de serviços de aulas de músicas nas escolas municipais</w:t>
      </w:r>
      <w:r w:rsidR="006F6DF6" w:rsidRPr="00DF1C22">
        <w:rPr>
          <w:rFonts w:ascii="Garamond" w:hAnsi="Garamond"/>
          <w:sz w:val="28"/>
          <w:szCs w:val="28"/>
        </w:rPr>
        <w:t xml:space="preserve">, por mais </w:t>
      </w:r>
      <w:r w:rsidR="00AA26E4">
        <w:rPr>
          <w:rFonts w:ascii="Garamond" w:hAnsi="Garamond"/>
          <w:sz w:val="28"/>
          <w:szCs w:val="28"/>
        </w:rPr>
        <w:t>12</w:t>
      </w:r>
      <w:r w:rsidR="009E0FE1">
        <w:rPr>
          <w:rFonts w:ascii="Garamond" w:hAnsi="Garamond"/>
          <w:sz w:val="28"/>
          <w:szCs w:val="28"/>
        </w:rPr>
        <w:t>(</w:t>
      </w:r>
      <w:r w:rsidR="00AA26E4">
        <w:rPr>
          <w:rFonts w:ascii="Garamond" w:hAnsi="Garamond"/>
          <w:sz w:val="28"/>
          <w:szCs w:val="28"/>
        </w:rPr>
        <w:t>doze</w:t>
      </w:r>
      <w:r w:rsidR="009E0FE1">
        <w:rPr>
          <w:rFonts w:ascii="Garamond" w:hAnsi="Garamond"/>
          <w:sz w:val="28"/>
          <w:szCs w:val="28"/>
        </w:rPr>
        <w:t>)</w:t>
      </w:r>
      <w:r w:rsidR="00AA26E4">
        <w:rPr>
          <w:rFonts w:ascii="Garamond" w:hAnsi="Garamond"/>
          <w:sz w:val="28"/>
          <w:szCs w:val="28"/>
        </w:rPr>
        <w:t xml:space="preserve"> meses</w:t>
      </w:r>
      <w:r w:rsidR="006F6DF6" w:rsidRPr="00DF1C22">
        <w:rPr>
          <w:rFonts w:ascii="Garamond" w:hAnsi="Garamond"/>
          <w:sz w:val="28"/>
          <w:szCs w:val="28"/>
        </w:rPr>
        <w:t xml:space="preserve">, ou </w:t>
      </w:r>
      <w:r w:rsidR="0027620F" w:rsidRPr="00DF1C22">
        <w:rPr>
          <w:rFonts w:ascii="Garamond" w:hAnsi="Garamond"/>
          <w:sz w:val="28"/>
          <w:szCs w:val="28"/>
        </w:rPr>
        <w:t xml:space="preserve">seja, </w:t>
      </w:r>
      <w:r w:rsidR="0027620F">
        <w:rPr>
          <w:rFonts w:ascii="Garamond" w:hAnsi="Garamond"/>
          <w:sz w:val="28"/>
          <w:szCs w:val="28"/>
        </w:rPr>
        <w:t>de</w:t>
      </w:r>
      <w:r w:rsidR="00AA26E4">
        <w:rPr>
          <w:rFonts w:ascii="Garamond" w:hAnsi="Garamond"/>
          <w:sz w:val="28"/>
          <w:szCs w:val="28"/>
        </w:rPr>
        <w:t xml:space="preserve"> 1º/01/20</w:t>
      </w:r>
      <w:r>
        <w:rPr>
          <w:rFonts w:ascii="Garamond" w:hAnsi="Garamond"/>
          <w:sz w:val="28"/>
          <w:szCs w:val="28"/>
        </w:rPr>
        <w:t>21</w:t>
      </w:r>
      <w:r w:rsidR="00AA26E4">
        <w:rPr>
          <w:rFonts w:ascii="Garamond" w:hAnsi="Garamond"/>
          <w:sz w:val="28"/>
          <w:szCs w:val="28"/>
        </w:rPr>
        <w:t xml:space="preserve"> a 31/12/20</w:t>
      </w:r>
      <w:r>
        <w:rPr>
          <w:rFonts w:ascii="Garamond" w:hAnsi="Garamond"/>
          <w:sz w:val="28"/>
          <w:szCs w:val="28"/>
        </w:rPr>
        <w:t>21</w:t>
      </w:r>
      <w:r w:rsidR="006F6DF6" w:rsidRPr="00DF1C22">
        <w:rPr>
          <w:rFonts w:ascii="Garamond" w:hAnsi="Garamond"/>
          <w:sz w:val="28"/>
          <w:szCs w:val="28"/>
        </w:rPr>
        <w:t>.</w:t>
      </w:r>
    </w:p>
    <w:p w:rsidR="00457FBE" w:rsidRDefault="00457FBE" w:rsidP="00457FBE">
      <w:pPr>
        <w:ind w:left="142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27620F" w:rsidRPr="00DF1C22">
        <w:rPr>
          <w:rFonts w:ascii="Garamond" w:hAnsi="Garamond"/>
          <w:b/>
          <w:sz w:val="28"/>
          <w:szCs w:val="28"/>
          <w:u w:val="single"/>
        </w:rPr>
        <w:t xml:space="preserve">USULA ADITIVA </w:t>
      </w:r>
      <w:r w:rsidR="0065542C">
        <w:rPr>
          <w:rFonts w:ascii="Garamond" w:hAnsi="Garamond"/>
          <w:b/>
          <w:sz w:val="28"/>
          <w:szCs w:val="28"/>
          <w:u w:val="single"/>
        </w:rPr>
        <w:t>SEGUNDA</w:t>
      </w:r>
      <w:r w:rsidR="0027620F" w:rsidRPr="00DF1C22">
        <w:rPr>
          <w:rFonts w:ascii="Garamond" w:hAnsi="Garamond"/>
          <w:b/>
          <w:sz w:val="28"/>
          <w:szCs w:val="28"/>
        </w:rPr>
        <w:t xml:space="preserve"> -</w:t>
      </w:r>
      <w:r w:rsidR="0027620F" w:rsidRPr="00DF1C22">
        <w:rPr>
          <w:rFonts w:ascii="Garamond" w:hAnsi="Garamond"/>
          <w:sz w:val="28"/>
          <w:szCs w:val="28"/>
        </w:rPr>
        <w:t xml:space="preserve"> </w:t>
      </w:r>
      <w:r w:rsidR="0027620F" w:rsidRPr="00DF1C22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DO </w:t>
      </w:r>
      <w:proofErr w:type="gramStart"/>
      <w:r>
        <w:rPr>
          <w:rFonts w:ascii="Garamond" w:hAnsi="Garamond"/>
          <w:b/>
          <w:color w:val="000000" w:themeColor="text1"/>
          <w:sz w:val="28"/>
          <w:szCs w:val="28"/>
        </w:rPr>
        <w:t>PREÇO</w:t>
      </w:r>
      <w:r w:rsidRPr="00962B6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962B69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b/>
          <w:color w:val="000000" w:themeColor="text1"/>
          <w:sz w:val="28"/>
          <w:szCs w:val="28"/>
        </w:rPr>
        <w:t>-</w:t>
      </w:r>
      <w:proofErr w:type="gramEnd"/>
    </w:p>
    <w:p w:rsidR="00457FBE" w:rsidRPr="00962B69" w:rsidRDefault="00457FBE" w:rsidP="00457FBE">
      <w:pPr>
        <w:ind w:left="14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962B69">
        <w:rPr>
          <w:rFonts w:ascii="Garamond" w:hAnsi="Garamond"/>
          <w:color w:val="000000" w:themeColor="text1"/>
          <w:sz w:val="28"/>
          <w:szCs w:val="28"/>
        </w:rPr>
        <w:t xml:space="preserve">O valor mensal a ser pago pelo Município </w:t>
      </w:r>
      <w:r w:rsidRPr="00457FBE">
        <w:rPr>
          <w:rFonts w:ascii="Garamond" w:hAnsi="Garamond"/>
          <w:b/>
          <w:color w:val="000000" w:themeColor="text1"/>
          <w:sz w:val="28"/>
          <w:szCs w:val="28"/>
          <w:u w:val="single"/>
        </w:rPr>
        <w:t>a partir de 1º de fevereiro de 202</w:t>
      </w:r>
      <w:r w:rsidR="0019660B">
        <w:rPr>
          <w:rFonts w:ascii="Garamond" w:hAnsi="Garamond"/>
          <w:b/>
          <w:color w:val="000000" w:themeColor="text1"/>
          <w:sz w:val="28"/>
          <w:szCs w:val="28"/>
          <w:u w:val="single"/>
        </w:rPr>
        <w:t>1</w:t>
      </w:r>
      <w:r w:rsidRPr="00457FBE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, </w:t>
      </w:r>
      <w:r w:rsidRPr="00962B69">
        <w:rPr>
          <w:rFonts w:ascii="Garamond" w:hAnsi="Garamond"/>
          <w:color w:val="000000" w:themeColor="text1"/>
          <w:sz w:val="28"/>
          <w:szCs w:val="28"/>
        </w:rPr>
        <w:t xml:space="preserve">será de </w:t>
      </w:r>
      <w:r w:rsidRPr="00962B69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R$ </w:t>
      </w: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>2.294,03</w:t>
      </w:r>
      <w:r w:rsidRPr="00962B69">
        <w:rPr>
          <w:rFonts w:ascii="Garamond" w:hAnsi="Garamond"/>
          <w:b/>
          <w:color w:val="000000" w:themeColor="text1"/>
          <w:sz w:val="28"/>
          <w:szCs w:val="28"/>
          <w:u w:val="single"/>
        </w:rPr>
        <w:t>(</w:t>
      </w: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>DOIS MIL DUZENTOS E NOVENTA E QUATRO REAIS E TRÊS CENTAVOS)</w:t>
      </w:r>
      <w:r w:rsidRPr="00962B69">
        <w:rPr>
          <w:rFonts w:ascii="Garamond" w:hAnsi="Garamond"/>
          <w:color w:val="000000" w:themeColor="text1"/>
          <w:sz w:val="28"/>
          <w:szCs w:val="28"/>
        </w:rPr>
        <w:t xml:space="preserve">, </w:t>
      </w:r>
      <w:r>
        <w:rPr>
          <w:rFonts w:ascii="Garamond" w:hAnsi="Garamond"/>
          <w:color w:val="000000" w:themeColor="text1"/>
          <w:sz w:val="28"/>
          <w:szCs w:val="28"/>
        </w:rPr>
        <w:t>mensais, que serão pagos até o 10º(décimo) dia útil do mês subsequente à prestação dos serviços.</w:t>
      </w:r>
    </w:p>
    <w:p w:rsidR="00457FBE" w:rsidRDefault="00457FBE" w:rsidP="0027620F">
      <w:pPr>
        <w:ind w:left="142"/>
        <w:jc w:val="both"/>
        <w:rPr>
          <w:rFonts w:ascii="Garamond" w:hAnsi="Garamond"/>
          <w:b/>
          <w:sz w:val="28"/>
          <w:szCs w:val="28"/>
        </w:rPr>
      </w:pPr>
    </w:p>
    <w:p w:rsidR="00457FBE" w:rsidRDefault="00457FBE" w:rsidP="0027620F">
      <w:pPr>
        <w:ind w:left="142"/>
        <w:jc w:val="both"/>
        <w:rPr>
          <w:rFonts w:ascii="Garamond" w:hAnsi="Garamond"/>
          <w:sz w:val="28"/>
          <w:szCs w:val="28"/>
        </w:rPr>
      </w:pPr>
    </w:p>
    <w:p w:rsidR="00457FBE" w:rsidRDefault="00457FBE" w:rsidP="0027620F">
      <w:pPr>
        <w:ind w:left="142"/>
        <w:jc w:val="both"/>
        <w:rPr>
          <w:rFonts w:ascii="Garamond" w:hAnsi="Garamond"/>
          <w:sz w:val="28"/>
          <w:szCs w:val="28"/>
        </w:rPr>
      </w:pPr>
    </w:p>
    <w:p w:rsidR="0027620F" w:rsidRPr="00DF1C22" w:rsidRDefault="00457FBE" w:rsidP="0027620F">
      <w:pPr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CLÁ</w:t>
      </w:r>
      <w:r w:rsidRPr="00457FBE">
        <w:rPr>
          <w:rFonts w:ascii="Garamond" w:hAnsi="Garamond"/>
          <w:b/>
          <w:sz w:val="28"/>
          <w:szCs w:val="28"/>
          <w:u w:val="single"/>
        </w:rPr>
        <w:t>USULA ADITIVA TERCEIRA</w:t>
      </w:r>
      <w:r>
        <w:rPr>
          <w:rFonts w:ascii="Garamond" w:hAnsi="Garamond"/>
          <w:b/>
          <w:sz w:val="28"/>
          <w:szCs w:val="28"/>
        </w:rPr>
        <w:t xml:space="preserve"> - </w:t>
      </w:r>
      <w:r w:rsidR="0027620F"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7620F" w:rsidRDefault="0027620F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90DB3" w:rsidRPr="00DF1C22" w:rsidRDefault="00690DB3" w:rsidP="0027620F">
      <w:pPr>
        <w:ind w:left="142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457FBE">
        <w:rPr>
          <w:rFonts w:ascii="Garamond" w:hAnsi="Garamond"/>
          <w:sz w:val="28"/>
          <w:szCs w:val="28"/>
        </w:rPr>
        <w:t>18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427853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</w:t>
      </w:r>
      <w:r w:rsidR="00457FBE">
        <w:rPr>
          <w:rFonts w:ascii="Garamond" w:hAnsi="Garamond"/>
          <w:sz w:val="28"/>
          <w:szCs w:val="28"/>
        </w:rPr>
        <w:t>20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690DB3" w:rsidRDefault="00690DB3" w:rsidP="00690DB3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DF1C22" w:rsidRDefault="006F6DF6" w:rsidP="00690DB3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690DB3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Pr="00DF1C22" w:rsidRDefault="006F6DF6" w:rsidP="00E36DA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Default="0027620F" w:rsidP="00E36DA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27620F" w:rsidRPr="00DF1C22" w:rsidRDefault="0027620F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DF1C22" w:rsidRDefault="00DF1C22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690DB3" w:rsidRDefault="00690DB3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6D081F" w:rsidRPr="00DF1C22" w:rsidRDefault="006D081F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C36F99" w:rsidP="00E36DA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CLARINS INSTRUMENTOS MUSICAIS LTDA</w:t>
      </w:r>
      <w:r w:rsidR="006D081F">
        <w:rPr>
          <w:rFonts w:ascii="Garamond" w:hAnsi="Garamond"/>
          <w:b/>
          <w:sz w:val="28"/>
          <w:szCs w:val="28"/>
        </w:rPr>
        <w:t xml:space="preserve"> - ME</w:t>
      </w:r>
    </w:p>
    <w:p w:rsidR="00DF1C22" w:rsidRPr="00DF1C22" w:rsidRDefault="006F6DF6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C36F99">
        <w:rPr>
          <w:rFonts w:ascii="Garamond" w:hAnsi="Garamond"/>
          <w:sz w:val="28"/>
          <w:szCs w:val="28"/>
        </w:rPr>
        <w:t>00.689.008/0001-07</w:t>
      </w:r>
    </w:p>
    <w:p w:rsidR="00DF1C22" w:rsidRPr="00DF1C22" w:rsidRDefault="006F6DF6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C36F99" w:rsidP="00E36DA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FÁBIO BOLZAN</w:t>
      </w:r>
    </w:p>
    <w:p w:rsidR="00DF1C22" w:rsidRDefault="00B95A4A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CONTRATADO</w:t>
      </w: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0A7A8E" w:rsidRDefault="000A7A8E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86FFD" w:rsidRDefault="00486FFD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486FFD" w:rsidRDefault="00486FFD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F1C22" w:rsidRDefault="00DF1C22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A7A8E" w:rsidRPr="00074C23" w:rsidRDefault="000A7A8E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74C23" w:rsidRPr="00074C23" w:rsidRDefault="00074C23" w:rsidP="00074C23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74C23">
        <w:rPr>
          <w:rFonts w:ascii="Garamond" w:eastAsia="Times New Roman" w:hAnsi="Garamond" w:cs="Times New Roman"/>
          <w:b/>
          <w:sz w:val="28"/>
          <w:szCs w:val="28"/>
          <w:lang w:eastAsia="pt-BR"/>
        </w:rPr>
        <w:t>MARILIA BORGA FERRONATO</w:t>
      </w:r>
    </w:p>
    <w:p w:rsidR="00074C23" w:rsidRPr="00074C23" w:rsidRDefault="00074C23" w:rsidP="00074C23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74C23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CPF Nº: 066.042.359-63</w:t>
      </w:r>
    </w:p>
    <w:p w:rsidR="00DF1C22" w:rsidRDefault="00DF1C22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A61F8" w:rsidRDefault="005A61F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sectPr w:rsidR="005A61F8" w:rsidSect="006D081F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4C23"/>
    <w:rsid w:val="000A7A8E"/>
    <w:rsid w:val="000F4967"/>
    <w:rsid w:val="0019660B"/>
    <w:rsid w:val="0027620F"/>
    <w:rsid w:val="00283385"/>
    <w:rsid w:val="002839A1"/>
    <w:rsid w:val="002A6EFF"/>
    <w:rsid w:val="003454DD"/>
    <w:rsid w:val="003A71A5"/>
    <w:rsid w:val="003E63FF"/>
    <w:rsid w:val="00427853"/>
    <w:rsid w:val="00430A90"/>
    <w:rsid w:val="00457FBE"/>
    <w:rsid w:val="00483CA5"/>
    <w:rsid w:val="00486FFD"/>
    <w:rsid w:val="004B071C"/>
    <w:rsid w:val="0057430E"/>
    <w:rsid w:val="005A61F8"/>
    <w:rsid w:val="005C6759"/>
    <w:rsid w:val="0065542C"/>
    <w:rsid w:val="00690DB3"/>
    <w:rsid w:val="006D081F"/>
    <w:rsid w:val="006F6DF6"/>
    <w:rsid w:val="00715EBA"/>
    <w:rsid w:val="00866123"/>
    <w:rsid w:val="00866976"/>
    <w:rsid w:val="0087307A"/>
    <w:rsid w:val="00897E8B"/>
    <w:rsid w:val="008A478B"/>
    <w:rsid w:val="008B58B3"/>
    <w:rsid w:val="00905631"/>
    <w:rsid w:val="00972374"/>
    <w:rsid w:val="009C586A"/>
    <w:rsid w:val="009D6465"/>
    <w:rsid w:val="009E0FE1"/>
    <w:rsid w:val="009E7407"/>
    <w:rsid w:val="00A25C54"/>
    <w:rsid w:val="00AA26E4"/>
    <w:rsid w:val="00AA6905"/>
    <w:rsid w:val="00AF275E"/>
    <w:rsid w:val="00B36789"/>
    <w:rsid w:val="00B9302B"/>
    <w:rsid w:val="00B95A4A"/>
    <w:rsid w:val="00BD5914"/>
    <w:rsid w:val="00C36F99"/>
    <w:rsid w:val="00C73239"/>
    <w:rsid w:val="00CD5D7A"/>
    <w:rsid w:val="00D90E95"/>
    <w:rsid w:val="00DE6CB8"/>
    <w:rsid w:val="00DF1C22"/>
    <w:rsid w:val="00E36DA7"/>
    <w:rsid w:val="00E64CC1"/>
    <w:rsid w:val="00E9774F"/>
    <w:rsid w:val="00EE6564"/>
    <w:rsid w:val="00F1042A"/>
    <w:rsid w:val="00F6601A"/>
    <w:rsid w:val="00F80395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2A6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</cp:revision>
  <cp:lastPrinted>2020-12-18T18:31:00Z</cp:lastPrinted>
  <dcterms:created xsi:type="dcterms:W3CDTF">2021-01-05T17:41:00Z</dcterms:created>
  <dcterms:modified xsi:type="dcterms:W3CDTF">2021-01-05T17:41:00Z</dcterms:modified>
</cp:coreProperties>
</file>