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BFEDE" w14:textId="1B7AE9B1" w:rsidR="009A5F98" w:rsidRPr="00AA5813" w:rsidRDefault="009A5F98" w:rsidP="00AA5813">
      <w:pPr>
        <w:pStyle w:val="TextosemFormatao"/>
        <w:pBdr>
          <w:top w:val="threeDEngrave" w:sz="24" w:space="1" w:color="auto"/>
          <w:left w:val="threeDEngrave" w:sz="24" w:space="4" w:color="auto"/>
          <w:bottom w:val="threeDEmboss" w:sz="24" w:space="1" w:color="auto"/>
          <w:right w:val="threeDEmboss" w:sz="24" w:space="4" w:color="auto"/>
        </w:pBdr>
        <w:ind w:right="-1"/>
        <w:jc w:val="both"/>
        <w:rPr>
          <w:rFonts w:ascii="Garamond" w:hAnsi="Garamond" w:cs="Arial"/>
          <w:b/>
          <w:sz w:val="28"/>
          <w:szCs w:val="28"/>
        </w:rPr>
      </w:pPr>
      <w:r w:rsidRPr="00AA5813">
        <w:rPr>
          <w:rFonts w:ascii="Garamond" w:hAnsi="Garamond" w:cs="Arial"/>
          <w:b/>
          <w:sz w:val="28"/>
          <w:szCs w:val="28"/>
        </w:rPr>
        <w:t>CONTRATO Nº 00</w:t>
      </w:r>
      <w:r w:rsidR="005C7B0E" w:rsidRPr="00AA5813">
        <w:rPr>
          <w:rFonts w:ascii="Garamond" w:hAnsi="Garamond" w:cs="Arial"/>
          <w:b/>
          <w:sz w:val="28"/>
          <w:szCs w:val="28"/>
        </w:rPr>
        <w:t>10</w:t>
      </w:r>
      <w:r w:rsidRPr="00AA5813">
        <w:rPr>
          <w:rFonts w:ascii="Garamond" w:hAnsi="Garamond" w:cs="Arial"/>
          <w:b/>
          <w:sz w:val="28"/>
          <w:szCs w:val="28"/>
        </w:rPr>
        <w:t>/2021, PROCESSO LICITATÓRIO Nº 00</w:t>
      </w:r>
      <w:r w:rsidR="005C7B0E" w:rsidRPr="00AA5813">
        <w:rPr>
          <w:rFonts w:ascii="Garamond" w:hAnsi="Garamond" w:cs="Arial"/>
          <w:b/>
          <w:sz w:val="28"/>
          <w:szCs w:val="28"/>
        </w:rPr>
        <w:t>15</w:t>
      </w:r>
      <w:r w:rsidRPr="00AA5813">
        <w:rPr>
          <w:rFonts w:ascii="Garamond" w:hAnsi="Garamond" w:cs="Arial"/>
          <w:b/>
          <w:sz w:val="28"/>
          <w:szCs w:val="28"/>
        </w:rPr>
        <w:t xml:space="preserve">/2021, </w:t>
      </w:r>
      <w:r w:rsidR="005C7B0E" w:rsidRPr="00AA5813">
        <w:rPr>
          <w:rFonts w:ascii="Garamond" w:hAnsi="Garamond" w:cs="Arial"/>
          <w:b/>
          <w:sz w:val="28"/>
          <w:szCs w:val="28"/>
        </w:rPr>
        <w:t>DISPENSA</w:t>
      </w:r>
      <w:r w:rsidRPr="00AA5813">
        <w:rPr>
          <w:rFonts w:ascii="Garamond" w:hAnsi="Garamond" w:cs="Arial"/>
          <w:b/>
          <w:sz w:val="28"/>
          <w:szCs w:val="28"/>
        </w:rPr>
        <w:t xml:space="preserve"> 000</w:t>
      </w:r>
      <w:r w:rsidR="005C7B0E" w:rsidRPr="00AA5813">
        <w:rPr>
          <w:rFonts w:ascii="Garamond" w:hAnsi="Garamond" w:cs="Arial"/>
          <w:b/>
          <w:sz w:val="28"/>
          <w:szCs w:val="28"/>
        </w:rPr>
        <w:t>8</w:t>
      </w:r>
      <w:r w:rsidRPr="00AA5813">
        <w:rPr>
          <w:rFonts w:ascii="Garamond" w:hAnsi="Garamond" w:cs="Arial"/>
          <w:b/>
          <w:sz w:val="28"/>
          <w:szCs w:val="28"/>
        </w:rPr>
        <w:t xml:space="preserve">/2021, QUE ENTRE SI CELEBRAM O MUNICÍPIO DE ARROIO TRINTA E </w:t>
      </w:r>
      <w:r w:rsidR="00AA5813" w:rsidRPr="00AA5813">
        <w:rPr>
          <w:rFonts w:ascii="Times New Roman" w:eastAsia="Calibri" w:hAnsi="Times New Roman" w:cs="Times New Roman"/>
          <w:b/>
          <w:sz w:val="28"/>
          <w:szCs w:val="28"/>
        </w:rPr>
        <w:t>NELZINHO NORDIO</w:t>
      </w:r>
    </w:p>
    <w:p w14:paraId="1CAD5FB2" w14:textId="77777777" w:rsidR="009A5F98" w:rsidRPr="00715648" w:rsidRDefault="009A5F98" w:rsidP="009A5F98">
      <w:pPr>
        <w:pStyle w:val="TextosemFormatao"/>
        <w:ind w:right="-1"/>
        <w:jc w:val="both"/>
        <w:rPr>
          <w:rFonts w:ascii="Garamond" w:hAnsi="Garamond" w:cs="Times New Roman"/>
          <w:b/>
          <w:sz w:val="27"/>
          <w:szCs w:val="27"/>
          <w14:shadow w14:blurRad="50800" w14:dist="38100" w14:dir="2700000" w14:sx="100000" w14:sy="100000" w14:kx="0" w14:ky="0" w14:algn="tl">
            <w14:srgbClr w14:val="000000">
              <w14:alpha w14:val="60000"/>
            </w14:srgbClr>
          </w14:shadow>
        </w:rPr>
      </w:pPr>
    </w:p>
    <w:p w14:paraId="423CE95C" w14:textId="77777777" w:rsidR="009A5F98" w:rsidRPr="00715648" w:rsidRDefault="009A5F98" w:rsidP="009A5F98">
      <w:pPr>
        <w:jc w:val="both"/>
        <w:rPr>
          <w:rFonts w:ascii="Garamond" w:hAnsi="Garamond"/>
          <w:sz w:val="27"/>
          <w:szCs w:val="27"/>
        </w:rPr>
      </w:pPr>
    </w:p>
    <w:p w14:paraId="35D14304" w14:textId="39F01460" w:rsidR="009A5F98" w:rsidRPr="00715648" w:rsidRDefault="009A5F98" w:rsidP="009A5F98">
      <w:pPr>
        <w:ind w:left="2410"/>
        <w:jc w:val="both"/>
        <w:rPr>
          <w:rFonts w:ascii="Garamond" w:hAnsi="Garamond" w:cs="Arial"/>
          <w:sz w:val="27"/>
          <w:szCs w:val="27"/>
        </w:rPr>
      </w:pPr>
      <w:r w:rsidRPr="00715648">
        <w:rPr>
          <w:rFonts w:ascii="Garamond" w:hAnsi="Garamond" w:cs="Arial"/>
          <w:bCs/>
          <w:sz w:val="27"/>
          <w:szCs w:val="27"/>
        </w:rPr>
        <w:t xml:space="preserve">O </w:t>
      </w:r>
      <w:r w:rsidRPr="00715648">
        <w:rPr>
          <w:rFonts w:ascii="Garamond" w:hAnsi="Garamond" w:cs="Arial"/>
          <w:b/>
          <w:bCs/>
          <w:sz w:val="27"/>
          <w:szCs w:val="27"/>
        </w:rPr>
        <w:t>MUNICÍPIO DE ARROIO TRINTA, ESTADO DE SANTA CATARINA</w:t>
      </w:r>
      <w:r w:rsidRPr="00715648">
        <w:rPr>
          <w:rFonts w:ascii="Garamond" w:hAnsi="Garamond" w:cs="Arial"/>
          <w:bCs/>
          <w:sz w:val="27"/>
          <w:szCs w:val="27"/>
        </w:rPr>
        <w:t xml:space="preserve">, pessoa jurídica de direito público interno, </w:t>
      </w:r>
      <w:r w:rsidRPr="00715648">
        <w:rPr>
          <w:rFonts w:ascii="Garamond" w:hAnsi="Garamond" w:cs="Arial"/>
          <w:sz w:val="27"/>
          <w:szCs w:val="27"/>
        </w:rPr>
        <w:t xml:space="preserve">com sede administrativa à Rua XV de Novembro, 26, centro, inscrito no C.N.P.J. sob nº 82.826.462.0001-27, neste ato representado pelo Prefeito Municipal Senhor </w:t>
      </w:r>
      <w:r w:rsidRPr="00715648">
        <w:rPr>
          <w:rFonts w:ascii="Garamond" w:hAnsi="Garamond" w:cs="Arial"/>
          <w:b/>
          <w:sz w:val="27"/>
          <w:szCs w:val="27"/>
        </w:rPr>
        <w:t>ALCIDIR FELCHILCHER</w:t>
      </w:r>
      <w:r w:rsidRPr="00715648">
        <w:rPr>
          <w:rFonts w:ascii="Garamond" w:hAnsi="Garamond" w:cs="Arial"/>
          <w:sz w:val="27"/>
          <w:szCs w:val="27"/>
        </w:rPr>
        <w:t>, portador do  CPF sob nº 518.040.009-06   e Carteira de Identidade nº 1.518.8051, residente e dom</w:t>
      </w:r>
      <w:r w:rsidR="00715648" w:rsidRPr="00715648">
        <w:rPr>
          <w:rFonts w:ascii="Garamond" w:hAnsi="Garamond" w:cs="Arial"/>
          <w:sz w:val="27"/>
          <w:szCs w:val="27"/>
        </w:rPr>
        <w:t>iciliado na Rua XV de Novembro</w:t>
      </w:r>
      <w:r w:rsidRPr="00715648">
        <w:rPr>
          <w:rFonts w:ascii="Garamond" w:hAnsi="Garamond" w:cs="Arial"/>
          <w:sz w:val="27"/>
          <w:szCs w:val="27"/>
        </w:rPr>
        <w:t>, Centro, Município de Arroio Trinta – Santa Catarina</w:t>
      </w:r>
      <w:r w:rsidRPr="00715648">
        <w:rPr>
          <w:rFonts w:ascii="Garamond" w:eastAsia="Times New Roman" w:hAnsi="Garamond"/>
          <w:sz w:val="27"/>
          <w:szCs w:val="27"/>
          <w:lang w:eastAsia="pt-BR"/>
        </w:rPr>
        <w:t xml:space="preserve">, </w:t>
      </w:r>
      <w:r w:rsidRPr="00715648">
        <w:rPr>
          <w:rFonts w:ascii="Garamond" w:hAnsi="Garamond" w:cs="Arial"/>
          <w:sz w:val="27"/>
          <w:szCs w:val="27"/>
        </w:rPr>
        <w:t>doravante denominada CONTRATANTE</w:t>
      </w:r>
      <w:r w:rsidRPr="00715648">
        <w:rPr>
          <w:rFonts w:ascii="Garamond" w:hAnsi="Garamond" w:cs="Arial"/>
          <w:b/>
          <w:sz w:val="27"/>
          <w:szCs w:val="27"/>
        </w:rPr>
        <w:t xml:space="preserve"> </w:t>
      </w:r>
      <w:r w:rsidRPr="00715648">
        <w:rPr>
          <w:rFonts w:ascii="Garamond" w:hAnsi="Garamond" w:cs="Arial"/>
          <w:bCs/>
          <w:sz w:val="27"/>
          <w:szCs w:val="27"/>
        </w:rPr>
        <w:t>e de outro lado a empresa</w:t>
      </w:r>
      <w:r w:rsidRPr="00715648">
        <w:rPr>
          <w:rFonts w:ascii="Garamond" w:hAnsi="Garamond"/>
          <w:sz w:val="27"/>
          <w:szCs w:val="27"/>
        </w:rPr>
        <w:t xml:space="preserve">, </w:t>
      </w:r>
      <w:r w:rsidR="00B94016" w:rsidRPr="00B94016">
        <w:rPr>
          <w:rFonts w:ascii="Times New Roman" w:eastAsia="Calibri" w:hAnsi="Times New Roman" w:cs="Times New Roman"/>
          <w:b/>
          <w:sz w:val="27"/>
          <w:szCs w:val="27"/>
        </w:rPr>
        <w:t>NELZINHO NORDIO</w:t>
      </w:r>
      <w:r w:rsidRPr="00715648">
        <w:rPr>
          <w:rFonts w:ascii="Garamond" w:hAnsi="Garamond" w:cs="Arial"/>
          <w:b/>
          <w:sz w:val="27"/>
          <w:szCs w:val="27"/>
        </w:rPr>
        <w:t>,</w:t>
      </w:r>
      <w:r w:rsidRPr="00715648">
        <w:rPr>
          <w:rFonts w:ascii="Garamond" w:hAnsi="Garamond"/>
          <w:sz w:val="27"/>
          <w:szCs w:val="27"/>
        </w:rPr>
        <w:t xml:space="preserve"> pessoa jurídica de direito privado, situada na </w:t>
      </w:r>
      <w:proofErr w:type="spellStart"/>
      <w:r w:rsidR="00B94016" w:rsidRPr="00B94016">
        <w:rPr>
          <w:rFonts w:ascii="Garamond" w:hAnsi="Garamond"/>
          <w:sz w:val="27"/>
          <w:szCs w:val="27"/>
        </w:rPr>
        <w:t>Estm</w:t>
      </w:r>
      <w:proofErr w:type="spellEnd"/>
      <w:r w:rsidR="00B94016" w:rsidRPr="00B94016">
        <w:rPr>
          <w:rFonts w:ascii="Garamond" w:hAnsi="Garamond"/>
          <w:sz w:val="27"/>
          <w:szCs w:val="27"/>
        </w:rPr>
        <w:t xml:space="preserve"> Linha Gramado</w:t>
      </w:r>
      <w:r w:rsidRPr="00B94016">
        <w:rPr>
          <w:rFonts w:ascii="Garamond" w:hAnsi="Garamond"/>
          <w:sz w:val="27"/>
          <w:szCs w:val="27"/>
        </w:rPr>
        <w:t>,</w:t>
      </w:r>
      <w:r w:rsidRPr="00715648">
        <w:rPr>
          <w:rFonts w:ascii="Garamond" w:hAnsi="Garamond"/>
          <w:sz w:val="27"/>
          <w:szCs w:val="27"/>
        </w:rPr>
        <w:t xml:space="preserve"> no bairro Interior, na cidade de Arroio Trinta, inscrita no CNPJ sob o nº </w:t>
      </w:r>
      <w:r w:rsidR="00B94016" w:rsidRPr="00B94016">
        <w:rPr>
          <w:rFonts w:ascii="Garamond" w:hAnsi="Garamond"/>
          <w:sz w:val="27"/>
          <w:szCs w:val="27"/>
        </w:rPr>
        <w:t>40.224.350/0001-56</w:t>
      </w:r>
      <w:r w:rsidRPr="00715648">
        <w:rPr>
          <w:rFonts w:ascii="Garamond" w:hAnsi="Garamond"/>
          <w:sz w:val="27"/>
          <w:szCs w:val="27"/>
        </w:rPr>
        <w:t xml:space="preserve">, neste ato representada pelo Senhor </w:t>
      </w:r>
      <w:r w:rsidR="00B94016" w:rsidRPr="00B94016">
        <w:rPr>
          <w:rFonts w:ascii="Times New Roman" w:eastAsia="Calibri" w:hAnsi="Times New Roman" w:cs="Times New Roman"/>
          <w:b/>
          <w:sz w:val="27"/>
          <w:szCs w:val="27"/>
        </w:rPr>
        <w:t>NELZINHO NORDIO</w:t>
      </w:r>
      <w:r w:rsidRPr="00715648">
        <w:rPr>
          <w:rFonts w:ascii="Garamond" w:hAnsi="Garamond"/>
          <w:sz w:val="27"/>
          <w:szCs w:val="27"/>
        </w:rPr>
        <w:t xml:space="preserve">, Brasileiro, residente e domiciliado na  </w:t>
      </w:r>
      <w:proofErr w:type="spellStart"/>
      <w:r w:rsidR="00B94016" w:rsidRPr="00B94016">
        <w:rPr>
          <w:rFonts w:ascii="Garamond" w:hAnsi="Garamond"/>
          <w:sz w:val="27"/>
          <w:szCs w:val="27"/>
        </w:rPr>
        <w:t>Estm</w:t>
      </w:r>
      <w:proofErr w:type="spellEnd"/>
      <w:r w:rsidR="00B94016" w:rsidRPr="00B94016">
        <w:rPr>
          <w:rFonts w:ascii="Garamond" w:hAnsi="Garamond"/>
          <w:sz w:val="27"/>
          <w:szCs w:val="27"/>
        </w:rPr>
        <w:t xml:space="preserve"> Linha Gramado</w:t>
      </w:r>
      <w:r w:rsidRPr="00715648">
        <w:rPr>
          <w:rFonts w:ascii="Garamond" w:hAnsi="Garamond"/>
          <w:sz w:val="27"/>
          <w:szCs w:val="27"/>
        </w:rPr>
        <w:t xml:space="preserve">, Interior do Município de Arroio Trinta, Portador do CPF sob nº </w:t>
      </w:r>
      <w:r w:rsidR="00B94016">
        <w:rPr>
          <w:rFonts w:ascii="Garamond" w:hAnsi="Garamond"/>
          <w:sz w:val="27"/>
          <w:szCs w:val="27"/>
        </w:rPr>
        <w:t>054.701.939-42</w:t>
      </w:r>
      <w:r w:rsidRPr="00715648">
        <w:rPr>
          <w:rFonts w:ascii="Garamond" w:hAnsi="Garamond"/>
          <w:sz w:val="27"/>
          <w:szCs w:val="27"/>
        </w:rPr>
        <w:t xml:space="preserve"> e doravante denominada CONTRATADA, </w:t>
      </w:r>
      <w:r w:rsidRPr="00715648">
        <w:rPr>
          <w:rFonts w:ascii="Garamond" w:hAnsi="Garamond" w:cs="Arial"/>
          <w:sz w:val="27"/>
          <w:szCs w:val="27"/>
        </w:rPr>
        <w:t xml:space="preserve">que de acordo com o Processo </w:t>
      </w:r>
      <w:r w:rsidR="00B94016">
        <w:rPr>
          <w:rFonts w:ascii="Garamond" w:hAnsi="Garamond" w:cs="Arial"/>
          <w:sz w:val="27"/>
          <w:szCs w:val="27"/>
        </w:rPr>
        <w:t>Administrativo</w:t>
      </w:r>
      <w:r w:rsidRPr="00715648">
        <w:rPr>
          <w:rFonts w:ascii="Garamond" w:hAnsi="Garamond" w:cs="Arial"/>
          <w:sz w:val="27"/>
          <w:szCs w:val="27"/>
        </w:rPr>
        <w:t xml:space="preserve"> N° 00</w:t>
      </w:r>
      <w:r w:rsidR="00B94016">
        <w:rPr>
          <w:rFonts w:ascii="Garamond" w:hAnsi="Garamond" w:cs="Arial"/>
          <w:sz w:val="27"/>
          <w:szCs w:val="27"/>
        </w:rPr>
        <w:t>15</w:t>
      </w:r>
      <w:r w:rsidRPr="00715648">
        <w:rPr>
          <w:rFonts w:ascii="Garamond" w:hAnsi="Garamond" w:cs="Arial"/>
          <w:sz w:val="27"/>
          <w:szCs w:val="27"/>
        </w:rPr>
        <w:t xml:space="preserve">/2021, </w:t>
      </w:r>
      <w:r w:rsidR="00B94016">
        <w:rPr>
          <w:rFonts w:ascii="Garamond" w:hAnsi="Garamond" w:cs="Arial"/>
          <w:sz w:val="27"/>
          <w:szCs w:val="27"/>
        </w:rPr>
        <w:t xml:space="preserve">Dispensa de Licitação </w:t>
      </w:r>
      <w:r w:rsidRPr="00715648">
        <w:rPr>
          <w:rFonts w:ascii="Garamond" w:hAnsi="Garamond" w:cs="Arial"/>
          <w:sz w:val="27"/>
          <w:szCs w:val="27"/>
        </w:rPr>
        <w:t>Nº 000</w:t>
      </w:r>
      <w:r w:rsidR="00B94016">
        <w:rPr>
          <w:rFonts w:ascii="Garamond" w:hAnsi="Garamond" w:cs="Arial"/>
          <w:sz w:val="27"/>
          <w:szCs w:val="27"/>
        </w:rPr>
        <w:t>8</w:t>
      </w:r>
      <w:r w:rsidRPr="00715648">
        <w:rPr>
          <w:rFonts w:ascii="Garamond" w:hAnsi="Garamond" w:cs="Arial"/>
          <w:sz w:val="27"/>
          <w:szCs w:val="27"/>
        </w:rPr>
        <w:t>/2021, doravante denominado o processo, ajustam e contratam o seguinte:</w:t>
      </w:r>
    </w:p>
    <w:p w14:paraId="2B3BCC22"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u w:val="single"/>
          <w:lang w:eastAsia="pt-BR"/>
        </w:rPr>
        <w:t>CLÁUSULA PRIMEIRA</w:t>
      </w:r>
      <w:r w:rsidRPr="00715648">
        <w:rPr>
          <w:rFonts w:ascii="Garamond" w:eastAsia="Times New Roman" w:hAnsi="Garamond" w:cs="Times New Roman"/>
          <w:sz w:val="27"/>
          <w:szCs w:val="27"/>
          <w:lang w:eastAsia="pt-BR"/>
        </w:rPr>
        <w:t xml:space="preserve"> – </w:t>
      </w:r>
    </w:p>
    <w:p w14:paraId="30130EB7"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66285E91" w14:textId="430BFD4A" w:rsidR="009A5F98" w:rsidRPr="00B94016" w:rsidRDefault="009A5F98" w:rsidP="009A5F98">
      <w:pPr>
        <w:jc w:val="both"/>
        <w:rPr>
          <w:rFonts w:ascii="Garamond" w:eastAsia="Times New Roman" w:hAnsi="Garamond"/>
          <w:b/>
          <w:sz w:val="27"/>
          <w:szCs w:val="27"/>
          <w:lang w:eastAsia="pt-BR"/>
        </w:rPr>
      </w:pPr>
      <w:r w:rsidRPr="00715648">
        <w:rPr>
          <w:rFonts w:ascii="Garamond" w:eastAsia="Times New Roman" w:hAnsi="Garamond"/>
          <w:sz w:val="27"/>
          <w:szCs w:val="27"/>
          <w:lang w:eastAsia="pt-BR"/>
        </w:rPr>
        <w:t xml:space="preserve">CONSTITUI OBJETO DESTE CONTRATO: </w:t>
      </w:r>
      <w:r w:rsidR="00B94016" w:rsidRPr="00B94016">
        <w:rPr>
          <w:rFonts w:ascii="Garamond" w:eastAsia="Calibri" w:hAnsi="Garamond" w:cs="Times New Roman"/>
          <w:b/>
          <w:sz w:val="27"/>
          <w:szCs w:val="27"/>
        </w:rPr>
        <w:t>Contratação EMERGENCIAL de empresa especializada para prestação de serviços de colheita de silagem e prestação de serviços de distribuição de adubo orgânico, em atendimento das necessidades dos agricultores do Município de Arroio Trinta para o período de até 60 (sessenta) dias após assinatura do Contrato, tudo de acordo com a Lei Municipal Nº 1851 de 03 de setembro de 2018.</w:t>
      </w:r>
      <w:r w:rsidRPr="00B94016">
        <w:rPr>
          <w:rFonts w:ascii="Garamond" w:eastAsia="Times New Roman" w:hAnsi="Garamond"/>
          <w:b/>
          <w:sz w:val="27"/>
          <w:szCs w:val="27"/>
          <w:lang w:eastAsia="pt-BR"/>
        </w:rPr>
        <w:t>, conforme abaixo:</w:t>
      </w:r>
    </w:p>
    <w:tbl>
      <w:tblPr>
        <w:tblW w:w="8642" w:type="dxa"/>
        <w:tblLook w:val="04A0" w:firstRow="1" w:lastRow="0" w:firstColumn="1" w:lastColumn="0" w:noHBand="0" w:noVBand="1"/>
      </w:tblPr>
      <w:tblGrid>
        <w:gridCol w:w="806"/>
        <w:gridCol w:w="3760"/>
        <w:gridCol w:w="1043"/>
        <w:gridCol w:w="769"/>
        <w:gridCol w:w="1081"/>
        <w:gridCol w:w="1183"/>
      </w:tblGrid>
      <w:tr w:rsidR="00B94016" w:rsidRPr="00B94016" w14:paraId="70035067" w14:textId="77777777" w:rsidTr="00B94016">
        <w:tc>
          <w:tcPr>
            <w:tcW w:w="806" w:type="dxa"/>
            <w:tcBorders>
              <w:top w:val="single" w:sz="4" w:space="0" w:color="auto"/>
              <w:left w:val="single" w:sz="4" w:space="0" w:color="auto"/>
              <w:bottom w:val="single" w:sz="4" w:space="0" w:color="auto"/>
              <w:right w:val="single" w:sz="4" w:space="0" w:color="auto"/>
            </w:tcBorders>
            <w:vAlign w:val="center"/>
          </w:tcPr>
          <w:p w14:paraId="56BE54E7" w14:textId="77777777" w:rsidR="00B94016" w:rsidRPr="00B94016" w:rsidRDefault="00B94016" w:rsidP="00B94016">
            <w:pPr>
              <w:spacing w:after="0"/>
              <w:jc w:val="center"/>
              <w:rPr>
                <w:rFonts w:ascii="Garamond" w:hAnsi="Garamond"/>
                <w:sz w:val="26"/>
                <w:szCs w:val="26"/>
              </w:rPr>
            </w:pPr>
            <w:r w:rsidRPr="00B94016">
              <w:rPr>
                <w:rFonts w:ascii="Garamond" w:eastAsia="Calibri" w:hAnsi="Garamond" w:cs="Times New Roman"/>
                <w:b/>
                <w:sz w:val="26"/>
                <w:szCs w:val="26"/>
              </w:rPr>
              <w:lastRenderedPageBreak/>
              <w:t>Item</w:t>
            </w:r>
          </w:p>
        </w:tc>
        <w:tc>
          <w:tcPr>
            <w:tcW w:w="3760" w:type="dxa"/>
            <w:tcBorders>
              <w:top w:val="single" w:sz="4" w:space="0" w:color="auto"/>
              <w:left w:val="single" w:sz="4" w:space="0" w:color="auto"/>
              <w:bottom w:val="single" w:sz="4" w:space="0" w:color="auto"/>
              <w:right w:val="single" w:sz="4" w:space="0" w:color="auto"/>
            </w:tcBorders>
            <w:vAlign w:val="center"/>
          </w:tcPr>
          <w:p w14:paraId="5ECC0E56" w14:textId="77777777" w:rsidR="00B94016" w:rsidRPr="00B94016" w:rsidRDefault="00B94016" w:rsidP="00B94016">
            <w:pPr>
              <w:spacing w:after="0"/>
              <w:jc w:val="both"/>
              <w:rPr>
                <w:rFonts w:ascii="Garamond" w:hAnsi="Garamond"/>
                <w:sz w:val="26"/>
                <w:szCs w:val="26"/>
              </w:rPr>
            </w:pPr>
            <w:r w:rsidRPr="00B94016">
              <w:rPr>
                <w:rFonts w:ascii="Garamond" w:eastAsia="Calibri" w:hAnsi="Garamond" w:cs="Times New Roman"/>
                <w:b/>
                <w:sz w:val="26"/>
                <w:szCs w:val="26"/>
              </w:rPr>
              <w:t>Material/</w:t>
            </w:r>
            <w:proofErr w:type="spellStart"/>
            <w:r w:rsidRPr="00B94016">
              <w:rPr>
                <w:rFonts w:ascii="Garamond" w:eastAsia="Calibri" w:hAnsi="Garamond" w:cs="Times New Roman"/>
                <w:b/>
                <w:sz w:val="26"/>
                <w:szCs w:val="26"/>
              </w:rPr>
              <w:t>Servic</w:t>
            </w:r>
            <w:r w:rsidRPr="00B94016">
              <w:rPr>
                <w:rFonts w:ascii="Times New Roman" w:eastAsia="Calibri" w:hAnsi="Times New Roman" w:cs="Times New Roman"/>
                <w:b/>
                <w:sz w:val="26"/>
                <w:szCs w:val="26"/>
              </w:rPr>
              <w:t>̧</w:t>
            </w:r>
            <w:r w:rsidRPr="00B94016">
              <w:rPr>
                <w:rFonts w:ascii="Garamond" w:eastAsia="Calibri" w:hAnsi="Garamond" w:cs="Times New Roman"/>
                <w:b/>
                <w:sz w:val="26"/>
                <w:szCs w:val="26"/>
              </w:rPr>
              <w:t>o</w:t>
            </w:r>
            <w:proofErr w:type="spellEnd"/>
          </w:p>
        </w:tc>
        <w:tc>
          <w:tcPr>
            <w:tcW w:w="1043" w:type="dxa"/>
            <w:tcBorders>
              <w:top w:val="single" w:sz="4" w:space="0" w:color="auto"/>
              <w:left w:val="single" w:sz="4" w:space="0" w:color="auto"/>
              <w:bottom w:val="single" w:sz="4" w:space="0" w:color="auto"/>
              <w:right w:val="single" w:sz="4" w:space="0" w:color="auto"/>
            </w:tcBorders>
            <w:vAlign w:val="center"/>
          </w:tcPr>
          <w:p w14:paraId="554EF313" w14:textId="77777777" w:rsidR="00B94016" w:rsidRPr="00B94016" w:rsidRDefault="00B94016" w:rsidP="00B94016">
            <w:pPr>
              <w:spacing w:after="0"/>
              <w:jc w:val="center"/>
              <w:rPr>
                <w:rFonts w:ascii="Garamond" w:hAnsi="Garamond"/>
                <w:sz w:val="26"/>
                <w:szCs w:val="26"/>
              </w:rPr>
            </w:pPr>
            <w:r w:rsidRPr="00B94016">
              <w:rPr>
                <w:rFonts w:ascii="Garamond" w:eastAsia="Calibri" w:hAnsi="Garamond" w:cs="Times New Roman"/>
                <w:b/>
                <w:sz w:val="26"/>
                <w:szCs w:val="26"/>
              </w:rPr>
              <w:t>Unid. medida</w:t>
            </w:r>
          </w:p>
        </w:tc>
        <w:tc>
          <w:tcPr>
            <w:tcW w:w="769" w:type="dxa"/>
            <w:tcBorders>
              <w:top w:val="single" w:sz="4" w:space="0" w:color="auto"/>
              <w:left w:val="single" w:sz="4" w:space="0" w:color="auto"/>
              <w:bottom w:val="single" w:sz="4" w:space="0" w:color="auto"/>
              <w:right w:val="single" w:sz="4" w:space="0" w:color="auto"/>
            </w:tcBorders>
            <w:vAlign w:val="center"/>
          </w:tcPr>
          <w:p w14:paraId="50D00714" w14:textId="77777777" w:rsidR="00B94016" w:rsidRPr="00B94016" w:rsidRDefault="00B94016" w:rsidP="00B94016">
            <w:pPr>
              <w:spacing w:after="0"/>
              <w:jc w:val="center"/>
              <w:rPr>
                <w:rFonts w:ascii="Garamond" w:hAnsi="Garamond"/>
                <w:sz w:val="26"/>
                <w:szCs w:val="26"/>
              </w:rPr>
            </w:pPr>
            <w:proofErr w:type="spellStart"/>
            <w:r w:rsidRPr="00B94016">
              <w:rPr>
                <w:rFonts w:ascii="Garamond" w:eastAsia="Calibri" w:hAnsi="Garamond" w:cs="Times New Roman"/>
                <w:b/>
                <w:sz w:val="26"/>
                <w:szCs w:val="26"/>
              </w:rPr>
              <w:t>Qtde</w:t>
            </w:r>
            <w:proofErr w:type="spellEnd"/>
          </w:p>
        </w:tc>
        <w:tc>
          <w:tcPr>
            <w:tcW w:w="1081" w:type="dxa"/>
            <w:tcBorders>
              <w:top w:val="single" w:sz="4" w:space="0" w:color="auto"/>
              <w:left w:val="single" w:sz="4" w:space="0" w:color="auto"/>
              <w:bottom w:val="single" w:sz="4" w:space="0" w:color="auto"/>
              <w:right w:val="single" w:sz="4" w:space="0" w:color="auto"/>
            </w:tcBorders>
            <w:vAlign w:val="center"/>
          </w:tcPr>
          <w:p w14:paraId="57AC68AD" w14:textId="77777777" w:rsidR="00B94016" w:rsidRPr="00B94016" w:rsidRDefault="00B94016" w:rsidP="00B94016">
            <w:pPr>
              <w:spacing w:after="0"/>
              <w:jc w:val="center"/>
              <w:rPr>
                <w:rFonts w:ascii="Garamond" w:hAnsi="Garamond"/>
                <w:sz w:val="26"/>
                <w:szCs w:val="26"/>
              </w:rPr>
            </w:pPr>
            <w:r w:rsidRPr="00B94016">
              <w:rPr>
                <w:rFonts w:ascii="Garamond" w:eastAsia="Calibri" w:hAnsi="Garamond" w:cs="Times New Roman"/>
                <w:b/>
                <w:sz w:val="26"/>
                <w:szCs w:val="26"/>
              </w:rPr>
              <w:t>Valor unitário (R$)</w:t>
            </w:r>
          </w:p>
        </w:tc>
        <w:tc>
          <w:tcPr>
            <w:tcW w:w="1183" w:type="dxa"/>
            <w:tcBorders>
              <w:top w:val="single" w:sz="4" w:space="0" w:color="auto"/>
              <w:left w:val="single" w:sz="4" w:space="0" w:color="auto"/>
              <w:bottom w:val="single" w:sz="4" w:space="0" w:color="auto"/>
              <w:right w:val="single" w:sz="4" w:space="0" w:color="auto"/>
            </w:tcBorders>
            <w:vAlign w:val="center"/>
          </w:tcPr>
          <w:p w14:paraId="0C388998" w14:textId="77777777" w:rsidR="00B94016" w:rsidRPr="00B94016" w:rsidRDefault="00B94016" w:rsidP="00B94016">
            <w:pPr>
              <w:spacing w:after="0"/>
              <w:jc w:val="center"/>
              <w:rPr>
                <w:rFonts w:ascii="Garamond" w:hAnsi="Garamond"/>
                <w:sz w:val="26"/>
                <w:szCs w:val="26"/>
              </w:rPr>
            </w:pPr>
            <w:r w:rsidRPr="00B94016">
              <w:rPr>
                <w:rFonts w:ascii="Garamond" w:eastAsia="Calibri" w:hAnsi="Garamond" w:cs="Times New Roman"/>
                <w:b/>
                <w:sz w:val="26"/>
                <w:szCs w:val="26"/>
              </w:rPr>
              <w:t>Valor total (R$)</w:t>
            </w:r>
          </w:p>
        </w:tc>
      </w:tr>
      <w:tr w:rsidR="00B94016" w:rsidRPr="00B94016" w14:paraId="10EA39C5" w14:textId="77777777" w:rsidTr="00B94016">
        <w:tc>
          <w:tcPr>
            <w:tcW w:w="806" w:type="dxa"/>
            <w:tcBorders>
              <w:top w:val="single" w:sz="4" w:space="0" w:color="auto"/>
              <w:left w:val="single" w:sz="4" w:space="0" w:color="auto"/>
              <w:bottom w:val="single" w:sz="4" w:space="0" w:color="auto"/>
              <w:right w:val="single" w:sz="4" w:space="0" w:color="auto"/>
            </w:tcBorders>
            <w:vAlign w:val="center"/>
          </w:tcPr>
          <w:p w14:paraId="4A30647F" w14:textId="77777777" w:rsidR="00B94016" w:rsidRPr="00B94016" w:rsidRDefault="00B94016" w:rsidP="00B94016">
            <w:pPr>
              <w:spacing w:after="0"/>
              <w:jc w:val="center"/>
              <w:rPr>
                <w:rFonts w:ascii="Garamond" w:hAnsi="Garamond"/>
                <w:sz w:val="26"/>
                <w:szCs w:val="26"/>
              </w:rPr>
            </w:pPr>
            <w:r w:rsidRPr="00B94016">
              <w:rPr>
                <w:rFonts w:ascii="Garamond" w:eastAsia="Calibri" w:hAnsi="Garamond" w:cs="Times New Roman"/>
                <w:sz w:val="26"/>
                <w:szCs w:val="26"/>
              </w:rPr>
              <w:t>1</w:t>
            </w:r>
          </w:p>
        </w:tc>
        <w:tc>
          <w:tcPr>
            <w:tcW w:w="3760" w:type="dxa"/>
            <w:tcBorders>
              <w:top w:val="single" w:sz="4" w:space="0" w:color="auto"/>
              <w:left w:val="single" w:sz="4" w:space="0" w:color="auto"/>
              <w:bottom w:val="single" w:sz="4" w:space="0" w:color="auto"/>
              <w:right w:val="single" w:sz="4" w:space="0" w:color="auto"/>
            </w:tcBorders>
            <w:vAlign w:val="center"/>
          </w:tcPr>
          <w:p w14:paraId="3D4741E2" w14:textId="77777777" w:rsidR="00B94016" w:rsidRDefault="00B94016" w:rsidP="00B94016">
            <w:pPr>
              <w:spacing w:after="0"/>
              <w:jc w:val="both"/>
              <w:rPr>
                <w:rFonts w:ascii="Garamond" w:eastAsia="Calibri" w:hAnsi="Garamond" w:cs="Times New Roman"/>
                <w:sz w:val="26"/>
                <w:szCs w:val="26"/>
              </w:rPr>
            </w:pPr>
            <w:r w:rsidRPr="00B94016">
              <w:rPr>
                <w:rFonts w:ascii="Garamond" w:eastAsia="Calibri" w:hAnsi="Garamond" w:cs="Times New Roman"/>
                <w:b/>
                <w:sz w:val="26"/>
                <w:szCs w:val="26"/>
              </w:rPr>
              <w:t>35835 - Horas/Máquina: Contratação de serviços de colheita de SILAGEM e distribuição de ADUBO ORGÂNICO.</w:t>
            </w:r>
            <w:r w:rsidRPr="00B94016">
              <w:rPr>
                <w:rFonts w:ascii="Garamond" w:eastAsia="Calibri" w:hAnsi="Garamond" w:cs="Times New Roman"/>
                <w:sz w:val="26"/>
                <w:szCs w:val="26"/>
              </w:rPr>
              <w:br/>
              <w:t xml:space="preserve">Contratação de até 300 (trezentas) horas de serviços de colheita de silagem e serviços de distribuição de adubo orgânico, que deverão ser prestadas nas propriedades dos agricultores, conforme maquinário a seguir:   </w:t>
            </w:r>
          </w:p>
          <w:p w14:paraId="24FD9FC7" w14:textId="77777777" w:rsidR="00B94016" w:rsidRDefault="00B94016" w:rsidP="00B94016">
            <w:pPr>
              <w:spacing w:after="0"/>
              <w:jc w:val="both"/>
              <w:rPr>
                <w:rFonts w:ascii="Garamond" w:eastAsia="Calibri" w:hAnsi="Garamond" w:cs="Times New Roman"/>
                <w:sz w:val="26"/>
                <w:szCs w:val="26"/>
              </w:rPr>
            </w:pPr>
            <w:r w:rsidRPr="00B94016">
              <w:rPr>
                <w:rFonts w:ascii="Garamond" w:eastAsia="Calibri" w:hAnsi="Garamond" w:cs="Times New Roman"/>
                <w:sz w:val="26"/>
                <w:szCs w:val="26"/>
              </w:rPr>
              <w:t xml:space="preserve">- 01 trator de pneus com motor de no mínimo 100 </w:t>
            </w:r>
            <w:proofErr w:type="spellStart"/>
            <w:r w:rsidRPr="00B94016">
              <w:rPr>
                <w:rFonts w:ascii="Garamond" w:eastAsia="Calibri" w:hAnsi="Garamond" w:cs="Times New Roman"/>
                <w:sz w:val="26"/>
                <w:szCs w:val="26"/>
              </w:rPr>
              <w:t>cvs</w:t>
            </w:r>
            <w:proofErr w:type="spellEnd"/>
            <w:r w:rsidRPr="00B94016">
              <w:rPr>
                <w:rFonts w:ascii="Garamond" w:eastAsia="Calibri" w:hAnsi="Garamond" w:cs="Times New Roman"/>
                <w:sz w:val="26"/>
                <w:szCs w:val="26"/>
              </w:rPr>
              <w:t xml:space="preserve">, de ano 2016 ou superior, 4X4, </w:t>
            </w:r>
            <w:proofErr w:type="spellStart"/>
            <w:r w:rsidRPr="00B94016">
              <w:rPr>
                <w:rFonts w:ascii="Garamond" w:eastAsia="Calibri" w:hAnsi="Garamond" w:cs="Times New Roman"/>
                <w:sz w:val="26"/>
                <w:szCs w:val="26"/>
              </w:rPr>
              <w:t>acompanhade</w:t>
            </w:r>
            <w:proofErr w:type="spellEnd"/>
            <w:r w:rsidRPr="00B94016">
              <w:rPr>
                <w:rFonts w:ascii="Garamond" w:eastAsia="Calibri" w:hAnsi="Garamond" w:cs="Times New Roman"/>
                <w:sz w:val="26"/>
                <w:szCs w:val="26"/>
              </w:rPr>
              <w:t xml:space="preserve"> de:  </w:t>
            </w:r>
          </w:p>
          <w:p w14:paraId="23D2BBFE" w14:textId="77777777" w:rsidR="00B94016" w:rsidRDefault="00B94016" w:rsidP="00B94016">
            <w:pPr>
              <w:spacing w:after="0"/>
              <w:jc w:val="both"/>
              <w:rPr>
                <w:rFonts w:ascii="Garamond" w:eastAsia="Calibri" w:hAnsi="Garamond" w:cs="Times New Roman"/>
                <w:sz w:val="26"/>
                <w:szCs w:val="26"/>
              </w:rPr>
            </w:pPr>
            <w:r w:rsidRPr="00B94016">
              <w:rPr>
                <w:rFonts w:ascii="Garamond" w:eastAsia="Calibri" w:hAnsi="Garamond" w:cs="Times New Roman"/>
                <w:sz w:val="26"/>
                <w:szCs w:val="26"/>
              </w:rPr>
              <w:t xml:space="preserve">- 01 Distribuidor de adubo orgânico com capacidade mínima de 5 (cinco) mil litros e bomba de distribuição a vácuo;  </w:t>
            </w:r>
          </w:p>
          <w:p w14:paraId="7E88419E" w14:textId="77777777" w:rsidR="00B94016" w:rsidRDefault="00B94016" w:rsidP="00B94016">
            <w:pPr>
              <w:spacing w:after="0"/>
              <w:jc w:val="both"/>
              <w:rPr>
                <w:rFonts w:ascii="Garamond" w:eastAsia="Calibri" w:hAnsi="Garamond" w:cs="Times New Roman"/>
                <w:sz w:val="26"/>
                <w:szCs w:val="26"/>
              </w:rPr>
            </w:pPr>
            <w:r w:rsidRPr="00B94016">
              <w:rPr>
                <w:rFonts w:ascii="Garamond" w:eastAsia="Calibri" w:hAnsi="Garamond" w:cs="Times New Roman"/>
                <w:sz w:val="26"/>
                <w:szCs w:val="26"/>
              </w:rPr>
              <w:t>- 01 Colhedora de ensilagem, com no mínimo 12 facas, colheita 1 linh</w:t>
            </w:r>
            <w:r>
              <w:rPr>
                <w:rFonts w:ascii="Garamond" w:eastAsia="Calibri" w:hAnsi="Garamond" w:cs="Times New Roman"/>
                <w:sz w:val="26"/>
                <w:szCs w:val="26"/>
              </w:rPr>
              <w:t>a</w:t>
            </w:r>
            <w:r w:rsidRPr="00B94016">
              <w:rPr>
                <w:rFonts w:ascii="Garamond" w:eastAsia="Calibri" w:hAnsi="Garamond" w:cs="Times New Roman"/>
                <w:sz w:val="26"/>
                <w:szCs w:val="26"/>
              </w:rPr>
              <w:t xml:space="preserve">; </w:t>
            </w:r>
          </w:p>
          <w:p w14:paraId="06355208" w14:textId="77777777" w:rsidR="00B94016" w:rsidRDefault="00B94016" w:rsidP="00B94016">
            <w:pPr>
              <w:spacing w:after="0"/>
              <w:jc w:val="both"/>
              <w:rPr>
                <w:rFonts w:ascii="Garamond" w:eastAsia="Calibri" w:hAnsi="Garamond" w:cs="Times New Roman"/>
                <w:sz w:val="26"/>
                <w:szCs w:val="26"/>
              </w:rPr>
            </w:pPr>
            <w:r w:rsidRPr="00B94016">
              <w:rPr>
                <w:rFonts w:ascii="Garamond" w:eastAsia="Calibri" w:hAnsi="Garamond" w:cs="Times New Roman"/>
                <w:sz w:val="26"/>
                <w:szCs w:val="26"/>
              </w:rPr>
              <w:t xml:space="preserve">- 01 carreta agrícola basculantes de no mínimo 06 (seis) toneladas.     OBS.: </w:t>
            </w:r>
          </w:p>
          <w:p w14:paraId="3D8C3753" w14:textId="214C4665" w:rsidR="00B94016" w:rsidRPr="00B94016" w:rsidRDefault="00B94016" w:rsidP="00B94016">
            <w:pPr>
              <w:spacing w:after="0"/>
              <w:jc w:val="both"/>
              <w:rPr>
                <w:rFonts w:ascii="Garamond" w:hAnsi="Garamond"/>
                <w:sz w:val="26"/>
                <w:szCs w:val="26"/>
              </w:rPr>
            </w:pPr>
            <w:r w:rsidRPr="00B94016">
              <w:rPr>
                <w:rFonts w:ascii="Garamond" w:eastAsia="Calibri" w:hAnsi="Garamond" w:cs="Times New Roman"/>
                <w:sz w:val="26"/>
                <w:szCs w:val="26"/>
              </w:rPr>
              <w:t>1 – O Município subsidiará 50% (cinquenta e cinco por cento) do valor por hora trabalhada e o restante será pago pelo agricultor beneficiado.                                                  2 – Cada agricultor beneficiado terá direito à prestação de serviços de até 20 (vinte) horas subvencionadas pelo Município, para cada serviço.</w:t>
            </w:r>
          </w:p>
        </w:tc>
        <w:tc>
          <w:tcPr>
            <w:tcW w:w="1043" w:type="dxa"/>
            <w:tcBorders>
              <w:top w:val="single" w:sz="4" w:space="0" w:color="auto"/>
              <w:left w:val="single" w:sz="4" w:space="0" w:color="auto"/>
              <w:bottom w:val="single" w:sz="4" w:space="0" w:color="auto"/>
              <w:right w:val="single" w:sz="4" w:space="0" w:color="auto"/>
            </w:tcBorders>
            <w:vAlign w:val="center"/>
          </w:tcPr>
          <w:p w14:paraId="4733472A" w14:textId="77777777" w:rsidR="00B94016" w:rsidRPr="00B94016" w:rsidRDefault="00B94016" w:rsidP="00B94016">
            <w:pPr>
              <w:spacing w:after="0"/>
              <w:jc w:val="center"/>
              <w:rPr>
                <w:rFonts w:ascii="Garamond" w:hAnsi="Garamond"/>
                <w:sz w:val="26"/>
                <w:szCs w:val="26"/>
              </w:rPr>
            </w:pPr>
            <w:r w:rsidRPr="00B94016">
              <w:rPr>
                <w:rFonts w:ascii="Garamond" w:eastAsia="Calibri" w:hAnsi="Garamond" w:cs="Times New Roman"/>
                <w:sz w:val="26"/>
                <w:szCs w:val="26"/>
              </w:rPr>
              <w:t>h</w:t>
            </w:r>
          </w:p>
        </w:tc>
        <w:tc>
          <w:tcPr>
            <w:tcW w:w="769" w:type="dxa"/>
            <w:tcBorders>
              <w:top w:val="single" w:sz="4" w:space="0" w:color="auto"/>
              <w:left w:val="single" w:sz="4" w:space="0" w:color="auto"/>
              <w:bottom w:val="single" w:sz="4" w:space="0" w:color="auto"/>
              <w:right w:val="single" w:sz="4" w:space="0" w:color="auto"/>
            </w:tcBorders>
            <w:vAlign w:val="center"/>
          </w:tcPr>
          <w:p w14:paraId="153DF233" w14:textId="77777777" w:rsidR="00B94016" w:rsidRPr="00B94016" w:rsidRDefault="00B94016" w:rsidP="00B94016">
            <w:pPr>
              <w:spacing w:after="0"/>
              <w:jc w:val="center"/>
              <w:rPr>
                <w:rFonts w:ascii="Garamond" w:hAnsi="Garamond"/>
                <w:sz w:val="26"/>
                <w:szCs w:val="26"/>
              </w:rPr>
            </w:pPr>
            <w:r w:rsidRPr="00B94016">
              <w:rPr>
                <w:rFonts w:ascii="Garamond" w:eastAsia="Calibri" w:hAnsi="Garamond" w:cs="Times New Roman"/>
                <w:sz w:val="26"/>
                <w:szCs w:val="26"/>
              </w:rPr>
              <w:t>300</w:t>
            </w:r>
          </w:p>
        </w:tc>
        <w:tc>
          <w:tcPr>
            <w:tcW w:w="1081" w:type="dxa"/>
            <w:tcBorders>
              <w:top w:val="single" w:sz="4" w:space="0" w:color="auto"/>
              <w:left w:val="single" w:sz="4" w:space="0" w:color="auto"/>
              <w:bottom w:val="single" w:sz="4" w:space="0" w:color="auto"/>
              <w:right w:val="single" w:sz="4" w:space="0" w:color="auto"/>
            </w:tcBorders>
            <w:vAlign w:val="center"/>
          </w:tcPr>
          <w:p w14:paraId="04813D23" w14:textId="7B3612F9" w:rsidR="00B94016" w:rsidRPr="00B94016" w:rsidRDefault="00B94016" w:rsidP="00B94016">
            <w:pPr>
              <w:spacing w:after="0"/>
              <w:jc w:val="center"/>
              <w:rPr>
                <w:rFonts w:ascii="Garamond" w:hAnsi="Garamond"/>
                <w:sz w:val="26"/>
                <w:szCs w:val="26"/>
              </w:rPr>
            </w:pPr>
            <w:r w:rsidRPr="00B94016">
              <w:rPr>
                <w:rFonts w:ascii="Garamond" w:eastAsia="Calibri" w:hAnsi="Garamond" w:cs="Times New Roman"/>
                <w:sz w:val="26"/>
                <w:szCs w:val="26"/>
              </w:rPr>
              <w:t>120,00</w:t>
            </w:r>
          </w:p>
        </w:tc>
        <w:tc>
          <w:tcPr>
            <w:tcW w:w="1183" w:type="dxa"/>
            <w:tcBorders>
              <w:top w:val="single" w:sz="4" w:space="0" w:color="auto"/>
              <w:left w:val="single" w:sz="4" w:space="0" w:color="auto"/>
              <w:bottom w:val="single" w:sz="4" w:space="0" w:color="auto"/>
              <w:right w:val="single" w:sz="4" w:space="0" w:color="auto"/>
            </w:tcBorders>
            <w:vAlign w:val="center"/>
          </w:tcPr>
          <w:p w14:paraId="6D131A70" w14:textId="6482D93C" w:rsidR="00B94016" w:rsidRPr="00B94016" w:rsidRDefault="00B94016" w:rsidP="00B94016">
            <w:pPr>
              <w:spacing w:after="0"/>
              <w:jc w:val="center"/>
              <w:rPr>
                <w:rFonts w:ascii="Garamond" w:hAnsi="Garamond"/>
                <w:sz w:val="26"/>
                <w:szCs w:val="26"/>
              </w:rPr>
            </w:pPr>
            <w:r w:rsidRPr="00B94016">
              <w:rPr>
                <w:rFonts w:ascii="Garamond" w:eastAsia="Calibri" w:hAnsi="Garamond" w:cs="Times New Roman"/>
                <w:sz w:val="26"/>
                <w:szCs w:val="26"/>
              </w:rPr>
              <w:t>36.000,00</w:t>
            </w:r>
          </w:p>
        </w:tc>
      </w:tr>
      <w:tr w:rsidR="00B94016" w:rsidRPr="00B94016" w14:paraId="7932E987" w14:textId="135AB918" w:rsidTr="00B94016">
        <w:tc>
          <w:tcPr>
            <w:tcW w:w="6378" w:type="dxa"/>
            <w:gridSpan w:val="4"/>
            <w:tcBorders>
              <w:top w:val="single" w:sz="4" w:space="0" w:color="auto"/>
              <w:left w:val="single" w:sz="4" w:space="0" w:color="auto"/>
              <w:bottom w:val="single" w:sz="4" w:space="0" w:color="auto"/>
              <w:right w:val="single" w:sz="4" w:space="0" w:color="auto"/>
            </w:tcBorders>
            <w:vAlign w:val="center"/>
          </w:tcPr>
          <w:p w14:paraId="04B6F072" w14:textId="4BD45388" w:rsidR="00B94016" w:rsidRPr="00B94016" w:rsidRDefault="00B94016" w:rsidP="00B94016">
            <w:pPr>
              <w:spacing w:after="0"/>
              <w:jc w:val="right"/>
              <w:rPr>
                <w:rFonts w:ascii="Garamond" w:hAnsi="Garamond"/>
                <w:b/>
                <w:sz w:val="26"/>
                <w:szCs w:val="26"/>
              </w:rPr>
            </w:pPr>
            <w:r w:rsidRPr="00B94016">
              <w:rPr>
                <w:rFonts w:ascii="Garamond" w:eastAsia="Calibri" w:hAnsi="Garamond" w:cs="Times New Roman"/>
                <w:b/>
                <w:sz w:val="26"/>
                <w:szCs w:val="26"/>
              </w:rPr>
              <w:t>Valor Total</w:t>
            </w:r>
          </w:p>
        </w:tc>
        <w:tc>
          <w:tcPr>
            <w:tcW w:w="2264" w:type="dxa"/>
            <w:gridSpan w:val="2"/>
            <w:tcBorders>
              <w:top w:val="single" w:sz="4" w:space="0" w:color="auto"/>
              <w:left w:val="single" w:sz="4" w:space="0" w:color="auto"/>
              <w:bottom w:val="single" w:sz="4" w:space="0" w:color="auto"/>
              <w:right w:val="single" w:sz="4" w:space="0" w:color="auto"/>
            </w:tcBorders>
            <w:vAlign w:val="center"/>
          </w:tcPr>
          <w:p w14:paraId="1A7B7E5A" w14:textId="3B5ACAC8" w:rsidR="00B94016" w:rsidRPr="00B94016" w:rsidRDefault="00B94016" w:rsidP="00B94016">
            <w:pPr>
              <w:spacing w:after="0"/>
              <w:jc w:val="right"/>
              <w:rPr>
                <w:rFonts w:ascii="Garamond" w:hAnsi="Garamond"/>
                <w:b/>
                <w:sz w:val="26"/>
                <w:szCs w:val="26"/>
              </w:rPr>
            </w:pPr>
            <w:r w:rsidRPr="00B94016">
              <w:rPr>
                <w:rFonts w:ascii="Garamond" w:hAnsi="Garamond"/>
                <w:b/>
                <w:sz w:val="26"/>
                <w:szCs w:val="26"/>
              </w:rPr>
              <w:t>36.000,00</w:t>
            </w:r>
          </w:p>
        </w:tc>
      </w:tr>
    </w:tbl>
    <w:p w14:paraId="1B5CF3F5" w14:textId="77777777" w:rsidR="009A5F98" w:rsidRPr="00B94016" w:rsidRDefault="009A5F98" w:rsidP="00B94016">
      <w:pPr>
        <w:jc w:val="right"/>
        <w:rPr>
          <w:rFonts w:ascii="Garamond" w:hAnsi="Garamond"/>
          <w:b/>
          <w:sz w:val="27"/>
          <w:szCs w:val="27"/>
        </w:rPr>
      </w:pPr>
    </w:p>
    <w:p w14:paraId="5807CB54" w14:textId="45F122CA" w:rsidR="009A5F98" w:rsidRPr="00715648" w:rsidRDefault="009A5F98" w:rsidP="009A5F98">
      <w:pPr>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lastRenderedPageBreak/>
        <w:t>1.2.</w:t>
      </w:r>
      <w:r w:rsidRPr="00715648">
        <w:rPr>
          <w:rFonts w:ascii="Garamond" w:eastAsia="Times New Roman" w:hAnsi="Garamond" w:cs="Times New Roman"/>
          <w:sz w:val="27"/>
          <w:szCs w:val="27"/>
          <w:lang w:eastAsia="pt-BR"/>
        </w:rPr>
        <w:t xml:space="preserve"> Os serviços deverão ser realizados nas propriedades dos agricultores, conforme determinação da Secretaria Municipal de Agricultura, sendo que cada agricultor beneficiado terá direito à prestação de serviços de até 20 (vinte) horas subvencionadas pelo Município. A correta realização dos serviços será fiscalizada pela Secretaria da Agricultura, podendo impor multas e aplicação de penalidades, em conformidade com o que dispõe a Lei Federal nº 8.666/93. </w:t>
      </w:r>
    </w:p>
    <w:p w14:paraId="3E1040BD" w14:textId="77777777" w:rsidR="009A5F98" w:rsidRPr="00715648" w:rsidRDefault="009A5F98" w:rsidP="009A5F98">
      <w:pPr>
        <w:spacing w:beforeLines="40" w:before="96" w:afterLines="40" w:after="96" w:line="240" w:lineRule="auto"/>
        <w:contextualSpacing/>
        <w:rPr>
          <w:rFonts w:ascii="Garamond" w:eastAsia="Times New Roman" w:hAnsi="Garamond" w:cs="Times New Roman"/>
          <w:sz w:val="27"/>
          <w:szCs w:val="27"/>
          <w:lang w:eastAsia="pt-BR"/>
        </w:rPr>
      </w:pPr>
    </w:p>
    <w:p w14:paraId="109069BB" w14:textId="0349E15F" w:rsidR="009A5F98" w:rsidRPr="00715648" w:rsidRDefault="009A5F98" w:rsidP="009A5F98">
      <w:pPr>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1.3.</w:t>
      </w:r>
      <w:r w:rsidRPr="00715648">
        <w:rPr>
          <w:rFonts w:ascii="Garamond" w:eastAsia="Times New Roman" w:hAnsi="Garamond" w:cs="Times New Roman"/>
          <w:sz w:val="27"/>
          <w:szCs w:val="27"/>
          <w:lang w:eastAsia="pt-BR"/>
        </w:rPr>
        <w:t xml:space="preserve"> Os serviços deverão ser realizados </w:t>
      </w:r>
      <w:r w:rsidR="00B94016">
        <w:rPr>
          <w:rFonts w:ascii="Garamond" w:eastAsia="Times New Roman" w:hAnsi="Garamond" w:cs="Times New Roman"/>
          <w:sz w:val="27"/>
          <w:szCs w:val="27"/>
          <w:lang w:eastAsia="pt-BR"/>
        </w:rPr>
        <w:t>no período de até 60 (sessenta) dias após assinatura do contrato</w:t>
      </w:r>
      <w:r w:rsidRPr="00715648">
        <w:rPr>
          <w:rFonts w:ascii="Garamond" w:eastAsia="Times New Roman" w:hAnsi="Garamond" w:cs="Times New Roman"/>
          <w:sz w:val="27"/>
          <w:szCs w:val="27"/>
          <w:lang w:eastAsia="pt-BR"/>
        </w:rPr>
        <w:t xml:space="preserve">, nas propriedades dos agricultores, conforme determinação da Secretaria Municipal de Agricultura, a qual repassará os dados necessários para a realização dos serviços e fará a fiscalização dos mesmos. </w:t>
      </w:r>
    </w:p>
    <w:p w14:paraId="0F34E0F6" w14:textId="77777777" w:rsidR="009A5F98" w:rsidRPr="00715648" w:rsidRDefault="009A5F98" w:rsidP="009A5F98">
      <w:pPr>
        <w:spacing w:beforeLines="40" w:before="96" w:afterLines="40" w:after="96" w:line="240" w:lineRule="auto"/>
        <w:contextualSpacing/>
        <w:rPr>
          <w:rFonts w:ascii="Garamond" w:eastAsia="Times New Roman" w:hAnsi="Garamond" w:cs="Times New Roman"/>
          <w:sz w:val="27"/>
          <w:szCs w:val="27"/>
          <w:lang w:eastAsia="pt-BR"/>
        </w:rPr>
      </w:pPr>
    </w:p>
    <w:p w14:paraId="7AA6EF6B"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1.4.</w:t>
      </w:r>
      <w:r w:rsidRPr="00715648">
        <w:rPr>
          <w:rFonts w:ascii="Garamond" w:eastAsia="Times New Roman" w:hAnsi="Garamond" w:cs="Times New Roman"/>
          <w:sz w:val="27"/>
          <w:szCs w:val="27"/>
          <w:lang w:eastAsia="pt-BR"/>
        </w:rPr>
        <w:t xml:space="preserve"> Todas as despesas com impostos, taxas, fretes, seguros, encargos sociais, trabalhistas e outros, correrão por conta da proponente vencedora</w:t>
      </w:r>
    </w:p>
    <w:p w14:paraId="713BC298" w14:textId="77777777" w:rsidR="009A5F98" w:rsidRPr="00715648" w:rsidRDefault="009A5F98" w:rsidP="009A5F98">
      <w:pPr>
        <w:spacing w:beforeLines="40" w:before="96" w:afterLines="40" w:after="96" w:line="240" w:lineRule="auto"/>
        <w:contextualSpacing/>
        <w:rPr>
          <w:rFonts w:ascii="Garamond" w:eastAsia="Times New Roman" w:hAnsi="Garamond" w:cs="Times New Roman"/>
          <w:sz w:val="27"/>
          <w:szCs w:val="27"/>
          <w:lang w:eastAsia="pt-BR"/>
        </w:rPr>
      </w:pPr>
    </w:p>
    <w:p w14:paraId="1CA5429F" w14:textId="19BA2ADE" w:rsidR="009A5F98" w:rsidRPr="00715648" w:rsidRDefault="009A5F98" w:rsidP="009A5F98">
      <w:pPr>
        <w:spacing w:beforeLines="40" w:before="96" w:afterLines="40" w:after="96" w:line="240" w:lineRule="auto"/>
        <w:contextualSpacing/>
        <w:rPr>
          <w:rFonts w:ascii="Garamond" w:eastAsia="Verdana" w:hAnsi="Garamond" w:cs="Times New Roman"/>
          <w:b/>
          <w:sz w:val="27"/>
          <w:szCs w:val="27"/>
          <w:u w:val="single"/>
        </w:rPr>
      </w:pPr>
      <w:r w:rsidRPr="00715648">
        <w:rPr>
          <w:rFonts w:ascii="Garamond" w:eastAsia="Verdana" w:hAnsi="Garamond" w:cs="Times New Roman"/>
          <w:b/>
          <w:sz w:val="27"/>
          <w:szCs w:val="27"/>
          <w:u w:val="single"/>
        </w:rPr>
        <w:t xml:space="preserve">CLÁUSULA SEGUNDA – DA VINCULAÇÃO AO PROCESSO </w:t>
      </w:r>
      <w:r w:rsidR="00B94016">
        <w:rPr>
          <w:rFonts w:ascii="Garamond" w:eastAsia="Verdana" w:hAnsi="Garamond" w:cs="Times New Roman"/>
          <w:b/>
          <w:sz w:val="27"/>
          <w:szCs w:val="27"/>
          <w:u w:val="single"/>
        </w:rPr>
        <w:t>ADMINISTRA</w:t>
      </w:r>
      <w:r w:rsidR="001740EA">
        <w:rPr>
          <w:rFonts w:ascii="Garamond" w:eastAsia="Verdana" w:hAnsi="Garamond" w:cs="Times New Roman"/>
          <w:b/>
          <w:sz w:val="27"/>
          <w:szCs w:val="27"/>
          <w:u w:val="single"/>
        </w:rPr>
        <w:t>T</w:t>
      </w:r>
      <w:r w:rsidR="00B94016">
        <w:rPr>
          <w:rFonts w:ascii="Garamond" w:eastAsia="Verdana" w:hAnsi="Garamond" w:cs="Times New Roman"/>
          <w:b/>
          <w:sz w:val="27"/>
          <w:szCs w:val="27"/>
          <w:u w:val="single"/>
        </w:rPr>
        <w:t>IVO</w:t>
      </w:r>
    </w:p>
    <w:p w14:paraId="0AF99BEA" w14:textId="77777777" w:rsidR="009A5F98" w:rsidRPr="00715648" w:rsidRDefault="009A5F98" w:rsidP="009A5F98">
      <w:pPr>
        <w:widowControl w:val="0"/>
        <w:spacing w:beforeLines="40" w:before="96" w:afterLines="40" w:after="96" w:line="240" w:lineRule="auto"/>
        <w:ind w:right="55"/>
        <w:contextualSpacing/>
        <w:jc w:val="both"/>
        <w:rPr>
          <w:rFonts w:ascii="Garamond" w:eastAsia="Verdana" w:hAnsi="Garamond" w:cs="Times New Roman"/>
          <w:spacing w:val="1"/>
          <w:position w:val="-1"/>
          <w:sz w:val="27"/>
          <w:szCs w:val="27"/>
        </w:rPr>
      </w:pPr>
    </w:p>
    <w:p w14:paraId="24DF24CB" w14:textId="076CCF14" w:rsidR="009A5F98" w:rsidRPr="00715648" w:rsidRDefault="009A5F98" w:rsidP="009A5F98">
      <w:pPr>
        <w:widowControl w:val="0"/>
        <w:spacing w:beforeLines="40" w:before="96" w:afterLines="40" w:after="96" w:line="240" w:lineRule="auto"/>
        <w:ind w:right="55"/>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2.1.</w:t>
      </w:r>
      <w:r w:rsidRPr="00715648">
        <w:rPr>
          <w:rFonts w:ascii="Garamond" w:eastAsia="Verdana" w:hAnsi="Garamond" w:cs="Times New Roman"/>
          <w:spacing w:val="1"/>
          <w:sz w:val="27"/>
          <w:szCs w:val="27"/>
        </w:rPr>
        <w:t xml:space="preserve"> O presente instrumento, independentemente de sua transcrição, encontra-se vinculado ao Processo Administrativo nº 00</w:t>
      </w:r>
      <w:r w:rsidR="001740EA">
        <w:rPr>
          <w:rFonts w:ascii="Garamond" w:eastAsia="Verdana" w:hAnsi="Garamond" w:cs="Times New Roman"/>
          <w:spacing w:val="1"/>
          <w:sz w:val="27"/>
          <w:szCs w:val="27"/>
        </w:rPr>
        <w:t>15</w:t>
      </w:r>
      <w:r w:rsidRPr="00715648">
        <w:rPr>
          <w:rFonts w:ascii="Garamond" w:eastAsia="Verdana" w:hAnsi="Garamond" w:cs="Times New Roman"/>
          <w:spacing w:val="1"/>
          <w:sz w:val="27"/>
          <w:szCs w:val="27"/>
        </w:rPr>
        <w:t xml:space="preserve">/2021 - </w:t>
      </w:r>
      <w:r w:rsidR="001740EA">
        <w:rPr>
          <w:rFonts w:ascii="Garamond" w:eastAsia="Verdana" w:hAnsi="Garamond" w:cs="Times New Roman"/>
          <w:spacing w:val="1"/>
          <w:sz w:val="27"/>
          <w:szCs w:val="27"/>
        </w:rPr>
        <w:t>DL</w:t>
      </w:r>
      <w:r w:rsidRPr="00715648">
        <w:rPr>
          <w:rFonts w:ascii="Garamond" w:eastAsia="Verdana" w:hAnsi="Garamond" w:cs="Times New Roman"/>
          <w:spacing w:val="1"/>
          <w:sz w:val="27"/>
          <w:szCs w:val="27"/>
        </w:rPr>
        <w:t xml:space="preserve">, </w:t>
      </w:r>
      <w:r w:rsidR="001740EA">
        <w:rPr>
          <w:rFonts w:ascii="Garamond" w:eastAsia="Verdana" w:hAnsi="Garamond" w:cs="Times New Roman"/>
          <w:spacing w:val="1"/>
          <w:sz w:val="27"/>
          <w:szCs w:val="27"/>
        </w:rPr>
        <w:t>Dispensa de Licitação</w:t>
      </w:r>
      <w:r w:rsidRPr="00715648">
        <w:rPr>
          <w:rFonts w:ascii="Garamond" w:eastAsia="Verdana" w:hAnsi="Garamond" w:cs="Times New Roman"/>
          <w:spacing w:val="1"/>
          <w:sz w:val="27"/>
          <w:szCs w:val="27"/>
        </w:rPr>
        <w:t xml:space="preserve"> nº 000</w:t>
      </w:r>
      <w:r w:rsidR="001740EA">
        <w:rPr>
          <w:rFonts w:ascii="Garamond" w:eastAsia="Verdana" w:hAnsi="Garamond" w:cs="Times New Roman"/>
          <w:spacing w:val="1"/>
          <w:sz w:val="27"/>
          <w:szCs w:val="27"/>
        </w:rPr>
        <w:t>8</w:t>
      </w:r>
      <w:r w:rsidRPr="00715648">
        <w:rPr>
          <w:rFonts w:ascii="Garamond" w:eastAsia="Verdana" w:hAnsi="Garamond" w:cs="Times New Roman"/>
          <w:spacing w:val="1"/>
          <w:sz w:val="27"/>
          <w:szCs w:val="27"/>
        </w:rPr>
        <w:t xml:space="preserve">/2021 - </w:t>
      </w:r>
      <w:r w:rsidR="001740EA">
        <w:rPr>
          <w:rFonts w:ascii="Garamond" w:eastAsia="Verdana" w:hAnsi="Garamond" w:cs="Times New Roman"/>
          <w:spacing w:val="1"/>
          <w:sz w:val="27"/>
          <w:szCs w:val="27"/>
        </w:rPr>
        <w:t>DL</w:t>
      </w:r>
    </w:p>
    <w:p w14:paraId="1F934FD9"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716AF1F9"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b/>
          <w:sz w:val="27"/>
          <w:szCs w:val="27"/>
          <w:u w:val="single"/>
          <w:lang w:eastAsia="pt-BR"/>
        </w:rPr>
      </w:pPr>
    </w:p>
    <w:p w14:paraId="2ED1DBDD"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7"/>
          <w:szCs w:val="27"/>
          <w:u w:val="single"/>
          <w:lang w:eastAsia="pt-BR"/>
        </w:rPr>
      </w:pPr>
      <w:r w:rsidRPr="00715648">
        <w:rPr>
          <w:rFonts w:ascii="Garamond" w:eastAsia="Times New Roman" w:hAnsi="Garamond" w:cs="Times New Roman"/>
          <w:b/>
          <w:color w:val="000000"/>
          <w:sz w:val="27"/>
          <w:szCs w:val="27"/>
          <w:u w:val="single"/>
          <w:lang w:eastAsia="pt-BR"/>
        </w:rPr>
        <w:t xml:space="preserve">CLÁUSULA TERCEIRA – DA DOTAÇÃO ORÇAMENTÁRIA </w:t>
      </w:r>
    </w:p>
    <w:p w14:paraId="43EC713F"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7"/>
          <w:szCs w:val="27"/>
          <w:u w:val="single"/>
          <w:lang w:eastAsia="pt-BR"/>
        </w:rPr>
      </w:pPr>
    </w:p>
    <w:p w14:paraId="60C14E0F"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7"/>
          <w:szCs w:val="27"/>
          <w:lang w:eastAsia="pt-BR"/>
        </w:rPr>
      </w:pPr>
      <w:r w:rsidRPr="00715648">
        <w:rPr>
          <w:rFonts w:ascii="Garamond" w:eastAsia="Times New Roman" w:hAnsi="Garamond" w:cs="Times New Roman"/>
          <w:b/>
          <w:color w:val="000000"/>
          <w:sz w:val="27"/>
          <w:szCs w:val="27"/>
          <w:lang w:eastAsia="pt-BR"/>
        </w:rPr>
        <w:t xml:space="preserve">3.1. </w:t>
      </w:r>
      <w:r w:rsidRPr="00715648">
        <w:rPr>
          <w:rFonts w:ascii="Garamond" w:eastAsia="Times New Roman" w:hAnsi="Garamond" w:cs="Times New Roman"/>
          <w:color w:val="000000"/>
          <w:sz w:val="27"/>
          <w:szCs w:val="27"/>
          <w:lang w:eastAsia="pt-BR"/>
        </w:rPr>
        <w:t>A despesa deste contrato correrá a conta de elementos do Orçamento de 2021, conforme segue:</w:t>
      </w:r>
    </w:p>
    <w:p w14:paraId="72DC7CEC"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7"/>
          <w:szCs w:val="27"/>
          <w:lang w:eastAsia="pt-BR"/>
        </w:rPr>
      </w:pPr>
    </w:p>
    <w:p w14:paraId="0FB16405" w14:textId="77777777" w:rsidR="009A5F98" w:rsidRPr="00715648" w:rsidRDefault="009A5F98" w:rsidP="009A5F98">
      <w:pPr>
        <w:spacing w:beforeLines="40" w:before="96" w:afterLines="40" w:after="96" w:line="240" w:lineRule="auto"/>
        <w:contextualSpacing/>
        <w:jc w:val="both"/>
        <w:rPr>
          <w:rFonts w:ascii="Garamond" w:eastAsia="Calibri" w:hAnsi="Garamond" w:cs="Times New Roman"/>
          <w:bCs/>
          <w:sz w:val="27"/>
          <w:szCs w:val="27"/>
        </w:rPr>
      </w:pPr>
      <w:r w:rsidRPr="00715648">
        <w:rPr>
          <w:rFonts w:ascii="Garamond" w:eastAsia="Calibri" w:hAnsi="Garamond" w:cs="Times New Roman"/>
          <w:bCs/>
          <w:sz w:val="27"/>
          <w:szCs w:val="27"/>
        </w:rPr>
        <w:t xml:space="preserve">32 - </w:t>
      </w:r>
      <w:proofErr w:type="gramStart"/>
      <w:r w:rsidRPr="00715648">
        <w:rPr>
          <w:rFonts w:ascii="Garamond" w:eastAsia="Calibri" w:hAnsi="Garamond" w:cs="Times New Roman"/>
          <w:bCs/>
          <w:sz w:val="27"/>
          <w:szCs w:val="27"/>
        </w:rPr>
        <w:t>1 .</w:t>
      </w:r>
      <w:proofErr w:type="gramEnd"/>
      <w:r w:rsidRPr="00715648">
        <w:rPr>
          <w:rFonts w:ascii="Garamond" w:eastAsia="Calibri" w:hAnsi="Garamond" w:cs="Times New Roman"/>
          <w:bCs/>
          <w:sz w:val="27"/>
          <w:szCs w:val="27"/>
        </w:rPr>
        <w:t xml:space="preserve"> </w:t>
      </w:r>
      <w:proofErr w:type="gramStart"/>
      <w:r w:rsidRPr="00715648">
        <w:rPr>
          <w:rFonts w:ascii="Garamond" w:eastAsia="Calibri" w:hAnsi="Garamond" w:cs="Times New Roman"/>
          <w:bCs/>
          <w:sz w:val="27"/>
          <w:szCs w:val="27"/>
        </w:rPr>
        <w:t>2003 .</w:t>
      </w:r>
      <w:proofErr w:type="gramEnd"/>
      <w:r w:rsidRPr="00715648">
        <w:rPr>
          <w:rFonts w:ascii="Garamond" w:eastAsia="Calibri" w:hAnsi="Garamond" w:cs="Times New Roman"/>
          <w:bCs/>
          <w:sz w:val="27"/>
          <w:szCs w:val="27"/>
        </w:rPr>
        <w:t xml:space="preserve"> </w:t>
      </w:r>
      <w:proofErr w:type="gramStart"/>
      <w:r w:rsidRPr="00715648">
        <w:rPr>
          <w:rFonts w:ascii="Garamond" w:eastAsia="Calibri" w:hAnsi="Garamond" w:cs="Times New Roman"/>
          <w:bCs/>
          <w:sz w:val="27"/>
          <w:szCs w:val="27"/>
        </w:rPr>
        <w:t>20 .</w:t>
      </w:r>
      <w:proofErr w:type="gramEnd"/>
      <w:r w:rsidRPr="00715648">
        <w:rPr>
          <w:rFonts w:ascii="Garamond" w:eastAsia="Calibri" w:hAnsi="Garamond" w:cs="Times New Roman"/>
          <w:bCs/>
          <w:sz w:val="27"/>
          <w:szCs w:val="27"/>
        </w:rPr>
        <w:t xml:space="preserve"> </w:t>
      </w:r>
      <w:proofErr w:type="gramStart"/>
      <w:r w:rsidRPr="00715648">
        <w:rPr>
          <w:rFonts w:ascii="Garamond" w:eastAsia="Calibri" w:hAnsi="Garamond" w:cs="Times New Roman"/>
          <w:bCs/>
          <w:sz w:val="27"/>
          <w:szCs w:val="27"/>
        </w:rPr>
        <w:t>606 .</w:t>
      </w:r>
      <w:proofErr w:type="gramEnd"/>
      <w:r w:rsidRPr="00715648">
        <w:rPr>
          <w:rFonts w:ascii="Garamond" w:eastAsia="Calibri" w:hAnsi="Garamond" w:cs="Times New Roman"/>
          <w:bCs/>
          <w:sz w:val="27"/>
          <w:szCs w:val="27"/>
        </w:rPr>
        <w:t xml:space="preserve"> </w:t>
      </w:r>
      <w:proofErr w:type="gramStart"/>
      <w:r w:rsidRPr="00715648">
        <w:rPr>
          <w:rFonts w:ascii="Garamond" w:eastAsia="Calibri" w:hAnsi="Garamond" w:cs="Times New Roman"/>
          <w:bCs/>
          <w:sz w:val="27"/>
          <w:szCs w:val="27"/>
        </w:rPr>
        <w:t>20 .</w:t>
      </w:r>
      <w:proofErr w:type="gramEnd"/>
      <w:r w:rsidRPr="00715648">
        <w:rPr>
          <w:rFonts w:ascii="Garamond" w:eastAsia="Calibri" w:hAnsi="Garamond" w:cs="Times New Roman"/>
          <w:bCs/>
          <w:sz w:val="27"/>
          <w:szCs w:val="27"/>
        </w:rPr>
        <w:t xml:space="preserve"> </w:t>
      </w:r>
      <w:proofErr w:type="gramStart"/>
      <w:r w:rsidRPr="00715648">
        <w:rPr>
          <w:rFonts w:ascii="Garamond" w:eastAsia="Calibri" w:hAnsi="Garamond" w:cs="Times New Roman"/>
          <w:bCs/>
          <w:sz w:val="27"/>
          <w:szCs w:val="27"/>
        </w:rPr>
        <w:t>2.41 .</w:t>
      </w:r>
      <w:proofErr w:type="gramEnd"/>
      <w:r w:rsidRPr="00715648">
        <w:rPr>
          <w:rFonts w:ascii="Garamond" w:eastAsia="Calibri" w:hAnsi="Garamond" w:cs="Times New Roman"/>
          <w:bCs/>
          <w:sz w:val="27"/>
          <w:szCs w:val="27"/>
        </w:rPr>
        <w:t xml:space="preserve"> </w:t>
      </w:r>
      <w:proofErr w:type="gramStart"/>
      <w:r w:rsidRPr="00715648">
        <w:rPr>
          <w:rFonts w:ascii="Garamond" w:eastAsia="Calibri" w:hAnsi="Garamond" w:cs="Times New Roman"/>
          <w:bCs/>
          <w:sz w:val="27"/>
          <w:szCs w:val="27"/>
        </w:rPr>
        <w:t>1 .</w:t>
      </w:r>
      <w:proofErr w:type="gramEnd"/>
      <w:r w:rsidRPr="00715648">
        <w:rPr>
          <w:rFonts w:ascii="Garamond" w:eastAsia="Calibri" w:hAnsi="Garamond" w:cs="Times New Roman"/>
          <w:bCs/>
          <w:sz w:val="27"/>
          <w:szCs w:val="27"/>
        </w:rPr>
        <w:t xml:space="preserve"> 339000 Aplicações Diretas</w:t>
      </w:r>
    </w:p>
    <w:p w14:paraId="2356D814"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b/>
          <w:sz w:val="27"/>
          <w:szCs w:val="27"/>
          <w:u w:val="single"/>
          <w:lang w:eastAsia="pt-BR"/>
        </w:rPr>
      </w:pPr>
    </w:p>
    <w:p w14:paraId="55AC3CF3"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b/>
          <w:sz w:val="27"/>
          <w:szCs w:val="27"/>
          <w:u w:val="single"/>
          <w:lang w:eastAsia="pt-BR"/>
        </w:rPr>
      </w:pPr>
    </w:p>
    <w:p w14:paraId="4BAB0D45"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u w:val="single"/>
          <w:lang w:eastAsia="pt-BR"/>
        </w:rPr>
        <w:t xml:space="preserve">CLÁUSULA QUARTA – DO PAGAMENTO E VALOR      </w:t>
      </w:r>
      <w:r w:rsidRPr="00715648">
        <w:rPr>
          <w:rFonts w:ascii="Garamond" w:eastAsia="Times New Roman" w:hAnsi="Garamond" w:cs="Times New Roman"/>
          <w:sz w:val="27"/>
          <w:szCs w:val="27"/>
          <w:lang w:eastAsia="pt-BR"/>
        </w:rPr>
        <w:t xml:space="preserve">          </w:t>
      </w:r>
    </w:p>
    <w:p w14:paraId="7C28E57B"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47F8A295" w14:textId="315A735E"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 xml:space="preserve">4.1.  </w:t>
      </w:r>
      <w:r w:rsidRPr="00715648">
        <w:rPr>
          <w:rFonts w:ascii="Garamond" w:eastAsia="Times New Roman" w:hAnsi="Garamond" w:cs="Times New Roman"/>
          <w:sz w:val="27"/>
          <w:szCs w:val="27"/>
          <w:lang w:eastAsia="pt-BR"/>
        </w:rPr>
        <w:t>O pagamento será feito por transferência bancária, m</w:t>
      </w:r>
      <w:r w:rsidR="00715648">
        <w:rPr>
          <w:rFonts w:ascii="Garamond" w:eastAsia="Times New Roman" w:hAnsi="Garamond" w:cs="Times New Roman"/>
          <w:sz w:val="27"/>
          <w:szCs w:val="27"/>
          <w:lang w:eastAsia="pt-BR"/>
        </w:rPr>
        <w:t xml:space="preserve">ensalmente, até o 10º (décimo) </w:t>
      </w:r>
      <w:r w:rsidRPr="00715648">
        <w:rPr>
          <w:rFonts w:ascii="Garamond" w:eastAsia="Times New Roman" w:hAnsi="Garamond" w:cs="Times New Roman"/>
          <w:sz w:val="27"/>
          <w:szCs w:val="27"/>
          <w:lang w:eastAsia="pt-BR"/>
        </w:rPr>
        <w:t>dia útil ao mês subsequente, mediante nota fiscal do percentual estabelecido em Lei, cópia das notas fiscais emitidas aos agricultores, relatório da Secretaria Municipal de Agricultura e comprovação de pagamento das contribuições sociais dos empregados.</w:t>
      </w:r>
    </w:p>
    <w:p w14:paraId="2882148F" w14:textId="77777777" w:rsidR="009A5F98" w:rsidRPr="00715648" w:rsidRDefault="009A5F98" w:rsidP="009A5F98">
      <w:pPr>
        <w:spacing w:after="0" w:line="240" w:lineRule="auto"/>
        <w:ind w:firstLine="708"/>
        <w:jc w:val="both"/>
        <w:rPr>
          <w:rFonts w:ascii="Garamond" w:hAnsi="Garamond" w:cs="Times New Roman"/>
          <w:sz w:val="27"/>
          <w:szCs w:val="27"/>
        </w:rPr>
      </w:pPr>
      <w:r w:rsidRPr="00715648">
        <w:rPr>
          <w:rFonts w:ascii="Garamond" w:eastAsia="Times New Roman" w:hAnsi="Garamond" w:cs="Times New Roman"/>
          <w:b/>
          <w:sz w:val="27"/>
          <w:szCs w:val="27"/>
          <w:lang w:eastAsia="pt-BR"/>
        </w:rPr>
        <w:t>4.1.1</w:t>
      </w:r>
      <w:r w:rsidRPr="00715648">
        <w:rPr>
          <w:rFonts w:ascii="Garamond" w:eastAsia="Times New Roman" w:hAnsi="Garamond" w:cs="Times New Roman"/>
          <w:sz w:val="27"/>
          <w:szCs w:val="27"/>
          <w:lang w:eastAsia="pt-BR"/>
        </w:rPr>
        <w:t xml:space="preserve"> - </w:t>
      </w:r>
      <w:r w:rsidRPr="00715648">
        <w:rPr>
          <w:rFonts w:ascii="Garamond" w:hAnsi="Garamond" w:cs="Times New Roman"/>
          <w:sz w:val="27"/>
          <w:szCs w:val="27"/>
        </w:rPr>
        <w:t xml:space="preserve">O Município subsidiará 50% (cinquenta e cinco por cento) do valor por hora trabalhada e o restante será pago pelo agricultor beneficiado.     </w:t>
      </w:r>
    </w:p>
    <w:p w14:paraId="215B710B" w14:textId="77777777" w:rsidR="009A5F98" w:rsidRPr="00715648" w:rsidRDefault="009A5F98" w:rsidP="009A5F98">
      <w:pPr>
        <w:spacing w:after="0" w:line="240" w:lineRule="auto"/>
        <w:ind w:firstLine="708"/>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4.1.2 -</w:t>
      </w:r>
      <w:r w:rsidRPr="00715648">
        <w:rPr>
          <w:rFonts w:ascii="Garamond" w:hAnsi="Garamond" w:cs="Times New Roman"/>
          <w:sz w:val="27"/>
          <w:szCs w:val="27"/>
        </w:rPr>
        <w:t xml:space="preserve">  A responsabilidade para realizar os procedimentos de cobrança do valor/hora do agricultor atendido é exclusivamente da Contratada.                               </w:t>
      </w:r>
    </w:p>
    <w:p w14:paraId="4C0C6439"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sz w:val="27"/>
          <w:szCs w:val="27"/>
          <w:lang w:eastAsia="pt-BR"/>
        </w:rPr>
        <w:t xml:space="preserve">   </w:t>
      </w:r>
    </w:p>
    <w:p w14:paraId="126DC583"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lastRenderedPageBreak/>
        <w:t xml:space="preserve">4.2. </w:t>
      </w:r>
      <w:r w:rsidRPr="00715648">
        <w:rPr>
          <w:rFonts w:ascii="Garamond" w:eastAsia="Times New Roman" w:hAnsi="Garamond" w:cs="Times New Roman"/>
          <w:sz w:val="27"/>
          <w:szCs w:val="27"/>
          <w:lang w:eastAsia="pt-BR"/>
        </w:rPr>
        <w:t xml:space="preserve">O número do CNPJ - Cadastro Nacional de Pessoa Jurídica - constante das notas fiscais/faturas deverá ser aquele fornecido na fase de habilitação </w:t>
      </w:r>
    </w:p>
    <w:p w14:paraId="183EEE29"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sz w:val="27"/>
          <w:szCs w:val="27"/>
          <w:lang w:eastAsia="pt-BR"/>
        </w:rPr>
      </w:pPr>
    </w:p>
    <w:p w14:paraId="41435DE1"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4.3.</w:t>
      </w:r>
      <w:r w:rsidRPr="00715648">
        <w:rPr>
          <w:rFonts w:ascii="Garamond" w:eastAsia="Times New Roman" w:hAnsi="Garamond" w:cs="Times New Roman"/>
          <w:sz w:val="27"/>
          <w:szCs w:val="27"/>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14:paraId="5075696A"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4359D7D5"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color w:val="000000"/>
          <w:sz w:val="27"/>
          <w:szCs w:val="27"/>
          <w:lang w:eastAsia="pt-BR"/>
        </w:rPr>
      </w:pPr>
      <w:r w:rsidRPr="00715648">
        <w:rPr>
          <w:rFonts w:ascii="Garamond" w:eastAsia="Times New Roman" w:hAnsi="Garamond" w:cs="Times New Roman"/>
          <w:b/>
          <w:color w:val="000000"/>
          <w:sz w:val="27"/>
          <w:szCs w:val="27"/>
          <w:lang w:eastAsia="pt-BR"/>
        </w:rPr>
        <w:t xml:space="preserve">4.4. </w:t>
      </w:r>
      <w:r w:rsidRPr="00715648">
        <w:rPr>
          <w:rFonts w:ascii="Garamond" w:eastAsia="Times New Roman" w:hAnsi="Garamond" w:cs="Times New Roman"/>
          <w:color w:val="000000"/>
          <w:sz w:val="27"/>
          <w:szCs w:val="27"/>
          <w:lang w:eastAsia="pt-BR"/>
        </w:rPr>
        <w:t>A contratada fica obrigada a aceitar nas mesmas condições, os acréscimos ou supressões que se fizerem nas aquisições, até 25% (vinte e cinco por cento), conforme dispõe o § 1º do artigo 65 da Lei nº 8.666/93, atualizada.</w:t>
      </w:r>
    </w:p>
    <w:p w14:paraId="68B9D56D"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color w:val="000000"/>
          <w:sz w:val="27"/>
          <w:szCs w:val="27"/>
          <w:lang w:eastAsia="pt-BR"/>
        </w:rPr>
      </w:pPr>
    </w:p>
    <w:p w14:paraId="3C3DA8A4"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color w:val="000000"/>
          <w:sz w:val="27"/>
          <w:szCs w:val="27"/>
          <w:lang w:eastAsia="pt-BR"/>
        </w:rPr>
      </w:pPr>
      <w:r w:rsidRPr="00715648">
        <w:rPr>
          <w:rFonts w:ascii="Garamond" w:eastAsia="Times New Roman" w:hAnsi="Garamond" w:cs="Times New Roman"/>
          <w:b/>
          <w:color w:val="000000"/>
          <w:sz w:val="27"/>
          <w:szCs w:val="27"/>
          <w:lang w:eastAsia="pt-BR"/>
        </w:rPr>
        <w:t>4.5.</w:t>
      </w:r>
      <w:r w:rsidRPr="00715648">
        <w:rPr>
          <w:rFonts w:ascii="Garamond" w:eastAsia="Times New Roman" w:hAnsi="Garamond" w:cs="Times New Roman"/>
          <w:color w:val="000000"/>
          <w:sz w:val="27"/>
          <w:szCs w:val="27"/>
          <w:lang w:eastAsia="pt-BR"/>
        </w:rPr>
        <w:t xml:space="preserve"> Só haverá reajuste na ocorrência de fato que justifique a aplicação do artigo 65, inciso II, alínea “d”, da Lei nº 8.666 de 21 de junho de 1993, consolidadas.</w:t>
      </w:r>
    </w:p>
    <w:p w14:paraId="247B6097"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color w:val="000000"/>
          <w:sz w:val="27"/>
          <w:szCs w:val="27"/>
          <w:lang w:eastAsia="pt-BR"/>
        </w:rPr>
      </w:pPr>
    </w:p>
    <w:p w14:paraId="288F9513" w14:textId="689377EB" w:rsidR="009A5F98" w:rsidRPr="00715648" w:rsidRDefault="009A5F98" w:rsidP="001740EA">
      <w:pPr>
        <w:tabs>
          <w:tab w:val="left" w:pos="720"/>
        </w:tabs>
        <w:spacing w:beforeLines="40" w:before="96" w:afterLines="40" w:after="96" w:line="240" w:lineRule="auto"/>
        <w:contextualSpacing/>
        <w:jc w:val="both"/>
        <w:rPr>
          <w:rFonts w:ascii="Garamond" w:eastAsia="Verdana" w:hAnsi="Garamond" w:cs="Times New Roman"/>
          <w:b/>
          <w:sz w:val="27"/>
          <w:szCs w:val="27"/>
          <w:u w:val="single"/>
        </w:rPr>
      </w:pPr>
      <w:r w:rsidRPr="00715648">
        <w:rPr>
          <w:rFonts w:ascii="Garamond" w:eastAsia="Times New Roman" w:hAnsi="Garamond" w:cs="Times New Roman"/>
          <w:sz w:val="27"/>
          <w:szCs w:val="27"/>
          <w:lang w:eastAsia="pt-BR"/>
        </w:rPr>
        <w:tab/>
      </w:r>
    </w:p>
    <w:p w14:paraId="2756C4C2" w14:textId="77777777" w:rsidR="009A5F98" w:rsidRPr="00071377" w:rsidRDefault="009A5F98" w:rsidP="009A5F98">
      <w:pPr>
        <w:spacing w:beforeLines="40" w:before="96" w:afterLines="40" w:after="96" w:line="240" w:lineRule="auto"/>
        <w:contextualSpacing/>
        <w:rPr>
          <w:rFonts w:ascii="Garamond" w:eastAsia="Verdana" w:hAnsi="Garamond" w:cs="Times New Roman"/>
          <w:b/>
          <w:sz w:val="27"/>
          <w:szCs w:val="27"/>
          <w:u w:val="single"/>
        </w:rPr>
      </w:pPr>
      <w:r w:rsidRPr="00071377">
        <w:rPr>
          <w:rFonts w:ascii="Garamond" w:eastAsia="Verdana" w:hAnsi="Garamond" w:cs="Times New Roman"/>
          <w:b/>
          <w:sz w:val="27"/>
          <w:szCs w:val="27"/>
          <w:u w:val="single"/>
        </w:rPr>
        <w:t>CLÁUSULA QUINTA -  DAS OBRIGAÇÕES DA CONTRATADA E CONTRATANTE</w:t>
      </w:r>
    </w:p>
    <w:p w14:paraId="46C70B8F" w14:textId="77777777" w:rsidR="009A5F98" w:rsidRPr="001740EA" w:rsidRDefault="009A5F98" w:rsidP="009A5F98">
      <w:pPr>
        <w:widowControl w:val="0"/>
        <w:spacing w:beforeLines="40" w:before="96" w:afterLines="40" w:after="96" w:line="240" w:lineRule="auto"/>
        <w:ind w:right="65"/>
        <w:contextualSpacing/>
        <w:jc w:val="both"/>
        <w:rPr>
          <w:rFonts w:ascii="Garamond" w:eastAsia="Verdana" w:hAnsi="Garamond" w:cs="Times New Roman"/>
          <w:b/>
          <w:color w:val="FF0000"/>
          <w:spacing w:val="1"/>
          <w:sz w:val="27"/>
          <w:szCs w:val="27"/>
        </w:rPr>
      </w:pPr>
    </w:p>
    <w:p w14:paraId="4C029A9A" w14:textId="77777777" w:rsidR="00071377" w:rsidRDefault="009A5F98" w:rsidP="009A5F98">
      <w:pPr>
        <w:widowControl w:val="0"/>
        <w:spacing w:beforeLines="40" w:before="96" w:afterLines="40" w:after="96" w:line="240" w:lineRule="auto"/>
        <w:ind w:right="65"/>
        <w:contextualSpacing/>
        <w:jc w:val="both"/>
        <w:rPr>
          <w:rFonts w:ascii="Garamond" w:eastAsia="Verdana" w:hAnsi="Garamond" w:cs="Times New Roman"/>
          <w:spacing w:val="1"/>
          <w:sz w:val="27"/>
          <w:szCs w:val="27"/>
        </w:rPr>
      </w:pPr>
      <w:r w:rsidRPr="00071377">
        <w:rPr>
          <w:rFonts w:ascii="Garamond" w:eastAsia="Verdana" w:hAnsi="Garamond" w:cs="Times New Roman"/>
          <w:b/>
          <w:spacing w:val="1"/>
          <w:sz w:val="27"/>
          <w:szCs w:val="27"/>
        </w:rPr>
        <w:t>5.1.</w:t>
      </w:r>
      <w:r w:rsidRPr="00071377">
        <w:rPr>
          <w:rFonts w:ascii="Garamond" w:eastAsia="Verdana" w:hAnsi="Garamond" w:cs="Times New Roman"/>
          <w:spacing w:val="1"/>
          <w:sz w:val="27"/>
          <w:szCs w:val="27"/>
        </w:rPr>
        <w:t xml:space="preserve"> As obrigações da contratada são</w:t>
      </w:r>
      <w:r w:rsidR="00071377">
        <w:rPr>
          <w:rFonts w:ascii="Garamond" w:eastAsia="Verdana" w:hAnsi="Garamond" w:cs="Times New Roman"/>
          <w:spacing w:val="1"/>
          <w:sz w:val="27"/>
          <w:szCs w:val="27"/>
        </w:rPr>
        <w:t>:</w:t>
      </w:r>
    </w:p>
    <w:p w14:paraId="0A320A90" w14:textId="2F473FCF" w:rsidR="00071377" w:rsidRPr="00071377" w:rsidRDefault="00071377" w:rsidP="00071377">
      <w:pPr>
        <w:widowControl w:val="0"/>
        <w:spacing w:beforeLines="40" w:before="96" w:afterLines="40" w:after="96" w:line="240" w:lineRule="auto"/>
        <w:ind w:right="65" w:firstLine="708"/>
        <w:contextualSpacing/>
        <w:jc w:val="both"/>
        <w:rPr>
          <w:rFonts w:ascii="Garamond" w:eastAsia="Verdana" w:hAnsi="Garamond" w:cs="Times New Roman"/>
          <w:spacing w:val="1"/>
          <w:sz w:val="27"/>
          <w:szCs w:val="27"/>
        </w:rPr>
      </w:pPr>
      <w:r w:rsidRPr="00071377">
        <w:rPr>
          <w:rFonts w:ascii="Garamond" w:eastAsia="Verdana" w:hAnsi="Garamond" w:cs="Times New Roman"/>
          <w:b/>
          <w:spacing w:val="1"/>
          <w:sz w:val="27"/>
          <w:szCs w:val="27"/>
        </w:rPr>
        <w:t>5.</w:t>
      </w:r>
      <w:r w:rsidRPr="00071377">
        <w:rPr>
          <w:rFonts w:ascii="Garamond" w:eastAsia="Verdana" w:hAnsi="Garamond" w:cs="Times New Roman"/>
          <w:b/>
          <w:spacing w:val="1"/>
          <w:sz w:val="27"/>
          <w:szCs w:val="27"/>
        </w:rPr>
        <w:t>1.1.</w:t>
      </w:r>
      <w:r w:rsidRPr="00071377">
        <w:rPr>
          <w:rFonts w:ascii="Garamond" w:eastAsia="Verdana" w:hAnsi="Garamond" w:cs="Times New Roman"/>
          <w:spacing w:val="1"/>
          <w:sz w:val="27"/>
          <w:szCs w:val="27"/>
        </w:rPr>
        <w:t xml:space="preserve"> Prestar os serviços do objeto do presente </w:t>
      </w:r>
      <w:r>
        <w:rPr>
          <w:rFonts w:ascii="Garamond" w:eastAsia="Verdana" w:hAnsi="Garamond" w:cs="Times New Roman"/>
          <w:spacing w:val="1"/>
          <w:sz w:val="27"/>
          <w:szCs w:val="27"/>
        </w:rPr>
        <w:t>contrato</w:t>
      </w:r>
      <w:r w:rsidRPr="00071377">
        <w:rPr>
          <w:rFonts w:ascii="Garamond" w:eastAsia="Verdana" w:hAnsi="Garamond" w:cs="Times New Roman"/>
          <w:spacing w:val="1"/>
          <w:sz w:val="27"/>
          <w:szCs w:val="27"/>
        </w:rPr>
        <w:t xml:space="preserve"> em perfeitas condições, conforme especificações, prazo e local</w:t>
      </w:r>
      <w:r w:rsidR="000110DD">
        <w:rPr>
          <w:rFonts w:ascii="Garamond" w:eastAsia="Verdana" w:hAnsi="Garamond" w:cs="Times New Roman"/>
          <w:spacing w:val="1"/>
          <w:sz w:val="27"/>
          <w:szCs w:val="27"/>
        </w:rPr>
        <w:t xml:space="preserve"> informados</w:t>
      </w:r>
      <w:r w:rsidRPr="00071377">
        <w:rPr>
          <w:rFonts w:ascii="Garamond" w:eastAsia="Verdana" w:hAnsi="Garamond" w:cs="Times New Roman"/>
          <w:spacing w:val="1"/>
          <w:sz w:val="27"/>
          <w:szCs w:val="27"/>
        </w:rPr>
        <w:t>, acompanhado</w:t>
      </w:r>
      <w:r w:rsidR="000110DD">
        <w:rPr>
          <w:rFonts w:ascii="Garamond" w:eastAsia="Verdana" w:hAnsi="Garamond" w:cs="Times New Roman"/>
          <w:spacing w:val="1"/>
          <w:sz w:val="27"/>
          <w:szCs w:val="27"/>
        </w:rPr>
        <w:t>s</w:t>
      </w:r>
      <w:r w:rsidRPr="00071377">
        <w:rPr>
          <w:rFonts w:ascii="Garamond" w:eastAsia="Verdana" w:hAnsi="Garamond" w:cs="Times New Roman"/>
          <w:spacing w:val="1"/>
          <w:sz w:val="27"/>
          <w:szCs w:val="27"/>
        </w:rPr>
        <w:t xml:space="preserve"> da respectiva nota fiscal, na qual constarão as indicações referentes </w:t>
      </w:r>
      <w:r w:rsidR="000110DD">
        <w:rPr>
          <w:rFonts w:ascii="Garamond" w:eastAsia="Verdana" w:hAnsi="Garamond" w:cs="Times New Roman"/>
          <w:spacing w:val="1"/>
          <w:sz w:val="27"/>
          <w:szCs w:val="27"/>
        </w:rPr>
        <w:t>a</w:t>
      </w:r>
      <w:r w:rsidRPr="00071377">
        <w:rPr>
          <w:rFonts w:ascii="Garamond" w:eastAsia="Verdana" w:hAnsi="Garamond" w:cs="Times New Roman"/>
          <w:spacing w:val="1"/>
          <w:sz w:val="27"/>
          <w:szCs w:val="27"/>
        </w:rPr>
        <w:t xml:space="preserve"> autorização de fornecimento que lhe deu origem; </w:t>
      </w:r>
    </w:p>
    <w:p w14:paraId="5D1358EB" w14:textId="08380353" w:rsidR="009A5F98" w:rsidRDefault="00071377" w:rsidP="00071377">
      <w:pPr>
        <w:widowControl w:val="0"/>
        <w:spacing w:beforeLines="40" w:before="96" w:afterLines="40" w:after="96" w:line="240" w:lineRule="auto"/>
        <w:ind w:right="65" w:firstLine="708"/>
        <w:contextualSpacing/>
        <w:jc w:val="both"/>
        <w:rPr>
          <w:rFonts w:ascii="Garamond" w:eastAsia="Verdana" w:hAnsi="Garamond" w:cs="Times New Roman"/>
          <w:spacing w:val="1"/>
          <w:sz w:val="27"/>
          <w:szCs w:val="27"/>
        </w:rPr>
      </w:pPr>
      <w:r w:rsidRPr="00071377">
        <w:rPr>
          <w:rFonts w:ascii="Garamond" w:eastAsia="Verdana" w:hAnsi="Garamond" w:cs="Times New Roman"/>
          <w:b/>
          <w:spacing w:val="1"/>
          <w:sz w:val="27"/>
          <w:szCs w:val="27"/>
        </w:rPr>
        <w:t>5</w:t>
      </w:r>
      <w:r w:rsidRPr="00071377">
        <w:rPr>
          <w:rFonts w:ascii="Garamond" w:eastAsia="Verdana" w:hAnsi="Garamond" w:cs="Times New Roman"/>
          <w:b/>
          <w:spacing w:val="1"/>
          <w:sz w:val="27"/>
          <w:szCs w:val="27"/>
        </w:rPr>
        <w:t>.1.2.</w:t>
      </w:r>
      <w:r w:rsidRPr="00071377">
        <w:rPr>
          <w:rFonts w:ascii="Garamond" w:eastAsia="Verdana" w:hAnsi="Garamond" w:cs="Times New Roman"/>
          <w:spacing w:val="1"/>
          <w:sz w:val="27"/>
          <w:szCs w:val="27"/>
        </w:rPr>
        <w:t xml:space="preserve"> Responsabilizar-se pelos vícios e danos decorrentes do objeto, de acordo com os artigos 12, 13 e 17 a 27, do Código de Defesa do Consumidor (Lei nº 8.078, de 1990);</w:t>
      </w:r>
    </w:p>
    <w:p w14:paraId="6B80C22E" w14:textId="23AC76A7" w:rsidR="00071377" w:rsidRPr="00071377" w:rsidRDefault="00071377" w:rsidP="00071377">
      <w:pPr>
        <w:widowControl w:val="0"/>
        <w:spacing w:beforeLines="40" w:before="96" w:afterLines="40" w:after="96" w:line="240" w:lineRule="auto"/>
        <w:ind w:right="65" w:firstLine="708"/>
        <w:contextualSpacing/>
        <w:jc w:val="both"/>
        <w:rPr>
          <w:rFonts w:ascii="Garamond" w:eastAsia="Verdana" w:hAnsi="Garamond" w:cs="Times New Roman"/>
          <w:spacing w:val="1"/>
          <w:sz w:val="27"/>
          <w:szCs w:val="27"/>
        </w:rPr>
      </w:pPr>
      <w:r w:rsidRPr="00071377">
        <w:rPr>
          <w:rFonts w:ascii="Garamond" w:eastAsia="Verdana" w:hAnsi="Garamond" w:cs="Times New Roman"/>
          <w:b/>
          <w:spacing w:val="1"/>
          <w:sz w:val="27"/>
          <w:szCs w:val="27"/>
        </w:rPr>
        <w:t>5.1.3</w:t>
      </w:r>
      <w:r w:rsidRPr="00071377">
        <w:rPr>
          <w:rFonts w:ascii="Garamond" w:eastAsia="Verdana" w:hAnsi="Garamond" w:cs="Times New Roman"/>
          <w:b/>
          <w:spacing w:val="1"/>
          <w:sz w:val="27"/>
          <w:szCs w:val="27"/>
        </w:rPr>
        <w:t>.</w:t>
      </w:r>
      <w:r w:rsidRPr="00071377">
        <w:rPr>
          <w:rFonts w:ascii="Garamond" w:eastAsia="Verdana" w:hAnsi="Garamond" w:cs="Times New Roman"/>
          <w:spacing w:val="1"/>
          <w:sz w:val="27"/>
          <w:szCs w:val="27"/>
        </w:rPr>
        <w:t xml:space="preserve"> Manter, durante toda a execução do contrato, em compatibilidade com as obrigações assumidas, todas as condições de habilitação e qualificação exigidas na </w:t>
      </w:r>
      <w:r w:rsidR="000110DD">
        <w:rPr>
          <w:rFonts w:ascii="Garamond" w:eastAsia="Verdana" w:hAnsi="Garamond" w:cs="Times New Roman"/>
          <w:spacing w:val="1"/>
          <w:sz w:val="27"/>
          <w:szCs w:val="27"/>
        </w:rPr>
        <w:t>contrat</w:t>
      </w:r>
      <w:r w:rsidRPr="00071377">
        <w:rPr>
          <w:rFonts w:ascii="Garamond" w:eastAsia="Verdana" w:hAnsi="Garamond" w:cs="Times New Roman"/>
          <w:spacing w:val="1"/>
          <w:sz w:val="27"/>
          <w:szCs w:val="27"/>
        </w:rPr>
        <w:t>ação;</w:t>
      </w:r>
    </w:p>
    <w:p w14:paraId="67E4317C" w14:textId="7011D318" w:rsidR="00071377" w:rsidRPr="00071377" w:rsidRDefault="00071377" w:rsidP="00071377">
      <w:pPr>
        <w:widowControl w:val="0"/>
        <w:spacing w:beforeLines="40" w:before="96" w:afterLines="40" w:after="96" w:line="240" w:lineRule="auto"/>
        <w:ind w:right="65" w:firstLine="708"/>
        <w:contextualSpacing/>
        <w:jc w:val="both"/>
        <w:rPr>
          <w:rFonts w:ascii="Garamond" w:eastAsia="Verdana" w:hAnsi="Garamond" w:cs="Times New Roman"/>
          <w:spacing w:val="1"/>
          <w:sz w:val="27"/>
          <w:szCs w:val="27"/>
        </w:rPr>
      </w:pPr>
      <w:r w:rsidRPr="00071377">
        <w:rPr>
          <w:rFonts w:ascii="Garamond" w:eastAsia="Verdana" w:hAnsi="Garamond" w:cs="Times New Roman"/>
          <w:b/>
          <w:spacing w:val="1"/>
          <w:sz w:val="27"/>
          <w:szCs w:val="27"/>
        </w:rPr>
        <w:t>5</w:t>
      </w:r>
      <w:r w:rsidRPr="00071377">
        <w:rPr>
          <w:rFonts w:ascii="Garamond" w:eastAsia="Verdana" w:hAnsi="Garamond" w:cs="Times New Roman"/>
          <w:b/>
          <w:spacing w:val="1"/>
          <w:sz w:val="27"/>
          <w:szCs w:val="27"/>
        </w:rPr>
        <w:t>.1.</w:t>
      </w:r>
      <w:r w:rsidRPr="00071377">
        <w:rPr>
          <w:rFonts w:ascii="Garamond" w:eastAsia="Verdana" w:hAnsi="Garamond" w:cs="Times New Roman"/>
          <w:b/>
          <w:spacing w:val="1"/>
          <w:sz w:val="27"/>
          <w:szCs w:val="27"/>
        </w:rPr>
        <w:t>4</w:t>
      </w:r>
      <w:r w:rsidRPr="00071377">
        <w:rPr>
          <w:rFonts w:ascii="Garamond" w:eastAsia="Verdana" w:hAnsi="Garamond" w:cs="Times New Roman"/>
          <w:b/>
          <w:spacing w:val="1"/>
          <w:sz w:val="27"/>
          <w:szCs w:val="27"/>
        </w:rPr>
        <w:t>.</w:t>
      </w:r>
      <w:r w:rsidRPr="00071377">
        <w:rPr>
          <w:rFonts w:ascii="Garamond" w:eastAsia="Verdana" w:hAnsi="Garamond" w:cs="Times New Roman"/>
          <w:spacing w:val="1"/>
          <w:sz w:val="27"/>
          <w:szCs w:val="27"/>
        </w:rPr>
        <w:t xml:space="preserve"> Manter seus empregados, quando nas dependências da Contratante, devidamente identificados;</w:t>
      </w:r>
    </w:p>
    <w:p w14:paraId="4A4725C2" w14:textId="77777777" w:rsidR="009A5F98" w:rsidRPr="001740EA" w:rsidRDefault="009A5F98" w:rsidP="009A5F98">
      <w:pPr>
        <w:widowControl w:val="0"/>
        <w:spacing w:beforeLines="40" w:before="96" w:afterLines="40" w:after="96" w:line="240" w:lineRule="auto"/>
        <w:ind w:right="65"/>
        <w:contextualSpacing/>
        <w:jc w:val="both"/>
        <w:rPr>
          <w:rFonts w:ascii="Garamond" w:eastAsia="Verdana" w:hAnsi="Garamond" w:cs="Times New Roman"/>
          <w:b/>
          <w:color w:val="FF0000"/>
          <w:spacing w:val="1"/>
          <w:sz w:val="27"/>
          <w:szCs w:val="27"/>
        </w:rPr>
      </w:pPr>
    </w:p>
    <w:p w14:paraId="26805D05" w14:textId="4D4ACC12" w:rsidR="009A5F98" w:rsidRPr="000110DD" w:rsidRDefault="009A5F98" w:rsidP="009A5F98">
      <w:pPr>
        <w:widowControl w:val="0"/>
        <w:spacing w:beforeLines="40" w:before="96" w:afterLines="40" w:after="96" w:line="240" w:lineRule="auto"/>
        <w:ind w:right="65"/>
        <w:contextualSpacing/>
        <w:jc w:val="both"/>
        <w:rPr>
          <w:rFonts w:ascii="Garamond" w:eastAsia="Verdana" w:hAnsi="Garamond" w:cs="Times New Roman"/>
          <w:spacing w:val="1"/>
          <w:sz w:val="27"/>
          <w:szCs w:val="27"/>
        </w:rPr>
      </w:pPr>
      <w:r w:rsidRPr="000110DD">
        <w:rPr>
          <w:rFonts w:ascii="Garamond" w:eastAsia="Verdana" w:hAnsi="Garamond" w:cs="Times New Roman"/>
          <w:b/>
          <w:spacing w:val="1"/>
          <w:sz w:val="27"/>
          <w:szCs w:val="27"/>
        </w:rPr>
        <w:t>5.2 –</w:t>
      </w:r>
      <w:r w:rsidRPr="000110DD">
        <w:rPr>
          <w:rFonts w:ascii="Garamond" w:eastAsia="Verdana" w:hAnsi="Garamond" w:cs="Times New Roman"/>
          <w:spacing w:val="1"/>
          <w:sz w:val="27"/>
          <w:szCs w:val="27"/>
        </w:rPr>
        <w:t xml:space="preserve"> São atribuições e condições da contratan</w:t>
      </w:r>
      <w:r w:rsidR="000110DD" w:rsidRPr="000110DD">
        <w:rPr>
          <w:rFonts w:ascii="Garamond" w:eastAsia="Verdana" w:hAnsi="Garamond" w:cs="Times New Roman"/>
          <w:spacing w:val="1"/>
          <w:sz w:val="27"/>
          <w:szCs w:val="27"/>
        </w:rPr>
        <w:t>te:</w:t>
      </w:r>
    </w:p>
    <w:p w14:paraId="0A59738E" w14:textId="3D45FFC6" w:rsidR="000110DD" w:rsidRPr="000110DD" w:rsidRDefault="000110DD" w:rsidP="000110DD">
      <w:pPr>
        <w:widowControl w:val="0"/>
        <w:spacing w:beforeLines="40" w:before="96" w:afterLines="40" w:after="96" w:line="240" w:lineRule="auto"/>
        <w:ind w:right="65"/>
        <w:contextualSpacing/>
        <w:jc w:val="both"/>
        <w:rPr>
          <w:rFonts w:ascii="Garamond" w:eastAsia="Verdana" w:hAnsi="Garamond" w:cs="Times New Roman"/>
          <w:spacing w:val="1"/>
          <w:sz w:val="27"/>
          <w:szCs w:val="27"/>
        </w:rPr>
      </w:pPr>
      <w:r>
        <w:rPr>
          <w:rFonts w:ascii="Garamond" w:eastAsia="Verdana" w:hAnsi="Garamond" w:cs="Times New Roman"/>
          <w:spacing w:val="1"/>
          <w:sz w:val="27"/>
          <w:szCs w:val="27"/>
        </w:rPr>
        <w:t xml:space="preserve"> </w:t>
      </w:r>
      <w:r>
        <w:rPr>
          <w:rFonts w:ascii="Garamond" w:eastAsia="Verdana" w:hAnsi="Garamond" w:cs="Times New Roman"/>
          <w:spacing w:val="1"/>
          <w:sz w:val="27"/>
          <w:szCs w:val="27"/>
        </w:rPr>
        <w:tab/>
      </w:r>
      <w:r w:rsidRPr="000110DD">
        <w:rPr>
          <w:rFonts w:ascii="Garamond" w:eastAsia="Verdana" w:hAnsi="Garamond" w:cs="Times New Roman"/>
          <w:b/>
          <w:spacing w:val="1"/>
          <w:sz w:val="27"/>
          <w:szCs w:val="27"/>
        </w:rPr>
        <w:t>5</w:t>
      </w:r>
      <w:r w:rsidRPr="000110DD">
        <w:rPr>
          <w:rFonts w:ascii="Garamond" w:eastAsia="Verdana" w:hAnsi="Garamond" w:cs="Times New Roman"/>
          <w:b/>
          <w:spacing w:val="1"/>
          <w:sz w:val="27"/>
          <w:szCs w:val="27"/>
        </w:rPr>
        <w:t>.2.1.</w:t>
      </w:r>
      <w:r w:rsidRPr="000110DD">
        <w:rPr>
          <w:rFonts w:ascii="Garamond" w:eastAsia="Verdana" w:hAnsi="Garamond" w:cs="Times New Roman"/>
          <w:spacing w:val="1"/>
          <w:sz w:val="27"/>
          <w:szCs w:val="27"/>
        </w:rPr>
        <w:t xml:space="preserve"> Receber o objeto no praz</w:t>
      </w:r>
      <w:r>
        <w:rPr>
          <w:rFonts w:ascii="Garamond" w:eastAsia="Verdana" w:hAnsi="Garamond" w:cs="Times New Roman"/>
          <w:spacing w:val="1"/>
          <w:sz w:val="27"/>
          <w:szCs w:val="27"/>
        </w:rPr>
        <w:t>o e condições estabelecidas no contrato</w:t>
      </w:r>
      <w:r w:rsidRPr="000110DD">
        <w:rPr>
          <w:rFonts w:ascii="Garamond" w:eastAsia="Verdana" w:hAnsi="Garamond" w:cs="Times New Roman"/>
          <w:spacing w:val="1"/>
          <w:sz w:val="27"/>
          <w:szCs w:val="27"/>
        </w:rPr>
        <w:t xml:space="preserve"> e seus anexos. </w:t>
      </w:r>
    </w:p>
    <w:p w14:paraId="24B2D159" w14:textId="3C6058E9" w:rsidR="000110DD" w:rsidRPr="000110DD" w:rsidRDefault="000110DD" w:rsidP="000110DD">
      <w:pPr>
        <w:widowControl w:val="0"/>
        <w:spacing w:beforeLines="40" w:before="96" w:afterLines="40" w:after="96" w:line="240" w:lineRule="auto"/>
        <w:ind w:right="65" w:firstLine="708"/>
        <w:contextualSpacing/>
        <w:jc w:val="both"/>
        <w:rPr>
          <w:rFonts w:ascii="Garamond" w:eastAsia="Verdana" w:hAnsi="Garamond" w:cs="Times New Roman"/>
          <w:spacing w:val="1"/>
          <w:sz w:val="27"/>
          <w:szCs w:val="27"/>
        </w:rPr>
      </w:pPr>
      <w:r w:rsidRPr="000110DD">
        <w:rPr>
          <w:rFonts w:ascii="Garamond" w:eastAsia="Verdana" w:hAnsi="Garamond" w:cs="Times New Roman"/>
          <w:b/>
          <w:spacing w:val="1"/>
          <w:sz w:val="27"/>
          <w:szCs w:val="27"/>
        </w:rPr>
        <w:t>5</w:t>
      </w:r>
      <w:r w:rsidRPr="000110DD">
        <w:rPr>
          <w:rFonts w:ascii="Garamond" w:eastAsia="Verdana" w:hAnsi="Garamond" w:cs="Times New Roman"/>
          <w:b/>
          <w:spacing w:val="1"/>
          <w:sz w:val="27"/>
          <w:szCs w:val="27"/>
        </w:rPr>
        <w:t>.2.2.</w:t>
      </w:r>
      <w:r w:rsidRPr="000110DD">
        <w:rPr>
          <w:rFonts w:ascii="Garamond" w:eastAsia="Verdana" w:hAnsi="Garamond" w:cs="Times New Roman"/>
          <w:spacing w:val="1"/>
          <w:sz w:val="27"/>
          <w:szCs w:val="27"/>
        </w:rPr>
        <w:t xml:space="preserve"> Verificar minuciosamente a conformidade dos serviços prestados com as especificações constantes n</w:t>
      </w:r>
      <w:r>
        <w:rPr>
          <w:rFonts w:ascii="Garamond" w:eastAsia="Verdana" w:hAnsi="Garamond" w:cs="Times New Roman"/>
          <w:spacing w:val="1"/>
          <w:sz w:val="27"/>
          <w:szCs w:val="27"/>
        </w:rPr>
        <w:t>o processo de contratação</w:t>
      </w:r>
      <w:r w:rsidRPr="000110DD">
        <w:rPr>
          <w:rFonts w:ascii="Garamond" w:eastAsia="Verdana" w:hAnsi="Garamond" w:cs="Times New Roman"/>
          <w:spacing w:val="1"/>
          <w:sz w:val="27"/>
          <w:szCs w:val="27"/>
        </w:rPr>
        <w:t xml:space="preserve">. </w:t>
      </w:r>
    </w:p>
    <w:p w14:paraId="7B161719" w14:textId="1420BA05" w:rsidR="000110DD" w:rsidRPr="000110DD" w:rsidRDefault="000110DD" w:rsidP="000110DD">
      <w:pPr>
        <w:widowControl w:val="0"/>
        <w:spacing w:beforeLines="40" w:before="96" w:afterLines="40" w:after="96" w:line="240" w:lineRule="auto"/>
        <w:ind w:right="65" w:firstLine="708"/>
        <w:contextualSpacing/>
        <w:jc w:val="both"/>
        <w:rPr>
          <w:rFonts w:ascii="Garamond" w:eastAsia="Verdana" w:hAnsi="Garamond" w:cs="Times New Roman"/>
          <w:spacing w:val="1"/>
          <w:sz w:val="27"/>
          <w:szCs w:val="27"/>
        </w:rPr>
      </w:pPr>
      <w:r w:rsidRPr="000110DD">
        <w:rPr>
          <w:rFonts w:ascii="Garamond" w:eastAsia="Verdana" w:hAnsi="Garamond" w:cs="Times New Roman"/>
          <w:b/>
          <w:spacing w:val="1"/>
          <w:sz w:val="27"/>
          <w:szCs w:val="27"/>
        </w:rPr>
        <w:t>5</w:t>
      </w:r>
      <w:r w:rsidRPr="000110DD">
        <w:rPr>
          <w:rFonts w:ascii="Garamond" w:eastAsia="Verdana" w:hAnsi="Garamond" w:cs="Times New Roman"/>
          <w:b/>
          <w:spacing w:val="1"/>
          <w:sz w:val="27"/>
          <w:szCs w:val="27"/>
        </w:rPr>
        <w:t>.2.3.</w:t>
      </w:r>
      <w:r w:rsidRPr="000110DD">
        <w:rPr>
          <w:rFonts w:ascii="Garamond" w:eastAsia="Verdana" w:hAnsi="Garamond" w:cs="Times New Roman"/>
          <w:spacing w:val="1"/>
          <w:sz w:val="27"/>
          <w:szCs w:val="27"/>
        </w:rPr>
        <w:t xml:space="preserve"> Efetuar o pagamento à Contratada no valor correspondente ao fornecimento do objeto, no prazo e forma estabelecidos n</w:t>
      </w:r>
      <w:r>
        <w:rPr>
          <w:rFonts w:ascii="Garamond" w:eastAsia="Verdana" w:hAnsi="Garamond" w:cs="Times New Roman"/>
          <w:spacing w:val="1"/>
          <w:sz w:val="27"/>
          <w:szCs w:val="27"/>
        </w:rPr>
        <w:t>o presente contrato</w:t>
      </w:r>
      <w:r w:rsidRPr="000110DD">
        <w:rPr>
          <w:rFonts w:ascii="Garamond" w:eastAsia="Verdana" w:hAnsi="Garamond" w:cs="Times New Roman"/>
          <w:spacing w:val="1"/>
          <w:sz w:val="27"/>
          <w:szCs w:val="27"/>
        </w:rPr>
        <w:t xml:space="preserve">. </w:t>
      </w:r>
    </w:p>
    <w:p w14:paraId="19811D22" w14:textId="13606299" w:rsidR="000110DD" w:rsidRPr="000110DD" w:rsidRDefault="000110DD" w:rsidP="000110DD">
      <w:pPr>
        <w:widowControl w:val="0"/>
        <w:spacing w:beforeLines="40" w:before="96" w:afterLines="40" w:after="96" w:line="240" w:lineRule="auto"/>
        <w:ind w:right="65" w:firstLine="708"/>
        <w:contextualSpacing/>
        <w:jc w:val="both"/>
        <w:rPr>
          <w:rFonts w:ascii="Garamond" w:eastAsia="Verdana" w:hAnsi="Garamond" w:cs="Times New Roman"/>
          <w:spacing w:val="1"/>
          <w:sz w:val="27"/>
          <w:szCs w:val="27"/>
        </w:rPr>
      </w:pPr>
      <w:r w:rsidRPr="000110DD">
        <w:rPr>
          <w:rFonts w:ascii="Garamond" w:eastAsia="Verdana" w:hAnsi="Garamond" w:cs="Times New Roman"/>
          <w:b/>
          <w:spacing w:val="1"/>
          <w:sz w:val="27"/>
          <w:szCs w:val="27"/>
        </w:rPr>
        <w:t>5</w:t>
      </w:r>
      <w:r w:rsidRPr="000110DD">
        <w:rPr>
          <w:rFonts w:ascii="Garamond" w:eastAsia="Verdana" w:hAnsi="Garamond" w:cs="Times New Roman"/>
          <w:b/>
          <w:spacing w:val="1"/>
          <w:sz w:val="27"/>
          <w:szCs w:val="27"/>
        </w:rPr>
        <w:t>.2.4.</w:t>
      </w:r>
      <w:r w:rsidRPr="000110DD">
        <w:rPr>
          <w:rFonts w:ascii="Garamond" w:eastAsia="Verdana" w:hAnsi="Garamond" w:cs="Times New Roman"/>
          <w:spacing w:val="1"/>
          <w:sz w:val="27"/>
          <w:szCs w:val="27"/>
        </w:rPr>
        <w:t xml:space="preserve"> Exigir o cumprimento de todos os compromissos assumidos pelo fornecedor, nos termos da Proposta. </w:t>
      </w:r>
    </w:p>
    <w:p w14:paraId="49839F89" w14:textId="577BD6FB" w:rsidR="000110DD" w:rsidRPr="000110DD" w:rsidRDefault="000110DD" w:rsidP="000110DD">
      <w:pPr>
        <w:widowControl w:val="0"/>
        <w:spacing w:beforeLines="40" w:before="96" w:afterLines="40" w:after="96" w:line="240" w:lineRule="auto"/>
        <w:ind w:right="65" w:firstLine="708"/>
        <w:contextualSpacing/>
        <w:jc w:val="both"/>
        <w:rPr>
          <w:rFonts w:ascii="Garamond" w:eastAsia="Verdana" w:hAnsi="Garamond" w:cs="Times New Roman"/>
          <w:spacing w:val="1"/>
          <w:sz w:val="27"/>
          <w:szCs w:val="27"/>
        </w:rPr>
      </w:pPr>
      <w:r w:rsidRPr="000110DD">
        <w:rPr>
          <w:rFonts w:ascii="Garamond" w:eastAsia="Verdana" w:hAnsi="Garamond" w:cs="Times New Roman"/>
          <w:b/>
          <w:spacing w:val="1"/>
          <w:sz w:val="27"/>
          <w:szCs w:val="27"/>
        </w:rPr>
        <w:t>5</w:t>
      </w:r>
      <w:r w:rsidRPr="000110DD">
        <w:rPr>
          <w:rFonts w:ascii="Garamond" w:eastAsia="Verdana" w:hAnsi="Garamond" w:cs="Times New Roman"/>
          <w:b/>
          <w:spacing w:val="1"/>
          <w:sz w:val="27"/>
          <w:szCs w:val="27"/>
        </w:rPr>
        <w:t>.2.5.</w:t>
      </w:r>
      <w:r w:rsidRPr="000110DD">
        <w:rPr>
          <w:rFonts w:ascii="Garamond" w:eastAsia="Verdana" w:hAnsi="Garamond" w:cs="Times New Roman"/>
          <w:spacing w:val="1"/>
          <w:sz w:val="27"/>
          <w:szCs w:val="27"/>
        </w:rPr>
        <w:t xml:space="preserve"> Indicar os locais e horários em que dever</w:t>
      </w:r>
      <w:r>
        <w:rPr>
          <w:rFonts w:ascii="Garamond" w:eastAsia="Verdana" w:hAnsi="Garamond" w:cs="Times New Roman"/>
          <w:spacing w:val="1"/>
          <w:sz w:val="27"/>
          <w:szCs w:val="27"/>
        </w:rPr>
        <w:t>ão</w:t>
      </w:r>
      <w:bookmarkStart w:id="0" w:name="_GoBack"/>
      <w:bookmarkEnd w:id="0"/>
      <w:r w:rsidRPr="000110DD">
        <w:rPr>
          <w:rFonts w:ascii="Garamond" w:eastAsia="Verdana" w:hAnsi="Garamond" w:cs="Times New Roman"/>
          <w:spacing w:val="1"/>
          <w:sz w:val="27"/>
          <w:szCs w:val="27"/>
        </w:rPr>
        <w:t xml:space="preserve"> ser prestados os serviços.</w:t>
      </w:r>
    </w:p>
    <w:p w14:paraId="257D3E9E" w14:textId="77777777" w:rsidR="009A5F98" w:rsidRPr="001740EA" w:rsidRDefault="009A5F98" w:rsidP="009A5F98">
      <w:pPr>
        <w:tabs>
          <w:tab w:val="left" w:pos="720"/>
        </w:tabs>
        <w:spacing w:beforeLines="40" w:before="96" w:afterLines="40" w:after="96" w:line="240" w:lineRule="auto"/>
        <w:contextualSpacing/>
        <w:jc w:val="both"/>
        <w:rPr>
          <w:rFonts w:ascii="Garamond" w:eastAsia="Times New Roman" w:hAnsi="Garamond" w:cs="Times New Roman"/>
          <w:color w:val="FF0000"/>
          <w:sz w:val="27"/>
          <w:szCs w:val="27"/>
          <w:lang w:eastAsia="pt-BR"/>
        </w:rPr>
      </w:pPr>
    </w:p>
    <w:p w14:paraId="50D7F6E8"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5.3</w:t>
      </w:r>
      <w:r w:rsidRPr="00715648">
        <w:rPr>
          <w:rFonts w:ascii="Garamond" w:eastAsia="Times New Roman" w:hAnsi="Garamond" w:cs="Times New Roman"/>
          <w:sz w:val="27"/>
          <w:szCs w:val="27"/>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14:paraId="08281560" w14:textId="77777777" w:rsidR="009A5F98" w:rsidRPr="00715648" w:rsidRDefault="009A5F98" w:rsidP="009A5F98">
      <w:pPr>
        <w:spacing w:beforeLines="40" w:before="96" w:afterLines="40" w:after="96" w:line="240" w:lineRule="auto"/>
        <w:contextualSpacing/>
        <w:rPr>
          <w:rFonts w:ascii="Garamond" w:eastAsia="Verdana" w:hAnsi="Garamond" w:cs="Times New Roman"/>
          <w:b/>
          <w:sz w:val="27"/>
          <w:szCs w:val="27"/>
          <w:u w:val="single"/>
        </w:rPr>
      </w:pPr>
    </w:p>
    <w:p w14:paraId="04C8B75B" w14:textId="77777777" w:rsidR="009A5F98" w:rsidRPr="00715648" w:rsidRDefault="009A5F98" w:rsidP="009A5F98">
      <w:pPr>
        <w:spacing w:beforeLines="40" w:before="96" w:afterLines="40" w:after="96" w:line="240" w:lineRule="auto"/>
        <w:contextualSpacing/>
        <w:rPr>
          <w:rFonts w:ascii="Garamond" w:eastAsia="Verdana" w:hAnsi="Garamond" w:cs="Times New Roman"/>
          <w:b/>
          <w:sz w:val="27"/>
          <w:szCs w:val="27"/>
          <w:u w:val="single"/>
        </w:rPr>
      </w:pPr>
      <w:r w:rsidRPr="00715648">
        <w:rPr>
          <w:rFonts w:ascii="Garamond" w:eastAsia="Verdana" w:hAnsi="Garamond" w:cs="Times New Roman"/>
          <w:b/>
          <w:sz w:val="27"/>
          <w:szCs w:val="27"/>
          <w:u w:val="single"/>
        </w:rPr>
        <w:t>CLÁUSULA SEXTA – DAS PENALIDADES</w:t>
      </w:r>
    </w:p>
    <w:p w14:paraId="232EC95F" w14:textId="77777777" w:rsidR="009A5F98" w:rsidRPr="00715648" w:rsidRDefault="009A5F98" w:rsidP="009A5F98">
      <w:pPr>
        <w:spacing w:beforeLines="40" w:before="96" w:afterLines="40" w:after="96" w:line="240" w:lineRule="auto"/>
        <w:contextualSpacing/>
        <w:rPr>
          <w:rFonts w:ascii="Garamond" w:eastAsia="Verdana" w:hAnsi="Garamond" w:cs="Times New Roman"/>
          <w:b/>
          <w:sz w:val="27"/>
          <w:szCs w:val="27"/>
          <w:u w:val="single"/>
        </w:rPr>
      </w:pPr>
    </w:p>
    <w:p w14:paraId="54EFF489" w14:textId="77777777" w:rsidR="009A5F98" w:rsidRPr="00715648" w:rsidRDefault="009A5F98" w:rsidP="009A5F98">
      <w:pPr>
        <w:spacing w:beforeLines="40" w:before="96" w:afterLines="40" w:after="96" w:line="240" w:lineRule="auto"/>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 xml:space="preserve">6.1. </w:t>
      </w:r>
      <w:r w:rsidRPr="00715648">
        <w:rPr>
          <w:rFonts w:ascii="Garamond" w:eastAsia="Verdana" w:hAnsi="Garamond" w:cs="Times New Roman"/>
          <w:spacing w:val="1"/>
          <w:sz w:val="27"/>
          <w:szCs w:val="27"/>
        </w:rPr>
        <w:t xml:space="preserve">Comete infração administrativa nos termos da Lei nº 8.666 de 1993 e da Lei nº 10.520, de 2002 a Contratada que: </w:t>
      </w:r>
    </w:p>
    <w:p w14:paraId="1485205C" w14:textId="77777777" w:rsidR="009A5F98" w:rsidRPr="00715648" w:rsidRDefault="009A5F98" w:rsidP="009A5F98">
      <w:pPr>
        <w:spacing w:beforeLines="40" w:before="96" w:afterLines="40" w:after="96" w:line="240" w:lineRule="auto"/>
        <w:ind w:left="709"/>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6.1.2.</w:t>
      </w:r>
      <w:r w:rsidRPr="00715648">
        <w:rPr>
          <w:rFonts w:ascii="Garamond" w:eastAsia="Verdana" w:hAnsi="Garamond" w:cs="Times New Roman"/>
          <w:spacing w:val="1"/>
          <w:sz w:val="27"/>
          <w:szCs w:val="27"/>
        </w:rPr>
        <w:t xml:space="preserve"> Não assinar o contrato quando convocada dentro do prazo de validade da proposta; </w:t>
      </w:r>
    </w:p>
    <w:p w14:paraId="5237352C" w14:textId="77777777" w:rsidR="009A5F98" w:rsidRPr="00715648" w:rsidRDefault="009A5F98" w:rsidP="009A5F98">
      <w:pPr>
        <w:spacing w:beforeLines="40" w:before="96" w:afterLines="40" w:after="96" w:line="240" w:lineRule="auto"/>
        <w:ind w:left="709"/>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6.1.3.</w:t>
      </w:r>
      <w:r w:rsidRPr="00715648">
        <w:rPr>
          <w:rFonts w:ascii="Garamond" w:eastAsia="Verdana" w:hAnsi="Garamond" w:cs="Times New Roman"/>
          <w:spacing w:val="1"/>
          <w:sz w:val="27"/>
          <w:szCs w:val="27"/>
        </w:rPr>
        <w:t xml:space="preserve"> Apresentar documentação falsa;</w:t>
      </w:r>
    </w:p>
    <w:p w14:paraId="2AFFCB54" w14:textId="77777777" w:rsidR="009A5F98" w:rsidRPr="00715648" w:rsidRDefault="009A5F98" w:rsidP="009A5F98">
      <w:pPr>
        <w:spacing w:beforeLines="40" w:before="96" w:afterLines="40" w:after="96" w:line="240" w:lineRule="auto"/>
        <w:ind w:left="709"/>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6.1.4.</w:t>
      </w:r>
      <w:r w:rsidRPr="00715648">
        <w:rPr>
          <w:rFonts w:ascii="Garamond" w:eastAsia="Verdana" w:hAnsi="Garamond" w:cs="Times New Roman"/>
          <w:spacing w:val="1"/>
          <w:sz w:val="27"/>
          <w:szCs w:val="27"/>
        </w:rPr>
        <w:t xml:space="preserve"> Deixar de entregar os documentos exigidos no certame;</w:t>
      </w:r>
    </w:p>
    <w:p w14:paraId="32281009" w14:textId="77777777" w:rsidR="009A5F98" w:rsidRPr="00715648" w:rsidRDefault="009A5F98" w:rsidP="009A5F98">
      <w:pPr>
        <w:spacing w:beforeLines="40" w:before="96" w:afterLines="40" w:after="96" w:line="240" w:lineRule="auto"/>
        <w:ind w:left="709"/>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6.1.5.</w:t>
      </w:r>
      <w:r w:rsidRPr="00715648">
        <w:rPr>
          <w:rFonts w:ascii="Garamond" w:eastAsia="Verdana" w:hAnsi="Garamond" w:cs="Times New Roman"/>
          <w:spacing w:val="1"/>
          <w:sz w:val="27"/>
          <w:szCs w:val="27"/>
        </w:rPr>
        <w:t xml:space="preserve"> Ensejar o retardamento da execução do objeto; </w:t>
      </w:r>
    </w:p>
    <w:p w14:paraId="45FBFDCA" w14:textId="77777777" w:rsidR="009A5F98" w:rsidRPr="00715648" w:rsidRDefault="009A5F98" w:rsidP="009A5F98">
      <w:pPr>
        <w:spacing w:beforeLines="40" w:before="96" w:afterLines="40" w:after="96" w:line="240" w:lineRule="auto"/>
        <w:ind w:left="709"/>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6.1.6.</w:t>
      </w:r>
      <w:r w:rsidRPr="00715648">
        <w:rPr>
          <w:rFonts w:ascii="Garamond" w:eastAsia="Verdana" w:hAnsi="Garamond" w:cs="Times New Roman"/>
          <w:spacing w:val="1"/>
          <w:sz w:val="27"/>
          <w:szCs w:val="27"/>
        </w:rPr>
        <w:t xml:space="preserve"> Não mantiver a proposta;</w:t>
      </w:r>
    </w:p>
    <w:p w14:paraId="6F440406" w14:textId="77777777" w:rsidR="009A5F98" w:rsidRPr="00715648" w:rsidRDefault="009A5F98" w:rsidP="009A5F98">
      <w:pPr>
        <w:spacing w:beforeLines="40" w:before="96" w:afterLines="40" w:after="96" w:line="240" w:lineRule="auto"/>
        <w:ind w:left="709"/>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6.1.7.</w:t>
      </w:r>
      <w:r w:rsidRPr="00715648">
        <w:rPr>
          <w:rFonts w:ascii="Garamond" w:eastAsia="Verdana" w:hAnsi="Garamond" w:cs="Times New Roman"/>
          <w:spacing w:val="1"/>
          <w:sz w:val="27"/>
          <w:szCs w:val="27"/>
        </w:rPr>
        <w:t xml:space="preserve"> Cometer fraude fiscal;</w:t>
      </w:r>
    </w:p>
    <w:p w14:paraId="1F5B4BA0" w14:textId="77777777" w:rsidR="009A5F98" w:rsidRPr="00715648" w:rsidRDefault="009A5F98" w:rsidP="009A5F98">
      <w:pPr>
        <w:spacing w:beforeLines="40" w:before="96" w:afterLines="40" w:after="96" w:line="240" w:lineRule="auto"/>
        <w:ind w:left="709"/>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6.1.8.</w:t>
      </w:r>
      <w:r w:rsidRPr="00715648">
        <w:rPr>
          <w:rFonts w:ascii="Garamond" w:eastAsia="Verdana" w:hAnsi="Garamond" w:cs="Times New Roman"/>
          <w:spacing w:val="1"/>
          <w:sz w:val="27"/>
          <w:szCs w:val="27"/>
        </w:rPr>
        <w:t xml:space="preserve"> Comportar-se de modo inidôneo. </w:t>
      </w:r>
    </w:p>
    <w:p w14:paraId="0C70ECE7" w14:textId="77777777" w:rsidR="009A5F98" w:rsidRPr="00715648" w:rsidRDefault="009A5F98" w:rsidP="009A5F98">
      <w:pPr>
        <w:spacing w:beforeLines="40" w:before="96" w:afterLines="40" w:after="96" w:line="240" w:lineRule="auto"/>
        <w:contextualSpacing/>
        <w:jc w:val="both"/>
        <w:rPr>
          <w:rFonts w:ascii="Garamond" w:eastAsia="Verdana" w:hAnsi="Garamond" w:cs="Times New Roman"/>
          <w:spacing w:val="1"/>
          <w:sz w:val="27"/>
          <w:szCs w:val="27"/>
        </w:rPr>
      </w:pPr>
    </w:p>
    <w:p w14:paraId="633D2119" w14:textId="77777777" w:rsidR="009A5F98" w:rsidRPr="00715648" w:rsidRDefault="009A5F98" w:rsidP="009A5F98">
      <w:pPr>
        <w:spacing w:beforeLines="40" w:before="96" w:afterLines="40" w:after="96" w:line="240" w:lineRule="auto"/>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6.2.</w:t>
      </w:r>
      <w:r w:rsidRPr="00715648">
        <w:rPr>
          <w:rFonts w:ascii="Garamond" w:eastAsia="Verdana" w:hAnsi="Garamond" w:cs="Times New Roman"/>
          <w:spacing w:val="1"/>
          <w:sz w:val="27"/>
          <w:szCs w:val="27"/>
        </w:rPr>
        <w:t xml:space="preserve"> De acordo com o estabelecido no artigo 77, da Lei </w:t>
      </w:r>
      <w:proofErr w:type="gramStart"/>
      <w:r w:rsidRPr="00715648">
        <w:rPr>
          <w:rFonts w:ascii="Garamond" w:eastAsia="Verdana" w:hAnsi="Garamond" w:cs="Times New Roman"/>
          <w:spacing w:val="1"/>
          <w:sz w:val="27"/>
          <w:szCs w:val="27"/>
        </w:rPr>
        <w:t>n.º</w:t>
      </w:r>
      <w:proofErr w:type="gramEnd"/>
      <w:r w:rsidRPr="00715648">
        <w:rPr>
          <w:rFonts w:ascii="Garamond" w:eastAsia="Verdana" w:hAnsi="Garamond" w:cs="Times New Roman"/>
          <w:spacing w:val="1"/>
          <w:sz w:val="27"/>
          <w:szCs w:val="27"/>
        </w:rPr>
        <w:t xml:space="preserve"> 8.666/93, a inexecução total ou parcial do contrato enseja sua rescisão, constituindo, também, motivo para o rompimento do ajuste, aqueles previstos no art. 78, incisos I a XVIII.</w:t>
      </w:r>
    </w:p>
    <w:p w14:paraId="3B2BAB5A" w14:textId="77777777" w:rsidR="009A5F98" w:rsidRPr="00715648" w:rsidRDefault="009A5F98" w:rsidP="009A5F98">
      <w:pPr>
        <w:spacing w:beforeLines="40" w:before="96" w:afterLines="40" w:after="96" w:line="240" w:lineRule="auto"/>
        <w:contextualSpacing/>
        <w:jc w:val="both"/>
        <w:rPr>
          <w:rFonts w:ascii="Garamond" w:eastAsia="Verdana" w:hAnsi="Garamond" w:cs="Times New Roman"/>
          <w:spacing w:val="1"/>
          <w:sz w:val="27"/>
          <w:szCs w:val="27"/>
        </w:rPr>
      </w:pPr>
    </w:p>
    <w:p w14:paraId="15596B6C" w14:textId="77777777" w:rsidR="009A5F98" w:rsidRPr="00715648" w:rsidRDefault="009A5F98" w:rsidP="009A5F98">
      <w:pPr>
        <w:spacing w:beforeLines="40" w:before="96" w:afterLines="40" w:after="96" w:line="240" w:lineRule="auto"/>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6.3.</w:t>
      </w:r>
      <w:r w:rsidRPr="00715648">
        <w:rPr>
          <w:rFonts w:ascii="Garamond" w:eastAsia="Verdana" w:hAnsi="Garamond" w:cs="Times New Roman"/>
          <w:spacing w:val="1"/>
          <w:sz w:val="27"/>
          <w:szCs w:val="27"/>
        </w:rPr>
        <w:t xml:space="preserve"> Nas hipóteses de inexecução total ou parcial, poderá a Administração aplicar ao contratado as seguintes sanções: </w:t>
      </w:r>
    </w:p>
    <w:p w14:paraId="227ACBE7" w14:textId="77777777" w:rsidR="009A5F98" w:rsidRPr="00715648" w:rsidRDefault="009A5F98" w:rsidP="009A5F98">
      <w:pPr>
        <w:spacing w:beforeLines="40" w:before="96" w:afterLines="40" w:after="96" w:line="240" w:lineRule="auto"/>
        <w:ind w:left="567"/>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6.3.1.</w:t>
      </w:r>
      <w:r w:rsidRPr="00715648">
        <w:rPr>
          <w:rFonts w:ascii="Garamond" w:eastAsia="Verdana" w:hAnsi="Garamond" w:cs="Times New Roman"/>
          <w:spacing w:val="1"/>
          <w:sz w:val="27"/>
          <w:szCs w:val="27"/>
        </w:rPr>
        <w:t xml:space="preserve"> Advertência;</w:t>
      </w:r>
    </w:p>
    <w:p w14:paraId="5BED2333" w14:textId="77777777" w:rsidR="009A5F98" w:rsidRPr="00715648" w:rsidRDefault="009A5F98" w:rsidP="009A5F98">
      <w:pPr>
        <w:spacing w:after="0" w:line="240" w:lineRule="auto"/>
        <w:ind w:firstLine="567"/>
        <w:jc w:val="both"/>
        <w:rPr>
          <w:rFonts w:ascii="Garamond" w:hAnsi="Garamond" w:cs="Times New Roman"/>
          <w:sz w:val="27"/>
          <w:szCs w:val="27"/>
        </w:rPr>
      </w:pPr>
      <w:r w:rsidRPr="00715648">
        <w:rPr>
          <w:rFonts w:ascii="Garamond" w:eastAsia="Verdana" w:hAnsi="Garamond" w:cs="Times New Roman"/>
          <w:b/>
          <w:spacing w:val="1"/>
          <w:sz w:val="27"/>
          <w:szCs w:val="27"/>
        </w:rPr>
        <w:t>6.3.2.</w:t>
      </w:r>
      <w:r w:rsidRPr="00715648">
        <w:rPr>
          <w:rFonts w:ascii="Garamond" w:eastAsia="Verdana" w:hAnsi="Garamond" w:cs="Times New Roman"/>
          <w:spacing w:val="1"/>
          <w:sz w:val="27"/>
          <w:szCs w:val="27"/>
        </w:rPr>
        <w:t xml:space="preserve"> </w:t>
      </w:r>
      <w:proofErr w:type="gramStart"/>
      <w:r w:rsidRPr="00715648">
        <w:rPr>
          <w:rFonts w:ascii="Garamond" w:hAnsi="Garamond" w:cs="Times New Roman"/>
          <w:sz w:val="27"/>
          <w:szCs w:val="27"/>
        </w:rPr>
        <w:t>multa</w:t>
      </w:r>
      <w:proofErr w:type="gramEnd"/>
      <w:r w:rsidRPr="00715648">
        <w:rPr>
          <w:rFonts w:ascii="Garamond" w:hAnsi="Garamond" w:cs="Times New Roman"/>
          <w:sz w:val="27"/>
          <w:szCs w:val="27"/>
        </w:rPr>
        <w:t xml:space="preserve"> de até 10% (dez por cento) sobre o valor total da contratação, ao recusar-se ou deixar de executar quaisquer dos itens empenhados.</w:t>
      </w:r>
    </w:p>
    <w:p w14:paraId="336C43E7" w14:textId="77777777" w:rsidR="009A5F98" w:rsidRPr="00715648" w:rsidRDefault="009A5F98" w:rsidP="009A5F98">
      <w:pPr>
        <w:spacing w:after="0" w:line="240" w:lineRule="auto"/>
        <w:ind w:firstLine="567"/>
        <w:jc w:val="both"/>
        <w:rPr>
          <w:rFonts w:ascii="Garamond" w:hAnsi="Garamond" w:cs="Times New Roman"/>
          <w:sz w:val="27"/>
          <w:szCs w:val="27"/>
        </w:rPr>
      </w:pPr>
      <w:r w:rsidRPr="00715648">
        <w:rPr>
          <w:rFonts w:ascii="Garamond" w:hAnsi="Garamond" w:cs="Times New Roman"/>
          <w:b/>
          <w:sz w:val="27"/>
          <w:szCs w:val="27"/>
        </w:rPr>
        <w:t>6.3.3.</w:t>
      </w:r>
      <w:r w:rsidRPr="00715648">
        <w:rPr>
          <w:rFonts w:ascii="Garamond" w:hAnsi="Garamond" w:cs="Times New Roman"/>
          <w:sz w:val="27"/>
          <w:szCs w:val="27"/>
        </w:rPr>
        <w:t xml:space="preserve"> </w:t>
      </w:r>
      <w:proofErr w:type="gramStart"/>
      <w:r w:rsidRPr="00715648">
        <w:rPr>
          <w:rFonts w:ascii="Garamond" w:hAnsi="Garamond" w:cs="Times New Roman"/>
          <w:sz w:val="27"/>
          <w:szCs w:val="27"/>
        </w:rPr>
        <w:t>multa</w:t>
      </w:r>
      <w:proofErr w:type="gramEnd"/>
      <w:r w:rsidRPr="00715648">
        <w:rPr>
          <w:rFonts w:ascii="Garamond" w:hAnsi="Garamond" w:cs="Times New Roman"/>
          <w:sz w:val="27"/>
          <w:szCs w:val="27"/>
        </w:rPr>
        <w:t xml:space="preserve"> de até 10% (dez por cento) sobre o valor total da contratação, no atraso da execução dos serviços solicitados, por prazo superior a 30 dias ou em casos de rescisão contratual.</w:t>
      </w:r>
    </w:p>
    <w:p w14:paraId="5B75CFBB" w14:textId="77777777" w:rsidR="009A5F98" w:rsidRPr="00715648" w:rsidRDefault="009A5F98" w:rsidP="009A5F98">
      <w:pPr>
        <w:spacing w:beforeLines="40" w:before="96" w:afterLines="40" w:after="96" w:line="240" w:lineRule="auto"/>
        <w:ind w:left="567"/>
        <w:contextualSpacing/>
        <w:jc w:val="both"/>
        <w:rPr>
          <w:rFonts w:ascii="Garamond" w:eastAsia="Times New Roman" w:hAnsi="Garamond" w:cs="Times New Roman"/>
          <w:sz w:val="27"/>
          <w:szCs w:val="27"/>
          <w:lang w:eastAsia="pt-BR"/>
        </w:rPr>
      </w:pPr>
      <w:r w:rsidRPr="00715648">
        <w:rPr>
          <w:rFonts w:ascii="Garamond" w:eastAsia="Verdana" w:hAnsi="Garamond" w:cs="Times New Roman"/>
          <w:b/>
          <w:spacing w:val="1"/>
          <w:sz w:val="27"/>
          <w:szCs w:val="27"/>
        </w:rPr>
        <w:t>6.3.4.</w:t>
      </w:r>
      <w:r w:rsidRPr="00715648">
        <w:rPr>
          <w:rFonts w:ascii="Garamond" w:eastAsia="Verdana" w:hAnsi="Garamond" w:cs="Times New Roman"/>
          <w:spacing w:val="1"/>
          <w:sz w:val="27"/>
          <w:szCs w:val="27"/>
        </w:rPr>
        <w:t xml:space="preserve"> </w:t>
      </w:r>
      <w:proofErr w:type="gramStart"/>
      <w:r w:rsidRPr="00715648">
        <w:rPr>
          <w:rFonts w:ascii="Garamond" w:eastAsia="Times New Roman" w:hAnsi="Garamond" w:cs="Times New Roman"/>
          <w:sz w:val="27"/>
          <w:szCs w:val="27"/>
          <w:lang w:eastAsia="pt-BR"/>
        </w:rPr>
        <w:t>suspensão</w:t>
      </w:r>
      <w:proofErr w:type="gramEnd"/>
      <w:r w:rsidRPr="00715648">
        <w:rPr>
          <w:rFonts w:ascii="Garamond" w:eastAsia="Times New Roman" w:hAnsi="Garamond" w:cs="Times New Roman"/>
          <w:sz w:val="27"/>
          <w:szCs w:val="27"/>
          <w:lang w:eastAsia="pt-BR"/>
        </w:rPr>
        <w:t xml:space="preserve"> temporária de participação em licitação e impedimento de contratar com a Administração, por prazo não superior a 02 (dois) anos.</w:t>
      </w:r>
    </w:p>
    <w:p w14:paraId="51AF1877" w14:textId="77777777" w:rsidR="009A5F98" w:rsidRPr="00715648" w:rsidRDefault="009A5F98" w:rsidP="009A5F98">
      <w:pPr>
        <w:spacing w:after="0" w:line="240" w:lineRule="auto"/>
        <w:ind w:firstLine="1440"/>
        <w:jc w:val="both"/>
        <w:rPr>
          <w:rFonts w:ascii="Garamond" w:eastAsia="Times New Roman" w:hAnsi="Garamond" w:cs="Times New Roman"/>
          <w:sz w:val="27"/>
          <w:szCs w:val="27"/>
          <w:lang w:eastAsia="pt-BR"/>
        </w:rPr>
      </w:pPr>
    </w:p>
    <w:p w14:paraId="454A7DC6" w14:textId="77777777" w:rsidR="009A5F98" w:rsidRPr="00715648" w:rsidRDefault="009A5F98" w:rsidP="009A5F98">
      <w:pPr>
        <w:spacing w:after="0" w:line="240" w:lineRule="auto"/>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6.4.</w:t>
      </w:r>
      <w:r w:rsidRPr="00715648">
        <w:rPr>
          <w:rFonts w:ascii="Garamond" w:eastAsia="Times New Roman" w:hAnsi="Garamond" w:cs="Times New Roman"/>
          <w:sz w:val="27"/>
          <w:szCs w:val="27"/>
          <w:lang w:eastAsia="pt-BR"/>
        </w:rPr>
        <w:t xml:space="preserve"> </w:t>
      </w:r>
      <w:r w:rsidRPr="00715648">
        <w:rPr>
          <w:rFonts w:ascii="Garamond" w:hAnsi="Garamond" w:cs="Times New Roman"/>
          <w:sz w:val="27"/>
          <w:szCs w:val="27"/>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14:paraId="55C7E806"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711D18E0"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7"/>
          <w:szCs w:val="27"/>
          <w:u w:val="single"/>
          <w:lang w:eastAsia="pt-BR"/>
        </w:rPr>
      </w:pPr>
    </w:p>
    <w:p w14:paraId="04503C65"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7"/>
          <w:szCs w:val="27"/>
          <w:u w:val="single"/>
          <w:lang w:eastAsia="pt-BR"/>
        </w:rPr>
      </w:pPr>
      <w:r w:rsidRPr="00715648">
        <w:rPr>
          <w:rFonts w:ascii="Garamond" w:eastAsia="Times New Roman" w:hAnsi="Garamond" w:cs="Times New Roman"/>
          <w:b/>
          <w:sz w:val="27"/>
          <w:szCs w:val="27"/>
          <w:u w:val="single"/>
          <w:lang w:eastAsia="pt-BR"/>
        </w:rPr>
        <w:t xml:space="preserve">CLÁUSULA </w:t>
      </w:r>
      <w:r w:rsidRPr="00715648">
        <w:rPr>
          <w:rFonts w:ascii="Garamond" w:eastAsia="Times New Roman" w:hAnsi="Garamond" w:cs="Times New Roman"/>
          <w:b/>
          <w:sz w:val="27"/>
          <w:szCs w:val="27"/>
          <w:u w:val="single"/>
          <w:lang w:eastAsia="pt-BR"/>
        </w:rPr>
        <w:tab/>
        <w:t>SÉTIMA – DA FISCALIZAÇÃO</w:t>
      </w:r>
    </w:p>
    <w:p w14:paraId="15299B47"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7"/>
          <w:szCs w:val="27"/>
          <w:u w:val="single"/>
          <w:lang w:eastAsia="pt-BR"/>
        </w:rPr>
      </w:pPr>
    </w:p>
    <w:p w14:paraId="7836A930" w14:textId="26C8F67C"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 xml:space="preserve">7.1. </w:t>
      </w:r>
      <w:r w:rsidRPr="00715648">
        <w:rPr>
          <w:rFonts w:ascii="Garamond" w:eastAsia="Times New Roman" w:hAnsi="Garamond" w:cs="Times New Roman"/>
          <w:sz w:val="27"/>
          <w:szCs w:val="27"/>
          <w:lang w:eastAsia="pt-BR"/>
        </w:rPr>
        <w:t xml:space="preserve">A Contratada declara aceitar, integralmente, todos os processos de inspeção </w:t>
      </w:r>
      <w:r w:rsidRPr="00715648">
        <w:rPr>
          <w:rFonts w:ascii="Garamond" w:eastAsia="Times New Roman" w:hAnsi="Garamond" w:cs="Times New Roman"/>
          <w:sz w:val="27"/>
          <w:szCs w:val="27"/>
          <w:lang w:eastAsia="pt-BR"/>
        </w:rPr>
        <w:lastRenderedPageBreak/>
        <w:t xml:space="preserve">dos </w:t>
      </w:r>
      <w:r w:rsidR="001740EA">
        <w:rPr>
          <w:rFonts w:ascii="Garamond" w:eastAsia="Times New Roman" w:hAnsi="Garamond" w:cs="Times New Roman"/>
          <w:sz w:val="27"/>
          <w:szCs w:val="27"/>
          <w:lang w:eastAsia="pt-BR"/>
        </w:rPr>
        <w:t>serviços</w:t>
      </w:r>
      <w:r w:rsidRPr="00715648">
        <w:rPr>
          <w:rFonts w:ascii="Garamond" w:eastAsia="Times New Roman" w:hAnsi="Garamond" w:cs="Times New Roman"/>
          <w:sz w:val="27"/>
          <w:szCs w:val="27"/>
          <w:lang w:eastAsia="pt-BR"/>
        </w:rPr>
        <w:t>, verificação e controle a serem adotadas pelo Contratante.</w:t>
      </w:r>
    </w:p>
    <w:p w14:paraId="640591B1"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44B32BDC"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 xml:space="preserve">7.2. </w:t>
      </w:r>
      <w:r w:rsidRPr="00715648">
        <w:rPr>
          <w:rFonts w:ascii="Garamond" w:eastAsia="Times New Roman" w:hAnsi="Garamond" w:cs="Times New Roman"/>
          <w:sz w:val="27"/>
          <w:szCs w:val="27"/>
          <w:lang w:eastAsia="pt-BR"/>
        </w:rPr>
        <w:t>A existência e a atuação da fiscalização do Contratante em nada restringem a responsabilidade única, integral e exclusiva da Contratada, no que concerne aos serviços contratados, e as suas consequências e implicações próximas ou remotas.</w:t>
      </w:r>
    </w:p>
    <w:p w14:paraId="28A67ABA"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p>
    <w:p w14:paraId="15BF0950" w14:textId="77777777" w:rsidR="009A5F98" w:rsidRPr="00715648" w:rsidRDefault="009A5F98" w:rsidP="009A5F98">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7.3.</w:t>
      </w:r>
      <w:r w:rsidRPr="00715648">
        <w:rPr>
          <w:rFonts w:ascii="Garamond" w:eastAsia="Times New Roman" w:hAnsi="Garamond" w:cs="Times New Roman"/>
          <w:sz w:val="27"/>
          <w:szCs w:val="27"/>
          <w:lang w:eastAsia="pt-BR"/>
        </w:rPr>
        <w:t xml:space="preserve"> Fica designado para a fiscalização da execução contratual o Sr. Orlando Baldo, Secretário Municipal de Agricultura, e-mail </w:t>
      </w:r>
      <w:r w:rsidRPr="00715648">
        <w:rPr>
          <w:rFonts w:ascii="Garamond" w:eastAsia="Times New Roman" w:hAnsi="Garamond" w:cs="Times New Roman"/>
          <w:b/>
          <w:sz w:val="27"/>
          <w:szCs w:val="27"/>
          <w:u w:val="single"/>
          <w:lang w:eastAsia="pt-BR"/>
        </w:rPr>
        <w:t>notarural@arroiotrinta.sc.gov.br</w:t>
      </w:r>
      <w:r w:rsidRPr="00715648">
        <w:rPr>
          <w:rFonts w:ascii="Garamond" w:eastAsia="Times New Roman" w:hAnsi="Garamond" w:cs="Times New Roman"/>
          <w:sz w:val="27"/>
          <w:szCs w:val="27"/>
          <w:lang w:eastAsia="pt-BR"/>
        </w:rPr>
        <w:t xml:space="preserve"> e telefone (49) 3535 6036.</w:t>
      </w:r>
    </w:p>
    <w:p w14:paraId="5CD51070" w14:textId="77777777" w:rsidR="009A5F98" w:rsidRPr="00715648" w:rsidRDefault="009A5F98" w:rsidP="009A5F98">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7.3.1 –</w:t>
      </w:r>
      <w:r w:rsidRPr="00715648">
        <w:rPr>
          <w:rFonts w:ascii="Garamond" w:eastAsia="Times New Roman" w:hAnsi="Garamond" w:cs="Times New Roman"/>
          <w:sz w:val="27"/>
          <w:szCs w:val="27"/>
          <w:lang w:eastAsia="pt-BR"/>
        </w:rPr>
        <w:t xml:space="preserve"> O Fiscal será assessorado tecnicamente, sempre que necessário, pelos profissionais do Município em suas respectivas áreas de atuação. </w:t>
      </w:r>
    </w:p>
    <w:p w14:paraId="74E47260" w14:textId="39B132B3" w:rsidR="009A5F98" w:rsidRPr="00715648" w:rsidRDefault="009A5F98" w:rsidP="009A5F98">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7.3.2 –</w:t>
      </w:r>
      <w:r w:rsidRPr="00715648">
        <w:rPr>
          <w:rFonts w:ascii="Garamond" w:eastAsia="Times New Roman" w:hAnsi="Garamond" w:cs="Times New Roman"/>
          <w:sz w:val="27"/>
          <w:szCs w:val="27"/>
          <w:lang w:eastAsia="pt-BR"/>
        </w:rPr>
        <w:t xml:space="preserve"> Caberá ao Fiscal verificar se o objeto do presente </w:t>
      </w:r>
      <w:proofErr w:type="spellStart"/>
      <w:r w:rsidRPr="00715648">
        <w:rPr>
          <w:rFonts w:ascii="Garamond" w:eastAsia="Times New Roman" w:hAnsi="Garamond" w:cs="Times New Roman"/>
          <w:sz w:val="27"/>
          <w:szCs w:val="27"/>
          <w:lang w:eastAsia="pt-BR"/>
        </w:rPr>
        <w:t>c</w:t>
      </w:r>
      <w:r w:rsidR="00342D66">
        <w:rPr>
          <w:rFonts w:ascii="Garamond" w:eastAsia="Times New Roman" w:hAnsi="Garamond" w:cs="Times New Roman"/>
          <w:sz w:val="27"/>
          <w:szCs w:val="27"/>
          <w:lang w:eastAsia="pt-BR"/>
        </w:rPr>
        <w:t>contrato</w:t>
      </w:r>
      <w:proofErr w:type="spellEnd"/>
      <w:r w:rsidRPr="00715648">
        <w:rPr>
          <w:rFonts w:ascii="Garamond" w:eastAsia="Times New Roman" w:hAnsi="Garamond" w:cs="Times New Roman"/>
          <w:sz w:val="27"/>
          <w:szCs w:val="27"/>
          <w:lang w:eastAsia="pt-BR"/>
        </w:rPr>
        <w:t xml:space="preserve">, atende à todas as especificações e demais requisitos exigidos, bem como autorizar o pagamento da respectiva nota fiscal, e participar de todos os atos que se fizerem necessários para o adimplemento a que se referir o objeto </w:t>
      </w:r>
      <w:r w:rsidR="00342D66">
        <w:rPr>
          <w:rFonts w:ascii="Garamond" w:eastAsia="Times New Roman" w:hAnsi="Garamond" w:cs="Times New Roman"/>
          <w:sz w:val="27"/>
          <w:szCs w:val="27"/>
          <w:lang w:eastAsia="pt-BR"/>
        </w:rPr>
        <w:t>contratado</w:t>
      </w:r>
      <w:r w:rsidRPr="00715648">
        <w:rPr>
          <w:rFonts w:ascii="Garamond" w:eastAsia="Times New Roman" w:hAnsi="Garamond" w:cs="Times New Roman"/>
          <w:sz w:val="27"/>
          <w:szCs w:val="27"/>
          <w:lang w:eastAsia="pt-BR"/>
        </w:rPr>
        <w:t xml:space="preserve">. </w:t>
      </w:r>
    </w:p>
    <w:p w14:paraId="7B04B6F8" w14:textId="77777777" w:rsidR="009A5F98" w:rsidRPr="00715648" w:rsidRDefault="009A5F98" w:rsidP="009A5F98">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7.3.3</w:t>
      </w:r>
      <w:r w:rsidRPr="00715648">
        <w:rPr>
          <w:rFonts w:ascii="Garamond" w:eastAsia="Times New Roman" w:hAnsi="Garamond" w:cs="Times New Roman"/>
          <w:sz w:val="27"/>
          <w:szCs w:val="27"/>
          <w:lang w:eastAsia="pt-BR"/>
        </w:rPr>
        <w:t xml:space="preserve"> O fiscal do contrato deverá:</w:t>
      </w:r>
    </w:p>
    <w:p w14:paraId="7EEC5016" w14:textId="12AB90B8" w:rsidR="009A5F98" w:rsidRPr="00715648" w:rsidRDefault="009A5F98" w:rsidP="009A5F98">
      <w:pPr>
        <w:numPr>
          <w:ilvl w:val="0"/>
          <w:numId w:val="1"/>
        </w:numPr>
        <w:spacing w:before="40" w:after="120" w:line="259" w:lineRule="auto"/>
        <w:jc w:val="both"/>
        <w:rPr>
          <w:rFonts w:ascii="Garamond" w:eastAsia="Times New Roman" w:hAnsi="Garamond" w:cs="Times New Roman"/>
          <w:sz w:val="27"/>
          <w:szCs w:val="27"/>
          <w:lang w:eastAsia="pt-BR"/>
        </w:rPr>
      </w:pPr>
      <w:r w:rsidRPr="00715648">
        <w:rPr>
          <w:rFonts w:ascii="Garamond" w:eastAsia="Times New Roman" w:hAnsi="Garamond" w:cs="Times New Roman"/>
          <w:sz w:val="27"/>
          <w:szCs w:val="27"/>
          <w:lang w:eastAsia="pt-BR"/>
        </w:rPr>
        <w:t xml:space="preserve">Verificar o cumprimento das características e especificações constantes no </w:t>
      </w:r>
      <w:r w:rsidR="001740EA">
        <w:rPr>
          <w:rFonts w:ascii="Garamond" w:eastAsia="Times New Roman" w:hAnsi="Garamond" w:cs="Times New Roman"/>
          <w:sz w:val="27"/>
          <w:szCs w:val="27"/>
          <w:lang w:eastAsia="pt-BR"/>
        </w:rPr>
        <w:t>Processo de contratação</w:t>
      </w:r>
      <w:r w:rsidRPr="00715648">
        <w:rPr>
          <w:rFonts w:ascii="Garamond" w:eastAsia="Times New Roman" w:hAnsi="Garamond" w:cs="Times New Roman"/>
          <w:sz w:val="27"/>
          <w:szCs w:val="27"/>
          <w:lang w:eastAsia="pt-BR"/>
        </w:rPr>
        <w:t xml:space="preserve"> e seus anexos, com</w:t>
      </w:r>
      <w:r w:rsidR="001740EA">
        <w:rPr>
          <w:rFonts w:ascii="Garamond" w:eastAsia="Times New Roman" w:hAnsi="Garamond" w:cs="Times New Roman"/>
          <w:sz w:val="27"/>
          <w:szCs w:val="27"/>
          <w:lang w:eastAsia="pt-BR"/>
        </w:rPr>
        <w:t xml:space="preserve"> relação aos serviços que estarão</w:t>
      </w:r>
      <w:r w:rsidR="00342D66">
        <w:rPr>
          <w:rFonts w:ascii="Garamond" w:eastAsia="Times New Roman" w:hAnsi="Garamond" w:cs="Times New Roman"/>
          <w:sz w:val="27"/>
          <w:szCs w:val="27"/>
          <w:lang w:eastAsia="pt-BR"/>
        </w:rPr>
        <w:t xml:space="preserve"> sendo prestados pelo</w:t>
      </w:r>
      <w:r w:rsidRPr="00715648">
        <w:rPr>
          <w:rFonts w:ascii="Garamond" w:eastAsia="Times New Roman" w:hAnsi="Garamond" w:cs="Times New Roman"/>
          <w:sz w:val="27"/>
          <w:szCs w:val="27"/>
          <w:lang w:eastAsia="pt-BR"/>
        </w:rPr>
        <w:t xml:space="preserve"> vencedor. </w:t>
      </w:r>
    </w:p>
    <w:p w14:paraId="4AC94FE8" w14:textId="77777777" w:rsidR="009A5F98" w:rsidRPr="00715648" w:rsidRDefault="009A5F98" w:rsidP="009A5F98">
      <w:pPr>
        <w:numPr>
          <w:ilvl w:val="0"/>
          <w:numId w:val="1"/>
        </w:numPr>
        <w:spacing w:before="40" w:after="120" w:line="259" w:lineRule="auto"/>
        <w:jc w:val="both"/>
        <w:rPr>
          <w:rFonts w:ascii="Garamond" w:eastAsia="Times New Roman" w:hAnsi="Garamond" w:cs="Times New Roman"/>
          <w:sz w:val="27"/>
          <w:szCs w:val="27"/>
          <w:lang w:eastAsia="pt-BR"/>
        </w:rPr>
      </w:pPr>
      <w:r w:rsidRPr="00715648">
        <w:rPr>
          <w:rFonts w:ascii="Garamond" w:eastAsia="Times New Roman" w:hAnsi="Garamond" w:cs="Times New Roman"/>
          <w:sz w:val="27"/>
          <w:szCs w:val="27"/>
          <w:lang w:eastAsia="pt-BR"/>
        </w:rPr>
        <w:t xml:space="preserve">Confrontar características e especificações dos veículos/maquinários constantes no contrato, de forma a constatar o cumprimento, por parte do Licitante Vencedor, da sua proposta de preços vencedora, habilitada, adjudicada e homologada. </w:t>
      </w:r>
    </w:p>
    <w:p w14:paraId="280B511F" w14:textId="77777777" w:rsidR="009A5F98" w:rsidRPr="00715648" w:rsidRDefault="009A5F98" w:rsidP="009A5F98">
      <w:pPr>
        <w:numPr>
          <w:ilvl w:val="0"/>
          <w:numId w:val="1"/>
        </w:numPr>
        <w:spacing w:before="40" w:after="120" w:line="259" w:lineRule="auto"/>
        <w:jc w:val="both"/>
        <w:rPr>
          <w:rFonts w:ascii="Garamond" w:eastAsia="Times New Roman" w:hAnsi="Garamond" w:cs="Times New Roman"/>
          <w:sz w:val="27"/>
          <w:szCs w:val="27"/>
          <w:lang w:eastAsia="pt-BR"/>
        </w:rPr>
      </w:pPr>
      <w:r w:rsidRPr="00715648">
        <w:rPr>
          <w:rFonts w:ascii="Garamond" w:eastAsia="Times New Roman" w:hAnsi="Garamond" w:cs="Times New Roman"/>
          <w:sz w:val="27"/>
          <w:szCs w:val="27"/>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14:paraId="5533E3EF" w14:textId="74B4B24D" w:rsidR="009A5F98" w:rsidRPr="00715648" w:rsidRDefault="009A5F98" w:rsidP="009A5F98">
      <w:pPr>
        <w:numPr>
          <w:ilvl w:val="0"/>
          <w:numId w:val="1"/>
        </w:numPr>
        <w:spacing w:before="40" w:after="120" w:line="259" w:lineRule="auto"/>
        <w:jc w:val="both"/>
        <w:rPr>
          <w:rFonts w:ascii="Garamond" w:eastAsia="Times New Roman" w:hAnsi="Garamond" w:cs="Times New Roman"/>
          <w:sz w:val="27"/>
          <w:szCs w:val="27"/>
          <w:lang w:eastAsia="pt-BR"/>
        </w:rPr>
      </w:pPr>
      <w:r w:rsidRPr="00715648">
        <w:rPr>
          <w:rFonts w:ascii="Garamond" w:eastAsia="Times New Roman" w:hAnsi="Garamond" w:cs="Times New Roman"/>
          <w:sz w:val="27"/>
          <w:szCs w:val="27"/>
          <w:lang w:eastAsia="pt-BR"/>
        </w:rPr>
        <w:t xml:space="preserve">Cobrar, junto à licitante vencedora, o cumprimento dos prazos bem como todas as demais condições do contrato. </w:t>
      </w:r>
    </w:p>
    <w:p w14:paraId="42BC2137"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p>
    <w:p w14:paraId="7A950201"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sz w:val="27"/>
          <w:szCs w:val="27"/>
          <w:lang w:eastAsia="pt-BR"/>
        </w:rPr>
        <w:t xml:space="preserve">                                                                                                                                                                                                                                                  </w:t>
      </w:r>
      <w:r w:rsidRPr="00715648">
        <w:rPr>
          <w:rFonts w:ascii="Garamond" w:eastAsia="Times New Roman" w:hAnsi="Garamond" w:cs="Times New Roman"/>
          <w:b/>
          <w:sz w:val="27"/>
          <w:szCs w:val="27"/>
          <w:lang w:eastAsia="pt-BR"/>
        </w:rPr>
        <w:t xml:space="preserve">               </w:t>
      </w:r>
    </w:p>
    <w:p w14:paraId="417AD2B4"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b/>
          <w:sz w:val="27"/>
          <w:szCs w:val="27"/>
          <w:u w:val="single"/>
          <w:lang w:eastAsia="pt-BR"/>
        </w:rPr>
      </w:pPr>
      <w:r w:rsidRPr="00715648">
        <w:rPr>
          <w:rFonts w:ascii="Garamond" w:eastAsia="Times New Roman" w:hAnsi="Garamond" w:cs="Times New Roman"/>
          <w:b/>
          <w:sz w:val="27"/>
          <w:szCs w:val="27"/>
          <w:u w:val="single"/>
          <w:lang w:eastAsia="pt-BR"/>
        </w:rPr>
        <w:t>CLAUSULA OITAVA – DA VIGÊNCIA</w:t>
      </w:r>
    </w:p>
    <w:p w14:paraId="1FF2246D"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b/>
          <w:sz w:val="27"/>
          <w:szCs w:val="27"/>
          <w:u w:val="single"/>
          <w:lang w:eastAsia="pt-BR"/>
        </w:rPr>
      </w:pPr>
    </w:p>
    <w:p w14:paraId="276C25B1" w14:textId="5FFB1A5D" w:rsidR="009A5F98" w:rsidRPr="00715648" w:rsidRDefault="009A5F98" w:rsidP="009A5F98">
      <w:pPr>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color w:val="000000"/>
          <w:sz w:val="27"/>
          <w:szCs w:val="27"/>
          <w:lang w:eastAsia="pt-BR"/>
        </w:rPr>
        <w:t xml:space="preserve">8.2. </w:t>
      </w:r>
      <w:r w:rsidRPr="00715648">
        <w:rPr>
          <w:rFonts w:ascii="Garamond" w:eastAsia="Times New Roman" w:hAnsi="Garamond" w:cs="Times New Roman"/>
          <w:color w:val="000000"/>
          <w:sz w:val="27"/>
          <w:szCs w:val="27"/>
          <w:lang w:eastAsia="pt-BR"/>
        </w:rPr>
        <w:t xml:space="preserve">Este contrato vige da data de sua assinatura até </w:t>
      </w:r>
      <w:r w:rsidR="001740EA">
        <w:rPr>
          <w:rFonts w:ascii="Garamond" w:eastAsia="Times New Roman" w:hAnsi="Garamond" w:cs="Times New Roman"/>
          <w:color w:val="000000"/>
          <w:sz w:val="27"/>
          <w:szCs w:val="27"/>
          <w:lang w:eastAsia="pt-BR"/>
        </w:rPr>
        <w:t>11/04/2021</w:t>
      </w:r>
      <w:r w:rsidRPr="00715648">
        <w:rPr>
          <w:rFonts w:ascii="Garamond" w:eastAsia="Times New Roman" w:hAnsi="Garamond" w:cs="Times New Roman"/>
          <w:sz w:val="27"/>
          <w:szCs w:val="27"/>
          <w:lang w:eastAsia="pt-BR"/>
        </w:rPr>
        <w:t>.</w:t>
      </w:r>
    </w:p>
    <w:p w14:paraId="7AEEC4B3"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b/>
          <w:color w:val="000000"/>
          <w:sz w:val="27"/>
          <w:szCs w:val="27"/>
          <w:lang w:eastAsia="pt-BR"/>
        </w:rPr>
      </w:pPr>
    </w:p>
    <w:p w14:paraId="34FCF938"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7"/>
          <w:szCs w:val="27"/>
          <w:u w:val="single"/>
          <w:lang w:eastAsia="pt-BR"/>
        </w:rPr>
      </w:pPr>
      <w:r w:rsidRPr="00715648">
        <w:rPr>
          <w:rFonts w:ascii="Garamond" w:eastAsia="Times New Roman" w:hAnsi="Garamond" w:cs="Times New Roman"/>
          <w:b/>
          <w:sz w:val="27"/>
          <w:szCs w:val="27"/>
          <w:u w:val="single"/>
          <w:lang w:eastAsia="pt-BR"/>
        </w:rPr>
        <w:t>CLÁUSULA NONA – CESSÃO E TRANSFERÊNCIA</w:t>
      </w:r>
    </w:p>
    <w:p w14:paraId="67F1AC4A"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p>
    <w:p w14:paraId="3D6B6FA5"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 xml:space="preserve">9.1. </w:t>
      </w:r>
      <w:r w:rsidRPr="00715648">
        <w:rPr>
          <w:rFonts w:ascii="Garamond" w:eastAsia="Times New Roman" w:hAnsi="Garamond" w:cs="Times New Roman"/>
          <w:sz w:val="27"/>
          <w:szCs w:val="27"/>
          <w:lang w:eastAsia="pt-BR"/>
        </w:rPr>
        <w:t>O presente contrato não poderá ser objeto de cessão ou transferência, no todo ou em parte.</w:t>
      </w:r>
    </w:p>
    <w:p w14:paraId="5DA6E1D5"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6632A0DD"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7"/>
          <w:szCs w:val="27"/>
          <w:u w:val="single"/>
          <w:lang w:eastAsia="pt-BR"/>
        </w:rPr>
      </w:pPr>
    </w:p>
    <w:p w14:paraId="3F521B1F"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7"/>
          <w:szCs w:val="27"/>
          <w:u w:val="single"/>
          <w:lang w:eastAsia="pt-BR"/>
        </w:rPr>
      </w:pPr>
      <w:r w:rsidRPr="00715648">
        <w:rPr>
          <w:rFonts w:ascii="Garamond" w:eastAsia="Times New Roman" w:hAnsi="Garamond" w:cs="Times New Roman"/>
          <w:b/>
          <w:sz w:val="27"/>
          <w:szCs w:val="27"/>
          <w:u w:val="single"/>
          <w:lang w:eastAsia="pt-BR"/>
        </w:rPr>
        <w:t>CLÁUSULA DÉCIMA – DAS RESPONSABILIDADES</w:t>
      </w:r>
    </w:p>
    <w:p w14:paraId="4BE75020"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p>
    <w:p w14:paraId="03F9A9A1" w14:textId="23824EE9"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10.1.</w:t>
      </w:r>
      <w:r w:rsidRPr="00715648">
        <w:rPr>
          <w:rFonts w:ascii="Garamond" w:eastAsia="Times New Roman" w:hAnsi="Garamond" w:cs="Times New Roman"/>
          <w:sz w:val="27"/>
          <w:szCs w:val="27"/>
          <w:lang w:eastAsia="pt-BR"/>
        </w:rPr>
        <w:t xml:space="preserve"> A Contratada assume, como exclusivamente seu,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14:paraId="1BED3C57"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77308794"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 xml:space="preserve">10.2. </w:t>
      </w:r>
      <w:r w:rsidRPr="00715648">
        <w:rPr>
          <w:rFonts w:ascii="Garamond" w:eastAsia="Times New Roman" w:hAnsi="Garamond" w:cs="Times New Roman"/>
          <w:sz w:val="27"/>
          <w:szCs w:val="27"/>
          <w:lang w:eastAsia="pt-BR"/>
        </w:rPr>
        <w:t>Os danos e os prejuízos serão ressarcidos ao Contratante no prazo máximo de 48 (Quarenta e oito)</w:t>
      </w:r>
      <w:r w:rsidRPr="00715648">
        <w:rPr>
          <w:rFonts w:ascii="Garamond" w:eastAsia="Times New Roman" w:hAnsi="Garamond" w:cs="Times New Roman"/>
          <w:b/>
          <w:sz w:val="27"/>
          <w:szCs w:val="27"/>
          <w:lang w:eastAsia="pt-BR"/>
        </w:rPr>
        <w:t xml:space="preserve"> </w:t>
      </w:r>
      <w:r w:rsidRPr="00715648">
        <w:rPr>
          <w:rFonts w:ascii="Garamond" w:eastAsia="Times New Roman" w:hAnsi="Garamond" w:cs="Times New Roman"/>
          <w:sz w:val="27"/>
          <w:szCs w:val="27"/>
          <w:lang w:eastAsia="pt-BR"/>
        </w:rPr>
        <w:t>horas, contados da notificação administrativa a Contratada, sob pena de multa.</w:t>
      </w:r>
    </w:p>
    <w:p w14:paraId="1BCE3EE4"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524F69B3"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 xml:space="preserve">10.3. </w:t>
      </w:r>
      <w:r w:rsidRPr="00715648">
        <w:rPr>
          <w:rFonts w:ascii="Garamond" w:eastAsia="Times New Roman" w:hAnsi="Garamond" w:cs="Times New Roman"/>
          <w:sz w:val="27"/>
          <w:szCs w:val="27"/>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14:paraId="4B96CCB2"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7337AC3E"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 xml:space="preserve">10.4. </w:t>
      </w:r>
      <w:r w:rsidRPr="00715648">
        <w:rPr>
          <w:rFonts w:ascii="Garamond" w:eastAsia="Times New Roman" w:hAnsi="Garamond" w:cs="Times New Roman"/>
          <w:sz w:val="27"/>
          <w:szCs w:val="27"/>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14:paraId="39D7AFB9"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227D26F3" w14:textId="769E7363"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 xml:space="preserve">10.5. </w:t>
      </w:r>
      <w:r w:rsidRPr="00715648">
        <w:rPr>
          <w:rFonts w:ascii="Garamond" w:eastAsia="Times New Roman" w:hAnsi="Garamond" w:cs="Times New Roman"/>
          <w:sz w:val="27"/>
          <w:szCs w:val="27"/>
          <w:lang w:eastAsia="pt-BR"/>
        </w:rPr>
        <w:t>A Contratada manterá durante toda a execução do contrato as condições de habilitação e qualificação qu</w:t>
      </w:r>
      <w:r w:rsidR="001740EA">
        <w:rPr>
          <w:rFonts w:ascii="Garamond" w:eastAsia="Times New Roman" w:hAnsi="Garamond" w:cs="Times New Roman"/>
          <w:sz w:val="27"/>
          <w:szCs w:val="27"/>
          <w:lang w:eastAsia="pt-BR"/>
        </w:rPr>
        <w:t>e lhe foram exigidas no processo de contratação</w:t>
      </w:r>
      <w:r w:rsidRPr="00715648">
        <w:rPr>
          <w:rFonts w:ascii="Garamond" w:eastAsia="Times New Roman" w:hAnsi="Garamond" w:cs="Times New Roman"/>
          <w:sz w:val="27"/>
          <w:szCs w:val="27"/>
          <w:lang w:eastAsia="pt-BR"/>
        </w:rPr>
        <w:t>.</w:t>
      </w:r>
    </w:p>
    <w:p w14:paraId="364BEA7B"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p>
    <w:p w14:paraId="196F3EFD" w14:textId="76451713"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 xml:space="preserve">10.6. </w:t>
      </w:r>
      <w:r w:rsidRPr="00715648">
        <w:rPr>
          <w:rFonts w:ascii="Garamond" w:eastAsia="Times New Roman" w:hAnsi="Garamond" w:cs="Times New Roman"/>
          <w:sz w:val="27"/>
          <w:szCs w:val="27"/>
          <w:lang w:eastAsia="pt-BR"/>
        </w:rPr>
        <w:t xml:space="preserve">A contratante se responsabilizará pela substituição </w:t>
      </w:r>
      <w:r w:rsidR="00715648">
        <w:rPr>
          <w:rFonts w:ascii="Garamond" w:eastAsia="Times New Roman" w:hAnsi="Garamond" w:cs="Times New Roman"/>
          <w:sz w:val="27"/>
          <w:szCs w:val="27"/>
          <w:lang w:eastAsia="pt-BR"/>
        </w:rPr>
        <w:t>de serviços</w:t>
      </w:r>
      <w:r w:rsidR="00715648" w:rsidRPr="00715648">
        <w:rPr>
          <w:rFonts w:ascii="Garamond" w:eastAsia="Times New Roman" w:hAnsi="Garamond" w:cs="Times New Roman"/>
          <w:sz w:val="27"/>
          <w:szCs w:val="27"/>
          <w:lang w:eastAsia="pt-BR"/>
        </w:rPr>
        <w:t xml:space="preserve"> </w:t>
      </w:r>
      <w:r w:rsidR="00715648">
        <w:rPr>
          <w:rFonts w:ascii="Garamond" w:eastAsia="Times New Roman" w:hAnsi="Garamond" w:cs="Times New Roman"/>
          <w:sz w:val="27"/>
          <w:szCs w:val="27"/>
          <w:lang w:eastAsia="pt-BR"/>
        </w:rPr>
        <w:t>prestado</w:t>
      </w:r>
      <w:r w:rsidRPr="00715648">
        <w:rPr>
          <w:rFonts w:ascii="Garamond" w:eastAsia="Times New Roman" w:hAnsi="Garamond" w:cs="Times New Roman"/>
          <w:sz w:val="27"/>
          <w:szCs w:val="27"/>
          <w:lang w:eastAsia="pt-BR"/>
        </w:rPr>
        <w:t>s fora do padrão de qualidade, sem ônus adicional à Prefeitura.</w:t>
      </w:r>
    </w:p>
    <w:p w14:paraId="5BD01C44"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59D94AEC"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7"/>
          <w:szCs w:val="27"/>
          <w:lang w:eastAsia="pt-BR"/>
        </w:rPr>
      </w:pPr>
      <w:r w:rsidRPr="00715648">
        <w:rPr>
          <w:rFonts w:ascii="Garamond" w:eastAsia="Times New Roman" w:hAnsi="Garamond" w:cs="Times New Roman"/>
          <w:b/>
          <w:color w:val="000000"/>
          <w:sz w:val="27"/>
          <w:szCs w:val="27"/>
          <w:lang w:eastAsia="pt-BR"/>
        </w:rPr>
        <w:t>10.7.</w:t>
      </w:r>
      <w:r w:rsidRPr="00715648">
        <w:rPr>
          <w:rFonts w:ascii="Garamond" w:eastAsia="Times New Roman" w:hAnsi="Garamond" w:cs="Times New Roman"/>
          <w:color w:val="000000"/>
          <w:sz w:val="27"/>
          <w:szCs w:val="27"/>
          <w:lang w:eastAsia="pt-BR"/>
        </w:rPr>
        <w:t xml:space="preserve"> Constituirá encargo exclusivo da Contratada o</w:t>
      </w:r>
      <w:r w:rsidRPr="00715648">
        <w:rPr>
          <w:rFonts w:ascii="Garamond" w:eastAsia="Times New Roman" w:hAnsi="Garamond" w:cs="Times New Roman"/>
          <w:sz w:val="27"/>
          <w:szCs w:val="27"/>
          <w:lang w:eastAsia="pt-BR"/>
        </w:rPr>
        <w:t xml:space="preserve"> pagamento de tributos, tarifas, emolumentos e despesas decorrentes da formalização deste contrato e da execução de seu objeto.</w:t>
      </w:r>
    </w:p>
    <w:p w14:paraId="001C20FF" w14:textId="77777777" w:rsidR="009A5F98" w:rsidRPr="00715648" w:rsidRDefault="009A5F98" w:rsidP="009A5F98">
      <w:pPr>
        <w:tabs>
          <w:tab w:val="left" w:pos="720"/>
        </w:tabs>
        <w:spacing w:beforeLines="40" w:before="96" w:afterLines="40" w:after="96" w:line="240" w:lineRule="auto"/>
        <w:contextualSpacing/>
        <w:rPr>
          <w:rFonts w:ascii="Garamond" w:eastAsia="Times New Roman" w:hAnsi="Garamond" w:cs="Times New Roman"/>
          <w:b/>
          <w:bCs/>
          <w:sz w:val="27"/>
          <w:szCs w:val="27"/>
          <w:lang w:eastAsia="pt-BR"/>
        </w:rPr>
      </w:pPr>
    </w:p>
    <w:p w14:paraId="522A8145"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7"/>
          <w:szCs w:val="27"/>
          <w:u w:val="single"/>
          <w:lang w:eastAsia="pt-BR"/>
        </w:rPr>
      </w:pPr>
      <w:r w:rsidRPr="00715648">
        <w:rPr>
          <w:rFonts w:ascii="Garamond" w:eastAsia="Times New Roman" w:hAnsi="Garamond" w:cs="Times New Roman"/>
          <w:b/>
          <w:sz w:val="27"/>
          <w:szCs w:val="27"/>
          <w:u w:val="single"/>
          <w:lang w:eastAsia="pt-BR"/>
        </w:rPr>
        <w:t>CLÁUSULA DÉCIMA PRIMEIRA - DO FORO</w:t>
      </w:r>
    </w:p>
    <w:p w14:paraId="43AE1B78"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p>
    <w:p w14:paraId="0960A5EF"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 xml:space="preserve">11.1. </w:t>
      </w:r>
      <w:r w:rsidRPr="00715648">
        <w:rPr>
          <w:rFonts w:ascii="Garamond" w:eastAsia="Times New Roman" w:hAnsi="Garamond" w:cs="Times New Roman"/>
          <w:sz w:val="27"/>
          <w:szCs w:val="27"/>
          <w:lang w:eastAsia="pt-BR"/>
        </w:rPr>
        <w:t>Fica eleito o Foro da Comarca de Videira – SC, para dirimir as dúvidas que possam advir da presente contratação, com renúncia expressa, de qualquer outro por mais privilegiado que seja.</w:t>
      </w:r>
    </w:p>
    <w:p w14:paraId="5BCA8568"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p>
    <w:p w14:paraId="036CE0D8"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sz w:val="27"/>
          <w:szCs w:val="27"/>
          <w:lang w:eastAsia="pt-BR"/>
        </w:rPr>
        <w:t>E, para firmeza e validade do que aqui ficou estipulado, foi lavrado o presente em 03 cópias de iguais teor, que, depois de lido e achado conforme, e assinado pelas partes contratantes e por duas testemunhas que a tudo assistiram.</w:t>
      </w:r>
    </w:p>
    <w:p w14:paraId="02FA6DD4" w14:textId="77777777" w:rsidR="009A5F98" w:rsidRPr="00715648" w:rsidRDefault="009A5F98" w:rsidP="009A5F98">
      <w:pPr>
        <w:rPr>
          <w:rFonts w:ascii="Garamond" w:hAnsi="Garamond"/>
          <w:sz w:val="27"/>
          <w:szCs w:val="27"/>
        </w:rPr>
      </w:pPr>
    </w:p>
    <w:p w14:paraId="5C5409B3" w14:textId="77777777" w:rsidR="009A5F98" w:rsidRPr="00715648" w:rsidRDefault="009A5F98" w:rsidP="009A5F98">
      <w:pPr>
        <w:pStyle w:val="p4"/>
        <w:spacing w:line="240" w:lineRule="auto"/>
        <w:jc w:val="center"/>
        <w:rPr>
          <w:rFonts w:ascii="Garamond" w:hAnsi="Garamond" w:cs="Arial"/>
          <w:b/>
          <w:sz w:val="27"/>
          <w:szCs w:val="27"/>
        </w:rPr>
      </w:pPr>
    </w:p>
    <w:p w14:paraId="1F04EDE6" w14:textId="4ED82430" w:rsidR="009A5F98" w:rsidRPr="00715648" w:rsidRDefault="009A5F98" w:rsidP="009A5F98">
      <w:pPr>
        <w:pStyle w:val="p4"/>
        <w:spacing w:line="240" w:lineRule="auto"/>
        <w:jc w:val="right"/>
        <w:rPr>
          <w:rFonts w:ascii="Garamond" w:hAnsi="Garamond" w:cs="Arial"/>
          <w:sz w:val="27"/>
          <w:szCs w:val="27"/>
        </w:rPr>
      </w:pPr>
      <w:r w:rsidRPr="00715648">
        <w:rPr>
          <w:rFonts w:ascii="Garamond" w:hAnsi="Garamond" w:cs="Arial"/>
          <w:sz w:val="27"/>
          <w:szCs w:val="27"/>
        </w:rPr>
        <w:t>Arroio trinta, 1</w:t>
      </w:r>
      <w:r w:rsidR="001740EA">
        <w:rPr>
          <w:rFonts w:ascii="Garamond" w:hAnsi="Garamond" w:cs="Arial"/>
          <w:sz w:val="27"/>
          <w:szCs w:val="27"/>
        </w:rPr>
        <w:t>1</w:t>
      </w:r>
      <w:r w:rsidRPr="00715648">
        <w:rPr>
          <w:rFonts w:ascii="Garamond" w:hAnsi="Garamond" w:cs="Arial"/>
          <w:sz w:val="27"/>
          <w:szCs w:val="27"/>
        </w:rPr>
        <w:t xml:space="preserve"> de fevereiro de 2021.</w:t>
      </w:r>
    </w:p>
    <w:p w14:paraId="1B27612E" w14:textId="77777777" w:rsidR="009A5F98" w:rsidRPr="00715648" w:rsidRDefault="009A5F98" w:rsidP="009A5F98">
      <w:pPr>
        <w:pStyle w:val="p4"/>
        <w:spacing w:line="240" w:lineRule="auto"/>
        <w:jc w:val="center"/>
        <w:rPr>
          <w:rFonts w:ascii="Garamond" w:hAnsi="Garamond" w:cs="Arial"/>
          <w:b/>
          <w:sz w:val="27"/>
          <w:szCs w:val="27"/>
        </w:rPr>
      </w:pPr>
    </w:p>
    <w:p w14:paraId="50C7E645" w14:textId="77777777" w:rsidR="009A5F98" w:rsidRPr="00715648" w:rsidRDefault="009A5F98" w:rsidP="009A5F98">
      <w:pPr>
        <w:pStyle w:val="p4"/>
        <w:spacing w:line="240" w:lineRule="auto"/>
        <w:jc w:val="center"/>
        <w:rPr>
          <w:rFonts w:ascii="Garamond" w:hAnsi="Garamond" w:cs="Arial"/>
          <w:b/>
          <w:sz w:val="27"/>
          <w:szCs w:val="27"/>
        </w:rPr>
      </w:pPr>
    </w:p>
    <w:p w14:paraId="1FD9C6A0" w14:textId="77777777" w:rsidR="009A5F98" w:rsidRPr="00715648" w:rsidRDefault="009A5F98" w:rsidP="009A5F98">
      <w:pPr>
        <w:pStyle w:val="p4"/>
        <w:spacing w:line="240" w:lineRule="auto"/>
        <w:jc w:val="center"/>
        <w:rPr>
          <w:rFonts w:ascii="Garamond" w:hAnsi="Garamond" w:cs="Arial"/>
          <w:b/>
          <w:sz w:val="27"/>
          <w:szCs w:val="27"/>
        </w:rPr>
      </w:pPr>
    </w:p>
    <w:p w14:paraId="00A5AEA3" w14:textId="77777777" w:rsidR="009A5F98" w:rsidRPr="00715648" w:rsidRDefault="009A5F98" w:rsidP="009A5F98">
      <w:pPr>
        <w:pStyle w:val="p4"/>
        <w:spacing w:line="240" w:lineRule="auto"/>
        <w:jc w:val="center"/>
        <w:rPr>
          <w:rFonts w:ascii="Garamond" w:hAnsi="Garamond" w:cs="Arial"/>
          <w:b/>
          <w:sz w:val="27"/>
          <w:szCs w:val="27"/>
        </w:rPr>
      </w:pPr>
      <w:r w:rsidRPr="00715648">
        <w:rPr>
          <w:rFonts w:ascii="Garamond" w:hAnsi="Garamond" w:cs="Arial"/>
          <w:b/>
          <w:sz w:val="27"/>
          <w:szCs w:val="27"/>
        </w:rPr>
        <w:t>MUNICÍPIO DE ARROIO TRINTA</w:t>
      </w:r>
    </w:p>
    <w:p w14:paraId="6F2953C4" w14:textId="77777777" w:rsidR="009A5F98" w:rsidRPr="00715648" w:rsidRDefault="009A5F98" w:rsidP="009A5F98">
      <w:pPr>
        <w:pStyle w:val="p4"/>
        <w:spacing w:line="240" w:lineRule="auto"/>
        <w:jc w:val="center"/>
        <w:rPr>
          <w:rFonts w:ascii="Garamond" w:hAnsi="Garamond" w:cs="Arial"/>
          <w:b/>
          <w:sz w:val="27"/>
          <w:szCs w:val="27"/>
        </w:rPr>
      </w:pPr>
      <w:r w:rsidRPr="00715648">
        <w:rPr>
          <w:rFonts w:ascii="Garamond" w:hAnsi="Garamond" w:cs="Arial"/>
          <w:b/>
          <w:sz w:val="27"/>
          <w:szCs w:val="27"/>
        </w:rPr>
        <w:t>CNPJ 82.826.462/0001-27</w:t>
      </w:r>
    </w:p>
    <w:p w14:paraId="1F7F7B05" w14:textId="77777777" w:rsidR="009A5F98" w:rsidRPr="00715648" w:rsidRDefault="009A5F98" w:rsidP="009A5F98">
      <w:pPr>
        <w:pStyle w:val="p4"/>
        <w:spacing w:line="240" w:lineRule="auto"/>
        <w:jc w:val="center"/>
        <w:rPr>
          <w:rFonts w:ascii="Garamond" w:hAnsi="Garamond" w:cs="Arial"/>
          <w:b/>
          <w:bCs/>
          <w:sz w:val="27"/>
          <w:szCs w:val="27"/>
        </w:rPr>
      </w:pPr>
      <w:r w:rsidRPr="00715648">
        <w:rPr>
          <w:rFonts w:ascii="Garamond" w:hAnsi="Garamond" w:cs="Arial"/>
          <w:b/>
          <w:bCs/>
          <w:sz w:val="27"/>
          <w:szCs w:val="27"/>
        </w:rPr>
        <w:t>ALCIDIR FELCHILCHER</w:t>
      </w:r>
    </w:p>
    <w:p w14:paraId="789F34B9" w14:textId="77777777" w:rsidR="009A5F98" w:rsidRPr="00715648" w:rsidRDefault="009A5F98" w:rsidP="009A5F98">
      <w:pPr>
        <w:pStyle w:val="p4"/>
        <w:spacing w:line="240" w:lineRule="auto"/>
        <w:jc w:val="center"/>
        <w:rPr>
          <w:rFonts w:ascii="Garamond" w:hAnsi="Garamond" w:cs="Arial"/>
          <w:b/>
          <w:bCs/>
          <w:sz w:val="27"/>
          <w:szCs w:val="27"/>
        </w:rPr>
      </w:pPr>
      <w:r w:rsidRPr="00715648">
        <w:rPr>
          <w:rFonts w:ascii="Garamond" w:hAnsi="Garamond" w:cs="Arial"/>
          <w:b/>
          <w:bCs/>
          <w:sz w:val="27"/>
          <w:szCs w:val="27"/>
        </w:rPr>
        <w:t>Prefeito Municipal</w:t>
      </w:r>
    </w:p>
    <w:p w14:paraId="0EB6891B" w14:textId="77777777" w:rsidR="009A5F98" w:rsidRPr="00715648" w:rsidRDefault="009A5F98" w:rsidP="009A5F98">
      <w:pPr>
        <w:pStyle w:val="p4"/>
        <w:spacing w:line="240" w:lineRule="auto"/>
        <w:jc w:val="center"/>
        <w:rPr>
          <w:rFonts w:ascii="Garamond" w:hAnsi="Garamond" w:cs="Arial"/>
          <w:b/>
          <w:bCs/>
          <w:sz w:val="27"/>
          <w:szCs w:val="27"/>
        </w:rPr>
      </w:pPr>
      <w:r w:rsidRPr="00715648">
        <w:rPr>
          <w:rFonts w:ascii="Garamond" w:hAnsi="Garamond" w:cs="Arial"/>
          <w:b/>
          <w:bCs/>
          <w:sz w:val="27"/>
          <w:szCs w:val="27"/>
        </w:rPr>
        <w:t xml:space="preserve">CONTRATANTE </w:t>
      </w:r>
    </w:p>
    <w:p w14:paraId="0BB699DE" w14:textId="77777777" w:rsidR="009A5F98" w:rsidRPr="00715648" w:rsidRDefault="009A5F98" w:rsidP="009A5F98">
      <w:pPr>
        <w:pStyle w:val="p4"/>
        <w:spacing w:line="240" w:lineRule="auto"/>
        <w:jc w:val="center"/>
        <w:rPr>
          <w:rFonts w:ascii="Garamond" w:hAnsi="Garamond" w:cs="Arial"/>
          <w:b/>
          <w:sz w:val="27"/>
          <w:szCs w:val="27"/>
        </w:rPr>
      </w:pPr>
    </w:p>
    <w:p w14:paraId="773990F1" w14:textId="68E05B1D" w:rsidR="009A5F98" w:rsidRDefault="009A5F98" w:rsidP="009A5F98">
      <w:pPr>
        <w:pStyle w:val="p4"/>
        <w:spacing w:line="240" w:lineRule="auto"/>
        <w:jc w:val="center"/>
        <w:rPr>
          <w:rFonts w:ascii="Garamond" w:hAnsi="Garamond" w:cs="Arial"/>
          <w:b/>
          <w:bCs/>
          <w:sz w:val="27"/>
          <w:szCs w:val="27"/>
          <w:u w:val="single"/>
        </w:rPr>
      </w:pPr>
    </w:p>
    <w:p w14:paraId="021463C5" w14:textId="6C422C56" w:rsidR="00715648" w:rsidRDefault="00715648" w:rsidP="009A5F98">
      <w:pPr>
        <w:pStyle w:val="p4"/>
        <w:spacing w:line="240" w:lineRule="auto"/>
        <w:jc w:val="center"/>
        <w:rPr>
          <w:rFonts w:ascii="Garamond" w:hAnsi="Garamond" w:cs="Arial"/>
          <w:b/>
          <w:bCs/>
          <w:sz w:val="27"/>
          <w:szCs w:val="27"/>
          <w:u w:val="single"/>
        </w:rPr>
      </w:pPr>
    </w:p>
    <w:p w14:paraId="41ABDE19" w14:textId="77777777" w:rsidR="001740EA" w:rsidRPr="001740EA" w:rsidRDefault="001740EA" w:rsidP="009A5F98">
      <w:pPr>
        <w:pStyle w:val="p4"/>
        <w:spacing w:line="240" w:lineRule="auto"/>
        <w:jc w:val="center"/>
        <w:rPr>
          <w:rFonts w:ascii="Garamond" w:hAnsi="Garamond" w:cs="Arial"/>
          <w:b/>
          <w:bCs/>
          <w:sz w:val="27"/>
          <w:szCs w:val="27"/>
          <w:u w:val="single"/>
        </w:rPr>
      </w:pPr>
    </w:p>
    <w:p w14:paraId="6F719A1B" w14:textId="77777777" w:rsidR="001740EA" w:rsidRPr="001740EA" w:rsidRDefault="001740EA" w:rsidP="009A5F98">
      <w:pPr>
        <w:pStyle w:val="p4"/>
        <w:spacing w:line="240" w:lineRule="auto"/>
        <w:jc w:val="center"/>
        <w:rPr>
          <w:rFonts w:ascii="Garamond" w:hAnsi="Garamond"/>
          <w:b/>
          <w:sz w:val="27"/>
          <w:szCs w:val="27"/>
        </w:rPr>
      </w:pPr>
      <w:r w:rsidRPr="001740EA">
        <w:rPr>
          <w:rFonts w:ascii="Garamond" w:eastAsia="Calibri" w:hAnsi="Garamond"/>
          <w:b/>
          <w:sz w:val="27"/>
          <w:szCs w:val="27"/>
        </w:rPr>
        <w:t>NELZINHO NORDIO</w:t>
      </w:r>
      <w:r w:rsidRPr="001740EA">
        <w:rPr>
          <w:rFonts w:ascii="Garamond" w:hAnsi="Garamond"/>
          <w:b/>
          <w:sz w:val="27"/>
          <w:szCs w:val="27"/>
        </w:rPr>
        <w:t xml:space="preserve"> </w:t>
      </w:r>
    </w:p>
    <w:p w14:paraId="521C137F" w14:textId="19565E57" w:rsidR="009A5F98" w:rsidRPr="001740EA" w:rsidRDefault="009A5F98" w:rsidP="009A5F98">
      <w:pPr>
        <w:pStyle w:val="p4"/>
        <w:spacing w:line="240" w:lineRule="auto"/>
        <w:jc w:val="center"/>
        <w:rPr>
          <w:rFonts w:ascii="Garamond" w:hAnsi="Garamond"/>
          <w:b/>
          <w:sz w:val="27"/>
          <w:szCs w:val="27"/>
        </w:rPr>
      </w:pPr>
      <w:r w:rsidRPr="001740EA">
        <w:rPr>
          <w:rFonts w:ascii="Garamond" w:hAnsi="Garamond"/>
          <w:b/>
          <w:sz w:val="27"/>
          <w:szCs w:val="27"/>
        </w:rPr>
        <w:t xml:space="preserve">CNPJ sob nº </w:t>
      </w:r>
      <w:r w:rsidR="001740EA" w:rsidRPr="001740EA">
        <w:rPr>
          <w:rFonts w:ascii="Garamond" w:eastAsia="Calibri" w:hAnsi="Garamond"/>
          <w:b/>
          <w:sz w:val="27"/>
          <w:szCs w:val="27"/>
        </w:rPr>
        <w:t>40.224.350/0001-56</w:t>
      </w:r>
    </w:p>
    <w:p w14:paraId="1A24D784" w14:textId="77777777" w:rsidR="009A5F98" w:rsidRPr="001740EA" w:rsidRDefault="009A5F98" w:rsidP="009A5F98">
      <w:pPr>
        <w:pStyle w:val="p4"/>
        <w:spacing w:line="240" w:lineRule="auto"/>
        <w:jc w:val="center"/>
        <w:rPr>
          <w:rFonts w:ascii="Garamond" w:hAnsi="Garamond"/>
          <w:b/>
          <w:sz w:val="27"/>
          <w:szCs w:val="27"/>
        </w:rPr>
      </w:pPr>
      <w:r w:rsidRPr="001740EA">
        <w:rPr>
          <w:rFonts w:ascii="Garamond" w:hAnsi="Garamond"/>
          <w:b/>
          <w:sz w:val="27"/>
          <w:szCs w:val="27"/>
        </w:rPr>
        <w:t>CONTRATADA</w:t>
      </w:r>
    </w:p>
    <w:p w14:paraId="126C9768" w14:textId="77777777" w:rsidR="009A5F98" w:rsidRPr="001740EA" w:rsidRDefault="009A5F98" w:rsidP="009A5F98">
      <w:pPr>
        <w:pStyle w:val="p4"/>
        <w:spacing w:line="240" w:lineRule="auto"/>
        <w:jc w:val="center"/>
        <w:rPr>
          <w:rFonts w:ascii="Garamond" w:hAnsi="Garamond" w:cs="Arial"/>
          <w:b/>
          <w:bCs/>
          <w:sz w:val="27"/>
          <w:szCs w:val="27"/>
          <w:u w:val="single"/>
        </w:rPr>
      </w:pPr>
    </w:p>
    <w:p w14:paraId="6AF929F3" w14:textId="7F035B26" w:rsidR="009A5F98" w:rsidRDefault="009A5F98" w:rsidP="009A5F98">
      <w:pPr>
        <w:pStyle w:val="p4"/>
        <w:spacing w:line="240" w:lineRule="auto"/>
        <w:rPr>
          <w:rFonts w:ascii="Garamond" w:hAnsi="Garamond" w:cs="Arial"/>
          <w:b/>
          <w:bCs/>
          <w:sz w:val="27"/>
          <w:szCs w:val="27"/>
          <w:u w:val="single"/>
        </w:rPr>
      </w:pPr>
    </w:p>
    <w:p w14:paraId="3ECCB6F8" w14:textId="77777777" w:rsidR="001740EA" w:rsidRPr="00715648" w:rsidRDefault="001740EA" w:rsidP="009A5F98">
      <w:pPr>
        <w:pStyle w:val="p4"/>
        <w:spacing w:line="240" w:lineRule="auto"/>
        <w:rPr>
          <w:rFonts w:ascii="Garamond" w:hAnsi="Garamond" w:cs="Arial"/>
          <w:b/>
          <w:bCs/>
          <w:sz w:val="27"/>
          <w:szCs w:val="27"/>
          <w:u w:val="single"/>
        </w:rPr>
      </w:pPr>
    </w:p>
    <w:p w14:paraId="73CB3FD1" w14:textId="69A5DE75" w:rsidR="009A5F98" w:rsidRDefault="009A5F98" w:rsidP="009A5F98">
      <w:pPr>
        <w:pStyle w:val="p4"/>
        <w:spacing w:line="240" w:lineRule="auto"/>
        <w:rPr>
          <w:rFonts w:ascii="Garamond" w:hAnsi="Garamond" w:cs="Arial"/>
          <w:b/>
          <w:bCs/>
          <w:sz w:val="27"/>
          <w:szCs w:val="27"/>
          <w:u w:val="single"/>
        </w:rPr>
      </w:pPr>
    </w:p>
    <w:p w14:paraId="1B542A96" w14:textId="77777777" w:rsidR="00715648" w:rsidRPr="00715648" w:rsidRDefault="00715648" w:rsidP="009A5F98">
      <w:pPr>
        <w:pStyle w:val="p4"/>
        <w:spacing w:line="240" w:lineRule="auto"/>
        <w:rPr>
          <w:rFonts w:ascii="Garamond" w:hAnsi="Garamond" w:cs="Arial"/>
          <w:b/>
          <w:bCs/>
          <w:sz w:val="27"/>
          <w:szCs w:val="27"/>
          <w:u w:val="single"/>
        </w:rPr>
      </w:pPr>
    </w:p>
    <w:p w14:paraId="575C2E89" w14:textId="77777777" w:rsidR="009A5F98" w:rsidRPr="00715648" w:rsidRDefault="009A5F98" w:rsidP="009A5F98">
      <w:pPr>
        <w:pStyle w:val="p4"/>
        <w:spacing w:line="240" w:lineRule="auto"/>
        <w:rPr>
          <w:rFonts w:ascii="Garamond" w:hAnsi="Garamond" w:cs="Arial"/>
          <w:b/>
          <w:bCs/>
          <w:sz w:val="27"/>
          <w:szCs w:val="27"/>
          <w:u w:val="single"/>
        </w:rPr>
      </w:pPr>
      <w:r w:rsidRPr="00715648">
        <w:rPr>
          <w:rFonts w:ascii="Garamond" w:hAnsi="Garamond" w:cs="Arial"/>
          <w:b/>
          <w:bCs/>
          <w:sz w:val="27"/>
          <w:szCs w:val="27"/>
          <w:u w:val="single"/>
        </w:rPr>
        <w:t>TESTEMUNHAS:</w:t>
      </w:r>
    </w:p>
    <w:p w14:paraId="0672101F" w14:textId="77777777" w:rsidR="009A5F98" w:rsidRPr="00715648" w:rsidRDefault="009A5F98" w:rsidP="009A5F98">
      <w:pPr>
        <w:pStyle w:val="p4"/>
        <w:spacing w:line="240" w:lineRule="auto"/>
        <w:rPr>
          <w:rFonts w:ascii="Garamond" w:hAnsi="Garamond" w:cs="Arial"/>
          <w:b/>
          <w:bCs/>
          <w:sz w:val="27"/>
          <w:szCs w:val="27"/>
          <w:u w:val="single"/>
        </w:rPr>
      </w:pPr>
    </w:p>
    <w:p w14:paraId="60E11A46" w14:textId="77777777" w:rsidR="009A5F98" w:rsidRPr="00715648" w:rsidRDefault="009A5F98" w:rsidP="009A5F98">
      <w:pPr>
        <w:pStyle w:val="p4"/>
        <w:spacing w:line="240" w:lineRule="auto"/>
        <w:rPr>
          <w:rFonts w:ascii="Garamond" w:hAnsi="Garamond" w:cs="Arial"/>
          <w:b/>
          <w:bCs/>
          <w:sz w:val="27"/>
          <w:szCs w:val="27"/>
        </w:rPr>
      </w:pPr>
    </w:p>
    <w:p w14:paraId="36B9E54B" w14:textId="77777777" w:rsidR="009A5F98" w:rsidRPr="00715648" w:rsidRDefault="009A5F98" w:rsidP="009A5F98">
      <w:pPr>
        <w:spacing w:after="0" w:line="240" w:lineRule="auto"/>
        <w:jc w:val="both"/>
        <w:rPr>
          <w:rFonts w:ascii="Garamond" w:hAnsi="Garamond"/>
          <w:b/>
          <w:sz w:val="27"/>
          <w:szCs w:val="27"/>
        </w:rPr>
      </w:pPr>
      <w:r w:rsidRPr="00715648">
        <w:rPr>
          <w:rFonts w:ascii="Garamond" w:hAnsi="Garamond"/>
          <w:b/>
          <w:sz w:val="27"/>
          <w:szCs w:val="27"/>
        </w:rPr>
        <w:t>ORLANDO BALDO</w:t>
      </w:r>
    </w:p>
    <w:p w14:paraId="149E3D60" w14:textId="77777777" w:rsidR="009A5F98" w:rsidRPr="00715648" w:rsidRDefault="009A5F98" w:rsidP="009A5F98">
      <w:pPr>
        <w:spacing w:after="0" w:line="240" w:lineRule="auto"/>
        <w:jc w:val="both"/>
        <w:rPr>
          <w:rFonts w:ascii="Garamond" w:hAnsi="Garamond"/>
          <w:b/>
          <w:sz w:val="27"/>
          <w:szCs w:val="27"/>
        </w:rPr>
      </w:pPr>
      <w:r w:rsidRPr="00715648">
        <w:rPr>
          <w:rFonts w:ascii="Garamond" w:hAnsi="Garamond"/>
          <w:b/>
          <w:sz w:val="27"/>
          <w:szCs w:val="27"/>
        </w:rPr>
        <w:t>CPF Nº: 386.735.509-63</w:t>
      </w:r>
    </w:p>
    <w:p w14:paraId="15A53829" w14:textId="2F518687" w:rsidR="009A5F98" w:rsidRDefault="009A5F98" w:rsidP="009A5F98">
      <w:pPr>
        <w:spacing w:after="0"/>
        <w:rPr>
          <w:rFonts w:ascii="Garamond" w:hAnsi="Garamond" w:cs="Arial"/>
          <w:b/>
          <w:sz w:val="27"/>
          <w:szCs w:val="27"/>
        </w:rPr>
      </w:pPr>
    </w:p>
    <w:p w14:paraId="65A2BF95" w14:textId="77777777" w:rsidR="00715648" w:rsidRPr="00715648" w:rsidRDefault="00715648" w:rsidP="009A5F98">
      <w:pPr>
        <w:spacing w:after="0"/>
        <w:rPr>
          <w:rFonts w:ascii="Garamond" w:hAnsi="Garamond" w:cs="Arial"/>
          <w:b/>
          <w:sz w:val="27"/>
          <w:szCs w:val="27"/>
        </w:rPr>
      </w:pPr>
    </w:p>
    <w:p w14:paraId="7E683DC7" w14:textId="77777777" w:rsidR="009A5F98" w:rsidRPr="00715648" w:rsidRDefault="009A5F98" w:rsidP="00715648">
      <w:pPr>
        <w:spacing w:after="0"/>
        <w:rPr>
          <w:rFonts w:ascii="Garamond" w:hAnsi="Garamond" w:cs="Arial"/>
          <w:b/>
          <w:sz w:val="27"/>
          <w:szCs w:val="27"/>
        </w:rPr>
      </w:pPr>
      <w:r w:rsidRPr="00715648">
        <w:rPr>
          <w:rFonts w:ascii="Garamond" w:hAnsi="Garamond" w:cs="Arial"/>
          <w:b/>
          <w:sz w:val="27"/>
          <w:szCs w:val="27"/>
        </w:rPr>
        <w:t>VALCIR AFONSO SERIGHELLI</w:t>
      </w:r>
    </w:p>
    <w:p w14:paraId="1BB8D431" w14:textId="73A97623" w:rsidR="00715648" w:rsidRPr="00715648" w:rsidRDefault="009A5F98" w:rsidP="001740EA">
      <w:pPr>
        <w:rPr>
          <w:rFonts w:ascii="Garamond" w:hAnsi="Garamond" w:cs="Times New Roman"/>
          <w:b/>
          <w:sz w:val="28"/>
          <w:szCs w:val="28"/>
        </w:rPr>
      </w:pPr>
      <w:r w:rsidRPr="00715648">
        <w:rPr>
          <w:rFonts w:ascii="Garamond" w:hAnsi="Garamond" w:cs="Arial"/>
          <w:b/>
          <w:sz w:val="27"/>
          <w:szCs w:val="27"/>
        </w:rPr>
        <w:t>CPF: 789.542.589-</w:t>
      </w:r>
      <w:r w:rsidRPr="00715648">
        <w:rPr>
          <w:rFonts w:ascii="Garamond" w:hAnsi="Garamond" w:cs="Arial"/>
          <w:b/>
          <w:sz w:val="28"/>
          <w:szCs w:val="28"/>
        </w:rPr>
        <w:t>72</w:t>
      </w:r>
      <w:r w:rsidR="00715648" w:rsidRPr="00715648">
        <w:rPr>
          <w:rFonts w:ascii="Garamond" w:hAnsi="Garamond" w:cs="Arial"/>
          <w:b/>
          <w:sz w:val="28"/>
          <w:szCs w:val="28"/>
        </w:rPr>
        <w:t xml:space="preserve">    </w:t>
      </w:r>
      <w:r w:rsidR="001740EA">
        <w:rPr>
          <w:rFonts w:ascii="Garamond" w:hAnsi="Garamond" w:cs="Arial"/>
          <w:b/>
          <w:sz w:val="28"/>
          <w:szCs w:val="28"/>
        </w:rPr>
        <w:t xml:space="preserve">        </w:t>
      </w:r>
      <w:r w:rsidR="00715648" w:rsidRPr="00715648">
        <w:rPr>
          <w:rFonts w:ascii="Garamond" w:hAnsi="Garamond" w:cs="Arial"/>
          <w:b/>
          <w:sz w:val="28"/>
          <w:szCs w:val="28"/>
        </w:rPr>
        <w:t xml:space="preserve">                                         </w:t>
      </w:r>
      <w:proofErr w:type="gramStart"/>
      <w:r w:rsidR="00715648" w:rsidRPr="00715648">
        <w:rPr>
          <w:rFonts w:ascii="Garamond" w:hAnsi="Garamond" w:cs="Arial"/>
          <w:b/>
          <w:sz w:val="28"/>
          <w:szCs w:val="28"/>
        </w:rPr>
        <w:t xml:space="preserve"> </w:t>
      </w:r>
      <w:r w:rsidR="00715648" w:rsidRPr="00715648">
        <w:rPr>
          <w:rFonts w:ascii="Garamond" w:hAnsi="Garamond" w:cs="Times New Roman"/>
          <w:b/>
          <w:sz w:val="28"/>
          <w:szCs w:val="28"/>
        </w:rPr>
        <w:t>De</w:t>
      </w:r>
      <w:proofErr w:type="gramEnd"/>
      <w:r w:rsidR="00715648" w:rsidRPr="00715648">
        <w:rPr>
          <w:rFonts w:ascii="Garamond" w:hAnsi="Garamond" w:cs="Times New Roman"/>
          <w:b/>
          <w:sz w:val="28"/>
          <w:szCs w:val="28"/>
        </w:rPr>
        <w:t xml:space="preserve"> acordo:</w:t>
      </w:r>
    </w:p>
    <w:p w14:paraId="1CB1096F" w14:textId="77777777" w:rsidR="00715648" w:rsidRPr="00715648" w:rsidRDefault="00715648" w:rsidP="00715648">
      <w:pPr>
        <w:spacing w:after="0"/>
        <w:jc w:val="right"/>
        <w:rPr>
          <w:rFonts w:ascii="Garamond" w:hAnsi="Garamond" w:cs="Times New Roman"/>
          <w:sz w:val="28"/>
          <w:szCs w:val="28"/>
        </w:rPr>
      </w:pPr>
    </w:p>
    <w:p w14:paraId="4EC3B28D" w14:textId="77777777" w:rsidR="00715648" w:rsidRPr="00715648" w:rsidRDefault="00715648" w:rsidP="00715648">
      <w:pPr>
        <w:spacing w:after="0"/>
        <w:jc w:val="right"/>
        <w:rPr>
          <w:rFonts w:ascii="Garamond" w:hAnsi="Garamond" w:cs="Times New Roman"/>
          <w:sz w:val="28"/>
          <w:szCs w:val="28"/>
        </w:rPr>
      </w:pPr>
      <w:r w:rsidRPr="00715648">
        <w:rPr>
          <w:rFonts w:ascii="Garamond" w:hAnsi="Garamond" w:cs="Times New Roman"/>
          <w:sz w:val="28"/>
          <w:szCs w:val="28"/>
        </w:rPr>
        <w:t>_____________________</w:t>
      </w:r>
    </w:p>
    <w:p w14:paraId="44A5B326" w14:textId="77777777" w:rsidR="00715648" w:rsidRPr="00715648" w:rsidRDefault="00715648" w:rsidP="00715648">
      <w:pPr>
        <w:spacing w:after="0"/>
        <w:jc w:val="right"/>
        <w:rPr>
          <w:rFonts w:ascii="Garamond" w:hAnsi="Garamond" w:cs="Times New Roman"/>
          <w:b/>
          <w:sz w:val="28"/>
          <w:szCs w:val="28"/>
        </w:rPr>
      </w:pPr>
      <w:r w:rsidRPr="00715648">
        <w:rPr>
          <w:rFonts w:ascii="Garamond" w:hAnsi="Garamond" w:cs="Times New Roman"/>
          <w:b/>
          <w:sz w:val="28"/>
          <w:szCs w:val="28"/>
        </w:rPr>
        <w:t xml:space="preserve">Santo </w:t>
      </w:r>
      <w:proofErr w:type="spellStart"/>
      <w:r w:rsidRPr="00715648">
        <w:rPr>
          <w:rFonts w:ascii="Garamond" w:hAnsi="Garamond" w:cs="Times New Roman"/>
          <w:b/>
          <w:sz w:val="28"/>
          <w:szCs w:val="28"/>
        </w:rPr>
        <w:t>Possato</w:t>
      </w:r>
      <w:proofErr w:type="spellEnd"/>
      <w:r w:rsidRPr="00715648">
        <w:rPr>
          <w:rFonts w:ascii="Garamond" w:hAnsi="Garamond" w:cs="Times New Roman"/>
          <w:b/>
          <w:sz w:val="28"/>
          <w:szCs w:val="28"/>
        </w:rPr>
        <w:t>.</w:t>
      </w:r>
    </w:p>
    <w:p w14:paraId="23D6902C" w14:textId="77777777" w:rsidR="00715648" w:rsidRPr="00715648" w:rsidRDefault="00715648" w:rsidP="00715648">
      <w:pPr>
        <w:spacing w:after="0"/>
        <w:jc w:val="right"/>
        <w:rPr>
          <w:rFonts w:ascii="Garamond" w:hAnsi="Garamond" w:cs="Times New Roman"/>
          <w:sz w:val="28"/>
          <w:szCs w:val="28"/>
        </w:rPr>
      </w:pPr>
      <w:r w:rsidRPr="00715648">
        <w:rPr>
          <w:rFonts w:ascii="Garamond" w:hAnsi="Garamond" w:cs="Times New Roman"/>
          <w:sz w:val="28"/>
          <w:szCs w:val="28"/>
        </w:rPr>
        <w:t>Advogado – OAB 19.045 / SC</w:t>
      </w:r>
    </w:p>
    <w:p w14:paraId="7965B9E1" w14:textId="77777777" w:rsidR="00715648" w:rsidRPr="00715648" w:rsidRDefault="00715648" w:rsidP="00715648">
      <w:pPr>
        <w:spacing w:after="0"/>
        <w:jc w:val="right"/>
        <w:rPr>
          <w:rFonts w:ascii="Garamond" w:hAnsi="Garamond" w:cs="Times New Roman"/>
          <w:sz w:val="28"/>
          <w:szCs w:val="28"/>
        </w:rPr>
      </w:pPr>
      <w:r w:rsidRPr="00715648">
        <w:rPr>
          <w:rFonts w:ascii="Garamond" w:hAnsi="Garamond" w:cs="Times New Roman"/>
          <w:sz w:val="28"/>
          <w:szCs w:val="28"/>
        </w:rPr>
        <w:t xml:space="preserve">Responsável </w:t>
      </w:r>
      <w:proofErr w:type="spellStart"/>
      <w:r w:rsidRPr="00715648">
        <w:rPr>
          <w:rFonts w:ascii="Garamond" w:hAnsi="Garamond" w:cs="Times New Roman"/>
          <w:sz w:val="28"/>
          <w:szCs w:val="28"/>
        </w:rPr>
        <w:t>Juridico</w:t>
      </w:r>
      <w:proofErr w:type="spellEnd"/>
      <w:r w:rsidRPr="00715648">
        <w:rPr>
          <w:rFonts w:ascii="Garamond" w:hAnsi="Garamond" w:cs="Times New Roman"/>
          <w:sz w:val="28"/>
          <w:szCs w:val="28"/>
        </w:rPr>
        <w:t>.</w:t>
      </w:r>
    </w:p>
    <w:p w14:paraId="0017070A" w14:textId="2A53B792" w:rsidR="009A5F98" w:rsidRPr="00715648" w:rsidRDefault="009A5F98" w:rsidP="00715648">
      <w:pPr>
        <w:spacing w:after="0"/>
        <w:rPr>
          <w:rFonts w:ascii="Garamond" w:hAnsi="Garamond" w:cs="Arial"/>
          <w:sz w:val="28"/>
          <w:szCs w:val="28"/>
        </w:rPr>
      </w:pPr>
    </w:p>
    <w:p w14:paraId="0E75B4F8" w14:textId="77777777" w:rsidR="009A5F98" w:rsidRPr="00715648" w:rsidRDefault="009A5F98" w:rsidP="009A5F98">
      <w:pPr>
        <w:rPr>
          <w:rFonts w:ascii="Garamond" w:hAnsi="Garamond"/>
          <w:sz w:val="27"/>
          <w:szCs w:val="27"/>
        </w:rPr>
      </w:pPr>
    </w:p>
    <w:p w14:paraId="44C5E253" w14:textId="77777777" w:rsidR="00E37F5C" w:rsidRPr="00715648" w:rsidRDefault="00E37F5C" w:rsidP="009A5F98">
      <w:pPr>
        <w:rPr>
          <w:rFonts w:ascii="Garamond" w:hAnsi="Garamond"/>
          <w:sz w:val="27"/>
          <w:szCs w:val="27"/>
        </w:rPr>
      </w:pPr>
    </w:p>
    <w:sectPr w:rsidR="00E37F5C" w:rsidRPr="00715648" w:rsidSect="0016587B">
      <w:headerReference w:type="default" r:id="rId8"/>
      <w:footerReference w:type="default" r:id="rId9"/>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39A8B" w14:textId="77777777" w:rsidR="00F532F9" w:rsidRDefault="00F532F9">
      <w:pPr>
        <w:spacing w:after="0" w:line="240" w:lineRule="auto"/>
      </w:pPr>
      <w:r>
        <w:separator/>
      </w:r>
    </w:p>
  </w:endnote>
  <w:endnote w:type="continuationSeparator" w:id="0">
    <w:p w14:paraId="7A96533F" w14:textId="77777777" w:rsidR="00F532F9" w:rsidRDefault="00F5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757274"/>
      <w:docPartObj>
        <w:docPartGallery w:val="Page Numbers (Bottom of Page)"/>
        <w:docPartUnique/>
      </w:docPartObj>
    </w:sdtPr>
    <w:sdtEndPr/>
    <w:sdtContent>
      <w:p w14:paraId="7C6D2FA7" w14:textId="693496FF" w:rsidR="00B751B2" w:rsidRDefault="0016587B" w:rsidP="0016587B">
        <w:pPr>
          <w:pStyle w:val="Rodap"/>
          <w:jc w:val="right"/>
        </w:pPr>
        <w:r>
          <w:rPr>
            <w:noProof/>
          </w:rPr>
          <w:drawing>
            <wp:anchor distT="0" distB="0" distL="114300" distR="114300" simplePos="0" relativeHeight="251659776" behindDoc="1" locked="0" layoutInCell="1" allowOverlap="1" wp14:anchorId="3D48EC4D" wp14:editId="319E177F">
              <wp:simplePos x="0" y="0"/>
              <wp:positionH relativeFrom="page">
                <wp:posOffset>-15240</wp:posOffset>
              </wp:positionH>
              <wp:positionV relativeFrom="paragraph">
                <wp:posOffset>260350</wp:posOffset>
              </wp:positionV>
              <wp:extent cx="7562850" cy="396250"/>
              <wp:effectExtent l="0" t="0" r="0" b="381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396250"/>
                      </a:xfrm>
                      <a:prstGeom prst="rect">
                        <a:avLst/>
                      </a:prstGeom>
                    </pic:spPr>
                  </pic:pic>
                </a:graphicData>
              </a:graphic>
              <wp14:sizeRelH relativeFrom="page">
                <wp14:pctWidth>0</wp14:pctWidth>
              </wp14:sizeRelH>
              <wp14:sizeRelV relativeFrom="page">
                <wp14:pctHeight>0</wp14:pctHeight>
              </wp14:sizeRelV>
            </wp:anchor>
          </w:drawing>
        </w:r>
        <w:r w:rsidR="003226BF">
          <w:fldChar w:fldCharType="begin"/>
        </w:r>
        <w:r w:rsidR="003226BF">
          <w:instrText>PAGE   \* MERGEFORMAT</w:instrText>
        </w:r>
        <w:r w:rsidR="003226BF">
          <w:fldChar w:fldCharType="separate"/>
        </w:r>
        <w:r w:rsidR="000110DD">
          <w:rPr>
            <w:noProof/>
          </w:rPr>
          <w:t>8</w:t>
        </w:r>
        <w:r w:rsidR="003226BF">
          <w:fldChar w:fldCharType="end"/>
        </w:r>
      </w:p>
    </w:sdtContent>
  </w:sdt>
  <w:p w14:paraId="03CA1335" w14:textId="77777777" w:rsidR="00B751B2" w:rsidRDefault="000110DD">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E6FBF" w14:textId="77777777" w:rsidR="00F532F9" w:rsidRDefault="00F532F9">
      <w:pPr>
        <w:spacing w:after="0" w:line="240" w:lineRule="auto"/>
      </w:pPr>
      <w:r>
        <w:separator/>
      </w:r>
    </w:p>
  </w:footnote>
  <w:footnote w:type="continuationSeparator" w:id="0">
    <w:p w14:paraId="515B67CB" w14:textId="77777777" w:rsidR="00F532F9" w:rsidRDefault="00F53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C903" w14:textId="77777777" w:rsidR="0016587B" w:rsidRDefault="0016587B">
    <w:pPr>
      <w:pStyle w:val="Cabealho"/>
    </w:pPr>
    <w:r w:rsidRPr="0016587B">
      <w:rPr>
        <w:rFonts w:ascii="Calibri" w:eastAsia="Calibri" w:hAnsi="Calibri" w:cs="Times New Roman"/>
        <w:noProof/>
        <w:lang w:eastAsia="pt-BR"/>
      </w:rPr>
      <w:drawing>
        <wp:anchor distT="0" distB="0" distL="114300" distR="114300" simplePos="0" relativeHeight="251655680" behindDoc="1" locked="0" layoutInCell="1" allowOverlap="1" wp14:anchorId="4B27E6D7" wp14:editId="54CFA710">
          <wp:simplePos x="0" y="0"/>
          <wp:positionH relativeFrom="page">
            <wp:posOffset>266700</wp:posOffset>
          </wp:positionH>
          <wp:positionV relativeFrom="paragraph">
            <wp:posOffset>-316230</wp:posOffset>
          </wp:positionV>
          <wp:extent cx="6886575" cy="9017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6575" cy="901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72F8F8BE"/>
    <w:lvl w:ilvl="0" w:tplc="1722B966">
      <w:start w:val="1"/>
      <w:numFmt w:val="lowerLetter"/>
      <w:lvlText w:val="%1)"/>
      <w:lvlJc w:val="left"/>
      <w:pPr>
        <w:ind w:left="1920" w:hanging="360"/>
      </w:pPr>
      <w:rPr>
        <w:b/>
        <w:color w:val="auto"/>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110DD"/>
    <w:rsid w:val="00033FB4"/>
    <w:rsid w:val="00071377"/>
    <w:rsid w:val="000C434B"/>
    <w:rsid w:val="000F2845"/>
    <w:rsid w:val="0016587B"/>
    <w:rsid w:val="001740EA"/>
    <w:rsid w:val="0022543A"/>
    <w:rsid w:val="002647C3"/>
    <w:rsid w:val="002A436F"/>
    <w:rsid w:val="002A66A6"/>
    <w:rsid w:val="002E6205"/>
    <w:rsid w:val="003226BF"/>
    <w:rsid w:val="00342D66"/>
    <w:rsid w:val="0035322B"/>
    <w:rsid w:val="00402105"/>
    <w:rsid w:val="00411F4A"/>
    <w:rsid w:val="00417301"/>
    <w:rsid w:val="004D1858"/>
    <w:rsid w:val="004D6B1B"/>
    <w:rsid w:val="004E5201"/>
    <w:rsid w:val="00551F65"/>
    <w:rsid w:val="005C7B0E"/>
    <w:rsid w:val="00606FA4"/>
    <w:rsid w:val="00620516"/>
    <w:rsid w:val="006A1CB0"/>
    <w:rsid w:val="00715648"/>
    <w:rsid w:val="00717655"/>
    <w:rsid w:val="007D138B"/>
    <w:rsid w:val="00843223"/>
    <w:rsid w:val="00844D1E"/>
    <w:rsid w:val="008A4A41"/>
    <w:rsid w:val="008C0D4F"/>
    <w:rsid w:val="009A20D1"/>
    <w:rsid w:val="009A5F98"/>
    <w:rsid w:val="009C1BF6"/>
    <w:rsid w:val="009C1DF5"/>
    <w:rsid w:val="009E478B"/>
    <w:rsid w:val="00A33F38"/>
    <w:rsid w:val="00A462C3"/>
    <w:rsid w:val="00AA5813"/>
    <w:rsid w:val="00AA69C6"/>
    <w:rsid w:val="00AE480A"/>
    <w:rsid w:val="00B64BE2"/>
    <w:rsid w:val="00B94016"/>
    <w:rsid w:val="00BD620A"/>
    <w:rsid w:val="00C4633A"/>
    <w:rsid w:val="00C647BB"/>
    <w:rsid w:val="00C73AC6"/>
    <w:rsid w:val="00CC2793"/>
    <w:rsid w:val="00CD1A23"/>
    <w:rsid w:val="00D775B2"/>
    <w:rsid w:val="00D815AD"/>
    <w:rsid w:val="00DD31D1"/>
    <w:rsid w:val="00E34DA6"/>
    <w:rsid w:val="00E37F5C"/>
    <w:rsid w:val="00ED2189"/>
    <w:rsid w:val="00ED7747"/>
    <w:rsid w:val="00F45923"/>
    <w:rsid w:val="00F503C6"/>
    <w:rsid w:val="00F532F9"/>
    <w:rsid w:val="00F645AD"/>
    <w:rsid w:val="00F97893"/>
    <w:rsid w:val="00FF0A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2DD269"/>
  <w15:docId w15:val="{9BA8DD53-8060-4B57-9439-F9A02CD0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7C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3226BF"/>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3226B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1658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587B"/>
  </w:style>
  <w:style w:type="character" w:styleId="Refdecomentrio">
    <w:name w:val="annotation reference"/>
    <w:basedOn w:val="Fontepargpadro"/>
    <w:uiPriority w:val="99"/>
    <w:semiHidden/>
    <w:unhideWhenUsed/>
    <w:rsid w:val="00F97893"/>
    <w:rPr>
      <w:sz w:val="16"/>
      <w:szCs w:val="16"/>
    </w:rPr>
  </w:style>
  <w:style w:type="paragraph" w:styleId="Textodecomentrio">
    <w:name w:val="annotation text"/>
    <w:basedOn w:val="Normal"/>
    <w:link w:val="TextodecomentrioChar"/>
    <w:uiPriority w:val="99"/>
    <w:semiHidden/>
    <w:unhideWhenUsed/>
    <w:rsid w:val="00F978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97893"/>
    <w:rPr>
      <w:sz w:val="20"/>
      <w:szCs w:val="20"/>
    </w:rPr>
  </w:style>
  <w:style w:type="paragraph" w:styleId="Assuntodocomentrio">
    <w:name w:val="annotation subject"/>
    <w:basedOn w:val="Textodecomentrio"/>
    <w:next w:val="Textodecomentrio"/>
    <w:link w:val="AssuntodocomentrioChar"/>
    <w:uiPriority w:val="99"/>
    <w:semiHidden/>
    <w:unhideWhenUsed/>
    <w:rsid w:val="00F97893"/>
    <w:rPr>
      <w:b/>
      <w:bCs/>
    </w:rPr>
  </w:style>
  <w:style w:type="character" w:customStyle="1" w:styleId="AssuntodocomentrioChar">
    <w:name w:val="Assunto do comentário Char"/>
    <w:basedOn w:val="TextodecomentrioChar"/>
    <w:link w:val="Assuntodocomentrio"/>
    <w:uiPriority w:val="99"/>
    <w:semiHidden/>
    <w:rsid w:val="00F97893"/>
    <w:rPr>
      <w:b/>
      <w:bCs/>
      <w:sz w:val="20"/>
      <w:szCs w:val="20"/>
    </w:rPr>
  </w:style>
  <w:style w:type="paragraph" w:styleId="Textodebalo">
    <w:name w:val="Balloon Text"/>
    <w:basedOn w:val="Normal"/>
    <w:link w:val="TextodebaloChar"/>
    <w:uiPriority w:val="99"/>
    <w:semiHidden/>
    <w:unhideWhenUsed/>
    <w:rsid w:val="00F978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7893"/>
    <w:rPr>
      <w:rFonts w:ascii="Segoe UI" w:hAnsi="Segoe UI" w:cs="Segoe UI"/>
      <w:sz w:val="18"/>
      <w:szCs w:val="18"/>
    </w:rPr>
  </w:style>
  <w:style w:type="paragraph" w:styleId="TextosemFormatao">
    <w:name w:val="Plain Text"/>
    <w:basedOn w:val="Normal"/>
    <w:link w:val="TextosemFormataoChar"/>
    <w:rsid w:val="009A5F98"/>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9A5F98"/>
    <w:rPr>
      <w:rFonts w:ascii="Courier New" w:eastAsia="Times New Roman" w:hAnsi="Courier New" w:cs="Courier New"/>
      <w:sz w:val="20"/>
      <w:szCs w:val="20"/>
      <w:lang w:eastAsia="pt-BR"/>
    </w:rPr>
  </w:style>
  <w:style w:type="paragraph" w:customStyle="1" w:styleId="p4">
    <w:name w:val="p4"/>
    <w:basedOn w:val="Normal"/>
    <w:rsid w:val="009A5F98"/>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4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FE1653E1-045B-4473-A8F6-F09354F40D46}">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2192</Words>
  <Characters>11840</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2021-02-10T19:01:00Z</dcterms:created>
  <dcterms:modified xsi:type="dcterms:W3CDTF">2021-02-11T13:38:00Z</dcterms:modified>
</cp:coreProperties>
</file>