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8BF" w:rsidRDefault="00A26DA8" w:rsidP="00EA48BF">
      <w:pPr>
        <w:widowControl/>
        <w:pBdr>
          <w:top w:val="threeDEngrave" w:sz="24" w:space="1" w:color="auto"/>
          <w:left w:val="threeDEngrave" w:sz="24" w:space="4" w:color="auto"/>
          <w:bottom w:val="threeDEmboss" w:sz="24" w:space="1" w:color="auto"/>
          <w:right w:val="threeDEmboss" w:sz="24" w:space="4" w:color="auto"/>
        </w:pBdr>
        <w:suppressAutoHyphens w:val="0"/>
        <w:jc w:val="both"/>
        <w:textAlignment w:val="baseline"/>
        <w:rPr>
          <w:rFonts w:ascii="Garamond" w:eastAsia="Times New Roman" w:hAnsi="Garamond"/>
          <w:b/>
          <w:bCs/>
          <w:kern w:val="0"/>
          <w:sz w:val="28"/>
          <w:szCs w:val="28"/>
          <w:lang w:eastAsia="pt-BR"/>
        </w:rPr>
      </w:pPr>
      <w:r w:rsidRPr="00EA48BF">
        <w:rPr>
          <w:rFonts w:ascii="Garamond" w:eastAsia="Times New Roman" w:hAnsi="Garamond"/>
          <w:b/>
          <w:bCs/>
          <w:kern w:val="0"/>
          <w:sz w:val="28"/>
          <w:szCs w:val="28"/>
          <w:lang w:eastAsia="pt-BR"/>
        </w:rPr>
        <w:t>CONTRATO Nº</w:t>
      </w:r>
      <w:r w:rsidR="00EA48BF">
        <w:rPr>
          <w:rFonts w:ascii="Garamond" w:eastAsia="Times New Roman" w:hAnsi="Garamond"/>
          <w:b/>
          <w:bCs/>
          <w:kern w:val="0"/>
          <w:sz w:val="28"/>
          <w:szCs w:val="28"/>
          <w:lang w:eastAsia="pt-BR"/>
        </w:rPr>
        <w:t xml:space="preserve"> 000</w:t>
      </w:r>
      <w:r w:rsidR="004E580E">
        <w:rPr>
          <w:rFonts w:ascii="Garamond" w:eastAsia="Times New Roman" w:hAnsi="Garamond"/>
          <w:b/>
          <w:bCs/>
          <w:kern w:val="0"/>
          <w:sz w:val="28"/>
          <w:szCs w:val="28"/>
          <w:lang w:eastAsia="pt-BR"/>
        </w:rPr>
        <w:t>1</w:t>
      </w:r>
      <w:r w:rsidRPr="00EA48BF">
        <w:rPr>
          <w:rFonts w:ascii="Garamond" w:eastAsia="Times New Roman" w:hAnsi="Garamond"/>
          <w:b/>
          <w:bCs/>
          <w:kern w:val="0"/>
          <w:sz w:val="28"/>
          <w:szCs w:val="28"/>
          <w:lang w:eastAsia="pt-BR"/>
        </w:rPr>
        <w:t>/202</w:t>
      </w:r>
      <w:r w:rsidR="004E580E">
        <w:rPr>
          <w:rFonts w:ascii="Garamond" w:eastAsia="Times New Roman" w:hAnsi="Garamond"/>
          <w:b/>
          <w:bCs/>
          <w:kern w:val="0"/>
          <w:sz w:val="28"/>
          <w:szCs w:val="28"/>
          <w:lang w:eastAsia="pt-BR"/>
        </w:rPr>
        <w:t>1</w:t>
      </w:r>
      <w:r w:rsidRPr="00EA48BF">
        <w:rPr>
          <w:rFonts w:ascii="Garamond" w:eastAsia="Times New Roman" w:hAnsi="Garamond"/>
          <w:b/>
          <w:bCs/>
          <w:kern w:val="0"/>
          <w:sz w:val="28"/>
          <w:szCs w:val="28"/>
          <w:lang w:eastAsia="pt-BR"/>
        </w:rPr>
        <w:t>, PROCESSO LICITATÓRIO Nº 00</w:t>
      </w:r>
      <w:r w:rsidR="004E580E">
        <w:rPr>
          <w:rFonts w:ascii="Garamond" w:eastAsia="Times New Roman" w:hAnsi="Garamond"/>
          <w:b/>
          <w:bCs/>
          <w:kern w:val="0"/>
          <w:sz w:val="28"/>
          <w:szCs w:val="28"/>
          <w:lang w:eastAsia="pt-BR"/>
        </w:rPr>
        <w:t>04</w:t>
      </w:r>
      <w:r w:rsidRPr="00EA48BF">
        <w:rPr>
          <w:rFonts w:ascii="Garamond" w:eastAsia="Times New Roman" w:hAnsi="Garamond"/>
          <w:b/>
          <w:bCs/>
          <w:kern w:val="0"/>
          <w:sz w:val="28"/>
          <w:szCs w:val="28"/>
          <w:lang w:eastAsia="pt-BR"/>
        </w:rPr>
        <w:t>/202</w:t>
      </w:r>
      <w:r w:rsidR="004E580E">
        <w:rPr>
          <w:rFonts w:ascii="Garamond" w:eastAsia="Times New Roman" w:hAnsi="Garamond"/>
          <w:b/>
          <w:bCs/>
          <w:kern w:val="0"/>
          <w:sz w:val="28"/>
          <w:szCs w:val="28"/>
          <w:lang w:eastAsia="pt-BR"/>
        </w:rPr>
        <w:t>1</w:t>
      </w:r>
      <w:r w:rsidRPr="00EA48BF">
        <w:rPr>
          <w:rFonts w:ascii="Garamond" w:eastAsia="Times New Roman" w:hAnsi="Garamond"/>
          <w:b/>
          <w:bCs/>
          <w:kern w:val="0"/>
          <w:sz w:val="28"/>
          <w:szCs w:val="28"/>
          <w:lang w:eastAsia="pt-BR"/>
        </w:rPr>
        <w:t>, PREGÃO PRESENCIAL Nº</w:t>
      </w:r>
      <w:r w:rsidR="00811D5A">
        <w:rPr>
          <w:rFonts w:ascii="Garamond" w:eastAsia="Times New Roman" w:hAnsi="Garamond"/>
          <w:b/>
          <w:bCs/>
          <w:kern w:val="0"/>
          <w:sz w:val="28"/>
          <w:szCs w:val="28"/>
          <w:lang w:eastAsia="pt-BR"/>
        </w:rPr>
        <w:t xml:space="preserve"> </w:t>
      </w:r>
      <w:r w:rsidR="004E580E">
        <w:rPr>
          <w:rFonts w:ascii="Garamond" w:eastAsia="Times New Roman" w:hAnsi="Garamond"/>
          <w:b/>
          <w:bCs/>
          <w:kern w:val="0"/>
          <w:sz w:val="28"/>
          <w:szCs w:val="28"/>
          <w:lang w:eastAsia="pt-BR"/>
        </w:rPr>
        <w:t>0001</w:t>
      </w:r>
      <w:r w:rsidRPr="00EA48BF">
        <w:rPr>
          <w:rFonts w:ascii="Garamond" w:eastAsia="Times New Roman" w:hAnsi="Garamond"/>
          <w:b/>
          <w:bCs/>
          <w:kern w:val="0"/>
          <w:sz w:val="28"/>
          <w:szCs w:val="28"/>
          <w:lang w:eastAsia="pt-BR"/>
        </w:rPr>
        <w:t>/202</w:t>
      </w:r>
      <w:r w:rsidR="004E580E">
        <w:rPr>
          <w:rFonts w:ascii="Garamond" w:eastAsia="Times New Roman" w:hAnsi="Garamond"/>
          <w:b/>
          <w:bCs/>
          <w:kern w:val="0"/>
          <w:sz w:val="28"/>
          <w:szCs w:val="28"/>
          <w:lang w:eastAsia="pt-BR"/>
        </w:rPr>
        <w:t>1</w:t>
      </w:r>
      <w:r w:rsidRPr="00EA48BF">
        <w:rPr>
          <w:rFonts w:ascii="Garamond" w:eastAsia="Times New Roman" w:hAnsi="Garamond"/>
          <w:b/>
          <w:bCs/>
          <w:kern w:val="0"/>
          <w:sz w:val="28"/>
          <w:szCs w:val="28"/>
          <w:lang w:eastAsia="pt-BR"/>
        </w:rPr>
        <w:t xml:space="preserve">, AQUISIÇÃO DE </w:t>
      </w:r>
      <w:r w:rsidR="00EA48BF">
        <w:rPr>
          <w:rFonts w:ascii="Garamond" w:eastAsia="Times New Roman" w:hAnsi="Garamond"/>
          <w:b/>
          <w:bCs/>
          <w:kern w:val="0"/>
          <w:sz w:val="28"/>
          <w:szCs w:val="28"/>
          <w:lang w:eastAsia="pt-BR"/>
        </w:rPr>
        <w:t xml:space="preserve">ANTÍGENOS DE </w:t>
      </w:r>
      <w:proofErr w:type="gramStart"/>
      <w:r w:rsidR="00EA48BF">
        <w:rPr>
          <w:rFonts w:ascii="Garamond" w:eastAsia="Times New Roman" w:hAnsi="Garamond"/>
          <w:b/>
          <w:bCs/>
          <w:kern w:val="0"/>
          <w:sz w:val="28"/>
          <w:szCs w:val="28"/>
          <w:lang w:eastAsia="pt-BR"/>
        </w:rPr>
        <w:t>COVID</w:t>
      </w:r>
      <w:r w:rsidRPr="00EA48BF">
        <w:rPr>
          <w:rFonts w:ascii="Garamond" w:eastAsia="Times New Roman" w:hAnsi="Garamond"/>
          <w:b/>
          <w:bCs/>
          <w:kern w:val="0"/>
          <w:sz w:val="28"/>
          <w:szCs w:val="28"/>
          <w:lang w:eastAsia="pt-BR"/>
        </w:rPr>
        <w:t xml:space="preserve">,  </w:t>
      </w:r>
      <w:r w:rsidR="00EA48BF">
        <w:rPr>
          <w:rFonts w:ascii="Garamond" w:eastAsia="Times New Roman" w:hAnsi="Garamond"/>
          <w:b/>
          <w:bCs/>
          <w:kern w:val="0"/>
          <w:sz w:val="28"/>
          <w:szCs w:val="28"/>
          <w:lang w:eastAsia="pt-BR"/>
        </w:rPr>
        <w:t>CELEBRADO</w:t>
      </w:r>
      <w:proofErr w:type="gramEnd"/>
      <w:r w:rsidR="00EA48BF">
        <w:rPr>
          <w:rFonts w:ascii="Garamond" w:eastAsia="Times New Roman" w:hAnsi="Garamond"/>
          <w:b/>
          <w:bCs/>
          <w:kern w:val="0"/>
          <w:sz w:val="28"/>
          <w:szCs w:val="28"/>
          <w:lang w:eastAsia="pt-BR"/>
        </w:rPr>
        <w:t xml:space="preserve"> ENTRE O MUNICÍPIO DE ARROIO TRINTA E A EMPRESA </w:t>
      </w:r>
      <w:r w:rsidR="004E580E">
        <w:rPr>
          <w:rFonts w:ascii="Garamond" w:eastAsia="Times New Roman" w:hAnsi="Garamond"/>
          <w:b/>
          <w:bCs/>
          <w:kern w:val="0"/>
          <w:sz w:val="28"/>
          <w:szCs w:val="28"/>
          <w:lang w:eastAsia="pt-BR"/>
        </w:rPr>
        <w:t>ALT</w:t>
      </w:r>
      <w:r w:rsidR="00811D5A">
        <w:rPr>
          <w:rFonts w:ascii="Garamond" w:eastAsia="Times New Roman" w:hAnsi="Garamond"/>
          <w:b/>
          <w:bCs/>
          <w:kern w:val="0"/>
          <w:sz w:val="28"/>
          <w:szCs w:val="28"/>
          <w:lang w:eastAsia="pt-BR"/>
        </w:rPr>
        <w:t>E</w:t>
      </w:r>
      <w:r w:rsidR="004E580E">
        <w:rPr>
          <w:rFonts w:ascii="Garamond" w:eastAsia="Times New Roman" w:hAnsi="Garamond"/>
          <w:b/>
          <w:bCs/>
          <w:kern w:val="0"/>
          <w:sz w:val="28"/>
          <w:szCs w:val="28"/>
          <w:lang w:eastAsia="pt-BR"/>
        </w:rPr>
        <w:t>RMED – MATERIAL M</w:t>
      </w:r>
      <w:r w:rsidR="00811D5A">
        <w:rPr>
          <w:rFonts w:ascii="Garamond" w:eastAsia="Times New Roman" w:hAnsi="Garamond"/>
          <w:b/>
          <w:bCs/>
          <w:kern w:val="0"/>
          <w:sz w:val="28"/>
          <w:szCs w:val="28"/>
          <w:lang w:eastAsia="pt-BR"/>
        </w:rPr>
        <w:t>É</w:t>
      </w:r>
      <w:r w:rsidR="004E580E">
        <w:rPr>
          <w:rFonts w:ascii="Garamond" w:eastAsia="Times New Roman" w:hAnsi="Garamond"/>
          <w:b/>
          <w:bCs/>
          <w:kern w:val="0"/>
          <w:sz w:val="28"/>
          <w:szCs w:val="28"/>
          <w:lang w:eastAsia="pt-BR"/>
        </w:rPr>
        <w:t>DICO HOSPITALAR LTDA</w:t>
      </w:r>
      <w:r w:rsidR="00EA48BF">
        <w:rPr>
          <w:rFonts w:ascii="Garamond" w:eastAsia="Times New Roman" w:hAnsi="Garamond"/>
          <w:b/>
          <w:bCs/>
          <w:kern w:val="0"/>
          <w:sz w:val="28"/>
          <w:szCs w:val="28"/>
          <w:lang w:eastAsia="pt-BR"/>
        </w:rPr>
        <w:t>.</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 </w:t>
      </w:r>
    </w:p>
    <w:p w:rsidR="00EA48BF" w:rsidRPr="00756E7C" w:rsidRDefault="00EA48BF" w:rsidP="00EA48BF">
      <w:pPr>
        <w:widowControl/>
        <w:suppressAutoHyphens w:val="0"/>
        <w:jc w:val="both"/>
        <w:textAlignment w:val="baseline"/>
        <w:rPr>
          <w:rFonts w:ascii="Garamond" w:eastAsia="Times New Roman" w:hAnsi="Garamond" w:cs="Segoe UI"/>
          <w:kern w:val="0"/>
          <w:sz w:val="28"/>
          <w:szCs w:val="28"/>
          <w:lang w:eastAsia="pt-BR"/>
        </w:rPr>
      </w:pPr>
      <w:r w:rsidRPr="00E043DE">
        <w:rPr>
          <w:rFonts w:ascii="Garamond" w:eastAsia="Times New Roman" w:hAnsi="Garamond"/>
          <w:kern w:val="0"/>
          <w:sz w:val="28"/>
          <w:szCs w:val="28"/>
          <w:lang w:eastAsia="pt-BR"/>
        </w:rPr>
        <w:t xml:space="preserve">Contrato de compra e venda que entre si celebram </w:t>
      </w:r>
      <w:r w:rsidR="0085135C">
        <w:rPr>
          <w:rFonts w:ascii="Garamond" w:eastAsia="Times New Roman" w:hAnsi="Garamond"/>
          <w:kern w:val="0"/>
          <w:sz w:val="28"/>
          <w:szCs w:val="28"/>
          <w:lang w:eastAsia="pt-BR"/>
        </w:rPr>
        <w:t>o</w:t>
      </w:r>
      <w:r w:rsidRPr="00E043DE">
        <w:rPr>
          <w:rFonts w:ascii="Garamond" w:eastAsia="Times New Roman" w:hAnsi="Garamond"/>
          <w:kern w:val="0"/>
          <w:sz w:val="28"/>
          <w:szCs w:val="28"/>
          <w:lang w:eastAsia="pt-BR"/>
        </w:rPr>
        <w:t xml:space="preserve"> </w:t>
      </w:r>
      <w:r w:rsidRPr="00E043DE">
        <w:rPr>
          <w:rFonts w:ascii="Garamond" w:eastAsia="Times New Roman" w:hAnsi="Garamond"/>
          <w:b/>
          <w:kern w:val="0"/>
          <w:sz w:val="28"/>
          <w:szCs w:val="28"/>
          <w:lang w:eastAsia="pt-BR"/>
        </w:rPr>
        <w:t xml:space="preserve">FUNDO </w:t>
      </w:r>
      <w:r w:rsidRPr="00E043DE">
        <w:rPr>
          <w:rFonts w:ascii="Garamond" w:eastAsia="Times New Roman" w:hAnsi="Garamond"/>
          <w:b/>
          <w:bCs/>
          <w:kern w:val="0"/>
          <w:sz w:val="28"/>
          <w:szCs w:val="28"/>
          <w:lang w:eastAsia="pt-BR"/>
        </w:rPr>
        <w:t>MUNICIPAL DE ARROIO TRINTA - SC</w:t>
      </w:r>
      <w:r w:rsidRPr="00E043DE">
        <w:rPr>
          <w:rFonts w:ascii="Garamond" w:eastAsia="Times New Roman" w:hAnsi="Garamond"/>
          <w:kern w:val="0"/>
          <w:sz w:val="28"/>
          <w:szCs w:val="28"/>
          <w:lang w:eastAsia="pt-BR"/>
        </w:rPr>
        <w:t xml:space="preserve">, </w:t>
      </w:r>
      <w:r w:rsidRPr="00E043DE">
        <w:rPr>
          <w:rFonts w:ascii="Garamond" w:hAnsi="Garamond" w:cs="Arial"/>
          <w:sz w:val="28"/>
          <w:szCs w:val="28"/>
        </w:rPr>
        <w:t xml:space="preserve">pessoa jurídica de direito público interno, inscrita no CNPJ sob o nº 10.479.381/0001-97, com sede na Rua Francisco Nava, nº 57, na cidade de Arroio Trinta, estado de Santa Catarina, </w:t>
      </w:r>
      <w:r w:rsidRPr="00E043DE">
        <w:rPr>
          <w:rFonts w:ascii="Garamond" w:hAnsi="Garamond"/>
          <w:sz w:val="28"/>
          <w:szCs w:val="28"/>
        </w:rPr>
        <w:t xml:space="preserve">neste  ato  representado  </w:t>
      </w:r>
      <w:r w:rsidRPr="007E22B3">
        <w:rPr>
          <w:rFonts w:ascii="Garamond" w:hAnsi="Garamond"/>
          <w:sz w:val="28"/>
          <w:szCs w:val="28"/>
        </w:rPr>
        <w:t xml:space="preserve">pela Gestora do Fundo a Senhora </w:t>
      </w:r>
      <w:r w:rsidRPr="007E22B3">
        <w:rPr>
          <w:rFonts w:ascii="Garamond" w:hAnsi="Garamond" w:cs="Arial"/>
          <w:b/>
          <w:sz w:val="28"/>
          <w:szCs w:val="28"/>
        </w:rPr>
        <w:t>JULIANA SERIGHELLI</w:t>
      </w:r>
      <w:r w:rsidRPr="007E22B3">
        <w:rPr>
          <w:rFonts w:ascii="Garamond" w:hAnsi="Garamond" w:cs="Arial"/>
          <w:sz w:val="28"/>
          <w:szCs w:val="28"/>
        </w:rPr>
        <w:t>, brasileira, portadora do CPF nº 044.849.119-22 e CI nº 10/R-4.623.6</w:t>
      </w:r>
      <w:r w:rsidR="004E580E">
        <w:rPr>
          <w:rFonts w:ascii="Garamond" w:hAnsi="Garamond" w:cs="Arial"/>
          <w:sz w:val="28"/>
          <w:szCs w:val="28"/>
        </w:rPr>
        <w:t>80, residente e domiciliada na R</w:t>
      </w:r>
      <w:r w:rsidRPr="007E22B3">
        <w:rPr>
          <w:rFonts w:ascii="Garamond" w:hAnsi="Garamond" w:cs="Arial"/>
          <w:sz w:val="28"/>
          <w:szCs w:val="28"/>
        </w:rPr>
        <w:t xml:space="preserve">ua Madalena </w:t>
      </w:r>
      <w:proofErr w:type="spellStart"/>
      <w:r w:rsidRPr="007E22B3">
        <w:rPr>
          <w:rFonts w:ascii="Garamond" w:hAnsi="Garamond" w:cs="Arial"/>
          <w:sz w:val="28"/>
          <w:szCs w:val="28"/>
        </w:rPr>
        <w:t>Massaroli</w:t>
      </w:r>
      <w:proofErr w:type="spellEnd"/>
      <w:r w:rsidRPr="007E22B3">
        <w:rPr>
          <w:rFonts w:ascii="Garamond" w:hAnsi="Garamond" w:cs="Arial"/>
          <w:sz w:val="28"/>
          <w:szCs w:val="28"/>
        </w:rPr>
        <w:t xml:space="preserve"> </w:t>
      </w:r>
      <w:proofErr w:type="spellStart"/>
      <w:r w:rsidRPr="007E22B3">
        <w:rPr>
          <w:rFonts w:ascii="Garamond" w:hAnsi="Garamond" w:cs="Arial"/>
          <w:sz w:val="28"/>
          <w:szCs w:val="28"/>
        </w:rPr>
        <w:t>Nórdio</w:t>
      </w:r>
      <w:proofErr w:type="spellEnd"/>
      <w:r w:rsidRPr="007E22B3">
        <w:rPr>
          <w:rFonts w:ascii="Garamond" w:hAnsi="Garamond" w:cs="Arial"/>
          <w:sz w:val="28"/>
          <w:szCs w:val="28"/>
        </w:rPr>
        <w:t>, 121, no município de Arroio Trinta – Santa Catarina</w:t>
      </w:r>
      <w:r w:rsidRPr="007E22B3">
        <w:rPr>
          <w:rFonts w:ascii="Garamond" w:hAnsi="Garamond"/>
          <w:color w:val="000000"/>
          <w:sz w:val="28"/>
          <w:szCs w:val="28"/>
        </w:rPr>
        <w:t>,</w:t>
      </w:r>
      <w:r w:rsidRPr="00E043DE">
        <w:rPr>
          <w:rFonts w:ascii="Garamond" w:eastAsia="Times New Roman" w:hAnsi="Garamond"/>
          <w:kern w:val="0"/>
          <w:sz w:val="28"/>
          <w:szCs w:val="28"/>
          <w:lang w:eastAsia="pt-BR"/>
        </w:rPr>
        <w:t xml:space="preserve"> doravante denominado </w:t>
      </w:r>
      <w:r w:rsidRPr="00E043DE">
        <w:rPr>
          <w:rFonts w:ascii="Garamond" w:eastAsia="Times New Roman" w:hAnsi="Garamond"/>
          <w:b/>
          <w:bCs/>
          <w:kern w:val="0"/>
          <w:sz w:val="28"/>
          <w:szCs w:val="28"/>
          <w:lang w:eastAsia="pt-BR"/>
        </w:rPr>
        <w:t xml:space="preserve">CONTRATANTE </w:t>
      </w:r>
      <w:r w:rsidRPr="00E043DE">
        <w:rPr>
          <w:rFonts w:ascii="Garamond" w:eastAsia="Times New Roman" w:hAnsi="Garamond"/>
          <w:kern w:val="0"/>
          <w:sz w:val="28"/>
          <w:szCs w:val="28"/>
          <w:lang w:eastAsia="pt-BR"/>
        </w:rPr>
        <w:t>e de outro lado à empresa,</w:t>
      </w:r>
      <w:r w:rsidRPr="00E043DE">
        <w:rPr>
          <w:rFonts w:ascii="Garamond" w:eastAsia="Times New Roman" w:hAnsi="Garamond"/>
          <w:b/>
          <w:bCs/>
          <w:kern w:val="0"/>
          <w:sz w:val="28"/>
          <w:szCs w:val="28"/>
          <w:lang w:eastAsia="pt-BR"/>
        </w:rPr>
        <w:t xml:space="preserve"> </w:t>
      </w:r>
      <w:r w:rsidR="004E580E">
        <w:rPr>
          <w:rFonts w:ascii="Garamond" w:eastAsia="Times New Roman" w:hAnsi="Garamond"/>
          <w:b/>
          <w:bCs/>
          <w:kern w:val="0"/>
          <w:sz w:val="28"/>
          <w:szCs w:val="28"/>
          <w:lang w:eastAsia="pt-BR"/>
        </w:rPr>
        <w:t>ALTERMED – MATERIAL M</w:t>
      </w:r>
      <w:r w:rsidR="00811D5A">
        <w:rPr>
          <w:rFonts w:ascii="Garamond" w:eastAsia="Times New Roman" w:hAnsi="Garamond"/>
          <w:b/>
          <w:bCs/>
          <w:kern w:val="0"/>
          <w:sz w:val="28"/>
          <w:szCs w:val="28"/>
          <w:lang w:eastAsia="pt-BR"/>
        </w:rPr>
        <w:t>É</w:t>
      </w:r>
      <w:r w:rsidR="004E580E">
        <w:rPr>
          <w:rFonts w:ascii="Garamond" w:eastAsia="Times New Roman" w:hAnsi="Garamond"/>
          <w:b/>
          <w:bCs/>
          <w:kern w:val="0"/>
          <w:sz w:val="28"/>
          <w:szCs w:val="28"/>
          <w:lang w:eastAsia="pt-BR"/>
        </w:rPr>
        <w:t>DICO HOSPITALAR LTDA</w:t>
      </w:r>
      <w:r w:rsidRPr="00E043DE">
        <w:rPr>
          <w:rFonts w:ascii="Garamond" w:eastAsia="Times New Roman" w:hAnsi="Garamond"/>
          <w:kern w:val="0"/>
          <w:sz w:val="28"/>
          <w:szCs w:val="28"/>
          <w:lang w:eastAsia="pt-BR"/>
        </w:rPr>
        <w:t xml:space="preserve"> pessoa jurídica de direito privado, devidamente inscrita no CNPJ sob nº. </w:t>
      </w:r>
      <w:r w:rsidR="004E580E">
        <w:rPr>
          <w:rFonts w:ascii="Garamond" w:eastAsia="Times New Roman" w:hAnsi="Garamond"/>
          <w:kern w:val="0"/>
          <w:sz w:val="28"/>
          <w:szCs w:val="28"/>
          <w:lang w:eastAsia="pt-BR"/>
        </w:rPr>
        <w:t>00.802.002/0001-02</w:t>
      </w:r>
      <w:r w:rsidRPr="00E043DE">
        <w:rPr>
          <w:rFonts w:ascii="Garamond" w:eastAsia="Times New Roman" w:hAnsi="Garamond"/>
          <w:kern w:val="0"/>
          <w:sz w:val="28"/>
          <w:szCs w:val="28"/>
          <w:lang w:eastAsia="pt-BR"/>
        </w:rPr>
        <w:t xml:space="preserve">, sede na </w:t>
      </w:r>
      <w:r w:rsidR="004E580E">
        <w:rPr>
          <w:rFonts w:ascii="Garamond" w:hAnsi="Garamond" w:cs="Arial"/>
          <w:sz w:val="28"/>
          <w:szCs w:val="28"/>
        </w:rPr>
        <w:t>Estrada Boa Esperança, 2320, Fundo Canoas, Rio do Sul</w:t>
      </w:r>
      <w:r w:rsidR="004E580E" w:rsidRPr="00E043DE">
        <w:rPr>
          <w:rFonts w:ascii="Garamond" w:eastAsia="Times New Roman" w:hAnsi="Garamond"/>
          <w:kern w:val="0"/>
          <w:sz w:val="28"/>
          <w:szCs w:val="28"/>
          <w:lang w:eastAsia="pt-BR"/>
        </w:rPr>
        <w:t xml:space="preserve"> </w:t>
      </w:r>
      <w:r w:rsidR="004E580E">
        <w:rPr>
          <w:rFonts w:ascii="Garamond" w:eastAsia="Times New Roman" w:hAnsi="Garamond"/>
          <w:kern w:val="0"/>
          <w:sz w:val="28"/>
          <w:szCs w:val="28"/>
          <w:lang w:eastAsia="pt-BR"/>
        </w:rPr>
        <w:t xml:space="preserve">- </w:t>
      </w:r>
      <w:r w:rsidRPr="00E043DE">
        <w:rPr>
          <w:rFonts w:ascii="Garamond" w:eastAsia="Times New Roman" w:hAnsi="Garamond"/>
          <w:kern w:val="0"/>
          <w:sz w:val="28"/>
          <w:szCs w:val="28"/>
          <w:lang w:eastAsia="pt-BR"/>
        </w:rPr>
        <w:t>SC, doravante denominada </w:t>
      </w:r>
      <w:r w:rsidRPr="00E043DE">
        <w:rPr>
          <w:rFonts w:ascii="Garamond" w:eastAsia="Times New Roman" w:hAnsi="Garamond"/>
          <w:b/>
          <w:bCs/>
          <w:kern w:val="0"/>
          <w:sz w:val="28"/>
          <w:szCs w:val="28"/>
          <w:lang w:eastAsia="pt-BR"/>
        </w:rPr>
        <w:t>CONTRATADA</w:t>
      </w:r>
      <w:r w:rsidRPr="00E043DE">
        <w:rPr>
          <w:rFonts w:ascii="Garamond" w:eastAsia="Times New Roman" w:hAnsi="Garamond"/>
          <w:kern w:val="0"/>
          <w:sz w:val="28"/>
          <w:szCs w:val="28"/>
          <w:lang w:eastAsia="pt-BR"/>
        </w:rPr>
        <w:t>, representada neste ato pelo </w:t>
      </w:r>
      <w:r w:rsidRPr="00E043DE">
        <w:rPr>
          <w:rFonts w:ascii="Garamond" w:eastAsia="Times New Roman" w:hAnsi="Garamond"/>
          <w:bCs/>
          <w:kern w:val="0"/>
          <w:sz w:val="28"/>
          <w:szCs w:val="28"/>
          <w:lang w:eastAsia="pt-BR"/>
        </w:rPr>
        <w:t>Senhor,</w:t>
      </w:r>
      <w:r w:rsidRPr="00E043DE">
        <w:rPr>
          <w:rFonts w:ascii="Garamond" w:eastAsia="Times New Roman" w:hAnsi="Garamond"/>
          <w:b/>
          <w:bCs/>
          <w:kern w:val="0"/>
          <w:sz w:val="28"/>
          <w:szCs w:val="28"/>
          <w:lang w:eastAsia="pt-BR"/>
        </w:rPr>
        <w:t xml:space="preserve"> </w:t>
      </w:r>
      <w:r w:rsidR="009660C5">
        <w:rPr>
          <w:rFonts w:ascii="Garamond" w:eastAsia="Times New Roman" w:hAnsi="Garamond"/>
          <w:b/>
          <w:bCs/>
          <w:kern w:val="0"/>
          <w:sz w:val="28"/>
          <w:szCs w:val="28"/>
          <w:lang w:eastAsia="pt-BR"/>
        </w:rPr>
        <w:t>MAICON CORDOVA PEREIRA</w:t>
      </w:r>
      <w:r w:rsidR="004E580E">
        <w:rPr>
          <w:rFonts w:ascii="Garamond" w:eastAsia="Times New Roman" w:hAnsi="Garamond"/>
          <w:b/>
          <w:bCs/>
          <w:kern w:val="0"/>
          <w:sz w:val="28"/>
          <w:szCs w:val="28"/>
          <w:lang w:eastAsia="pt-BR"/>
        </w:rPr>
        <w:t xml:space="preserve">, </w:t>
      </w:r>
      <w:proofErr w:type="spellStart"/>
      <w:r w:rsidR="009660C5" w:rsidRPr="009660C5">
        <w:rPr>
          <w:rFonts w:ascii="Garamond" w:eastAsia="Times New Roman" w:hAnsi="Garamond"/>
          <w:bCs/>
          <w:kern w:val="0"/>
          <w:sz w:val="28"/>
          <w:szCs w:val="28"/>
          <w:lang w:eastAsia="pt-BR"/>
        </w:rPr>
        <w:t>Brasilieiro</w:t>
      </w:r>
      <w:proofErr w:type="spellEnd"/>
      <w:r w:rsidR="009660C5" w:rsidRPr="009660C5">
        <w:rPr>
          <w:rFonts w:ascii="Garamond" w:eastAsia="Times New Roman" w:hAnsi="Garamond"/>
          <w:bCs/>
          <w:kern w:val="0"/>
          <w:sz w:val="28"/>
          <w:szCs w:val="28"/>
          <w:lang w:eastAsia="pt-BR"/>
        </w:rPr>
        <w:t>,</w:t>
      </w:r>
      <w:r w:rsidRPr="00E043DE">
        <w:rPr>
          <w:rFonts w:ascii="Garamond" w:eastAsia="Times New Roman" w:hAnsi="Garamond"/>
          <w:kern w:val="0"/>
          <w:sz w:val="28"/>
          <w:szCs w:val="28"/>
          <w:lang w:eastAsia="pt-BR"/>
        </w:rPr>
        <w:t xml:space="preserve"> inscrito no CPF sob N° </w:t>
      </w:r>
      <w:r w:rsidR="009660C5">
        <w:rPr>
          <w:rFonts w:ascii="Garamond" w:eastAsia="Times New Roman" w:hAnsi="Garamond"/>
          <w:kern w:val="0"/>
          <w:sz w:val="28"/>
          <w:szCs w:val="28"/>
          <w:lang w:eastAsia="pt-BR"/>
        </w:rPr>
        <w:t>015.886.939-70</w:t>
      </w:r>
      <w:r w:rsidRPr="00E043DE">
        <w:rPr>
          <w:rFonts w:ascii="Garamond" w:eastAsia="Times New Roman" w:hAnsi="Garamond"/>
          <w:kern w:val="0"/>
          <w:sz w:val="28"/>
          <w:szCs w:val="28"/>
          <w:lang w:eastAsia="pt-BR"/>
        </w:rPr>
        <w:t xml:space="preserve"> e Carteira de Identidade nº </w:t>
      </w:r>
      <w:r w:rsidR="009660C5">
        <w:rPr>
          <w:rFonts w:ascii="Garamond" w:eastAsia="Times New Roman" w:hAnsi="Garamond"/>
          <w:kern w:val="0"/>
          <w:sz w:val="28"/>
          <w:szCs w:val="28"/>
          <w:lang w:eastAsia="pt-BR"/>
        </w:rPr>
        <w:t>3.242.195</w:t>
      </w:r>
      <w:r w:rsidRPr="00E043DE">
        <w:rPr>
          <w:rFonts w:ascii="Garamond" w:eastAsia="Times New Roman" w:hAnsi="Garamond"/>
          <w:kern w:val="0"/>
          <w:sz w:val="28"/>
          <w:szCs w:val="28"/>
          <w:lang w:eastAsia="pt-BR"/>
        </w:rPr>
        <w:t xml:space="preserve">, residente e domiciliado na cidade de </w:t>
      </w:r>
      <w:r w:rsidR="004E580E">
        <w:rPr>
          <w:rFonts w:ascii="Garamond" w:eastAsia="Times New Roman" w:hAnsi="Garamond"/>
          <w:kern w:val="0"/>
          <w:sz w:val="28"/>
          <w:szCs w:val="28"/>
          <w:lang w:eastAsia="pt-BR"/>
        </w:rPr>
        <w:t>Rio do Sul</w:t>
      </w:r>
      <w:r w:rsidRPr="00E043DE">
        <w:rPr>
          <w:rFonts w:ascii="Garamond" w:eastAsia="Times New Roman" w:hAnsi="Garamond"/>
          <w:kern w:val="0"/>
          <w:sz w:val="28"/>
          <w:szCs w:val="28"/>
          <w:lang w:eastAsia="pt-BR"/>
        </w:rPr>
        <w:t xml:space="preserve"> - SC, que de acordo com o Processo Licitatório N° 00</w:t>
      </w:r>
      <w:r w:rsidR="004E580E">
        <w:rPr>
          <w:rFonts w:ascii="Garamond" w:eastAsia="Times New Roman" w:hAnsi="Garamond"/>
          <w:kern w:val="0"/>
          <w:sz w:val="28"/>
          <w:szCs w:val="28"/>
          <w:lang w:eastAsia="pt-BR"/>
        </w:rPr>
        <w:t>04</w:t>
      </w:r>
      <w:r w:rsidRPr="00E043DE">
        <w:rPr>
          <w:rFonts w:ascii="Garamond" w:eastAsia="Times New Roman" w:hAnsi="Garamond"/>
          <w:kern w:val="0"/>
          <w:sz w:val="28"/>
          <w:szCs w:val="28"/>
          <w:lang w:eastAsia="pt-BR"/>
        </w:rPr>
        <w:t>/202</w:t>
      </w:r>
      <w:r w:rsidR="004E580E">
        <w:rPr>
          <w:rFonts w:ascii="Garamond" w:eastAsia="Times New Roman" w:hAnsi="Garamond"/>
          <w:kern w:val="0"/>
          <w:sz w:val="28"/>
          <w:szCs w:val="28"/>
          <w:lang w:eastAsia="pt-BR"/>
        </w:rPr>
        <w:t>1</w:t>
      </w:r>
      <w:r w:rsidRPr="00E043DE">
        <w:rPr>
          <w:rFonts w:ascii="Garamond" w:eastAsia="Times New Roman" w:hAnsi="Garamond"/>
          <w:kern w:val="0"/>
          <w:sz w:val="28"/>
          <w:szCs w:val="28"/>
          <w:lang w:eastAsia="pt-BR"/>
        </w:rPr>
        <w:t>, Pregão Presencial Nº 000</w:t>
      </w:r>
      <w:r w:rsidR="004E580E">
        <w:rPr>
          <w:rFonts w:ascii="Garamond" w:eastAsia="Times New Roman" w:hAnsi="Garamond"/>
          <w:kern w:val="0"/>
          <w:sz w:val="28"/>
          <w:szCs w:val="28"/>
          <w:lang w:eastAsia="pt-BR"/>
        </w:rPr>
        <w:t>1</w:t>
      </w:r>
      <w:r w:rsidRPr="00E043DE">
        <w:rPr>
          <w:rFonts w:ascii="Garamond" w:eastAsia="Times New Roman" w:hAnsi="Garamond"/>
          <w:kern w:val="0"/>
          <w:sz w:val="28"/>
          <w:szCs w:val="28"/>
          <w:lang w:eastAsia="pt-BR"/>
        </w:rPr>
        <w:t>/202</w:t>
      </w:r>
      <w:r w:rsidR="004E580E">
        <w:rPr>
          <w:rFonts w:ascii="Garamond" w:eastAsia="Times New Roman" w:hAnsi="Garamond"/>
          <w:kern w:val="0"/>
          <w:sz w:val="28"/>
          <w:szCs w:val="28"/>
          <w:lang w:eastAsia="pt-BR"/>
        </w:rPr>
        <w:t>1</w:t>
      </w:r>
      <w:r w:rsidRPr="00E043DE">
        <w:rPr>
          <w:rFonts w:ascii="Garamond" w:eastAsia="Times New Roman" w:hAnsi="Garamond"/>
          <w:kern w:val="0"/>
          <w:sz w:val="28"/>
          <w:szCs w:val="28"/>
          <w:lang w:eastAsia="pt-BR"/>
        </w:rPr>
        <w:t>, doravante denominado o processo e que se regerá pela Lei Complementar 123/06, Lei nº 10.520/02, Lei n.º 8.666/93 e alterações posteriores, e demais normas legais celebram o presente Contrato, da seguinte forma: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PRIMEIRA</w:t>
      </w:r>
      <w:r w:rsidRPr="00EA48BF">
        <w:rPr>
          <w:rFonts w:ascii="Garamond" w:eastAsia="Times New Roman" w:hAnsi="Garamond"/>
          <w:kern w:val="0"/>
          <w:sz w:val="28"/>
          <w:szCs w:val="28"/>
          <w:lang w:eastAsia="pt-BR"/>
        </w:rPr>
        <w:t> –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EA48BF" w:rsidRDefault="0085135C" w:rsidP="00A26DA8">
      <w:pPr>
        <w:widowControl/>
        <w:numPr>
          <w:ilvl w:val="0"/>
          <w:numId w:val="1"/>
        </w:numPr>
        <w:suppressAutoHyphens w:val="0"/>
        <w:ind w:left="0" w:firstLine="0"/>
        <w:jc w:val="both"/>
        <w:textAlignment w:val="baseline"/>
        <w:rPr>
          <w:rFonts w:ascii="Garamond" w:eastAsia="Times New Roman" w:hAnsi="Garamond"/>
          <w:kern w:val="0"/>
          <w:sz w:val="28"/>
          <w:szCs w:val="28"/>
          <w:lang w:eastAsia="pt-BR"/>
        </w:rPr>
      </w:pPr>
      <w:r>
        <w:rPr>
          <w:rFonts w:ascii="Garamond" w:eastAsia="Times New Roman" w:hAnsi="Garamond"/>
          <w:kern w:val="0"/>
          <w:sz w:val="28"/>
          <w:szCs w:val="28"/>
          <w:lang w:eastAsia="pt-BR"/>
        </w:rPr>
        <w:t>C</w:t>
      </w:r>
      <w:r w:rsidRPr="00EA48BF">
        <w:rPr>
          <w:rFonts w:ascii="Garamond" w:eastAsia="Times New Roman" w:hAnsi="Garamond"/>
          <w:kern w:val="0"/>
          <w:sz w:val="28"/>
          <w:szCs w:val="28"/>
          <w:lang w:eastAsia="pt-BR"/>
        </w:rPr>
        <w:t>onstitui objeto deste contrato a </w:t>
      </w:r>
      <w:r w:rsidR="004E580E" w:rsidRPr="00E92849">
        <w:rPr>
          <w:rFonts w:eastAsia="Calibri"/>
          <w:b/>
          <w:caps/>
        </w:rPr>
        <w:t>Escolha da proposta mais vantajosa, objetivando a aquisição de testes de detecção qualitativas de antígenos de Covid 19 do tipo amostra por swab de nasofaringe para atendimento das necessidades do Fundo Municipal de Saúde do Município de Arroio Tri</w:t>
      </w:r>
      <w:r w:rsidR="004E580E">
        <w:rPr>
          <w:rFonts w:eastAsia="Calibri"/>
          <w:b/>
          <w:caps/>
        </w:rPr>
        <w:t xml:space="preserve">nta </w:t>
      </w:r>
      <w:r w:rsidR="00EA48BF">
        <w:rPr>
          <w:rFonts w:ascii="Garamond" w:eastAsia="Times New Roman" w:hAnsi="Garamond"/>
          <w:kern w:val="0"/>
          <w:sz w:val="28"/>
          <w:szCs w:val="28"/>
          <w:lang w:eastAsia="pt-BR"/>
        </w:rPr>
        <w:t>conforme descrição abaixo:</w:t>
      </w:r>
    </w:p>
    <w:p w:rsidR="004E580E" w:rsidRPr="00811D5A" w:rsidRDefault="004E580E" w:rsidP="004E580E">
      <w:pPr>
        <w:widowControl/>
        <w:suppressAutoHyphens w:val="0"/>
        <w:jc w:val="both"/>
        <w:textAlignment w:val="baseline"/>
        <w:rPr>
          <w:rFonts w:ascii="Garamond" w:eastAsia="Times New Roman" w:hAnsi="Garamond"/>
          <w:kern w:val="0"/>
          <w:sz w:val="20"/>
          <w:szCs w:val="20"/>
          <w:lang w:eastAsia="pt-BR"/>
        </w:rPr>
      </w:pPr>
    </w:p>
    <w:tbl>
      <w:tblPr>
        <w:tblW w:w="0" w:type="auto"/>
        <w:tblLook w:val="04A0" w:firstRow="1" w:lastRow="0" w:firstColumn="1" w:lastColumn="0" w:noHBand="0" w:noVBand="1"/>
      </w:tblPr>
      <w:tblGrid>
        <w:gridCol w:w="728"/>
        <w:gridCol w:w="2178"/>
        <w:gridCol w:w="915"/>
        <w:gridCol w:w="1351"/>
        <w:gridCol w:w="1321"/>
        <w:gridCol w:w="948"/>
        <w:gridCol w:w="1053"/>
      </w:tblGrid>
      <w:tr w:rsidR="004E580E" w:rsidRPr="009660C5" w:rsidTr="009660C5">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Item</w:t>
            </w:r>
          </w:p>
        </w:tc>
        <w:tc>
          <w:tcPr>
            <w:tcW w:w="3104"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Material/</w:t>
            </w:r>
            <w:proofErr w:type="spellStart"/>
            <w:r w:rsidRPr="009660C5">
              <w:rPr>
                <w:rFonts w:ascii="Garamond" w:eastAsia="Calibri" w:hAnsi="Garamond"/>
                <w:b/>
                <w:sz w:val="22"/>
                <w:szCs w:val="22"/>
              </w:rPr>
              <w:t>Servic</w:t>
            </w:r>
            <w:r w:rsidRPr="009660C5">
              <w:rPr>
                <w:rFonts w:eastAsia="Calibri"/>
                <w:b/>
                <w:sz w:val="22"/>
                <w:szCs w:val="22"/>
              </w:rPr>
              <w:t>̧</w:t>
            </w:r>
            <w:r w:rsidRPr="009660C5">
              <w:rPr>
                <w:rFonts w:ascii="Garamond" w:eastAsia="Calibri" w:hAnsi="Garamond"/>
                <w:b/>
                <w:sz w:val="22"/>
                <w:szCs w:val="22"/>
              </w:rPr>
              <w:t>o</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Unid. medida</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Marca</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Quantidade</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Valor unitário (R$)</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b/>
                <w:sz w:val="22"/>
                <w:szCs w:val="22"/>
              </w:rPr>
              <w:t>Valor total (R$)</w:t>
            </w:r>
          </w:p>
        </w:tc>
      </w:tr>
      <w:tr w:rsidR="004E580E" w:rsidRPr="009660C5" w:rsidTr="009660C5">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t>2</w:t>
            </w:r>
          </w:p>
        </w:tc>
        <w:tc>
          <w:tcPr>
            <w:tcW w:w="3104"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t xml:space="preserve">34942 - TESTE RÁPIDO PARA DETECÇÃO QUALITATIVA  DE ANTÍGENOS DE </w:t>
            </w:r>
            <w:r w:rsidRPr="009660C5">
              <w:rPr>
                <w:rFonts w:ascii="Garamond" w:eastAsia="Calibri" w:hAnsi="Garamond"/>
                <w:sz w:val="22"/>
                <w:szCs w:val="22"/>
              </w:rPr>
              <w:lastRenderedPageBreak/>
              <w:t xml:space="preserve">SARS - </w:t>
            </w:r>
            <w:proofErr w:type="spellStart"/>
            <w:r w:rsidRPr="009660C5">
              <w:rPr>
                <w:rFonts w:ascii="Garamond" w:eastAsia="Calibri" w:hAnsi="Garamond"/>
                <w:sz w:val="22"/>
                <w:szCs w:val="22"/>
              </w:rPr>
              <w:t>CoV</w:t>
            </w:r>
            <w:proofErr w:type="spellEnd"/>
            <w:r w:rsidRPr="009660C5">
              <w:rPr>
                <w:rFonts w:ascii="Garamond" w:eastAsia="Calibri" w:hAnsi="Garamond"/>
                <w:sz w:val="22"/>
                <w:szCs w:val="22"/>
              </w:rPr>
              <w:t xml:space="preserve"> - 2 (COVID 19) - AMOSTRA POR SWAB DE NASOFARINGE.</w:t>
            </w:r>
            <w:r w:rsidRPr="009660C5">
              <w:rPr>
                <w:rFonts w:ascii="Garamond" w:eastAsia="Calibri" w:hAnsi="Garamond"/>
                <w:sz w:val="22"/>
                <w:szCs w:val="22"/>
              </w:rPr>
              <w:br/>
              <w:t xml:space="preserve">- Detecção qualitativa de antígenos de SArs-Cov-2 (Covid-19); - Sensibilidade: &gt;90% - Especificidade: &gt;99% - Armazenamento: 2 a 30ºC - Amostra: </w:t>
            </w:r>
            <w:proofErr w:type="spellStart"/>
            <w:r w:rsidRPr="009660C5">
              <w:rPr>
                <w:rFonts w:ascii="Garamond" w:eastAsia="Calibri" w:hAnsi="Garamond"/>
                <w:sz w:val="22"/>
                <w:szCs w:val="22"/>
              </w:rPr>
              <w:t>Swab</w:t>
            </w:r>
            <w:proofErr w:type="spellEnd"/>
            <w:r w:rsidRPr="009660C5">
              <w:rPr>
                <w:rFonts w:ascii="Garamond" w:eastAsia="Calibri" w:hAnsi="Garamond"/>
                <w:sz w:val="22"/>
                <w:szCs w:val="22"/>
              </w:rPr>
              <w:t xml:space="preserve"> de nasofaringe - Tempo de teste: 15-30 minutos - Validade: 12 meses (minimamente 06 meses de período vigente restante no ato da entrega.) - Kit: acompanha </w:t>
            </w:r>
            <w:proofErr w:type="spellStart"/>
            <w:r w:rsidRPr="009660C5">
              <w:rPr>
                <w:rFonts w:ascii="Garamond" w:eastAsia="Calibri" w:hAnsi="Garamond"/>
                <w:sz w:val="22"/>
                <w:szCs w:val="22"/>
              </w:rPr>
              <w:t>swab</w:t>
            </w:r>
            <w:proofErr w:type="spellEnd"/>
            <w:r w:rsidRPr="009660C5">
              <w:rPr>
                <w:rFonts w:ascii="Garamond" w:eastAsia="Calibri" w:hAnsi="Garamond"/>
                <w:sz w:val="22"/>
                <w:szCs w:val="22"/>
              </w:rPr>
              <w:t xml:space="preserve"> para coleta - Apresentação cassete, com registro no Ministério da Saúde.</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lastRenderedPageBreak/>
              <w:t>Un</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proofErr w:type="spellStart"/>
            <w:r w:rsidRPr="009660C5">
              <w:rPr>
                <w:rFonts w:ascii="Garamond" w:eastAsia="Calibri" w:hAnsi="Garamond"/>
                <w:sz w:val="22"/>
                <w:szCs w:val="22"/>
              </w:rPr>
              <w:t>Medlevenshn</w:t>
            </w:r>
            <w:proofErr w:type="spellEnd"/>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t>1.500</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t>52,39</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center"/>
              <w:rPr>
                <w:rFonts w:ascii="Garamond" w:hAnsi="Garamond"/>
                <w:sz w:val="22"/>
                <w:szCs w:val="22"/>
              </w:rPr>
            </w:pPr>
            <w:r w:rsidRPr="009660C5">
              <w:rPr>
                <w:rFonts w:ascii="Garamond" w:eastAsia="Calibri" w:hAnsi="Garamond"/>
                <w:sz w:val="22"/>
                <w:szCs w:val="22"/>
              </w:rPr>
              <w:t>78.585,00</w:t>
            </w:r>
          </w:p>
        </w:tc>
      </w:tr>
      <w:tr w:rsidR="004E580E" w:rsidRPr="009660C5" w:rsidTr="009660C5">
        <w:tc>
          <w:tcPr>
            <w:tcW w:w="900" w:type="dxa"/>
            <w:gridSpan w:val="6"/>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right"/>
              <w:rPr>
                <w:rFonts w:ascii="Garamond" w:hAnsi="Garamond"/>
                <w:b/>
                <w:sz w:val="22"/>
                <w:szCs w:val="22"/>
              </w:rPr>
            </w:pPr>
            <w:r w:rsidRPr="009660C5">
              <w:rPr>
                <w:rFonts w:ascii="Garamond" w:eastAsia="Calibri" w:hAnsi="Garamond"/>
                <w:b/>
                <w:sz w:val="22"/>
                <w:szCs w:val="22"/>
              </w:rPr>
              <w:lastRenderedPageBreak/>
              <w:t>Total (R$):</w:t>
            </w:r>
          </w:p>
        </w:tc>
        <w:tc>
          <w:tcPr>
            <w:tcW w:w="900" w:type="dxa"/>
            <w:tcBorders>
              <w:top w:val="single" w:sz="4" w:space="0" w:color="auto"/>
              <w:left w:val="single" w:sz="4" w:space="0" w:color="auto"/>
              <w:bottom w:val="single" w:sz="4" w:space="0" w:color="auto"/>
              <w:right w:val="single" w:sz="4" w:space="0" w:color="auto"/>
            </w:tcBorders>
            <w:vAlign w:val="center"/>
          </w:tcPr>
          <w:p w:rsidR="004E580E" w:rsidRPr="009660C5" w:rsidRDefault="004E580E" w:rsidP="009660C5">
            <w:pPr>
              <w:jc w:val="right"/>
              <w:rPr>
                <w:rFonts w:ascii="Garamond" w:hAnsi="Garamond"/>
                <w:b/>
                <w:sz w:val="22"/>
                <w:szCs w:val="22"/>
              </w:rPr>
            </w:pPr>
            <w:r w:rsidRPr="009660C5">
              <w:rPr>
                <w:rFonts w:ascii="Garamond" w:eastAsia="Calibri" w:hAnsi="Garamond"/>
                <w:b/>
                <w:sz w:val="22"/>
                <w:szCs w:val="22"/>
              </w:rPr>
              <w:t>78.585,00</w:t>
            </w:r>
          </w:p>
        </w:tc>
      </w:tr>
    </w:tbl>
    <w:p w:rsidR="004E580E" w:rsidRDefault="004E580E" w:rsidP="004E580E">
      <w:pPr>
        <w:widowControl/>
        <w:suppressAutoHyphens w:val="0"/>
        <w:jc w:val="both"/>
        <w:textAlignment w:val="baseline"/>
        <w:rPr>
          <w:rFonts w:ascii="Garamond" w:eastAsia="Times New Roman" w:hAnsi="Garamond"/>
          <w:kern w:val="0"/>
          <w:sz w:val="28"/>
          <w:szCs w:val="28"/>
          <w:lang w:eastAsia="pt-BR"/>
        </w:rPr>
      </w:pPr>
    </w:p>
    <w:p w:rsidR="00A26DA8" w:rsidRPr="00A26DA8" w:rsidRDefault="00EA48BF"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00A26DA8" w:rsidRPr="00EA48BF">
        <w:rPr>
          <w:rFonts w:ascii="Garamond" w:eastAsia="Times New Roman" w:hAnsi="Garamond"/>
          <w:kern w:val="0"/>
          <w:sz w:val="28"/>
          <w:szCs w:val="28"/>
          <w:lang w:eastAsia="pt-BR"/>
        </w:rPr>
        <w:t> </w:t>
      </w:r>
      <w:r w:rsidR="00A26DA8" w:rsidRPr="00EA48BF">
        <w:rPr>
          <w:rFonts w:ascii="Garamond" w:eastAsia="Times New Roman" w:hAnsi="Garamond"/>
          <w:b/>
          <w:bCs/>
          <w:kern w:val="0"/>
          <w:sz w:val="28"/>
          <w:szCs w:val="28"/>
          <w:lang w:eastAsia="pt-BR"/>
        </w:rPr>
        <w:t>1.2.</w:t>
      </w:r>
      <w:r w:rsidR="00A26DA8" w:rsidRPr="00EA48BF">
        <w:rPr>
          <w:rFonts w:ascii="Garamond" w:eastAsia="Times New Roman" w:hAnsi="Garamond"/>
          <w:kern w:val="0"/>
          <w:sz w:val="28"/>
          <w:szCs w:val="28"/>
          <w:lang w:eastAsia="pt-BR"/>
        </w:rPr>
        <w:t> As entregas dos testes, deverão ser realizadas da Unidade Básica de Saúde do Município de Arroio Trinta, localizada à Rua Francisco Nava Nº 57.  Os itens deverão ser entregues em embalagem original e íntegra, ou seja, a embalagem não pode estar furada, rasgada e/ou amassada. Serão recusados os itens imprestáveis ou defeituosos que não atendam as especificações e/ou não estejam adequados para uso.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4E580E" w:rsidRPr="00B24E73" w:rsidRDefault="00A26DA8" w:rsidP="004E580E">
      <w:pPr>
        <w:jc w:val="both"/>
        <w:textAlignment w:val="baseline"/>
        <w:rPr>
          <w:rFonts w:ascii="Garamond" w:eastAsia="Times New Roman" w:hAnsi="Garamond" w:cs="Segoe UI"/>
          <w:sz w:val="28"/>
          <w:szCs w:val="28"/>
          <w:lang w:eastAsia="pt-BR"/>
        </w:rPr>
      </w:pPr>
      <w:r w:rsidRPr="00EA48BF">
        <w:rPr>
          <w:rFonts w:ascii="Garamond" w:eastAsia="Times New Roman" w:hAnsi="Garamond"/>
          <w:b/>
          <w:bCs/>
          <w:kern w:val="0"/>
          <w:sz w:val="28"/>
          <w:szCs w:val="28"/>
          <w:lang w:eastAsia="pt-BR"/>
        </w:rPr>
        <w:t>1.3.</w:t>
      </w:r>
      <w:r w:rsidRPr="00EA48BF">
        <w:rPr>
          <w:rFonts w:ascii="Garamond" w:eastAsia="Times New Roman" w:hAnsi="Garamond"/>
          <w:kern w:val="0"/>
          <w:sz w:val="28"/>
          <w:szCs w:val="28"/>
          <w:lang w:eastAsia="pt-BR"/>
        </w:rPr>
        <w:t> Os testes adquiridos deverão ser entregues em até 05 (cinco) dias úteis, a contar da data de recebimento da Autorização de Fornecimento pela empresa contratada, emitida pelo Fundo Municipal de Saúde</w:t>
      </w:r>
      <w:r w:rsidR="004E580E">
        <w:rPr>
          <w:rFonts w:ascii="Garamond" w:eastAsia="Times New Roman" w:hAnsi="Garamond"/>
          <w:kern w:val="0"/>
          <w:sz w:val="28"/>
          <w:szCs w:val="28"/>
          <w:lang w:eastAsia="pt-BR"/>
        </w:rPr>
        <w:t xml:space="preserve">. </w:t>
      </w:r>
      <w:r w:rsidR="004E580E" w:rsidRPr="00B24E73">
        <w:rPr>
          <w:rFonts w:ascii="Garamond" w:eastAsia="Times New Roman" w:hAnsi="Garamond"/>
          <w:color w:val="000000"/>
          <w:sz w:val="28"/>
          <w:szCs w:val="28"/>
          <w:lang w:eastAsia="pt-BR"/>
        </w:rPr>
        <w:t>Inicialmente o Fundo Municipal de Saúde, autorizará a entrega de forma </w:t>
      </w:r>
      <w:r w:rsidR="004E580E" w:rsidRPr="001F7C9E">
        <w:rPr>
          <w:rFonts w:ascii="Garamond" w:eastAsia="Times New Roman" w:hAnsi="Garamond"/>
          <w:sz w:val="28"/>
          <w:szCs w:val="28"/>
          <w:lang w:eastAsia="pt-BR"/>
        </w:rPr>
        <w:t xml:space="preserve">imediata de </w:t>
      </w:r>
      <w:r w:rsidR="001F7C9E">
        <w:rPr>
          <w:rFonts w:ascii="Garamond" w:eastAsia="Times New Roman" w:hAnsi="Garamond"/>
          <w:sz w:val="28"/>
          <w:szCs w:val="28"/>
          <w:lang w:eastAsia="pt-BR"/>
        </w:rPr>
        <w:t>40</w:t>
      </w:r>
      <w:bookmarkStart w:id="0" w:name="_GoBack"/>
      <w:bookmarkEnd w:id="0"/>
      <w:r w:rsidR="004E580E" w:rsidRPr="001F7C9E">
        <w:rPr>
          <w:rFonts w:ascii="Garamond" w:eastAsia="Times New Roman" w:hAnsi="Garamond"/>
          <w:sz w:val="28"/>
          <w:szCs w:val="28"/>
          <w:lang w:eastAsia="pt-BR"/>
        </w:rPr>
        <w:t>0 unidades</w:t>
      </w:r>
      <w:r w:rsidR="004E580E" w:rsidRPr="009660C5">
        <w:rPr>
          <w:rFonts w:ascii="Garamond" w:eastAsia="Times New Roman" w:hAnsi="Garamond"/>
          <w:color w:val="FF0000"/>
          <w:sz w:val="28"/>
          <w:szCs w:val="28"/>
          <w:lang w:eastAsia="pt-BR"/>
        </w:rPr>
        <w:t> </w:t>
      </w:r>
      <w:r w:rsidR="004E580E" w:rsidRPr="00B24E73">
        <w:rPr>
          <w:rFonts w:ascii="Garamond" w:eastAsia="Times New Roman" w:hAnsi="Garamond"/>
          <w:color w:val="000000"/>
          <w:sz w:val="28"/>
          <w:szCs w:val="28"/>
          <w:lang w:eastAsia="pt-BR"/>
        </w:rPr>
        <w:t xml:space="preserve">de testes. A quantidade restante será autorizada de forma fracionada, conforme necessidade da Secretaria de Saúde, </w:t>
      </w:r>
      <w:r w:rsidR="00F4490E">
        <w:rPr>
          <w:rFonts w:ascii="Garamond" w:eastAsia="Times New Roman" w:hAnsi="Garamond"/>
          <w:color w:val="000000"/>
          <w:sz w:val="28"/>
          <w:szCs w:val="28"/>
          <w:lang w:eastAsia="pt-BR"/>
        </w:rPr>
        <w:t>até 31/12/2021</w:t>
      </w:r>
      <w:r w:rsidR="004E580E" w:rsidRPr="00B24E73">
        <w:rPr>
          <w:rFonts w:ascii="Garamond" w:eastAsia="Times New Roman" w:hAnsi="Garamond"/>
          <w:color w:val="000000"/>
          <w:sz w:val="28"/>
          <w:szCs w:val="28"/>
          <w:lang w:eastAsia="pt-BR"/>
        </w:rPr>
        <w:t>. </w:t>
      </w:r>
    </w:p>
    <w:p w:rsidR="00A26DA8" w:rsidRPr="00A26DA8" w:rsidRDefault="00A26DA8" w:rsidP="004E580E">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1.4.</w:t>
      </w:r>
      <w:r w:rsidRPr="00EA48BF">
        <w:rPr>
          <w:rFonts w:ascii="Garamond" w:eastAsia="Times New Roman" w:hAnsi="Garamond"/>
          <w:kern w:val="0"/>
          <w:sz w:val="28"/>
          <w:szCs w:val="28"/>
          <w:lang w:eastAsia="pt-BR"/>
        </w:rPr>
        <w:t> Todas as despesas com impostos, taxas, fretes, seguros, encargos sociais, trabalhistas e outros, correrão por conta da proponente vencedora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SEGUNDA – DA VINCULAÇÃO AO PROCESSO LICITATÓRIO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45"/>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4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lastRenderedPageBreak/>
        <w:t>2.1.</w:t>
      </w:r>
      <w:r w:rsidRPr="00EA48BF">
        <w:rPr>
          <w:rFonts w:ascii="Garamond" w:eastAsia="Times New Roman" w:hAnsi="Garamond"/>
          <w:kern w:val="0"/>
          <w:sz w:val="28"/>
          <w:szCs w:val="28"/>
          <w:lang w:eastAsia="pt-BR"/>
        </w:rPr>
        <w:t> O presente instrumento, independentemente de sua transcrição, encontra-se vinculado ao Processo Administrativo Licitatório nº 00</w:t>
      </w:r>
      <w:r w:rsidR="004E580E">
        <w:rPr>
          <w:rFonts w:ascii="Garamond" w:eastAsia="Times New Roman" w:hAnsi="Garamond"/>
          <w:kern w:val="0"/>
          <w:sz w:val="28"/>
          <w:szCs w:val="28"/>
          <w:lang w:eastAsia="pt-BR"/>
        </w:rPr>
        <w:t>04</w:t>
      </w:r>
      <w:r w:rsidRPr="00EA48BF">
        <w:rPr>
          <w:rFonts w:ascii="Garamond" w:eastAsia="Times New Roman" w:hAnsi="Garamond"/>
          <w:kern w:val="0"/>
          <w:sz w:val="28"/>
          <w:szCs w:val="28"/>
          <w:lang w:eastAsia="pt-BR"/>
        </w:rPr>
        <w:t>/202</w:t>
      </w:r>
      <w:r w:rsidR="004E580E">
        <w:rPr>
          <w:rFonts w:ascii="Garamond" w:eastAsia="Times New Roman" w:hAnsi="Garamond"/>
          <w:kern w:val="0"/>
          <w:sz w:val="28"/>
          <w:szCs w:val="28"/>
          <w:lang w:eastAsia="pt-BR"/>
        </w:rPr>
        <w:t>1</w:t>
      </w:r>
      <w:r w:rsidRPr="00EA48BF">
        <w:rPr>
          <w:rFonts w:ascii="Garamond" w:eastAsia="Times New Roman" w:hAnsi="Garamond"/>
          <w:kern w:val="0"/>
          <w:sz w:val="28"/>
          <w:szCs w:val="28"/>
          <w:lang w:eastAsia="pt-BR"/>
        </w:rPr>
        <w:t xml:space="preserve"> - PR, Pregão Presencial nº 000</w:t>
      </w:r>
      <w:r w:rsidR="004E580E">
        <w:rPr>
          <w:rFonts w:ascii="Garamond" w:eastAsia="Times New Roman" w:hAnsi="Garamond"/>
          <w:kern w:val="0"/>
          <w:sz w:val="28"/>
          <w:szCs w:val="28"/>
          <w:lang w:eastAsia="pt-BR"/>
        </w:rPr>
        <w:t>1</w:t>
      </w:r>
      <w:r w:rsidRPr="00EA48BF">
        <w:rPr>
          <w:rFonts w:ascii="Garamond" w:eastAsia="Times New Roman" w:hAnsi="Garamond"/>
          <w:kern w:val="0"/>
          <w:sz w:val="28"/>
          <w:szCs w:val="28"/>
          <w:lang w:eastAsia="pt-BR"/>
        </w:rPr>
        <w:t>/202</w:t>
      </w:r>
      <w:r w:rsidR="004E580E">
        <w:rPr>
          <w:rFonts w:ascii="Garamond" w:eastAsia="Times New Roman" w:hAnsi="Garamond"/>
          <w:kern w:val="0"/>
          <w:sz w:val="28"/>
          <w:szCs w:val="28"/>
          <w:lang w:eastAsia="pt-BR"/>
        </w:rPr>
        <w:t>1</w:t>
      </w:r>
      <w:r w:rsidRPr="00EA48BF">
        <w:rPr>
          <w:rFonts w:ascii="Garamond" w:eastAsia="Times New Roman" w:hAnsi="Garamond"/>
          <w:kern w:val="0"/>
          <w:sz w:val="28"/>
          <w:szCs w:val="28"/>
          <w:lang w:eastAsia="pt-BR"/>
        </w:rPr>
        <w:t xml:space="preserve"> - PR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u w:val="single"/>
          <w:lang w:eastAsia="pt-BR"/>
        </w:rPr>
        <w:t>CLÁUSULA TERCEIRA – DA DOTAÇÃO ORÇAMENTÁRIA </w:t>
      </w: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3.1. </w:t>
      </w:r>
      <w:r w:rsidRPr="00EA48BF">
        <w:rPr>
          <w:rFonts w:ascii="Garamond" w:eastAsia="Times New Roman" w:hAnsi="Garamond"/>
          <w:color w:val="000000"/>
          <w:kern w:val="0"/>
          <w:sz w:val="28"/>
          <w:szCs w:val="28"/>
          <w:lang w:eastAsia="pt-BR"/>
        </w:rPr>
        <w:t>A despesa deste contrato correrá a conta de elementos do Orçamento de 2020, conforme segue: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FF0000"/>
          <w:kern w:val="0"/>
          <w:sz w:val="28"/>
          <w:szCs w:val="28"/>
          <w:lang w:eastAsia="pt-BR"/>
        </w:rPr>
        <w:t> </w:t>
      </w:r>
    </w:p>
    <w:p w:rsidR="00811D5A" w:rsidRPr="00811D5A" w:rsidRDefault="00A26DA8" w:rsidP="00811D5A">
      <w:pPr>
        <w:autoSpaceDE w:val="0"/>
        <w:autoSpaceDN w:val="0"/>
        <w:adjustRightInd w:val="0"/>
        <w:jc w:val="both"/>
        <w:rPr>
          <w:b/>
          <w:bCs/>
          <w:color w:val="000000"/>
        </w:rPr>
      </w:pPr>
      <w:r w:rsidRPr="00811D5A">
        <w:rPr>
          <w:rFonts w:ascii="Garamond" w:eastAsia="Times New Roman" w:hAnsi="Garamond"/>
          <w:b/>
          <w:kern w:val="0"/>
          <w:sz w:val="28"/>
          <w:szCs w:val="28"/>
          <w:lang w:eastAsia="pt-BR"/>
        </w:rPr>
        <w:t> </w:t>
      </w:r>
      <w:r w:rsidR="00811D5A" w:rsidRPr="00811D5A">
        <w:rPr>
          <w:b/>
          <w:bCs/>
          <w:color w:val="000000"/>
        </w:rPr>
        <w:t>189 - 2 . 3001 . 10 . 301 . 9 . 2.19 . 1 . 339000 Aplicações Diretas.</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QUARTA – DO PAGAMENTO E VALOR      </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4.1.  </w:t>
      </w:r>
      <w:r w:rsidRPr="00EA48BF">
        <w:rPr>
          <w:rFonts w:ascii="Garamond" w:eastAsia="Times New Roman" w:hAnsi="Garamond"/>
          <w:kern w:val="0"/>
          <w:sz w:val="28"/>
          <w:szCs w:val="28"/>
          <w:lang w:eastAsia="pt-BR"/>
        </w:rPr>
        <w:t>O pagamento será efetuado por depósito ou transferência bancária, em até 30(trinta) dias corridos após cada fornecimento dos testes, acompanhados da respectiva Nota Fiscal/Fatura, apresentada na Tesouraria da Prefeitura.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4.2. </w:t>
      </w:r>
      <w:r w:rsidRPr="00EA48BF">
        <w:rPr>
          <w:rFonts w:ascii="Garamond" w:eastAsia="Times New Roman" w:hAnsi="Garamond"/>
          <w:kern w:val="0"/>
          <w:sz w:val="28"/>
          <w:szCs w:val="28"/>
          <w:lang w:eastAsia="pt-BR"/>
        </w:rPr>
        <w:t>O número do CNPJ - Cadastro Nacional de Pessoa Jurídica - constante das notas fiscais/faturas deverá ser aquele fornecido na fase de habilitação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4.3.</w:t>
      </w:r>
      <w:r w:rsidRPr="00EA48BF">
        <w:rPr>
          <w:rFonts w:ascii="Garamond" w:eastAsia="Times New Roman" w:hAnsi="Garamond"/>
          <w:kern w:val="0"/>
          <w:sz w:val="28"/>
          <w:szCs w:val="28"/>
          <w:lang w:eastAsia="pt-BR"/>
        </w:rPr>
        <w:t> Nenhum pagamento será efetuado à contratada vencedora enquanto pendente de liquidação qualquer obrigação financeira que lhe for imposta, em virtude de penalidade ou inadimplência, sem que isso gere direito ao pleito do reajustamento de preços ou correção monetária.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4.4. </w:t>
      </w:r>
      <w:r w:rsidRPr="00EA48BF">
        <w:rPr>
          <w:rFonts w:ascii="Garamond" w:eastAsia="Times New Roman" w:hAnsi="Garamond"/>
          <w:color w:val="000000"/>
          <w:kern w:val="0"/>
          <w:sz w:val="28"/>
          <w:szCs w:val="28"/>
          <w:lang w:eastAsia="pt-BR"/>
        </w:rPr>
        <w:t>A contratada fica obrigada a aceitar nas mesmas condições, os acréscimos ou supressões que se fizerem nas aquisições, até 25% (vinte e cinco por cento), conforme dispõe o § 1º do artigo 65 da Lei nº 8.666/93, atualizada.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4.5.</w:t>
      </w:r>
      <w:r w:rsidRPr="00EA48BF">
        <w:rPr>
          <w:rFonts w:ascii="Garamond" w:eastAsia="Times New Roman" w:hAnsi="Garamond"/>
          <w:color w:val="000000"/>
          <w:kern w:val="0"/>
          <w:sz w:val="28"/>
          <w:szCs w:val="28"/>
          <w:lang w:eastAsia="pt-BR"/>
        </w:rPr>
        <w:t> Só haverá reajuste na ocorrência de fato que justifique a aplicação do artigo 65, inciso II, alínea “d”, da Lei nº 8.666 de 21 de junho </w:t>
      </w:r>
      <w:proofErr w:type="gramStart"/>
      <w:r w:rsidRPr="00EA48BF">
        <w:rPr>
          <w:rFonts w:ascii="Garamond" w:eastAsia="Times New Roman" w:hAnsi="Garamond"/>
          <w:color w:val="000000"/>
          <w:kern w:val="0"/>
          <w:sz w:val="28"/>
          <w:szCs w:val="28"/>
          <w:lang w:eastAsia="pt-BR"/>
        </w:rPr>
        <w:t>de  1993</w:t>
      </w:r>
      <w:proofErr w:type="gramEnd"/>
      <w:r w:rsidRPr="00EA48BF">
        <w:rPr>
          <w:rFonts w:ascii="Garamond" w:eastAsia="Times New Roman" w:hAnsi="Garamond"/>
          <w:color w:val="000000"/>
          <w:kern w:val="0"/>
          <w:sz w:val="28"/>
          <w:szCs w:val="28"/>
          <w:lang w:eastAsia="pt-BR"/>
        </w:rPr>
        <w:t>, consolidadas.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b/>
          <w:bCs/>
          <w:kern w:val="0"/>
          <w:sz w:val="28"/>
          <w:szCs w:val="28"/>
          <w:u w:val="single"/>
          <w:lang w:eastAsia="pt-BR"/>
        </w:rPr>
        <w:t>CLÁUSULA QUINTA -  DAS OBRIGAÇÕES DA CONTRATADA E CONTRATANTE</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5.1.</w:t>
      </w:r>
      <w:r w:rsidRPr="00EA48BF">
        <w:rPr>
          <w:rFonts w:ascii="Garamond" w:eastAsia="Times New Roman" w:hAnsi="Garamond"/>
          <w:kern w:val="0"/>
          <w:sz w:val="28"/>
          <w:szCs w:val="28"/>
          <w:lang w:eastAsia="pt-BR"/>
        </w:rPr>
        <w:t> As obrigações da contratada são as descritas no edital.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ind w:right="6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5.2 –</w:t>
      </w:r>
      <w:r w:rsidRPr="00EA48BF">
        <w:rPr>
          <w:rFonts w:ascii="Garamond" w:eastAsia="Times New Roman" w:hAnsi="Garamond"/>
          <w:kern w:val="0"/>
          <w:sz w:val="28"/>
          <w:szCs w:val="28"/>
          <w:lang w:eastAsia="pt-BR"/>
        </w:rPr>
        <w:t> São atribuições e condições da contratante aquelas descritas no edital.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5.3</w:t>
      </w:r>
      <w:r w:rsidRPr="00EA48BF">
        <w:rPr>
          <w:rFonts w:ascii="Garamond" w:eastAsia="Times New Roman" w:hAnsi="Garamond"/>
          <w:kern w:val="0"/>
          <w:sz w:val="28"/>
          <w:szCs w:val="28"/>
          <w:lang w:eastAsia="pt-BR"/>
        </w:rPr>
        <w:t> - O descumprimento, total ou parcial, de qualquer das obrigações ora estabelecida, sujeitará a Contratada as sanções previstas na Lei nº 10.520/02, Lei nº 8.666/93 e alterações posteriores, garantida previa e ampla defesa em processo administrativo.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SEXTA – DAS PENALIDADES</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6.1. </w:t>
      </w:r>
      <w:r w:rsidRPr="00EA48BF">
        <w:rPr>
          <w:rFonts w:ascii="Garamond" w:eastAsia="Times New Roman" w:hAnsi="Garamond"/>
          <w:kern w:val="0"/>
          <w:sz w:val="28"/>
          <w:szCs w:val="28"/>
          <w:lang w:eastAsia="pt-BR"/>
        </w:rPr>
        <w:t>Comete infração administrativa nos termos da Lei nº 8.666 de 1993 e da Lei nº 10.520, de 2002 a Contratada que: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6.1.2.</w:t>
      </w:r>
      <w:r w:rsidRPr="00EA48BF">
        <w:rPr>
          <w:rFonts w:ascii="Garamond" w:eastAsia="Times New Roman" w:hAnsi="Garamond"/>
          <w:kern w:val="0"/>
          <w:sz w:val="28"/>
          <w:szCs w:val="28"/>
          <w:lang w:eastAsia="pt-BR"/>
        </w:rPr>
        <w:t> Não assinar o contrato quando convocada dentro do prazo de validade da proposta;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6.1.3.</w:t>
      </w:r>
      <w:r w:rsidRPr="00EA48BF">
        <w:rPr>
          <w:rFonts w:ascii="Garamond" w:eastAsia="Times New Roman" w:hAnsi="Garamond"/>
          <w:kern w:val="0"/>
          <w:sz w:val="28"/>
          <w:szCs w:val="28"/>
          <w:lang w:eastAsia="pt-BR"/>
        </w:rPr>
        <w:t> Apresentar documentação falsa;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6.1.4.</w:t>
      </w:r>
      <w:r w:rsidRPr="00EA48BF">
        <w:rPr>
          <w:rFonts w:ascii="Garamond" w:eastAsia="Times New Roman" w:hAnsi="Garamond"/>
          <w:kern w:val="0"/>
          <w:sz w:val="28"/>
          <w:szCs w:val="28"/>
          <w:lang w:eastAsia="pt-BR"/>
        </w:rPr>
        <w:t> Deixar de entregar os documentos exigidos no certame;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6.1.5.</w:t>
      </w:r>
      <w:r w:rsidRPr="00EA48BF">
        <w:rPr>
          <w:rFonts w:ascii="Garamond" w:eastAsia="Times New Roman" w:hAnsi="Garamond"/>
          <w:kern w:val="0"/>
          <w:sz w:val="28"/>
          <w:szCs w:val="28"/>
          <w:lang w:eastAsia="pt-BR"/>
        </w:rPr>
        <w:t> Ensejar o retardamento da execução do objeto;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6.1.6.</w:t>
      </w:r>
      <w:r w:rsidRPr="00EA48BF">
        <w:rPr>
          <w:rFonts w:ascii="Garamond" w:eastAsia="Times New Roman" w:hAnsi="Garamond"/>
          <w:kern w:val="0"/>
          <w:sz w:val="28"/>
          <w:szCs w:val="28"/>
          <w:lang w:eastAsia="pt-BR"/>
        </w:rPr>
        <w:t> Não mantiver a proposta;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6.1.7.</w:t>
      </w:r>
      <w:r w:rsidRPr="00EA48BF">
        <w:rPr>
          <w:rFonts w:ascii="Garamond" w:eastAsia="Times New Roman" w:hAnsi="Garamond"/>
          <w:kern w:val="0"/>
          <w:sz w:val="28"/>
          <w:szCs w:val="28"/>
          <w:lang w:eastAsia="pt-BR"/>
        </w:rPr>
        <w:t> Cometer fraude fiscal; </w:t>
      </w:r>
    </w:p>
    <w:p w:rsidR="00A26DA8" w:rsidRPr="00A26DA8" w:rsidRDefault="00A26DA8" w:rsidP="00A26DA8">
      <w:pPr>
        <w:widowControl/>
        <w:suppressAutoHyphens w:val="0"/>
        <w:ind w:left="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6.1.8.</w:t>
      </w:r>
      <w:r w:rsidRPr="00EA48BF">
        <w:rPr>
          <w:rFonts w:ascii="Garamond" w:eastAsia="Times New Roman" w:hAnsi="Garamond"/>
          <w:kern w:val="0"/>
          <w:sz w:val="28"/>
          <w:szCs w:val="28"/>
          <w:lang w:eastAsia="pt-BR"/>
        </w:rPr>
        <w:t> Comportar-se de modo inidôneo.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6.2.</w:t>
      </w:r>
      <w:r w:rsidRPr="00EA48BF">
        <w:rPr>
          <w:rFonts w:ascii="Garamond" w:eastAsia="Times New Roman" w:hAnsi="Garamond"/>
          <w:kern w:val="0"/>
          <w:sz w:val="28"/>
          <w:szCs w:val="28"/>
          <w:lang w:eastAsia="pt-BR"/>
        </w:rPr>
        <w:t> De acordo com o estabelecido no artigo 77, da Lei n.º 8.666/93, a inexecução total ou parcial do contrato enseja sua rescisão, constituindo, também, motivo para o rompimento do ajuste, aqueles previstos no art. 78, incisos I a XVIII.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w:t>
      </w:r>
      <w:r w:rsidRPr="00EA48BF">
        <w:rPr>
          <w:rFonts w:ascii="Garamond" w:eastAsia="Times New Roman" w:hAnsi="Garamond"/>
          <w:kern w:val="0"/>
          <w:sz w:val="28"/>
          <w:szCs w:val="28"/>
          <w:lang w:eastAsia="pt-BR"/>
        </w:rPr>
        <w:t> Nas hipóteses de inexecução total ou parcial, poderá a Administração aplicar ao contratado as seguintes sanções:  </w:t>
      </w:r>
    </w:p>
    <w:p w:rsidR="00A26DA8" w:rsidRPr="00A26DA8" w:rsidRDefault="00A26DA8" w:rsidP="00A26DA8">
      <w:pPr>
        <w:widowControl/>
        <w:suppressAutoHyphens w:val="0"/>
        <w:ind w:left="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6.3.1.</w:t>
      </w:r>
      <w:r w:rsidRPr="00EA48BF">
        <w:rPr>
          <w:rFonts w:ascii="Garamond" w:eastAsia="Times New Roman" w:hAnsi="Garamond"/>
          <w:kern w:val="0"/>
          <w:sz w:val="28"/>
          <w:szCs w:val="28"/>
          <w:lang w:eastAsia="pt-BR"/>
        </w:rPr>
        <w:t> Advertência; </w:t>
      </w:r>
    </w:p>
    <w:p w:rsidR="00A26DA8" w:rsidRPr="00A26DA8" w:rsidRDefault="00A26DA8" w:rsidP="00A26DA8">
      <w:pPr>
        <w:widowControl/>
        <w:suppressAutoHyphens w:val="0"/>
        <w:ind w:firstLine="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6.3.2.</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multa</w:t>
      </w:r>
      <w:proofErr w:type="gramEnd"/>
      <w:r w:rsidRPr="00EA48BF">
        <w:rPr>
          <w:rFonts w:ascii="Garamond" w:eastAsia="Times New Roman" w:hAnsi="Garamond"/>
          <w:kern w:val="0"/>
          <w:sz w:val="28"/>
          <w:szCs w:val="28"/>
          <w:lang w:eastAsia="pt-BR"/>
        </w:rPr>
        <w:t xml:space="preserve"> de até 10% (dez por cento) sobre o valor total da contratação, ao recusar-se ou deixar de executar quaisquer dos itens empenhados. </w:t>
      </w:r>
    </w:p>
    <w:p w:rsidR="00A26DA8" w:rsidRPr="00A26DA8" w:rsidRDefault="00A26DA8" w:rsidP="00A26DA8">
      <w:pPr>
        <w:widowControl/>
        <w:suppressAutoHyphens w:val="0"/>
        <w:ind w:firstLine="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6.3.3.</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multa</w:t>
      </w:r>
      <w:proofErr w:type="gramEnd"/>
      <w:r w:rsidRPr="00EA48BF">
        <w:rPr>
          <w:rFonts w:ascii="Garamond" w:eastAsia="Times New Roman" w:hAnsi="Garamond"/>
          <w:kern w:val="0"/>
          <w:sz w:val="28"/>
          <w:szCs w:val="28"/>
          <w:lang w:eastAsia="pt-BR"/>
        </w:rPr>
        <w:t xml:space="preserve"> de até 10% (dez por cento) sobre o valor total da contratação, no atraso da execução dos serviços solicitados, por prazo superior a 30 dias ou em casos de rescisão contratual. </w:t>
      </w:r>
    </w:p>
    <w:p w:rsidR="00A26DA8" w:rsidRPr="00A26DA8" w:rsidRDefault="00A26DA8" w:rsidP="00A26DA8">
      <w:pPr>
        <w:widowControl/>
        <w:suppressAutoHyphens w:val="0"/>
        <w:ind w:left="55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6.3.4.</w:t>
      </w:r>
      <w:r w:rsidRPr="00EA48BF">
        <w:rPr>
          <w:rFonts w:ascii="Garamond" w:eastAsia="Times New Roman" w:hAnsi="Garamond"/>
          <w:kern w:val="0"/>
          <w:sz w:val="28"/>
          <w:szCs w:val="28"/>
          <w:lang w:eastAsia="pt-BR"/>
        </w:rPr>
        <w:t> </w:t>
      </w:r>
      <w:proofErr w:type="gramStart"/>
      <w:r w:rsidRPr="00EA48BF">
        <w:rPr>
          <w:rFonts w:ascii="Garamond" w:eastAsia="Times New Roman" w:hAnsi="Garamond"/>
          <w:kern w:val="0"/>
          <w:sz w:val="28"/>
          <w:szCs w:val="28"/>
          <w:lang w:eastAsia="pt-BR"/>
        </w:rPr>
        <w:t>suspensão</w:t>
      </w:r>
      <w:proofErr w:type="gramEnd"/>
      <w:r w:rsidRPr="00EA48BF">
        <w:rPr>
          <w:rFonts w:ascii="Garamond" w:eastAsia="Times New Roman" w:hAnsi="Garamond"/>
          <w:kern w:val="0"/>
          <w:sz w:val="28"/>
          <w:szCs w:val="28"/>
          <w:lang w:eastAsia="pt-BR"/>
        </w:rPr>
        <w:t xml:space="preserve"> temporária de participação em licitação e impedimento de contratar com a Administração, por prazo não superior a 02 (dois) anos. </w:t>
      </w:r>
    </w:p>
    <w:p w:rsidR="00A26DA8" w:rsidRPr="00A26DA8" w:rsidRDefault="00A26DA8" w:rsidP="00A26DA8">
      <w:pPr>
        <w:widowControl/>
        <w:suppressAutoHyphens w:val="0"/>
        <w:ind w:firstLine="144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6.4.</w:t>
      </w:r>
      <w:r w:rsidRPr="00EA48BF">
        <w:rPr>
          <w:rFonts w:ascii="Garamond" w:eastAsia="Times New Roman" w:hAnsi="Garamond"/>
          <w:kern w:val="0"/>
          <w:sz w:val="28"/>
          <w:szCs w:val="28"/>
          <w:lang w:eastAsia="pt-BR"/>
        </w:rPr>
        <w:t>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proofErr w:type="gramStart"/>
      <w:r w:rsidRPr="00EA48BF">
        <w:rPr>
          <w:rFonts w:ascii="Garamond" w:eastAsia="Times New Roman" w:hAnsi="Garamond"/>
          <w:b/>
          <w:bCs/>
          <w:kern w:val="0"/>
          <w:sz w:val="28"/>
          <w:szCs w:val="28"/>
          <w:u w:val="single"/>
          <w:lang w:eastAsia="pt-BR"/>
        </w:rPr>
        <w:t>CLÁUSULA </w:t>
      </w:r>
      <w:r w:rsidRPr="00EA48BF">
        <w:rPr>
          <w:rFonts w:ascii="Garamond" w:eastAsia="Times New Roman" w:hAnsi="Garamond" w:cs="Calibri"/>
          <w:kern w:val="0"/>
          <w:sz w:val="28"/>
          <w:szCs w:val="28"/>
          <w:lang w:eastAsia="pt-BR"/>
        </w:rPr>
        <w:t xml:space="preserve"> </w:t>
      </w:r>
      <w:r w:rsidRPr="00EA48BF">
        <w:rPr>
          <w:rFonts w:ascii="Garamond" w:eastAsia="Times New Roman" w:hAnsi="Garamond"/>
          <w:b/>
          <w:bCs/>
          <w:kern w:val="0"/>
          <w:sz w:val="28"/>
          <w:szCs w:val="28"/>
          <w:u w:val="single"/>
          <w:lang w:eastAsia="pt-BR"/>
        </w:rPr>
        <w:t>SÉTIMA</w:t>
      </w:r>
      <w:proofErr w:type="gramEnd"/>
      <w:r w:rsidRPr="00EA48BF">
        <w:rPr>
          <w:rFonts w:ascii="Garamond" w:eastAsia="Times New Roman" w:hAnsi="Garamond"/>
          <w:b/>
          <w:bCs/>
          <w:kern w:val="0"/>
          <w:sz w:val="28"/>
          <w:szCs w:val="28"/>
          <w:u w:val="single"/>
          <w:lang w:eastAsia="pt-BR"/>
        </w:rPr>
        <w:t> – DA FISCALIZAÇÃO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7.1. </w:t>
      </w:r>
      <w:r w:rsidRPr="00EA48BF">
        <w:rPr>
          <w:rFonts w:ascii="Garamond" w:eastAsia="Times New Roman" w:hAnsi="Garamond"/>
          <w:kern w:val="0"/>
          <w:sz w:val="28"/>
          <w:szCs w:val="28"/>
          <w:lang w:eastAsia="pt-BR"/>
        </w:rPr>
        <w:t>A Contratada declara aceitar, integralmente, todos os processos de inspeção dos produtos, verificação e controle a serem adotadas pelo Contratante.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7.2. </w:t>
      </w:r>
      <w:r w:rsidRPr="00EA48BF">
        <w:rPr>
          <w:rFonts w:ascii="Garamond" w:eastAsia="Times New Roman" w:hAnsi="Garamond"/>
          <w:kern w:val="0"/>
          <w:sz w:val="28"/>
          <w:szCs w:val="28"/>
          <w:lang w:eastAsia="pt-BR"/>
        </w:rPr>
        <w:t>A existência e a atuação da fiscalização do Contratante em nada </w:t>
      </w:r>
      <w:proofErr w:type="gramStart"/>
      <w:r w:rsidRPr="00EA48BF">
        <w:rPr>
          <w:rFonts w:ascii="Garamond" w:eastAsia="Times New Roman" w:hAnsi="Garamond"/>
          <w:kern w:val="0"/>
          <w:sz w:val="28"/>
          <w:szCs w:val="28"/>
          <w:lang w:eastAsia="pt-BR"/>
        </w:rPr>
        <w:t>restringe  a</w:t>
      </w:r>
      <w:proofErr w:type="gramEnd"/>
      <w:r w:rsidRPr="00EA48BF">
        <w:rPr>
          <w:rFonts w:ascii="Garamond" w:eastAsia="Times New Roman" w:hAnsi="Garamond"/>
          <w:kern w:val="0"/>
          <w:sz w:val="28"/>
          <w:szCs w:val="28"/>
          <w:lang w:eastAsia="pt-BR"/>
        </w:rPr>
        <w:t>  responsabilidade única, integral e exclusiva da Contratada, no que concerne aos serviços contratados, e as suas consequências e implicações próximas ou remotas.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w:t>
      </w:r>
      <w:r w:rsidRPr="00EA48BF">
        <w:rPr>
          <w:rFonts w:ascii="Garamond" w:eastAsia="Times New Roman" w:hAnsi="Garamond"/>
          <w:kern w:val="0"/>
          <w:sz w:val="28"/>
          <w:szCs w:val="28"/>
          <w:lang w:eastAsia="pt-BR"/>
        </w:rPr>
        <w:t> Fica designada para a fiscalização da execução contratual a Secretária Municipal de Saúde, Juliana Serighelli, e-mail </w:t>
      </w:r>
      <w:r w:rsidRPr="00EA48BF">
        <w:rPr>
          <w:rFonts w:ascii="Garamond" w:eastAsia="Times New Roman" w:hAnsi="Garamond"/>
          <w:b/>
          <w:bCs/>
          <w:kern w:val="0"/>
          <w:sz w:val="28"/>
          <w:szCs w:val="28"/>
          <w:u w:val="single"/>
          <w:lang w:eastAsia="pt-BR"/>
        </w:rPr>
        <w:t>juserighelli@gmail.com</w:t>
      </w:r>
      <w:r w:rsidRPr="00EA48BF">
        <w:rPr>
          <w:rFonts w:ascii="Garamond" w:eastAsia="Times New Roman" w:hAnsi="Garamond"/>
          <w:kern w:val="0"/>
          <w:sz w:val="28"/>
          <w:szCs w:val="28"/>
          <w:lang w:eastAsia="pt-BR"/>
        </w:rPr>
        <w:t> e telefone (49) 3535 6416. </w:t>
      </w:r>
    </w:p>
    <w:p w:rsidR="00A26DA8" w:rsidRPr="00A26DA8" w:rsidRDefault="00A26DA8" w:rsidP="00A26DA8">
      <w:pPr>
        <w:widowControl/>
        <w:suppressAutoHyphens w:val="0"/>
        <w:ind w:firstLine="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7.3.1 –</w:t>
      </w:r>
      <w:r w:rsidRPr="00EA48BF">
        <w:rPr>
          <w:rFonts w:ascii="Garamond" w:eastAsia="Times New Roman" w:hAnsi="Garamond"/>
          <w:kern w:val="0"/>
          <w:sz w:val="28"/>
          <w:szCs w:val="28"/>
          <w:lang w:eastAsia="pt-BR"/>
        </w:rPr>
        <w:t> O Fiscal será assessorado tecnicamente, sempre que necessário, pelos profissionais do Município em suas respectivas áreas de atuação.  </w:t>
      </w:r>
    </w:p>
    <w:p w:rsidR="00A26DA8" w:rsidRPr="00A26DA8" w:rsidRDefault="00A26DA8" w:rsidP="00A26DA8">
      <w:pPr>
        <w:widowControl/>
        <w:suppressAutoHyphens w:val="0"/>
        <w:ind w:firstLine="705"/>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7.3.2 –</w:t>
      </w:r>
      <w:r w:rsidRPr="00EA48BF">
        <w:rPr>
          <w:rFonts w:ascii="Garamond" w:eastAsia="Times New Roman" w:hAnsi="Garamond"/>
          <w:kern w:val="0"/>
          <w:sz w:val="28"/>
          <w:szCs w:val="28"/>
          <w:lang w:eastAsia="pt-BR"/>
        </w:rPr>
        <w:t>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A26DA8" w:rsidRPr="00A26DA8" w:rsidRDefault="00A26DA8" w:rsidP="0085135C">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7.3.3</w:t>
      </w:r>
      <w:r w:rsidRPr="00EA48BF">
        <w:rPr>
          <w:rFonts w:ascii="Garamond" w:eastAsia="Times New Roman" w:hAnsi="Garamond"/>
          <w:kern w:val="0"/>
          <w:sz w:val="28"/>
          <w:szCs w:val="28"/>
          <w:lang w:eastAsia="pt-BR"/>
        </w:rPr>
        <w:t> O fiscal do contrato deverá, por ocasião do recebimento: </w:t>
      </w:r>
    </w:p>
    <w:p w:rsidR="00A26DA8" w:rsidRPr="00A26DA8" w:rsidRDefault="00A26DA8" w:rsidP="0085135C">
      <w:pPr>
        <w:widowControl/>
        <w:numPr>
          <w:ilvl w:val="0"/>
          <w:numId w:val="2"/>
        </w:numPr>
        <w:suppressAutoHyphens w:val="0"/>
        <w:ind w:left="0"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Verificar o cumprimento das características e especificações constantes no edital e seus anexos, com relação ao produto que estará sendo entregue pelo Licitante vencedor.  </w:t>
      </w:r>
    </w:p>
    <w:p w:rsidR="00A26DA8" w:rsidRPr="00A26DA8" w:rsidRDefault="00A26DA8" w:rsidP="0085135C">
      <w:pPr>
        <w:widowControl/>
        <w:numPr>
          <w:ilvl w:val="0"/>
          <w:numId w:val="3"/>
        </w:numPr>
        <w:suppressAutoHyphens w:val="0"/>
        <w:ind w:left="0"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Confrontar a marca e fabricante do produto a ser entregue com relação à marca e fabricante do produto constante na Autorização de Fornecimento, de forma a constatar o cumprimento, por parte do Licitante Vencedor, da sua proposta de preços vencedora, habilitada, adjudicada e homologada.  </w:t>
      </w:r>
    </w:p>
    <w:p w:rsidR="00A26DA8" w:rsidRPr="00A26DA8" w:rsidRDefault="00A26DA8" w:rsidP="0085135C">
      <w:pPr>
        <w:widowControl/>
        <w:numPr>
          <w:ilvl w:val="0"/>
          <w:numId w:val="4"/>
        </w:numPr>
        <w:suppressAutoHyphens w:val="0"/>
        <w:ind w:left="142"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Anotar e documentar em registro próprio e circunstanciado todas as ocorrências relacionadas com a execução do objeto, determinando o que for necessário à regularização e correção das faltas ou defeitos observados.  </w:t>
      </w:r>
    </w:p>
    <w:p w:rsidR="00A26DA8" w:rsidRPr="00A26DA8" w:rsidRDefault="00A26DA8" w:rsidP="0085135C">
      <w:pPr>
        <w:widowControl/>
        <w:numPr>
          <w:ilvl w:val="0"/>
          <w:numId w:val="5"/>
        </w:numPr>
        <w:suppressAutoHyphens w:val="0"/>
        <w:ind w:left="142" w:firstLine="0"/>
        <w:jc w:val="both"/>
        <w:textAlignment w:val="baseline"/>
        <w:rPr>
          <w:rFonts w:ascii="Garamond" w:eastAsia="Times New Roman" w:hAnsi="Garamond"/>
          <w:kern w:val="0"/>
          <w:sz w:val="28"/>
          <w:szCs w:val="28"/>
          <w:lang w:eastAsia="pt-BR"/>
        </w:rPr>
      </w:pPr>
      <w:r w:rsidRPr="00EA48BF">
        <w:rPr>
          <w:rFonts w:ascii="Garamond" w:eastAsia="Times New Roman" w:hAnsi="Garamond"/>
          <w:kern w:val="0"/>
          <w:sz w:val="28"/>
          <w:szCs w:val="28"/>
          <w:lang w:eastAsia="pt-BR"/>
        </w:rPr>
        <w:t>Cobrar, junto à licitante vencedora, o cumprimento dos prazos bem como todas as demais condições do edital e contrato.  </w:t>
      </w:r>
    </w:p>
    <w:p w:rsidR="00A26DA8" w:rsidRPr="00A26DA8" w:rsidRDefault="00A26DA8" w:rsidP="0085135C">
      <w:pPr>
        <w:widowControl/>
        <w:tabs>
          <w:tab w:val="left" w:pos="1950"/>
        </w:tabs>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 </w:t>
      </w:r>
    </w:p>
    <w:p w:rsidR="00A26DA8" w:rsidRPr="00A26DA8" w:rsidRDefault="0085135C" w:rsidP="00A26DA8">
      <w:pPr>
        <w:widowControl/>
        <w:suppressAutoHyphens w:val="0"/>
        <w:jc w:val="both"/>
        <w:textAlignment w:val="baseline"/>
        <w:rPr>
          <w:rFonts w:ascii="Garamond" w:eastAsia="Times New Roman" w:hAnsi="Garamond" w:cs="Segoe UI"/>
          <w:kern w:val="0"/>
          <w:sz w:val="28"/>
          <w:szCs w:val="28"/>
          <w:lang w:eastAsia="pt-BR"/>
        </w:rPr>
      </w:pPr>
      <w:r>
        <w:rPr>
          <w:rFonts w:ascii="Garamond" w:eastAsia="Times New Roman" w:hAnsi="Garamond"/>
          <w:b/>
          <w:bCs/>
          <w:kern w:val="0"/>
          <w:sz w:val="28"/>
          <w:szCs w:val="28"/>
          <w:u w:val="single"/>
          <w:lang w:eastAsia="pt-BR"/>
        </w:rPr>
        <w:t>CLÁ</w:t>
      </w:r>
      <w:r w:rsidR="00A26DA8" w:rsidRPr="00EA48BF">
        <w:rPr>
          <w:rFonts w:ascii="Garamond" w:eastAsia="Times New Roman" w:hAnsi="Garamond"/>
          <w:b/>
          <w:bCs/>
          <w:kern w:val="0"/>
          <w:sz w:val="28"/>
          <w:szCs w:val="28"/>
          <w:u w:val="single"/>
          <w:lang w:eastAsia="pt-BR"/>
        </w:rPr>
        <w:t>USULA OITAVA – DA VIGÊNCIA</w:t>
      </w:r>
      <w:r w:rsidR="00A26DA8"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8.2. </w:t>
      </w:r>
      <w:r w:rsidRPr="00EA48BF">
        <w:rPr>
          <w:rFonts w:ascii="Garamond" w:eastAsia="Times New Roman" w:hAnsi="Garamond"/>
          <w:color w:val="000000"/>
          <w:kern w:val="0"/>
          <w:sz w:val="28"/>
          <w:szCs w:val="28"/>
          <w:lang w:eastAsia="pt-BR"/>
        </w:rPr>
        <w:t>Este contrato vige da data de sua assinatura até </w:t>
      </w:r>
      <w:r w:rsidR="00EA48BF">
        <w:rPr>
          <w:rFonts w:ascii="Garamond" w:eastAsia="Times New Roman" w:hAnsi="Garamond"/>
          <w:color w:val="000000"/>
          <w:kern w:val="0"/>
          <w:sz w:val="28"/>
          <w:szCs w:val="28"/>
          <w:lang w:eastAsia="pt-BR"/>
        </w:rPr>
        <w:t>3</w:t>
      </w:r>
      <w:r w:rsidR="00811D5A">
        <w:rPr>
          <w:rFonts w:ascii="Garamond" w:eastAsia="Times New Roman" w:hAnsi="Garamond"/>
          <w:color w:val="000000"/>
          <w:kern w:val="0"/>
          <w:sz w:val="28"/>
          <w:szCs w:val="28"/>
          <w:lang w:eastAsia="pt-BR"/>
        </w:rPr>
        <w:t>1</w:t>
      </w:r>
      <w:r w:rsidR="00EA48BF">
        <w:rPr>
          <w:rFonts w:ascii="Garamond" w:eastAsia="Times New Roman" w:hAnsi="Garamond"/>
          <w:color w:val="000000"/>
          <w:kern w:val="0"/>
          <w:sz w:val="28"/>
          <w:szCs w:val="28"/>
          <w:lang w:eastAsia="pt-BR"/>
        </w:rPr>
        <w:t>/</w:t>
      </w:r>
      <w:r w:rsidR="00BE5DDC">
        <w:rPr>
          <w:rFonts w:ascii="Garamond" w:eastAsia="Times New Roman" w:hAnsi="Garamond"/>
          <w:color w:val="000000"/>
          <w:kern w:val="0"/>
          <w:sz w:val="28"/>
          <w:szCs w:val="28"/>
          <w:lang w:eastAsia="pt-BR"/>
        </w:rPr>
        <w:t>12</w:t>
      </w:r>
      <w:r w:rsidR="00EA48BF">
        <w:rPr>
          <w:rFonts w:ascii="Garamond" w:eastAsia="Times New Roman" w:hAnsi="Garamond"/>
          <w:color w:val="000000"/>
          <w:kern w:val="0"/>
          <w:sz w:val="28"/>
          <w:szCs w:val="28"/>
          <w:lang w:eastAsia="pt-BR"/>
        </w:rPr>
        <w:t>/2021</w:t>
      </w:r>
      <w:r w:rsidRPr="00EA48BF">
        <w:rPr>
          <w:rFonts w:ascii="Garamond" w:eastAsia="Times New Roman" w:hAnsi="Garamond"/>
          <w:color w:val="000000"/>
          <w:kern w:val="0"/>
          <w:sz w:val="28"/>
          <w:szCs w:val="28"/>
          <w:lang w:eastAsia="pt-BR"/>
        </w:rPr>
        <w:t>, podendo ser prorrogado através de termo aditivo, por mais seis meses, caso toda a quantidade licitada ainda não tenha sido consumida, e alterado nos casos </w:t>
      </w:r>
      <w:r w:rsidRPr="00EA48BF">
        <w:rPr>
          <w:rFonts w:ascii="Garamond" w:eastAsia="Times New Roman" w:hAnsi="Garamond"/>
          <w:kern w:val="0"/>
          <w:sz w:val="28"/>
          <w:szCs w:val="28"/>
          <w:lang w:eastAsia="pt-BR"/>
        </w:rPr>
        <w:t>previstos no Artigo 57, II, da Lei Federal nº 8.666/93.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color w:val="000000"/>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NONA – CESSÃO E TRANSFERÊNCIA</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9.1. </w:t>
      </w:r>
      <w:r w:rsidRPr="00EA48BF">
        <w:rPr>
          <w:rFonts w:ascii="Garamond" w:eastAsia="Times New Roman" w:hAnsi="Garamond"/>
          <w:kern w:val="0"/>
          <w:sz w:val="28"/>
          <w:szCs w:val="28"/>
          <w:lang w:eastAsia="pt-BR"/>
        </w:rPr>
        <w:t>O presente contrato não poderá ser objeto de cessão ou transferência, no todo ou em parte.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DÉCIMA – DAS RESPONSABILIDADES</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10.1.</w:t>
      </w:r>
      <w:r w:rsidRPr="00EA48BF">
        <w:rPr>
          <w:rFonts w:ascii="Garamond" w:eastAsia="Times New Roman" w:hAnsi="Garamond"/>
          <w:kern w:val="0"/>
          <w:sz w:val="28"/>
          <w:szCs w:val="28"/>
          <w:lang w:eastAsia="pt-BR"/>
        </w:rPr>
        <w:t>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r w:rsidRPr="00EA48BF">
        <w:rPr>
          <w:rFonts w:ascii="Garamond" w:eastAsia="Times New Roman" w:hAnsi="Garamond"/>
          <w:b/>
          <w:bCs/>
          <w:kern w:val="0"/>
          <w:sz w:val="28"/>
          <w:szCs w:val="28"/>
          <w:lang w:eastAsia="pt-BR"/>
        </w:rPr>
        <w:t>10.2. </w:t>
      </w:r>
      <w:r w:rsidRPr="00EA48BF">
        <w:rPr>
          <w:rFonts w:ascii="Garamond" w:eastAsia="Times New Roman" w:hAnsi="Garamond"/>
          <w:kern w:val="0"/>
          <w:sz w:val="28"/>
          <w:szCs w:val="28"/>
          <w:lang w:eastAsia="pt-BR"/>
        </w:rPr>
        <w:t>Os danos e os prejuízos serão ressarcidos ao Contratante no prazo máximo de 48 (Quarenta e oito)</w:t>
      </w:r>
      <w:r w:rsidRPr="00EA48BF">
        <w:rPr>
          <w:rFonts w:ascii="Garamond" w:eastAsia="Times New Roman" w:hAnsi="Garamond"/>
          <w:b/>
          <w:bCs/>
          <w:kern w:val="0"/>
          <w:sz w:val="28"/>
          <w:szCs w:val="28"/>
          <w:lang w:eastAsia="pt-BR"/>
        </w:rPr>
        <w:t> </w:t>
      </w:r>
      <w:r w:rsidRPr="00EA48BF">
        <w:rPr>
          <w:rFonts w:ascii="Garamond" w:eastAsia="Times New Roman" w:hAnsi="Garamond"/>
          <w:kern w:val="0"/>
          <w:sz w:val="28"/>
          <w:szCs w:val="28"/>
          <w:lang w:eastAsia="pt-BR"/>
        </w:rPr>
        <w:t>horas, contados da notificação administrativa a Contratada, sob pena de multa.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10.3. </w:t>
      </w:r>
      <w:r w:rsidRPr="00EA48BF">
        <w:rPr>
          <w:rFonts w:ascii="Garamond" w:eastAsia="Times New Roman" w:hAnsi="Garamond"/>
          <w:kern w:val="0"/>
          <w:sz w:val="28"/>
          <w:szCs w:val="28"/>
          <w:lang w:eastAsia="pt-BR"/>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10.4. </w:t>
      </w:r>
      <w:r w:rsidRPr="00EA48BF">
        <w:rPr>
          <w:rFonts w:ascii="Garamond" w:eastAsia="Times New Roman" w:hAnsi="Garamond"/>
          <w:kern w:val="0"/>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10.5. </w:t>
      </w:r>
      <w:r w:rsidRPr="00EA48BF">
        <w:rPr>
          <w:rFonts w:ascii="Garamond" w:eastAsia="Times New Roman" w:hAnsi="Garamond"/>
          <w:kern w:val="0"/>
          <w:sz w:val="28"/>
          <w:szCs w:val="28"/>
          <w:lang w:eastAsia="pt-BR"/>
        </w:rPr>
        <w:t>A Contratada manterá durante toda a execução do contrato as condições de habilitação e qualificação que lhe foram exigidas na licitação.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10.6. </w:t>
      </w:r>
      <w:r w:rsidRPr="00EA48BF">
        <w:rPr>
          <w:rFonts w:ascii="Garamond" w:eastAsia="Times New Roman" w:hAnsi="Garamond"/>
          <w:kern w:val="0"/>
          <w:sz w:val="28"/>
          <w:szCs w:val="28"/>
          <w:lang w:eastAsia="pt-BR"/>
        </w:rPr>
        <w:t>A contratante se responsabilizará pela substituição de produtos entregues fora do padrão de qualidade, sem ônus adicional à Prefeitura.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color w:val="000000"/>
          <w:kern w:val="0"/>
          <w:sz w:val="28"/>
          <w:szCs w:val="28"/>
          <w:lang w:eastAsia="pt-BR"/>
        </w:rPr>
        <w:t>10.7.</w:t>
      </w:r>
      <w:r w:rsidRPr="00EA48BF">
        <w:rPr>
          <w:rFonts w:ascii="Garamond" w:eastAsia="Times New Roman" w:hAnsi="Garamond"/>
          <w:color w:val="000000"/>
          <w:kern w:val="0"/>
          <w:sz w:val="28"/>
          <w:szCs w:val="28"/>
          <w:lang w:eastAsia="pt-BR"/>
        </w:rPr>
        <w:t> Constituirá encargo exclusivo da Contratada o</w:t>
      </w:r>
      <w:r w:rsidRPr="00EA48BF">
        <w:rPr>
          <w:rFonts w:ascii="Garamond" w:eastAsia="Times New Roman" w:hAnsi="Garamond"/>
          <w:kern w:val="0"/>
          <w:sz w:val="28"/>
          <w:szCs w:val="28"/>
          <w:lang w:eastAsia="pt-BR"/>
        </w:rPr>
        <w:t> pagamento de tributos, tarifas, emolumentos e despesas decorrentes da formalização deste contrato e da execução de seu objeto.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u w:val="single"/>
          <w:lang w:eastAsia="pt-BR"/>
        </w:rPr>
        <w:t>CLÁUSULA DÉCIMA PRIMEIRA - DO FORO</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b/>
          <w:bCs/>
          <w:kern w:val="0"/>
          <w:sz w:val="28"/>
          <w:szCs w:val="28"/>
          <w:lang w:eastAsia="pt-BR"/>
        </w:rPr>
        <w:t>11.1. </w:t>
      </w:r>
      <w:r w:rsidRPr="00EA48BF">
        <w:rPr>
          <w:rFonts w:ascii="Garamond" w:eastAsia="Times New Roman" w:hAnsi="Garamond"/>
          <w:kern w:val="0"/>
          <w:sz w:val="28"/>
          <w:szCs w:val="28"/>
          <w:lang w:eastAsia="pt-BR"/>
        </w:rPr>
        <w:t>Fica eleito o Foro da Comarca de Videira – SC, para dirimir as dúvidas que possam advir da presente contratação, com renúncia expressa, de qualquer outro por mais privilegiado que seja.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E, para firmeza e validade do que aqui ficou estipulado, foi lavrado o presente em 03 cópias de iguais teor, que, depois de lido e achado conforme, e assinado pelas partes contratantes e por duas testemunhas que a tudo assistiram. </w:t>
      </w:r>
    </w:p>
    <w:p w:rsidR="00A26DA8" w:rsidRPr="00A26DA8" w:rsidRDefault="00A26DA8" w:rsidP="00A26DA8">
      <w:pPr>
        <w:widowControl/>
        <w:suppressAutoHyphens w:val="0"/>
        <w:jc w:val="right"/>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right"/>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xml:space="preserve">Arroio Trinta – SC, </w:t>
      </w:r>
      <w:r w:rsidR="00811D5A">
        <w:rPr>
          <w:rFonts w:ascii="Garamond" w:eastAsia="Times New Roman" w:hAnsi="Garamond"/>
          <w:kern w:val="0"/>
          <w:sz w:val="28"/>
          <w:szCs w:val="28"/>
          <w:lang w:eastAsia="pt-BR"/>
        </w:rPr>
        <w:t>0</w:t>
      </w:r>
      <w:r w:rsidR="00A12CC8">
        <w:rPr>
          <w:rFonts w:ascii="Garamond" w:eastAsia="Times New Roman" w:hAnsi="Garamond"/>
          <w:kern w:val="0"/>
          <w:sz w:val="28"/>
          <w:szCs w:val="28"/>
          <w:lang w:eastAsia="pt-BR"/>
        </w:rPr>
        <w:t>4</w:t>
      </w:r>
      <w:r w:rsidR="00EA48BF">
        <w:rPr>
          <w:rFonts w:ascii="Garamond" w:eastAsia="Times New Roman" w:hAnsi="Garamond"/>
          <w:kern w:val="0"/>
          <w:sz w:val="28"/>
          <w:szCs w:val="28"/>
          <w:lang w:eastAsia="pt-BR"/>
        </w:rPr>
        <w:t xml:space="preserve"> de </w:t>
      </w:r>
      <w:r w:rsidR="00811D5A">
        <w:rPr>
          <w:rFonts w:ascii="Garamond" w:eastAsia="Times New Roman" w:hAnsi="Garamond"/>
          <w:kern w:val="0"/>
          <w:sz w:val="28"/>
          <w:szCs w:val="28"/>
          <w:lang w:eastAsia="pt-BR"/>
        </w:rPr>
        <w:t>março</w:t>
      </w:r>
      <w:r w:rsidRPr="00EA48BF">
        <w:rPr>
          <w:rFonts w:ascii="Garamond" w:eastAsia="Times New Roman" w:hAnsi="Garamond"/>
          <w:kern w:val="0"/>
          <w:sz w:val="28"/>
          <w:szCs w:val="28"/>
          <w:lang w:eastAsia="pt-BR"/>
        </w:rPr>
        <w:t xml:space="preserve"> de  202</w:t>
      </w:r>
      <w:r w:rsidR="00811D5A">
        <w:rPr>
          <w:rFonts w:ascii="Garamond" w:eastAsia="Times New Roman" w:hAnsi="Garamond"/>
          <w:kern w:val="0"/>
          <w:sz w:val="28"/>
          <w:szCs w:val="28"/>
          <w:lang w:eastAsia="pt-BR"/>
        </w:rPr>
        <w:t>1</w:t>
      </w: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A26DA8" w:rsidRPr="00A26DA8" w:rsidRDefault="00A26DA8" w:rsidP="00A26DA8">
      <w:pPr>
        <w:widowControl/>
        <w:suppressAutoHyphens w:val="0"/>
        <w:jc w:val="both"/>
        <w:textAlignment w:val="baseline"/>
        <w:rPr>
          <w:rFonts w:ascii="Garamond" w:eastAsia="Times New Roman" w:hAnsi="Garamond" w:cs="Segoe UI"/>
          <w:kern w:val="0"/>
          <w:sz w:val="28"/>
          <w:szCs w:val="28"/>
          <w:lang w:eastAsia="pt-BR"/>
        </w:rPr>
      </w:pPr>
      <w:r w:rsidRPr="00EA48BF">
        <w:rPr>
          <w:rFonts w:ascii="Garamond" w:eastAsia="Times New Roman" w:hAnsi="Garamond"/>
          <w:kern w:val="0"/>
          <w:sz w:val="28"/>
          <w:szCs w:val="28"/>
          <w:lang w:eastAsia="pt-BR"/>
        </w:rPr>
        <w:t> </w:t>
      </w:r>
    </w:p>
    <w:p w:rsidR="00EA48BF" w:rsidRPr="00E043DE" w:rsidRDefault="00EA48BF" w:rsidP="00EA48BF">
      <w:pPr>
        <w:autoSpaceDE w:val="0"/>
        <w:autoSpaceDN w:val="0"/>
        <w:adjustRightInd w:val="0"/>
        <w:jc w:val="center"/>
        <w:rPr>
          <w:rFonts w:ascii="Garamond" w:hAnsi="Garamond" w:cs="Arial"/>
          <w:b/>
          <w:sz w:val="28"/>
          <w:szCs w:val="28"/>
        </w:rPr>
      </w:pPr>
      <w:r w:rsidRPr="00E043DE">
        <w:rPr>
          <w:rFonts w:ascii="Garamond" w:hAnsi="Garamond" w:cs="Arial"/>
          <w:b/>
          <w:sz w:val="28"/>
          <w:szCs w:val="28"/>
        </w:rPr>
        <w:t>FUNDO MUNICIPAL DE SAÚDE DE ARROIO TRINTA</w:t>
      </w:r>
    </w:p>
    <w:p w:rsidR="00EA48BF" w:rsidRPr="00E043DE" w:rsidRDefault="00EA48BF" w:rsidP="00EA48BF">
      <w:pPr>
        <w:autoSpaceDE w:val="0"/>
        <w:autoSpaceDN w:val="0"/>
        <w:adjustRightInd w:val="0"/>
        <w:jc w:val="center"/>
        <w:rPr>
          <w:rFonts w:ascii="Garamond" w:hAnsi="Garamond" w:cs="Arial"/>
          <w:b/>
          <w:sz w:val="28"/>
          <w:szCs w:val="28"/>
        </w:rPr>
      </w:pPr>
      <w:r w:rsidRPr="00E043DE">
        <w:rPr>
          <w:rFonts w:ascii="Garamond" w:hAnsi="Garamond" w:cs="Arial"/>
          <w:b/>
          <w:sz w:val="28"/>
          <w:szCs w:val="28"/>
        </w:rPr>
        <w:t>CNPJ nº 10.479.381/0001-97</w:t>
      </w:r>
    </w:p>
    <w:p w:rsidR="00EA48BF" w:rsidRPr="00E043DE" w:rsidRDefault="00EA48BF" w:rsidP="00EA48BF">
      <w:pPr>
        <w:autoSpaceDE w:val="0"/>
        <w:autoSpaceDN w:val="0"/>
        <w:adjustRightInd w:val="0"/>
        <w:jc w:val="center"/>
        <w:rPr>
          <w:rFonts w:ascii="Garamond" w:hAnsi="Garamond"/>
          <w:b/>
          <w:sz w:val="28"/>
          <w:szCs w:val="28"/>
        </w:rPr>
      </w:pPr>
      <w:r>
        <w:rPr>
          <w:rFonts w:ascii="Garamond" w:hAnsi="Garamond"/>
          <w:b/>
          <w:sz w:val="28"/>
          <w:szCs w:val="28"/>
        </w:rPr>
        <w:t>JULIANA SERIGHELLI</w:t>
      </w:r>
    </w:p>
    <w:p w:rsidR="00EA48BF" w:rsidRPr="00E043DE" w:rsidRDefault="00EA48BF" w:rsidP="00EA48BF">
      <w:pPr>
        <w:autoSpaceDE w:val="0"/>
        <w:autoSpaceDN w:val="0"/>
        <w:adjustRightInd w:val="0"/>
        <w:jc w:val="center"/>
        <w:rPr>
          <w:rFonts w:ascii="Garamond" w:hAnsi="Garamond" w:cs="Arial"/>
          <w:b/>
          <w:color w:val="000000"/>
          <w:sz w:val="28"/>
          <w:szCs w:val="28"/>
        </w:rPr>
      </w:pPr>
      <w:r w:rsidRPr="00E043DE">
        <w:rPr>
          <w:rFonts w:ascii="Garamond" w:hAnsi="Garamond"/>
          <w:b/>
          <w:sz w:val="28"/>
          <w:szCs w:val="28"/>
        </w:rPr>
        <w:t>CONTRATANTE</w:t>
      </w:r>
    </w:p>
    <w:p w:rsidR="00EA48BF" w:rsidRPr="00E043DE" w:rsidRDefault="00EA48BF" w:rsidP="00EA48BF">
      <w:pPr>
        <w:autoSpaceDE w:val="0"/>
        <w:autoSpaceDN w:val="0"/>
        <w:adjustRightInd w:val="0"/>
        <w:jc w:val="both"/>
        <w:rPr>
          <w:rFonts w:ascii="Garamond" w:hAnsi="Garamond" w:cs="Arial"/>
          <w:b/>
          <w:color w:val="000000"/>
          <w:sz w:val="28"/>
          <w:szCs w:val="28"/>
        </w:rPr>
      </w:pPr>
    </w:p>
    <w:p w:rsidR="00EA48BF" w:rsidRPr="00E043DE" w:rsidRDefault="00EA48BF" w:rsidP="00EA48BF">
      <w:pPr>
        <w:autoSpaceDE w:val="0"/>
        <w:autoSpaceDN w:val="0"/>
        <w:adjustRightInd w:val="0"/>
        <w:jc w:val="both"/>
        <w:rPr>
          <w:rFonts w:ascii="Garamond" w:hAnsi="Garamond" w:cs="Arial"/>
          <w:b/>
          <w:color w:val="000000"/>
          <w:sz w:val="28"/>
          <w:szCs w:val="28"/>
        </w:rPr>
      </w:pPr>
    </w:p>
    <w:p w:rsidR="00811D5A" w:rsidRPr="00811D5A" w:rsidRDefault="00811D5A" w:rsidP="00EA48BF">
      <w:pPr>
        <w:autoSpaceDE w:val="0"/>
        <w:autoSpaceDN w:val="0"/>
        <w:adjustRightInd w:val="0"/>
        <w:jc w:val="center"/>
        <w:rPr>
          <w:rFonts w:ascii="Garamond" w:eastAsia="Times New Roman" w:hAnsi="Garamond"/>
          <w:b/>
          <w:kern w:val="0"/>
          <w:sz w:val="28"/>
          <w:szCs w:val="28"/>
          <w:lang w:eastAsia="pt-BR"/>
        </w:rPr>
      </w:pPr>
      <w:r w:rsidRPr="00811D5A">
        <w:rPr>
          <w:rFonts w:ascii="Garamond" w:eastAsia="Times New Roman" w:hAnsi="Garamond"/>
          <w:b/>
          <w:bCs/>
          <w:kern w:val="0"/>
          <w:sz w:val="28"/>
          <w:szCs w:val="28"/>
          <w:lang w:eastAsia="pt-BR"/>
        </w:rPr>
        <w:t>ALTERMED – MATERIAL M</w:t>
      </w:r>
      <w:r>
        <w:rPr>
          <w:rFonts w:ascii="Garamond" w:eastAsia="Times New Roman" w:hAnsi="Garamond"/>
          <w:b/>
          <w:bCs/>
          <w:kern w:val="0"/>
          <w:sz w:val="28"/>
          <w:szCs w:val="28"/>
          <w:lang w:eastAsia="pt-BR"/>
        </w:rPr>
        <w:t>É</w:t>
      </w:r>
      <w:r w:rsidRPr="00811D5A">
        <w:rPr>
          <w:rFonts w:ascii="Garamond" w:eastAsia="Times New Roman" w:hAnsi="Garamond"/>
          <w:b/>
          <w:bCs/>
          <w:kern w:val="0"/>
          <w:sz w:val="28"/>
          <w:szCs w:val="28"/>
          <w:lang w:eastAsia="pt-BR"/>
        </w:rPr>
        <w:t>DICO HOSPITALAR LTDA</w:t>
      </w:r>
      <w:r w:rsidRPr="00811D5A">
        <w:rPr>
          <w:rFonts w:ascii="Garamond" w:eastAsia="Times New Roman" w:hAnsi="Garamond"/>
          <w:b/>
          <w:kern w:val="0"/>
          <w:sz w:val="28"/>
          <w:szCs w:val="28"/>
          <w:lang w:eastAsia="pt-BR"/>
        </w:rPr>
        <w:t xml:space="preserve"> </w:t>
      </w:r>
    </w:p>
    <w:p w:rsidR="00811D5A" w:rsidRPr="00811D5A" w:rsidRDefault="00811D5A" w:rsidP="00EA48BF">
      <w:pPr>
        <w:autoSpaceDE w:val="0"/>
        <w:autoSpaceDN w:val="0"/>
        <w:adjustRightInd w:val="0"/>
        <w:jc w:val="center"/>
        <w:rPr>
          <w:rFonts w:ascii="Garamond" w:eastAsia="Times New Roman" w:hAnsi="Garamond"/>
          <w:b/>
          <w:kern w:val="0"/>
          <w:sz w:val="28"/>
          <w:szCs w:val="28"/>
          <w:lang w:eastAsia="pt-BR"/>
        </w:rPr>
      </w:pPr>
      <w:proofErr w:type="gramStart"/>
      <w:r w:rsidRPr="00811D5A">
        <w:rPr>
          <w:rFonts w:ascii="Garamond" w:eastAsia="Times New Roman" w:hAnsi="Garamond"/>
          <w:b/>
          <w:kern w:val="0"/>
          <w:sz w:val="28"/>
          <w:szCs w:val="28"/>
          <w:lang w:eastAsia="pt-BR"/>
        </w:rPr>
        <w:t>CNPJ  nº</w:t>
      </w:r>
      <w:proofErr w:type="gramEnd"/>
      <w:r w:rsidRPr="00811D5A">
        <w:rPr>
          <w:rFonts w:ascii="Garamond" w:eastAsia="Times New Roman" w:hAnsi="Garamond"/>
          <w:b/>
          <w:kern w:val="0"/>
          <w:sz w:val="28"/>
          <w:szCs w:val="28"/>
          <w:lang w:eastAsia="pt-BR"/>
        </w:rPr>
        <w:t>. 00.802.002/0001-02</w:t>
      </w:r>
    </w:p>
    <w:p w:rsidR="00811D5A" w:rsidRPr="00811D5A" w:rsidRDefault="00811D5A" w:rsidP="00EA48BF">
      <w:pPr>
        <w:autoSpaceDE w:val="0"/>
        <w:autoSpaceDN w:val="0"/>
        <w:adjustRightInd w:val="0"/>
        <w:jc w:val="center"/>
        <w:rPr>
          <w:rFonts w:ascii="Garamond" w:eastAsia="Times New Roman" w:hAnsi="Garamond"/>
          <w:b/>
          <w:bCs/>
          <w:kern w:val="0"/>
          <w:sz w:val="28"/>
          <w:szCs w:val="28"/>
          <w:lang w:eastAsia="pt-BR"/>
        </w:rPr>
      </w:pPr>
      <w:r w:rsidRPr="00811D5A">
        <w:rPr>
          <w:rFonts w:ascii="Garamond" w:eastAsia="Times New Roman" w:hAnsi="Garamond"/>
          <w:b/>
          <w:bCs/>
          <w:kern w:val="0"/>
          <w:sz w:val="28"/>
          <w:szCs w:val="28"/>
          <w:lang w:eastAsia="pt-BR"/>
        </w:rPr>
        <w:t>CONTRATADA</w:t>
      </w:r>
    </w:p>
    <w:p w:rsidR="00811D5A" w:rsidRPr="00811D5A" w:rsidRDefault="00811D5A" w:rsidP="00EA48BF">
      <w:pPr>
        <w:autoSpaceDE w:val="0"/>
        <w:autoSpaceDN w:val="0"/>
        <w:adjustRightInd w:val="0"/>
        <w:jc w:val="center"/>
        <w:rPr>
          <w:rFonts w:ascii="Garamond" w:eastAsia="Times New Roman" w:hAnsi="Garamond"/>
          <w:b/>
          <w:bCs/>
          <w:kern w:val="0"/>
          <w:sz w:val="28"/>
          <w:szCs w:val="28"/>
          <w:lang w:eastAsia="pt-BR"/>
        </w:rPr>
      </w:pPr>
      <w:r w:rsidRPr="00811D5A">
        <w:rPr>
          <w:rFonts w:ascii="Garamond" w:eastAsia="Times New Roman" w:hAnsi="Garamond"/>
          <w:b/>
          <w:kern w:val="0"/>
          <w:sz w:val="28"/>
          <w:szCs w:val="28"/>
          <w:lang w:eastAsia="pt-BR"/>
        </w:rPr>
        <w:t xml:space="preserve"> </w:t>
      </w:r>
      <w:r w:rsidR="009660C5">
        <w:rPr>
          <w:rFonts w:ascii="Garamond" w:eastAsia="Times New Roman" w:hAnsi="Garamond"/>
          <w:b/>
          <w:bCs/>
          <w:kern w:val="0"/>
          <w:sz w:val="28"/>
          <w:szCs w:val="28"/>
          <w:lang w:eastAsia="pt-BR"/>
        </w:rPr>
        <w:t>MAICON CORDOVA PEREIRA</w:t>
      </w:r>
    </w:p>
    <w:p w:rsidR="00EA48BF" w:rsidRDefault="00811D5A" w:rsidP="00EA48BF">
      <w:pPr>
        <w:autoSpaceDE w:val="0"/>
        <w:autoSpaceDN w:val="0"/>
        <w:adjustRightInd w:val="0"/>
        <w:jc w:val="center"/>
        <w:rPr>
          <w:rFonts w:ascii="Garamond" w:eastAsia="Times New Roman" w:hAnsi="Garamond"/>
          <w:b/>
          <w:kern w:val="0"/>
          <w:sz w:val="28"/>
          <w:szCs w:val="28"/>
          <w:lang w:eastAsia="pt-BR"/>
        </w:rPr>
      </w:pPr>
      <w:r w:rsidRPr="00811D5A">
        <w:rPr>
          <w:rFonts w:ascii="Garamond" w:eastAsia="Times New Roman" w:hAnsi="Garamond"/>
          <w:b/>
          <w:kern w:val="0"/>
          <w:sz w:val="28"/>
          <w:szCs w:val="28"/>
          <w:lang w:eastAsia="pt-BR"/>
        </w:rPr>
        <w:t xml:space="preserve"> </w:t>
      </w:r>
      <w:proofErr w:type="gramStart"/>
      <w:r w:rsidRPr="00811D5A">
        <w:rPr>
          <w:rFonts w:ascii="Garamond" w:eastAsia="Times New Roman" w:hAnsi="Garamond"/>
          <w:b/>
          <w:kern w:val="0"/>
          <w:sz w:val="28"/>
          <w:szCs w:val="28"/>
          <w:lang w:eastAsia="pt-BR"/>
        </w:rPr>
        <w:t>CPF  N</w:t>
      </w:r>
      <w:proofErr w:type="gramEnd"/>
      <w:r w:rsidRPr="00811D5A">
        <w:rPr>
          <w:rFonts w:ascii="Garamond" w:eastAsia="Times New Roman" w:hAnsi="Garamond"/>
          <w:b/>
          <w:kern w:val="0"/>
          <w:sz w:val="28"/>
          <w:szCs w:val="28"/>
          <w:lang w:eastAsia="pt-BR"/>
        </w:rPr>
        <w:t xml:space="preserve">° </w:t>
      </w:r>
      <w:r w:rsidR="009660C5">
        <w:rPr>
          <w:rFonts w:ascii="Garamond" w:eastAsia="Times New Roman" w:hAnsi="Garamond"/>
          <w:b/>
          <w:kern w:val="0"/>
          <w:sz w:val="28"/>
          <w:szCs w:val="28"/>
          <w:lang w:eastAsia="pt-BR"/>
        </w:rPr>
        <w:t>015.886.939-70</w:t>
      </w:r>
    </w:p>
    <w:p w:rsidR="009660C5" w:rsidRPr="00811D5A" w:rsidRDefault="009660C5" w:rsidP="00EA48BF">
      <w:pPr>
        <w:autoSpaceDE w:val="0"/>
        <w:autoSpaceDN w:val="0"/>
        <w:adjustRightInd w:val="0"/>
        <w:jc w:val="center"/>
        <w:rPr>
          <w:rFonts w:ascii="Garamond" w:hAnsi="Garamond" w:cs="Arial"/>
          <w:b/>
          <w:sz w:val="28"/>
          <w:szCs w:val="28"/>
        </w:rPr>
      </w:pPr>
    </w:p>
    <w:p w:rsidR="00EA48BF" w:rsidRPr="00E043DE" w:rsidRDefault="00EA48BF" w:rsidP="00EA48BF">
      <w:pPr>
        <w:rPr>
          <w:rFonts w:ascii="Garamond" w:hAnsi="Garamond"/>
          <w:b/>
          <w:sz w:val="28"/>
          <w:szCs w:val="28"/>
        </w:rPr>
      </w:pPr>
    </w:p>
    <w:p w:rsidR="00EA48BF" w:rsidRPr="00E043DE" w:rsidRDefault="00EA48BF" w:rsidP="00EA48BF">
      <w:pPr>
        <w:rPr>
          <w:rFonts w:ascii="Garamond" w:hAnsi="Garamond"/>
          <w:b/>
          <w:sz w:val="28"/>
          <w:szCs w:val="28"/>
          <w:u w:val="single"/>
        </w:rPr>
      </w:pPr>
      <w:r w:rsidRPr="00E043DE">
        <w:rPr>
          <w:rFonts w:ascii="Garamond" w:hAnsi="Garamond"/>
          <w:b/>
          <w:sz w:val="28"/>
          <w:szCs w:val="28"/>
          <w:u w:val="single"/>
        </w:rPr>
        <w:t>TESTEMUNHAS:</w:t>
      </w:r>
    </w:p>
    <w:p w:rsidR="00EA48BF" w:rsidRPr="00E043DE" w:rsidRDefault="00EA48BF" w:rsidP="00EA48BF">
      <w:pPr>
        <w:rPr>
          <w:rFonts w:ascii="Garamond" w:hAnsi="Garamond"/>
          <w:sz w:val="28"/>
          <w:szCs w:val="28"/>
        </w:rPr>
      </w:pPr>
    </w:p>
    <w:p w:rsidR="0085135C" w:rsidRPr="003F25B5" w:rsidRDefault="0085135C" w:rsidP="0085135C">
      <w:pPr>
        <w:pStyle w:val="p4"/>
        <w:spacing w:line="240" w:lineRule="auto"/>
        <w:rPr>
          <w:rFonts w:ascii="Garamond" w:hAnsi="Garamond" w:cs="Arial"/>
          <w:b/>
          <w:sz w:val="28"/>
          <w:szCs w:val="28"/>
        </w:rPr>
      </w:pPr>
      <w:r>
        <w:rPr>
          <w:rFonts w:ascii="Garamond" w:hAnsi="Garamond" w:cs="Arial"/>
          <w:b/>
          <w:sz w:val="28"/>
          <w:szCs w:val="28"/>
        </w:rPr>
        <w:t>MICHEL JUNIOR SERIGHELLI</w:t>
      </w:r>
    </w:p>
    <w:p w:rsidR="0085135C" w:rsidRPr="003F25B5" w:rsidRDefault="0085135C" w:rsidP="0085135C">
      <w:pPr>
        <w:pStyle w:val="p4"/>
        <w:spacing w:line="240" w:lineRule="auto"/>
        <w:rPr>
          <w:rFonts w:ascii="Garamond" w:hAnsi="Garamond" w:cs="Arial"/>
          <w:b/>
          <w:sz w:val="28"/>
          <w:szCs w:val="28"/>
        </w:rPr>
      </w:pPr>
      <w:r w:rsidRPr="003F25B5">
        <w:rPr>
          <w:rFonts w:ascii="Garamond" w:hAnsi="Garamond" w:cs="Arial"/>
          <w:b/>
          <w:sz w:val="28"/>
          <w:szCs w:val="28"/>
        </w:rPr>
        <w:t xml:space="preserve"> CPF: </w:t>
      </w:r>
      <w:r>
        <w:rPr>
          <w:rFonts w:ascii="Garamond" w:hAnsi="Garamond" w:cs="Arial"/>
          <w:b/>
          <w:sz w:val="28"/>
          <w:szCs w:val="28"/>
        </w:rPr>
        <w:t>000.077.349-21</w:t>
      </w:r>
    </w:p>
    <w:p w:rsidR="0085135C" w:rsidRDefault="0085135C" w:rsidP="0085135C">
      <w:pPr>
        <w:rPr>
          <w:rFonts w:ascii="Garamond" w:hAnsi="Garamond" w:cs="Arial"/>
          <w:b/>
          <w:sz w:val="28"/>
          <w:szCs w:val="28"/>
        </w:rPr>
      </w:pPr>
    </w:p>
    <w:p w:rsidR="0085135C" w:rsidRDefault="0085135C" w:rsidP="0085135C">
      <w:pPr>
        <w:rPr>
          <w:rFonts w:ascii="Garamond" w:hAnsi="Garamond" w:cs="Arial"/>
          <w:b/>
          <w:sz w:val="28"/>
          <w:szCs w:val="28"/>
        </w:rPr>
      </w:pPr>
    </w:p>
    <w:p w:rsidR="00811D5A" w:rsidRPr="00BB18DC" w:rsidRDefault="00811D5A" w:rsidP="00811D5A">
      <w:pPr>
        <w:jc w:val="both"/>
        <w:rPr>
          <w:rFonts w:ascii="Garamond" w:hAnsi="Garamond"/>
          <w:b/>
          <w:sz w:val="28"/>
          <w:szCs w:val="28"/>
        </w:rPr>
      </w:pPr>
      <w:r>
        <w:rPr>
          <w:rFonts w:ascii="Garamond" w:hAnsi="Garamond"/>
          <w:b/>
          <w:sz w:val="28"/>
          <w:szCs w:val="28"/>
        </w:rPr>
        <w:t>MURIEL F. DA SILVA CORREA</w:t>
      </w:r>
    </w:p>
    <w:p w:rsidR="00811D5A" w:rsidRDefault="00811D5A" w:rsidP="00811D5A">
      <w:pPr>
        <w:jc w:val="both"/>
        <w:rPr>
          <w:rFonts w:ascii="Garamond" w:hAnsi="Garamond"/>
          <w:b/>
          <w:sz w:val="28"/>
          <w:szCs w:val="28"/>
        </w:rPr>
      </w:pPr>
      <w:r w:rsidRPr="00BB18DC">
        <w:rPr>
          <w:rFonts w:ascii="Garamond" w:hAnsi="Garamond"/>
          <w:b/>
          <w:sz w:val="28"/>
          <w:szCs w:val="28"/>
        </w:rPr>
        <w:t xml:space="preserve">CPF Nº: </w:t>
      </w:r>
      <w:r>
        <w:rPr>
          <w:rFonts w:ascii="Garamond" w:hAnsi="Garamond"/>
          <w:b/>
          <w:sz w:val="28"/>
          <w:szCs w:val="28"/>
        </w:rPr>
        <w:t>007.874.639-65</w:t>
      </w:r>
    </w:p>
    <w:p w:rsidR="00EA48BF" w:rsidRPr="00E043DE" w:rsidRDefault="00EA48BF" w:rsidP="00EA48BF">
      <w:pPr>
        <w:rPr>
          <w:rFonts w:ascii="Garamond" w:eastAsia="Times New Roman" w:hAnsi="Garamond"/>
          <w:bCs/>
          <w:lang w:eastAsia="pt-BR"/>
        </w:rPr>
      </w:pPr>
    </w:p>
    <w:p w:rsidR="00EA48BF" w:rsidRPr="00E043DE" w:rsidRDefault="00EA48BF" w:rsidP="00EA48BF">
      <w:pPr>
        <w:autoSpaceDE w:val="0"/>
        <w:autoSpaceDN w:val="0"/>
        <w:adjustRightInd w:val="0"/>
        <w:jc w:val="center"/>
        <w:rPr>
          <w:rFonts w:ascii="Garamond" w:hAnsi="Garamond" w:cs="Arial"/>
          <w:b/>
          <w:color w:val="000000"/>
          <w:sz w:val="28"/>
          <w:szCs w:val="28"/>
        </w:rPr>
      </w:pPr>
    </w:p>
    <w:p w:rsidR="00EA48BF" w:rsidRPr="00E043DE" w:rsidRDefault="00EA48BF" w:rsidP="00EA48BF">
      <w:pPr>
        <w:rPr>
          <w:rFonts w:ascii="Garamond" w:hAnsi="Garamond"/>
          <w:b/>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rPr>
          <w:rFonts w:ascii="Garamond" w:hAnsi="Garamond"/>
          <w:sz w:val="28"/>
          <w:szCs w:val="28"/>
        </w:rPr>
      </w:pP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CONTRATO Nº</w:t>
      </w:r>
      <w:r w:rsidRPr="00E043DE">
        <w:rPr>
          <w:rFonts w:ascii="Garamond" w:eastAsia="Garamond" w:hAnsi="Garamond"/>
          <w:b/>
          <w:sz w:val="28"/>
          <w:szCs w:val="28"/>
        </w:rPr>
        <w:t xml:space="preserve"> 000</w:t>
      </w:r>
      <w:r w:rsidR="00811D5A">
        <w:rPr>
          <w:rFonts w:ascii="Garamond" w:eastAsia="Garamond" w:hAnsi="Garamond"/>
          <w:b/>
          <w:sz w:val="28"/>
          <w:szCs w:val="28"/>
        </w:rPr>
        <w:t>1</w:t>
      </w:r>
      <w:r w:rsidRPr="00E043DE">
        <w:rPr>
          <w:rFonts w:ascii="Garamond" w:eastAsia="Garamond" w:hAnsi="Garamond"/>
          <w:b/>
          <w:sz w:val="28"/>
          <w:szCs w:val="28"/>
        </w:rPr>
        <w:t>/202</w:t>
      </w:r>
      <w:r w:rsidR="00811D5A">
        <w:rPr>
          <w:rFonts w:ascii="Garamond" w:eastAsia="Garamond" w:hAnsi="Garamond"/>
          <w:b/>
          <w:sz w:val="28"/>
          <w:szCs w:val="28"/>
        </w:rPr>
        <w:t>1</w:t>
      </w:r>
      <w:r w:rsidRPr="00E043DE">
        <w:rPr>
          <w:rFonts w:ascii="Garamond" w:eastAsia="Garamond" w:hAnsi="Garamond"/>
          <w:b/>
          <w:sz w:val="28"/>
          <w:szCs w:val="28"/>
        </w:rPr>
        <w:t xml:space="preserve"> – FMS</w:t>
      </w:r>
    </w:p>
    <w:p w:rsidR="00EA48BF"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PROCESSO ADMINISTRATIVO Nº</w:t>
      </w:r>
      <w:r w:rsidRPr="00E043DE">
        <w:rPr>
          <w:rFonts w:ascii="Garamond" w:hAnsi="Garamond" w:cs="Arial"/>
          <w:b/>
          <w:sz w:val="28"/>
          <w:szCs w:val="28"/>
        </w:rPr>
        <w:t xml:space="preserve"> 00</w:t>
      </w:r>
      <w:r w:rsidR="00811D5A">
        <w:rPr>
          <w:rFonts w:ascii="Garamond" w:hAnsi="Garamond" w:cs="Arial"/>
          <w:b/>
          <w:sz w:val="28"/>
          <w:szCs w:val="28"/>
        </w:rPr>
        <w:t>04</w:t>
      </w:r>
      <w:r>
        <w:rPr>
          <w:rFonts w:ascii="Garamond" w:hAnsi="Garamond" w:cs="Arial"/>
          <w:b/>
          <w:sz w:val="28"/>
          <w:szCs w:val="28"/>
        </w:rPr>
        <w:t>/202</w:t>
      </w:r>
      <w:r w:rsidR="00811D5A">
        <w:rPr>
          <w:rFonts w:ascii="Garamond" w:hAnsi="Garamond" w:cs="Arial"/>
          <w:b/>
          <w:sz w:val="28"/>
          <w:szCs w:val="28"/>
        </w:rPr>
        <w:t>1</w:t>
      </w:r>
      <w:r>
        <w:rPr>
          <w:rFonts w:ascii="Garamond" w:hAnsi="Garamond" w:cs="Arial"/>
          <w:b/>
          <w:sz w:val="28"/>
          <w:szCs w:val="28"/>
        </w:rPr>
        <w:t xml:space="preserve"> </w:t>
      </w:r>
      <w:r w:rsidRPr="00E043DE">
        <w:rPr>
          <w:rFonts w:ascii="Garamond" w:hAnsi="Garamond" w:cs="Arial"/>
          <w:b/>
          <w:sz w:val="28"/>
          <w:szCs w:val="28"/>
        </w:rPr>
        <w:t xml:space="preserve"> </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hAnsi="Garamond" w:cs="Arial"/>
          <w:b/>
          <w:sz w:val="28"/>
          <w:szCs w:val="28"/>
        </w:rPr>
      </w:pPr>
      <w:r w:rsidRPr="00E043DE">
        <w:rPr>
          <w:rFonts w:ascii="Garamond" w:hAnsi="Garamond" w:cs="Arial"/>
          <w:b/>
          <w:sz w:val="28"/>
          <w:szCs w:val="28"/>
          <w:u w:val="single"/>
        </w:rPr>
        <w:t>PREGÃO N º</w:t>
      </w:r>
      <w:r w:rsidRPr="00E043DE">
        <w:rPr>
          <w:rFonts w:ascii="Garamond" w:hAnsi="Garamond" w:cs="Arial"/>
          <w:b/>
          <w:sz w:val="28"/>
          <w:szCs w:val="28"/>
        </w:rPr>
        <w:t xml:space="preserve"> 00</w:t>
      </w:r>
      <w:r>
        <w:rPr>
          <w:rFonts w:ascii="Garamond" w:hAnsi="Garamond" w:cs="Arial"/>
          <w:b/>
          <w:sz w:val="28"/>
          <w:szCs w:val="28"/>
        </w:rPr>
        <w:t>0</w:t>
      </w:r>
      <w:r w:rsidR="00811D5A">
        <w:rPr>
          <w:rFonts w:ascii="Garamond" w:hAnsi="Garamond" w:cs="Arial"/>
          <w:b/>
          <w:sz w:val="28"/>
          <w:szCs w:val="28"/>
        </w:rPr>
        <w:t>1</w:t>
      </w:r>
      <w:r w:rsidRPr="00E043DE">
        <w:rPr>
          <w:rFonts w:ascii="Garamond" w:hAnsi="Garamond" w:cs="Arial"/>
          <w:b/>
          <w:sz w:val="28"/>
          <w:szCs w:val="28"/>
        </w:rPr>
        <w:t>/202</w:t>
      </w:r>
      <w:r w:rsidR="00811D5A">
        <w:rPr>
          <w:rFonts w:ascii="Garamond" w:hAnsi="Garamond" w:cs="Arial"/>
          <w:b/>
          <w:sz w:val="28"/>
          <w:szCs w:val="28"/>
        </w:rPr>
        <w:t>1</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jc w:val="both"/>
        <w:rPr>
          <w:rFonts w:ascii="Garamond" w:eastAsia="Garamond" w:hAnsi="Garamond"/>
          <w:b/>
          <w:sz w:val="28"/>
          <w:szCs w:val="28"/>
        </w:rPr>
      </w:pPr>
      <w:r w:rsidRPr="00E043DE">
        <w:rPr>
          <w:rFonts w:ascii="Garamond" w:eastAsia="Garamond" w:hAnsi="Garamond"/>
          <w:b/>
          <w:sz w:val="28"/>
          <w:szCs w:val="28"/>
          <w:u w:val="single"/>
        </w:rPr>
        <w:t>OBJETO:</w:t>
      </w:r>
      <w:r w:rsidRPr="00E043DE">
        <w:rPr>
          <w:rFonts w:ascii="Garamond" w:eastAsia="Garamond" w:hAnsi="Garamond"/>
          <w:b/>
          <w:sz w:val="28"/>
          <w:szCs w:val="28"/>
        </w:rPr>
        <w:t xml:space="preserve"> </w:t>
      </w:r>
      <w:r>
        <w:rPr>
          <w:rFonts w:ascii="Garamond" w:hAnsi="Garamond"/>
          <w:b/>
          <w:sz w:val="28"/>
          <w:szCs w:val="28"/>
        </w:rPr>
        <w:t>TESTES COVID-19</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CONTRATADA</w:t>
      </w:r>
      <w:r w:rsidRPr="00E043DE">
        <w:rPr>
          <w:rFonts w:ascii="Garamond" w:eastAsia="Garamond" w:hAnsi="Garamond"/>
          <w:b/>
          <w:sz w:val="28"/>
          <w:szCs w:val="28"/>
        </w:rPr>
        <w:t xml:space="preserve">:  </w:t>
      </w:r>
      <w:r w:rsidR="00811D5A">
        <w:rPr>
          <w:rFonts w:ascii="Garamond" w:hAnsi="Garamond" w:cs="Arial"/>
          <w:b/>
          <w:sz w:val="28"/>
          <w:szCs w:val="28"/>
        </w:rPr>
        <w:t>ALTERMED</w:t>
      </w:r>
      <w:r>
        <w:rPr>
          <w:rFonts w:ascii="Garamond" w:hAnsi="Garamond" w:cs="Arial"/>
          <w:b/>
          <w:sz w:val="28"/>
          <w:szCs w:val="28"/>
        </w:rPr>
        <w:t xml:space="preserve">. </w:t>
      </w:r>
    </w:p>
    <w:p w:rsidR="00EA48BF" w:rsidRPr="00E043DE" w:rsidRDefault="00EA48BF" w:rsidP="00EA48BF">
      <w:pPr>
        <w:pStyle w:val="Recuodecorpodetexto1"/>
        <w:pBdr>
          <w:top w:val="double" w:sz="4" w:space="1" w:color="auto"/>
          <w:left w:val="double" w:sz="4" w:space="1" w:color="auto"/>
          <w:bottom w:val="double" w:sz="4" w:space="1" w:color="auto"/>
          <w:right w:val="double" w:sz="4" w:space="1" w:color="auto"/>
        </w:pBdr>
        <w:tabs>
          <w:tab w:val="left" w:pos="18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ind w:left="180"/>
        <w:rPr>
          <w:rFonts w:ascii="Garamond" w:eastAsia="Garamond" w:hAnsi="Garamond"/>
          <w:b/>
          <w:sz w:val="28"/>
          <w:szCs w:val="28"/>
        </w:rPr>
      </w:pPr>
      <w:r w:rsidRPr="00E043DE">
        <w:rPr>
          <w:rFonts w:ascii="Garamond" w:eastAsia="Garamond" w:hAnsi="Garamond"/>
          <w:b/>
          <w:sz w:val="28"/>
          <w:szCs w:val="28"/>
          <w:u w:val="single"/>
        </w:rPr>
        <w:t>VALOR:</w:t>
      </w:r>
      <w:r w:rsidRPr="00E043DE">
        <w:rPr>
          <w:rFonts w:ascii="Garamond" w:eastAsia="Garamond" w:hAnsi="Garamond"/>
          <w:b/>
          <w:sz w:val="28"/>
          <w:szCs w:val="28"/>
        </w:rPr>
        <w:t xml:space="preserve"> R$</w:t>
      </w:r>
      <w:r w:rsidR="00811D5A">
        <w:rPr>
          <w:rFonts w:ascii="Garamond" w:eastAsia="Garamond" w:hAnsi="Garamond"/>
          <w:b/>
          <w:sz w:val="28"/>
          <w:szCs w:val="28"/>
        </w:rPr>
        <w:t>78.585,00</w:t>
      </w: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p>
    <w:p w:rsidR="00EA48BF" w:rsidRPr="00E043DE" w:rsidRDefault="00EA48BF" w:rsidP="00EA48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Garamond" w:hAnsi="Garamond"/>
          <w:sz w:val="28"/>
          <w:szCs w:val="28"/>
        </w:rPr>
      </w:pPr>
      <w:r w:rsidRPr="00E043DE">
        <w:rPr>
          <w:rFonts w:ascii="Garamond" w:eastAsia="Garamond" w:hAnsi="Garamond"/>
          <w:sz w:val="28"/>
          <w:szCs w:val="28"/>
        </w:rPr>
        <w:t xml:space="preserve">                 </w:t>
      </w:r>
    </w:p>
    <w:p w:rsidR="00EA48BF" w:rsidRPr="00E043DE" w:rsidRDefault="00EA48BF" w:rsidP="00EA48BF">
      <w:pPr>
        <w:rPr>
          <w:rFonts w:ascii="Garamond" w:hAnsi="Garamond"/>
          <w:sz w:val="28"/>
          <w:szCs w:val="28"/>
        </w:rPr>
      </w:pPr>
    </w:p>
    <w:sectPr w:rsidR="00EA48BF" w:rsidRPr="00E043DE" w:rsidSect="00EA48BF">
      <w:footerReference w:type="default" r:id="rId7"/>
      <w:pgSz w:w="11906" w:h="16838"/>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054" w:rsidRDefault="00F77054" w:rsidP="0085135C">
      <w:r>
        <w:separator/>
      </w:r>
    </w:p>
  </w:endnote>
  <w:endnote w:type="continuationSeparator" w:id="0">
    <w:p w:rsidR="00F77054" w:rsidRDefault="00F77054" w:rsidP="0085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ndale Sans UI">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077146"/>
      <w:docPartObj>
        <w:docPartGallery w:val="Page Numbers (Bottom of Page)"/>
        <w:docPartUnique/>
      </w:docPartObj>
    </w:sdtPr>
    <w:sdtEndPr/>
    <w:sdtContent>
      <w:p w:rsidR="0085135C" w:rsidRDefault="0085135C">
        <w:pPr>
          <w:pStyle w:val="Rodap"/>
          <w:jc w:val="center"/>
        </w:pPr>
        <w:r>
          <w:fldChar w:fldCharType="begin"/>
        </w:r>
        <w:r>
          <w:instrText>PAGE   \* MERGEFORMAT</w:instrText>
        </w:r>
        <w:r>
          <w:fldChar w:fldCharType="separate"/>
        </w:r>
        <w:r w:rsidR="001F7C9E">
          <w:rPr>
            <w:noProof/>
          </w:rPr>
          <w:t>8</w:t>
        </w:r>
        <w:r>
          <w:fldChar w:fldCharType="end"/>
        </w:r>
      </w:p>
    </w:sdtContent>
  </w:sdt>
  <w:p w:rsidR="0085135C" w:rsidRDefault="0085135C">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054" w:rsidRDefault="00F77054" w:rsidP="0085135C">
      <w:r>
        <w:separator/>
      </w:r>
    </w:p>
  </w:footnote>
  <w:footnote w:type="continuationSeparator" w:id="0">
    <w:p w:rsidR="00F77054" w:rsidRDefault="00F77054" w:rsidP="008513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78DD"/>
    <w:multiLevelType w:val="multilevel"/>
    <w:tmpl w:val="FBC08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481EA6"/>
    <w:multiLevelType w:val="multilevel"/>
    <w:tmpl w:val="E18441AA"/>
    <w:lvl w:ilvl="0">
      <w:start w:val="1"/>
      <w:numFmt w:val="lowerLetter"/>
      <w:lvlText w:val="%1."/>
      <w:lvlJc w:val="left"/>
      <w:pPr>
        <w:tabs>
          <w:tab w:val="num" w:pos="502"/>
        </w:tabs>
        <w:ind w:left="502" w:hanging="360"/>
      </w:pPr>
    </w:lvl>
    <w:lvl w:ilvl="1" w:tentative="1">
      <w:start w:val="1"/>
      <w:numFmt w:val="lowerLetter"/>
      <w:lvlText w:val="%2."/>
      <w:lvlJc w:val="left"/>
      <w:pPr>
        <w:tabs>
          <w:tab w:val="num" w:pos="1222"/>
        </w:tabs>
        <w:ind w:left="1222" w:hanging="360"/>
      </w:pPr>
    </w:lvl>
    <w:lvl w:ilvl="2" w:tentative="1">
      <w:start w:val="1"/>
      <w:numFmt w:val="lowerLetter"/>
      <w:lvlText w:val="%3."/>
      <w:lvlJc w:val="left"/>
      <w:pPr>
        <w:tabs>
          <w:tab w:val="num" w:pos="1942"/>
        </w:tabs>
        <w:ind w:left="1942" w:hanging="360"/>
      </w:pPr>
    </w:lvl>
    <w:lvl w:ilvl="3" w:tentative="1">
      <w:start w:val="1"/>
      <w:numFmt w:val="lowerLetter"/>
      <w:lvlText w:val="%4."/>
      <w:lvlJc w:val="left"/>
      <w:pPr>
        <w:tabs>
          <w:tab w:val="num" w:pos="2662"/>
        </w:tabs>
        <w:ind w:left="2662" w:hanging="360"/>
      </w:pPr>
    </w:lvl>
    <w:lvl w:ilvl="4" w:tentative="1">
      <w:start w:val="1"/>
      <w:numFmt w:val="lowerLetter"/>
      <w:lvlText w:val="%5."/>
      <w:lvlJc w:val="left"/>
      <w:pPr>
        <w:tabs>
          <w:tab w:val="num" w:pos="3382"/>
        </w:tabs>
        <w:ind w:left="3382" w:hanging="360"/>
      </w:pPr>
    </w:lvl>
    <w:lvl w:ilvl="5" w:tentative="1">
      <w:start w:val="1"/>
      <w:numFmt w:val="lowerLetter"/>
      <w:lvlText w:val="%6."/>
      <w:lvlJc w:val="left"/>
      <w:pPr>
        <w:tabs>
          <w:tab w:val="num" w:pos="4102"/>
        </w:tabs>
        <w:ind w:left="4102" w:hanging="360"/>
      </w:pPr>
    </w:lvl>
    <w:lvl w:ilvl="6" w:tentative="1">
      <w:start w:val="1"/>
      <w:numFmt w:val="lowerLetter"/>
      <w:lvlText w:val="%7."/>
      <w:lvlJc w:val="left"/>
      <w:pPr>
        <w:tabs>
          <w:tab w:val="num" w:pos="4822"/>
        </w:tabs>
        <w:ind w:left="4822" w:hanging="360"/>
      </w:pPr>
    </w:lvl>
    <w:lvl w:ilvl="7" w:tentative="1">
      <w:start w:val="1"/>
      <w:numFmt w:val="lowerLetter"/>
      <w:lvlText w:val="%8."/>
      <w:lvlJc w:val="left"/>
      <w:pPr>
        <w:tabs>
          <w:tab w:val="num" w:pos="5542"/>
        </w:tabs>
        <w:ind w:left="5542" w:hanging="360"/>
      </w:pPr>
    </w:lvl>
    <w:lvl w:ilvl="8" w:tentative="1">
      <w:start w:val="1"/>
      <w:numFmt w:val="lowerLetter"/>
      <w:lvlText w:val="%9."/>
      <w:lvlJc w:val="left"/>
      <w:pPr>
        <w:tabs>
          <w:tab w:val="num" w:pos="6262"/>
        </w:tabs>
        <w:ind w:left="6262" w:hanging="360"/>
      </w:pPr>
    </w:lvl>
  </w:abstractNum>
  <w:abstractNum w:abstractNumId="2" w15:restartNumberingAfterBreak="0">
    <w:nsid w:val="2DFA0C44"/>
    <w:multiLevelType w:val="multilevel"/>
    <w:tmpl w:val="780AB0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4AAF5D0E"/>
    <w:multiLevelType w:val="multilevel"/>
    <w:tmpl w:val="68062B6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E0A34DA"/>
    <w:multiLevelType w:val="multilevel"/>
    <w:tmpl w:val="9D7E75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DA8"/>
    <w:rsid w:val="001F7C9E"/>
    <w:rsid w:val="002239C2"/>
    <w:rsid w:val="002D022C"/>
    <w:rsid w:val="004E580E"/>
    <w:rsid w:val="00602FC2"/>
    <w:rsid w:val="00701651"/>
    <w:rsid w:val="00811D5A"/>
    <w:rsid w:val="0085135C"/>
    <w:rsid w:val="008B197C"/>
    <w:rsid w:val="008D223C"/>
    <w:rsid w:val="008E56DD"/>
    <w:rsid w:val="009660C5"/>
    <w:rsid w:val="00A12CC8"/>
    <w:rsid w:val="00A26DA8"/>
    <w:rsid w:val="00AB32E2"/>
    <w:rsid w:val="00BE5DDC"/>
    <w:rsid w:val="00D67724"/>
    <w:rsid w:val="00DA6402"/>
    <w:rsid w:val="00EA48BF"/>
    <w:rsid w:val="00F4490E"/>
    <w:rsid w:val="00F770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1CB0E"/>
  <w15:chartTrackingRefBased/>
  <w15:docId w15:val="{FFE6CD22-97DA-4CBD-9130-C6BD59AF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ndale Sans UI"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23C"/>
    <w:pPr>
      <w:widowControl w:val="0"/>
      <w:suppressAutoHyphens/>
    </w:pPr>
    <w:rPr>
      <w:kern w:val="1"/>
      <w:sz w:val="24"/>
      <w:szCs w:val="24"/>
    </w:rPr>
  </w:style>
  <w:style w:type="paragraph" w:styleId="Ttulo1">
    <w:name w:val="heading 1"/>
    <w:basedOn w:val="Normal"/>
    <w:next w:val="Normal"/>
    <w:link w:val="Ttulo1Char"/>
    <w:uiPriority w:val="9"/>
    <w:qFormat/>
    <w:rsid w:val="008D223C"/>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semiHidden/>
    <w:unhideWhenUsed/>
    <w:qFormat/>
    <w:rsid w:val="008D223C"/>
    <w:pPr>
      <w:keepNext/>
      <w:spacing w:before="240" w:after="60"/>
      <w:outlineLvl w:val="1"/>
    </w:pPr>
    <w:rPr>
      <w:rFonts w:ascii="Cambria" w:eastAsia="Times New Roman" w:hAnsi="Cambria"/>
      <w:b/>
      <w:bCs/>
      <w:i/>
      <w:iCs/>
      <w:sz w:val="28"/>
      <w:szCs w:val="28"/>
    </w:rPr>
  </w:style>
  <w:style w:type="paragraph" w:styleId="Ttulo3">
    <w:name w:val="heading 3"/>
    <w:basedOn w:val="Normal"/>
    <w:link w:val="Ttulo3Char"/>
    <w:qFormat/>
    <w:rsid w:val="008D223C"/>
    <w:pPr>
      <w:widowControl/>
      <w:suppressAutoHyphens w:val="0"/>
      <w:spacing w:before="100" w:beforeAutospacing="1" w:after="100" w:afterAutospacing="1"/>
      <w:outlineLvl w:val="2"/>
    </w:pPr>
    <w:rPr>
      <w:rFonts w:eastAsia="Times New Roman"/>
      <w:b/>
      <w:bCs/>
      <w:kern w:val="0"/>
      <w:sz w:val="27"/>
      <w:szCs w:val="27"/>
      <w:lang w:eastAsia="pt-BR"/>
    </w:rPr>
  </w:style>
  <w:style w:type="paragraph" w:styleId="Ttulo4">
    <w:name w:val="heading 4"/>
    <w:basedOn w:val="Normal"/>
    <w:next w:val="Normal"/>
    <w:link w:val="Ttulo4Char"/>
    <w:qFormat/>
    <w:rsid w:val="008D223C"/>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8D223C"/>
    <w:rPr>
      <w:rFonts w:ascii="Cambria" w:hAnsi="Cambria"/>
      <w:b/>
      <w:bCs/>
      <w:kern w:val="32"/>
      <w:sz w:val="32"/>
      <w:szCs w:val="32"/>
    </w:rPr>
  </w:style>
  <w:style w:type="character" w:customStyle="1" w:styleId="Ttulo2Char">
    <w:name w:val="Título 2 Char"/>
    <w:link w:val="Ttulo2"/>
    <w:uiPriority w:val="9"/>
    <w:semiHidden/>
    <w:rsid w:val="008D223C"/>
    <w:rPr>
      <w:rFonts w:ascii="Cambria" w:hAnsi="Cambria"/>
      <w:b/>
      <w:bCs/>
      <w:i/>
      <w:iCs/>
      <w:kern w:val="1"/>
      <w:sz w:val="28"/>
      <w:szCs w:val="28"/>
    </w:rPr>
  </w:style>
  <w:style w:type="character" w:customStyle="1" w:styleId="Ttulo3Char">
    <w:name w:val="Título 3 Char"/>
    <w:basedOn w:val="Fontepargpadro"/>
    <w:link w:val="Ttulo3"/>
    <w:rsid w:val="008D223C"/>
    <w:rPr>
      <w:b/>
      <w:bCs/>
      <w:sz w:val="27"/>
      <w:szCs w:val="27"/>
      <w:lang w:eastAsia="pt-BR"/>
    </w:rPr>
  </w:style>
  <w:style w:type="character" w:customStyle="1" w:styleId="Ttulo4Char">
    <w:name w:val="Título 4 Char"/>
    <w:basedOn w:val="Fontepargpadro"/>
    <w:link w:val="Ttulo4"/>
    <w:rsid w:val="008D223C"/>
    <w:rPr>
      <w:rFonts w:eastAsia="Andale Sans UI"/>
      <w:b/>
      <w:bCs/>
      <w:kern w:val="1"/>
      <w:sz w:val="28"/>
      <w:szCs w:val="28"/>
    </w:rPr>
  </w:style>
  <w:style w:type="paragraph" w:styleId="Subttulo">
    <w:name w:val="Subtitle"/>
    <w:basedOn w:val="Normal"/>
    <w:next w:val="Corpodetexto"/>
    <w:link w:val="SubttuloChar"/>
    <w:qFormat/>
    <w:rsid w:val="008D223C"/>
    <w:pPr>
      <w:keepNext/>
      <w:spacing w:before="240" w:after="120"/>
      <w:jc w:val="center"/>
    </w:pPr>
    <w:rPr>
      <w:rFonts w:ascii="Arial" w:hAnsi="Arial" w:cs="Tahoma"/>
      <w:i/>
      <w:iCs/>
      <w:sz w:val="28"/>
      <w:szCs w:val="28"/>
    </w:rPr>
  </w:style>
  <w:style w:type="character" w:customStyle="1" w:styleId="SubttuloChar">
    <w:name w:val="Subtítulo Char"/>
    <w:basedOn w:val="Fontepargpadro"/>
    <w:link w:val="Subttulo"/>
    <w:rsid w:val="008D223C"/>
    <w:rPr>
      <w:rFonts w:ascii="Arial" w:eastAsia="Andale Sans UI" w:hAnsi="Arial" w:cs="Tahoma"/>
      <w:i/>
      <w:iCs/>
      <w:kern w:val="1"/>
      <w:sz w:val="28"/>
      <w:szCs w:val="28"/>
    </w:rPr>
  </w:style>
  <w:style w:type="paragraph" w:styleId="Corpodetexto">
    <w:name w:val="Body Text"/>
    <w:basedOn w:val="Normal"/>
    <w:link w:val="CorpodetextoChar"/>
    <w:uiPriority w:val="99"/>
    <w:semiHidden/>
    <w:unhideWhenUsed/>
    <w:rsid w:val="008D223C"/>
    <w:pPr>
      <w:spacing w:after="120"/>
    </w:pPr>
  </w:style>
  <w:style w:type="character" w:customStyle="1" w:styleId="CorpodetextoChar">
    <w:name w:val="Corpo de texto Char"/>
    <w:basedOn w:val="Fontepargpadro"/>
    <w:link w:val="Corpodetexto"/>
    <w:uiPriority w:val="99"/>
    <w:semiHidden/>
    <w:rsid w:val="008D223C"/>
    <w:rPr>
      <w:rFonts w:eastAsia="Andale Sans UI"/>
      <w:kern w:val="1"/>
      <w:sz w:val="24"/>
      <w:szCs w:val="24"/>
    </w:rPr>
  </w:style>
  <w:style w:type="character" w:styleId="Forte">
    <w:name w:val="Strong"/>
    <w:uiPriority w:val="22"/>
    <w:qFormat/>
    <w:rsid w:val="008D223C"/>
    <w:rPr>
      <w:b/>
      <w:bCs/>
    </w:rPr>
  </w:style>
  <w:style w:type="paragraph" w:customStyle="1" w:styleId="paragraph">
    <w:name w:val="paragraph"/>
    <w:basedOn w:val="Normal"/>
    <w:rsid w:val="00A26DA8"/>
    <w:pPr>
      <w:widowControl/>
      <w:suppressAutoHyphens w:val="0"/>
      <w:spacing w:before="100" w:beforeAutospacing="1" w:after="100" w:afterAutospacing="1"/>
    </w:pPr>
    <w:rPr>
      <w:rFonts w:eastAsia="Times New Roman"/>
      <w:kern w:val="0"/>
      <w:lang w:eastAsia="pt-BR"/>
    </w:rPr>
  </w:style>
  <w:style w:type="character" w:customStyle="1" w:styleId="normaltextrun">
    <w:name w:val="normaltextrun"/>
    <w:basedOn w:val="Fontepargpadro"/>
    <w:rsid w:val="00A26DA8"/>
  </w:style>
  <w:style w:type="character" w:customStyle="1" w:styleId="eop">
    <w:name w:val="eop"/>
    <w:basedOn w:val="Fontepargpadro"/>
    <w:rsid w:val="00A26DA8"/>
  </w:style>
  <w:style w:type="character" w:customStyle="1" w:styleId="scxw130091475">
    <w:name w:val="scxw130091475"/>
    <w:basedOn w:val="Fontepargpadro"/>
    <w:rsid w:val="00A26DA8"/>
  </w:style>
  <w:style w:type="character" w:customStyle="1" w:styleId="tabchar">
    <w:name w:val="tabchar"/>
    <w:basedOn w:val="Fontepargpadro"/>
    <w:rsid w:val="00A26DA8"/>
  </w:style>
  <w:style w:type="character" w:customStyle="1" w:styleId="pagebreaktextspan">
    <w:name w:val="pagebreaktextspan"/>
    <w:basedOn w:val="Fontepargpadro"/>
    <w:rsid w:val="00A26DA8"/>
  </w:style>
  <w:style w:type="paragraph" w:customStyle="1" w:styleId="Recuodecorpodetexto1">
    <w:name w:val="Recuo de corpo de texto1"/>
    <w:basedOn w:val="Normal"/>
    <w:rsid w:val="00EA48BF"/>
    <w:pPr>
      <w:widowControl/>
      <w:suppressAutoHyphens w:val="0"/>
      <w:spacing w:after="120"/>
      <w:ind w:left="283"/>
    </w:pPr>
    <w:rPr>
      <w:rFonts w:eastAsia="Times New Roman"/>
      <w:kern w:val="0"/>
      <w:szCs w:val="20"/>
      <w:lang w:eastAsia="pt-BR"/>
    </w:rPr>
  </w:style>
  <w:style w:type="paragraph" w:customStyle="1" w:styleId="p4">
    <w:name w:val="p4"/>
    <w:basedOn w:val="Normal"/>
    <w:rsid w:val="0085135C"/>
    <w:pPr>
      <w:tabs>
        <w:tab w:val="left" w:pos="720"/>
      </w:tabs>
      <w:suppressAutoHyphens w:val="0"/>
      <w:autoSpaceDE w:val="0"/>
      <w:autoSpaceDN w:val="0"/>
      <w:adjustRightInd w:val="0"/>
      <w:spacing w:line="240" w:lineRule="atLeast"/>
    </w:pPr>
    <w:rPr>
      <w:rFonts w:eastAsia="Times New Roman"/>
      <w:kern w:val="0"/>
      <w:lang w:eastAsia="pt-BR"/>
    </w:rPr>
  </w:style>
  <w:style w:type="paragraph" w:styleId="Cabealho">
    <w:name w:val="header"/>
    <w:basedOn w:val="Normal"/>
    <w:link w:val="CabealhoChar"/>
    <w:uiPriority w:val="99"/>
    <w:unhideWhenUsed/>
    <w:rsid w:val="0085135C"/>
    <w:pPr>
      <w:tabs>
        <w:tab w:val="center" w:pos="4252"/>
        <w:tab w:val="right" w:pos="8504"/>
      </w:tabs>
    </w:pPr>
  </w:style>
  <w:style w:type="character" w:customStyle="1" w:styleId="CabealhoChar">
    <w:name w:val="Cabeçalho Char"/>
    <w:basedOn w:val="Fontepargpadro"/>
    <w:link w:val="Cabealho"/>
    <w:uiPriority w:val="99"/>
    <w:rsid w:val="0085135C"/>
    <w:rPr>
      <w:kern w:val="1"/>
      <w:sz w:val="24"/>
      <w:szCs w:val="24"/>
    </w:rPr>
  </w:style>
  <w:style w:type="paragraph" w:styleId="Rodap">
    <w:name w:val="footer"/>
    <w:basedOn w:val="Normal"/>
    <w:link w:val="RodapChar"/>
    <w:uiPriority w:val="99"/>
    <w:unhideWhenUsed/>
    <w:rsid w:val="0085135C"/>
    <w:pPr>
      <w:tabs>
        <w:tab w:val="center" w:pos="4252"/>
        <w:tab w:val="right" w:pos="8504"/>
      </w:tabs>
    </w:pPr>
  </w:style>
  <w:style w:type="character" w:customStyle="1" w:styleId="RodapChar">
    <w:name w:val="Rodapé Char"/>
    <w:basedOn w:val="Fontepargpadro"/>
    <w:link w:val="Rodap"/>
    <w:uiPriority w:val="99"/>
    <w:rsid w:val="0085135C"/>
    <w:rPr>
      <w:kern w:val="1"/>
      <w:sz w:val="24"/>
      <w:szCs w:val="24"/>
    </w:rPr>
  </w:style>
  <w:style w:type="paragraph" w:styleId="Textodebalo">
    <w:name w:val="Balloon Text"/>
    <w:basedOn w:val="Normal"/>
    <w:link w:val="TextodebaloChar"/>
    <w:uiPriority w:val="99"/>
    <w:semiHidden/>
    <w:unhideWhenUsed/>
    <w:rsid w:val="0085135C"/>
    <w:rPr>
      <w:rFonts w:ascii="Segoe UI" w:hAnsi="Segoe UI" w:cs="Segoe UI"/>
      <w:sz w:val="18"/>
      <w:szCs w:val="18"/>
    </w:rPr>
  </w:style>
  <w:style w:type="character" w:customStyle="1" w:styleId="TextodebaloChar">
    <w:name w:val="Texto de balão Char"/>
    <w:basedOn w:val="Fontepargpadro"/>
    <w:link w:val="Textodebalo"/>
    <w:uiPriority w:val="99"/>
    <w:semiHidden/>
    <w:rsid w:val="0085135C"/>
    <w:rPr>
      <w:rFonts w:ascii="Segoe UI" w:hAnsi="Segoe UI" w:cs="Segoe UI"/>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198982">
      <w:bodyDiv w:val="1"/>
      <w:marLeft w:val="0"/>
      <w:marRight w:val="0"/>
      <w:marTop w:val="0"/>
      <w:marBottom w:val="0"/>
      <w:divBdr>
        <w:top w:val="none" w:sz="0" w:space="0" w:color="auto"/>
        <w:left w:val="none" w:sz="0" w:space="0" w:color="auto"/>
        <w:bottom w:val="none" w:sz="0" w:space="0" w:color="auto"/>
        <w:right w:val="none" w:sz="0" w:space="0" w:color="auto"/>
      </w:divBdr>
      <w:divsChild>
        <w:div w:id="207688033">
          <w:marLeft w:val="0"/>
          <w:marRight w:val="0"/>
          <w:marTop w:val="0"/>
          <w:marBottom w:val="0"/>
          <w:divBdr>
            <w:top w:val="none" w:sz="0" w:space="0" w:color="auto"/>
            <w:left w:val="none" w:sz="0" w:space="0" w:color="auto"/>
            <w:bottom w:val="none" w:sz="0" w:space="0" w:color="auto"/>
            <w:right w:val="none" w:sz="0" w:space="0" w:color="auto"/>
          </w:divBdr>
        </w:div>
        <w:div w:id="1100445981">
          <w:marLeft w:val="0"/>
          <w:marRight w:val="0"/>
          <w:marTop w:val="0"/>
          <w:marBottom w:val="0"/>
          <w:divBdr>
            <w:top w:val="none" w:sz="0" w:space="0" w:color="auto"/>
            <w:left w:val="none" w:sz="0" w:space="0" w:color="auto"/>
            <w:bottom w:val="none" w:sz="0" w:space="0" w:color="auto"/>
            <w:right w:val="none" w:sz="0" w:space="0" w:color="auto"/>
          </w:divBdr>
        </w:div>
        <w:div w:id="1956674537">
          <w:marLeft w:val="0"/>
          <w:marRight w:val="0"/>
          <w:marTop w:val="0"/>
          <w:marBottom w:val="0"/>
          <w:divBdr>
            <w:top w:val="none" w:sz="0" w:space="0" w:color="auto"/>
            <w:left w:val="none" w:sz="0" w:space="0" w:color="auto"/>
            <w:bottom w:val="none" w:sz="0" w:space="0" w:color="auto"/>
            <w:right w:val="none" w:sz="0" w:space="0" w:color="auto"/>
          </w:divBdr>
        </w:div>
        <w:div w:id="1024600498">
          <w:marLeft w:val="0"/>
          <w:marRight w:val="0"/>
          <w:marTop w:val="0"/>
          <w:marBottom w:val="0"/>
          <w:divBdr>
            <w:top w:val="none" w:sz="0" w:space="0" w:color="auto"/>
            <w:left w:val="none" w:sz="0" w:space="0" w:color="auto"/>
            <w:bottom w:val="none" w:sz="0" w:space="0" w:color="auto"/>
            <w:right w:val="none" w:sz="0" w:space="0" w:color="auto"/>
          </w:divBdr>
        </w:div>
        <w:div w:id="930313631">
          <w:marLeft w:val="0"/>
          <w:marRight w:val="0"/>
          <w:marTop w:val="0"/>
          <w:marBottom w:val="0"/>
          <w:divBdr>
            <w:top w:val="none" w:sz="0" w:space="0" w:color="auto"/>
            <w:left w:val="none" w:sz="0" w:space="0" w:color="auto"/>
            <w:bottom w:val="none" w:sz="0" w:space="0" w:color="auto"/>
            <w:right w:val="none" w:sz="0" w:space="0" w:color="auto"/>
          </w:divBdr>
        </w:div>
        <w:div w:id="109597329">
          <w:marLeft w:val="0"/>
          <w:marRight w:val="0"/>
          <w:marTop w:val="0"/>
          <w:marBottom w:val="0"/>
          <w:divBdr>
            <w:top w:val="none" w:sz="0" w:space="0" w:color="auto"/>
            <w:left w:val="none" w:sz="0" w:space="0" w:color="auto"/>
            <w:bottom w:val="none" w:sz="0" w:space="0" w:color="auto"/>
            <w:right w:val="none" w:sz="0" w:space="0" w:color="auto"/>
          </w:divBdr>
        </w:div>
        <w:div w:id="774709261">
          <w:marLeft w:val="0"/>
          <w:marRight w:val="0"/>
          <w:marTop w:val="0"/>
          <w:marBottom w:val="0"/>
          <w:divBdr>
            <w:top w:val="none" w:sz="0" w:space="0" w:color="auto"/>
            <w:left w:val="none" w:sz="0" w:space="0" w:color="auto"/>
            <w:bottom w:val="none" w:sz="0" w:space="0" w:color="auto"/>
            <w:right w:val="none" w:sz="0" w:space="0" w:color="auto"/>
          </w:divBdr>
          <w:divsChild>
            <w:div w:id="1391152742">
              <w:marLeft w:val="0"/>
              <w:marRight w:val="0"/>
              <w:marTop w:val="0"/>
              <w:marBottom w:val="0"/>
              <w:divBdr>
                <w:top w:val="none" w:sz="0" w:space="0" w:color="auto"/>
                <w:left w:val="none" w:sz="0" w:space="0" w:color="auto"/>
                <w:bottom w:val="none" w:sz="0" w:space="0" w:color="auto"/>
                <w:right w:val="none" w:sz="0" w:space="0" w:color="auto"/>
              </w:divBdr>
            </w:div>
            <w:div w:id="1101532155">
              <w:marLeft w:val="0"/>
              <w:marRight w:val="0"/>
              <w:marTop w:val="0"/>
              <w:marBottom w:val="0"/>
              <w:divBdr>
                <w:top w:val="none" w:sz="0" w:space="0" w:color="auto"/>
                <w:left w:val="none" w:sz="0" w:space="0" w:color="auto"/>
                <w:bottom w:val="none" w:sz="0" w:space="0" w:color="auto"/>
                <w:right w:val="none" w:sz="0" w:space="0" w:color="auto"/>
              </w:divBdr>
            </w:div>
          </w:divsChild>
        </w:div>
        <w:div w:id="12466835">
          <w:marLeft w:val="0"/>
          <w:marRight w:val="0"/>
          <w:marTop w:val="0"/>
          <w:marBottom w:val="0"/>
          <w:divBdr>
            <w:top w:val="none" w:sz="0" w:space="0" w:color="auto"/>
            <w:left w:val="none" w:sz="0" w:space="0" w:color="auto"/>
            <w:bottom w:val="none" w:sz="0" w:space="0" w:color="auto"/>
            <w:right w:val="none" w:sz="0" w:space="0" w:color="auto"/>
          </w:divBdr>
          <w:divsChild>
            <w:div w:id="1215047676">
              <w:marLeft w:val="-75"/>
              <w:marRight w:val="0"/>
              <w:marTop w:val="30"/>
              <w:marBottom w:val="30"/>
              <w:divBdr>
                <w:top w:val="none" w:sz="0" w:space="0" w:color="auto"/>
                <w:left w:val="none" w:sz="0" w:space="0" w:color="auto"/>
                <w:bottom w:val="none" w:sz="0" w:space="0" w:color="auto"/>
                <w:right w:val="none" w:sz="0" w:space="0" w:color="auto"/>
              </w:divBdr>
              <w:divsChild>
                <w:div w:id="1783767874">
                  <w:marLeft w:val="0"/>
                  <w:marRight w:val="0"/>
                  <w:marTop w:val="0"/>
                  <w:marBottom w:val="0"/>
                  <w:divBdr>
                    <w:top w:val="none" w:sz="0" w:space="0" w:color="auto"/>
                    <w:left w:val="none" w:sz="0" w:space="0" w:color="auto"/>
                    <w:bottom w:val="none" w:sz="0" w:space="0" w:color="auto"/>
                    <w:right w:val="none" w:sz="0" w:space="0" w:color="auto"/>
                  </w:divBdr>
                  <w:divsChild>
                    <w:div w:id="411968811">
                      <w:marLeft w:val="0"/>
                      <w:marRight w:val="0"/>
                      <w:marTop w:val="0"/>
                      <w:marBottom w:val="0"/>
                      <w:divBdr>
                        <w:top w:val="none" w:sz="0" w:space="0" w:color="auto"/>
                        <w:left w:val="none" w:sz="0" w:space="0" w:color="auto"/>
                        <w:bottom w:val="none" w:sz="0" w:space="0" w:color="auto"/>
                        <w:right w:val="none" w:sz="0" w:space="0" w:color="auto"/>
                      </w:divBdr>
                    </w:div>
                  </w:divsChild>
                </w:div>
                <w:div w:id="966856965">
                  <w:marLeft w:val="0"/>
                  <w:marRight w:val="0"/>
                  <w:marTop w:val="0"/>
                  <w:marBottom w:val="0"/>
                  <w:divBdr>
                    <w:top w:val="none" w:sz="0" w:space="0" w:color="auto"/>
                    <w:left w:val="none" w:sz="0" w:space="0" w:color="auto"/>
                    <w:bottom w:val="none" w:sz="0" w:space="0" w:color="auto"/>
                    <w:right w:val="none" w:sz="0" w:space="0" w:color="auto"/>
                  </w:divBdr>
                  <w:divsChild>
                    <w:div w:id="890577096">
                      <w:marLeft w:val="0"/>
                      <w:marRight w:val="0"/>
                      <w:marTop w:val="0"/>
                      <w:marBottom w:val="0"/>
                      <w:divBdr>
                        <w:top w:val="none" w:sz="0" w:space="0" w:color="auto"/>
                        <w:left w:val="none" w:sz="0" w:space="0" w:color="auto"/>
                        <w:bottom w:val="none" w:sz="0" w:space="0" w:color="auto"/>
                        <w:right w:val="none" w:sz="0" w:space="0" w:color="auto"/>
                      </w:divBdr>
                    </w:div>
                  </w:divsChild>
                </w:div>
                <w:div w:id="2090884879">
                  <w:marLeft w:val="0"/>
                  <w:marRight w:val="0"/>
                  <w:marTop w:val="0"/>
                  <w:marBottom w:val="0"/>
                  <w:divBdr>
                    <w:top w:val="none" w:sz="0" w:space="0" w:color="auto"/>
                    <w:left w:val="none" w:sz="0" w:space="0" w:color="auto"/>
                    <w:bottom w:val="none" w:sz="0" w:space="0" w:color="auto"/>
                    <w:right w:val="none" w:sz="0" w:space="0" w:color="auto"/>
                  </w:divBdr>
                  <w:divsChild>
                    <w:div w:id="1985116065">
                      <w:marLeft w:val="0"/>
                      <w:marRight w:val="0"/>
                      <w:marTop w:val="0"/>
                      <w:marBottom w:val="0"/>
                      <w:divBdr>
                        <w:top w:val="none" w:sz="0" w:space="0" w:color="auto"/>
                        <w:left w:val="none" w:sz="0" w:space="0" w:color="auto"/>
                        <w:bottom w:val="none" w:sz="0" w:space="0" w:color="auto"/>
                        <w:right w:val="none" w:sz="0" w:space="0" w:color="auto"/>
                      </w:divBdr>
                    </w:div>
                  </w:divsChild>
                </w:div>
                <w:div w:id="1673876337">
                  <w:marLeft w:val="0"/>
                  <w:marRight w:val="0"/>
                  <w:marTop w:val="0"/>
                  <w:marBottom w:val="0"/>
                  <w:divBdr>
                    <w:top w:val="none" w:sz="0" w:space="0" w:color="auto"/>
                    <w:left w:val="none" w:sz="0" w:space="0" w:color="auto"/>
                    <w:bottom w:val="none" w:sz="0" w:space="0" w:color="auto"/>
                    <w:right w:val="none" w:sz="0" w:space="0" w:color="auto"/>
                  </w:divBdr>
                  <w:divsChild>
                    <w:div w:id="1715539221">
                      <w:marLeft w:val="0"/>
                      <w:marRight w:val="0"/>
                      <w:marTop w:val="0"/>
                      <w:marBottom w:val="0"/>
                      <w:divBdr>
                        <w:top w:val="none" w:sz="0" w:space="0" w:color="auto"/>
                        <w:left w:val="none" w:sz="0" w:space="0" w:color="auto"/>
                        <w:bottom w:val="none" w:sz="0" w:space="0" w:color="auto"/>
                        <w:right w:val="none" w:sz="0" w:space="0" w:color="auto"/>
                      </w:divBdr>
                    </w:div>
                  </w:divsChild>
                </w:div>
                <w:div w:id="1997873281">
                  <w:marLeft w:val="0"/>
                  <w:marRight w:val="0"/>
                  <w:marTop w:val="0"/>
                  <w:marBottom w:val="0"/>
                  <w:divBdr>
                    <w:top w:val="none" w:sz="0" w:space="0" w:color="auto"/>
                    <w:left w:val="none" w:sz="0" w:space="0" w:color="auto"/>
                    <w:bottom w:val="none" w:sz="0" w:space="0" w:color="auto"/>
                    <w:right w:val="none" w:sz="0" w:space="0" w:color="auto"/>
                  </w:divBdr>
                  <w:divsChild>
                    <w:div w:id="1003321285">
                      <w:marLeft w:val="0"/>
                      <w:marRight w:val="0"/>
                      <w:marTop w:val="0"/>
                      <w:marBottom w:val="0"/>
                      <w:divBdr>
                        <w:top w:val="none" w:sz="0" w:space="0" w:color="auto"/>
                        <w:left w:val="none" w:sz="0" w:space="0" w:color="auto"/>
                        <w:bottom w:val="none" w:sz="0" w:space="0" w:color="auto"/>
                        <w:right w:val="none" w:sz="0" w:space="0" w:color="auto"/>
                      </w:divBdr>
                    </w:div>
                  </w:divsChild>
                </w:div>
                <w:div w:id="1168638406">
                  <w:marLeft w:val="0"/>
                  <w:marRight w:val="0"/>
                  <w:marTop w:val="0"/>
                  <w:marBottom w:val="0"/>
                  <w:divBdr>
                    <w:top w:val="none" w:sz="0" w:space="0" w:color="auto"/>
                    <w:left w:val="none" w:sz="0" w:space="0" w:color="auto"/>
                    <w:bottom w:val="none" w:sz="0" w:space="0" w:color="auto"/>
                    <w:right w:val="none" w:sz="0" w:space="0" w:color="auto"/>
                  </w:divBdr>
                  <w:divsChild>
                    <w:div w:id="417137823">
                      <w:marLeft w:val="0"/>
                      <w:marRight w:val="0"/>
                      <w:marTop w:val="0"/>
                      <w:marBottom w:val="0"/>
                      <w:divBdr>
                        <w:top w:val="none" w:sz="0" w:space="0" w:color="auto"/>
                        <w:left w:val="none" w:sz="0" w:space="0" w:color="auto"/>
                        <w:bottom w:val="none" w:sz="0" w:space="0" w:color="auto"/>
                        <w:right w:val="none" w:sz="0" w:space="0" w:color="auto"/>
                      </w:divBdr>
                    </w:div>
                  </w:divsChild>
                </w:div>
                <w:div w:id="1380520609">
                  <w:marLeft w:val="0"/>
                  <w:marRight w:val="0"/>
                  <w:marTop w:val="0"/>
                  <w:marBottom w:val="0"/>
                  <w:divBdr>
                    <w:top w:val="none" w:sz="0" w:space="0" w:color="auto"/>
                    <w:left w:val="none" w:sz="0" w:space="0" w:color="auto"/>
                    <w:bottom w:val="none" w:sz="0" w:space="0" w:color="auto"/>
                    <w:right w:val="none" w:sz="0" w:space="0" w:color="auto"/>
                  </w:divBdr>
                  <w:divsChild>
                    <w:div w:id="31658678">
                      <w:marLeft w:val="0"/>
                      <w:marRight w:val="0"/>
                      <w:marTop w:val="0"/>
                      <w:marBottom w:val="0"/>
                      <w:divBdr>
                        <w:top w:val="none" w:sz="0" w:space="0" w:color="auto"/>
                        <w:left w:val="none" w:sz="0" w:space="0" w:color="auto"/>
                        <w:bottom w:val="none" w:sz="0" w:space="0" w:color="auto"/>
                        <w:right w:val="none" w:sz="0" w:space="0" w:color="auto"/>
                      </w:divBdr>
                    </w:div>
                  </w:divsChild>
                </w:div>
                <w:div w:id="2070839086">
                  <w:marLeft w:val="0"/>
                  <w:marRight w:val="0"/>
                  <w:marTop w:val="0"/>
                  <w:marBottom w:val="0"/>
                  <w:divBdr>
                    <w:top w:val="none" w:sz="0" w:space="0" w:color="auto"/>
                    <w:left w:val="none" w:sz="0" w:space="0" w:color="auto"/>
                    <w:bottom w:val="none" w:sz="0" w:space="0" w:color="auto"/>
                    <w:right w:val="none" w:sz="0" w:space="0" w:color="auto"/>
                  </w:divBdr>
                  <w:divsChild>
                    <w:div w:id="1103110907">
                      <w:marLeft w:val="0"/>
                      <w:marRight w:val="0"/>
                      <w:marTop w:val="0"/>
                      <w:marBottom w:val="0"/>
                      <w:divBdr>
                        <w:top w:val="none" w:sz="0" w:space="0" w:color="auto"/>
                        <w:left w:val="none" w:sz="0" w:space="0" w:color="auto"/>
                        <w:bottom w:val="none" w:sz="0" w:space="0" w:color="auto"/>
                        <w:right w:val="none" w:sz="0" w:space="0" w:color="auto"/>
                      </w:divBdr>
                    </w:div>
                  </w:divsChild>
                </w:div>
                <w:div w:id="618492289">
                  <w:marLeft w:val="0"/>
                  <w:marRight w:val="0"/>
                  <w:marTop w:val="0"/>
                  <w:marBottom w:val="0"/>
                  <w:divBdr>
                    <w:top w:val="none" w:sz="0" w:space="0" w:color="auto"/>
                    <w:left w:val="none" w:sz="0" w:space="0" w:color="auto"/>
                    <w:bottom w:val="none" w:sz="0" w:space="0" w:color="auto"/>
                    <w:right w:val="none" w:sz="0" w:space="0" w:color="auto"/>
                  </w:divBdr>
                  <w:divsChild>
                    <w:div w:id="841548064">
                      <w:marLeft w:val="0"/>
                      <w:marRight w:val="0"/>
                      <w:marTop w:val="0"/>
                      <w:marBottom w:val="0"/>
                      <w:divBdr>
                        <w:top w:val="none" w:sz="0" w:space="0" w:color="auto"/>
                        <w:left w:val="none" w:sz="0" w:space="0" w:color="auto"/>
                        <w:bottom w:val="none" w:sz="0" w:space="0" w:color="auto"/>
                        <w:right w:val="none" w:sz="0" w:space="0" w:color="auto"/>
                      </w:divBdr>
                    </w:div>
                  </w:divsChild>
                </w:div>
                <w:div w:id="1046487440">
                  <w:marLeft w:val="0"/>
                  <w:marRight w:val="0"/>
                  <w:marTop w:val="0"/>
                  <w:marBottom w:val="0"/>
                  <w:divBdr>
                    <w:top w:val="none" w:sz="0" w:space="0" w:color="auto"/>
                    <w:left w:val="none" w:sz="0" w:space="0" w:color="auto"/>
                    <w:bottom w:val="none" w:sz="0" w:space="0" w:color="auto"/>
                    <w:right w:val="none" w:sz="0" w:space="0" w:color="auto"/>
                  </w:divBdr>
                  <w:divsChild>
                    <w:div w:id="116611166">
                      <w:marLeft w:val="0"/>
                      <w:marRight w:val="0"/>
                      <w:marTop w:val="0"/>
                      <w:marBottom w:val="0"/>
                      <w:divBdr>
                        <w:top w:val="none" w:sz="0" w:space="0" w:color="auto"/>
                        <w:left w:val="none" w:sz="0" w:space="0" w:color="auto"/>
                        <w:bottom w:val="none" w:sz="0" w:space="0" w:color="auto"/>
                        <w:right w:val="none" w:sz="0" w:space="0" w:color="auto"/>
                      </w:divBdr>
                    </w:div>
                  </w:divsChild>
                </w:div>
                <w:div w:id="576749430">
                  <w:marLeft w:val="0"/>
                  <w:marRight w:val="0"/>
                  <w:marTop w:val="0"/>
                  <w:marBottom w:val="0"/>
                  <w:divBdr>
                    <w:top w:val="none" w:sz="0" w:space="0" w:color="auto"/>
                    <w:left w:val="none" w:sz="0" w:space="0" w:color="auto"/>
                    <w:bottom w:val="none" w:sz="0" w:space="0" w:color="auto"/>
                    <w:right w:val="none" w:sz="0" w:space="0" w:color="auto"/>
                  </w:divBdr>
                  <w:divsChild>
                    <w:div w:id="283463259">
                      <w:marLeft w:val="0"/>
                      <w:marRight w:val="0"/>
                      <w:marTop w:val="0"/>
                      <w:marBottom w:val="0"/>
                      <w:divBdr>
                        <w:top w:val="none" w:sz="0" w:space="0" w:color="auto"/>
                        <w:left w:val="none" w:sz="0" w:space="0" w:color="auto"/>
                        <w:bottom w:val="none" w:sz="0" w:space="0" w:color="auto"/>
                        <w:right w:val="none" w:sz="0" w:space="0" w:color="auto"/>
                      </w:divBdr>
                    </w:div>
                  </w:divsChild>
                </w:div>
                <w:div w:id="786705520">
                  <w:marLeft w:val="0"/>
                  <w:marRight w:val="0"/>
                  <w:marTop w:val="0"/>
                  <w:marBottom w:val="0"/>
                  <w:divBdr>
                    <w:top w:val="none" w:sz="0" w:space="0" w:color="auto"/>
                    <w:left w:val="none" w:sz="0" w:space="0" w:color="auto"/>
                    <w:bottom w:val="none" w:sz="0" w:space="0" w:color="auto"/>
                    <w:right w:val="none" w:sz="0" w:space="0" w:color="auto"/>
                  </w:divBdr>
                  <w:divsChild>
                    <w:div w:id="81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1765">
          <w:marLeft w:val="0"/>
          <w:marRight w:val="0"/>
          <w:marTop w:val="0"/>
          <w:marBottom w:val="0"/>
          <w:divBdr>
            <w:top w:val="none" w:sz="0" w:space="0" w:color="auto"/>
            <w:left w:val="none" w:sz="0" w:space="0" w:color="auto"/>
            <w:bottom w:val="none" w:sz="0" w:space="0" w:color="auto"/>
            <w:right w:val="none" w:sz="0" w:space="0" w:color="auto"/>
          </w:divBdr>
        </w:div>
        <w:div w:id="2027250115">
          <w:marLeft w:val="0"/>
          <w:marRight w:val="0"/>
          <w:marTop w:val="0"/>
          <w:marBottom w:val="0"/>
          <w:divBdr>
            <w:top w:val="none" w:sz="0" w:space="0" w:color="auto"/>
            <w:left w:val="none" w:sz="0" w:space="0" w:color="auto"/>
            <w:bottom w:val="none" w:sz="0" w:space="0" w:color="auto"/>
            <w:right w:val="none" w:sz="0" w:space="0" w:color="auto"/>
          </w:divBdr>
        </w:div>
        <w:div w:id="710497387">
          <w:marLeft w:val="0"/>
          <w:marRight w:val="0"/>
          <w:marTop w:val="0"/>
          <w:marBottom w:val="0"/>
          <w:divBdr>
            <w:top w:val="none" w:sz="0" w:space="0" w:color="auto"/>
            <w:left w:val="none" w:sz="0" w:space="0" w:color="auto"/>
            <w:bottom w:val="none" w:sz="0" w:space="0" w:color="auto"/>
            <w:right w:val="none" w:sz="0" w:space="0" w:color="auto"/>
          </w:divBdr>
        </w:div>
        <w:div w:id="872570139">
          <w:marLeft w:val="0"/>
          <w:marRight w:val="0"/>
          <w:marTop w:val="0"/>
          <w:marBottom w:val="0"/>
          <w:divBdr>
            <w:top w:val="none" w:sz="0" w:space="0" w:color="auto"/>
            <w:left w:val="none" w:sz="0" w:space="0" w:color="auto"/>
            <w:bottom w:val="none" w:sz="0" w:space="0" w:color="auto"/>
            <w:right w:val="none" w:sz="0" w:space="0" w:color="auto"/>
          </w:divBdr>
        </w:div>
        <w:div w:id="1782529263">
          <w:marLeft w:val="0"/>
          <w:marRight w:val="0"/>
          <w:marTop w:val="0"/>
          <w:marBottom w:val="0"/>
          <w:divBdr>
            <w:top w:val="none" w:sz="0" w:space="0" w:color="auto"/>
            <w:left w:val="none" w:sz="0" w:space="0" w:color="auto"/>
            <w:bottom w:val="none" w:sz="0" w:space="0" w:color="auto"/>
            <w:right w:val="none" w:sz="0" w:space="0" w:color="auto"/>
          </w:divBdr>
        </w:div>
        <w:div w:id="778917168">
          <w:marLeft w:val="0"/>
          <w:marRight w:val="0"/>
          <w:marTop w:val="0"/>
          <w:marBottom w:val="0"/>
          <w:divBdr>
            <w:top w:val="none" w:sz="0" w:space="0" w:color="auto"/>
            <w:left w:val="none" w:sz="0" w:space="0" w:color="auto"/>
            <w:bottom w:val="none" w:sz="0" w:space="0" w:color="auto"/>
            <w:right w:val="none" w:sz="0" w:space="0" w:color="auto"/>
          </w:divBdr>
        </w:div>
        <w:div w:id="1053845369">
          <w:marLeft w:val="0"/>
          <w:marRight w:val="0"/>
          <w:marTop w:val="0"/>
          <w:marBottom w:val="0"/>
          <w:divBdr>
            <w:top w:val="none" w:sz="0" w:space="0" w:color="auto"/>
            <w:left w:val="none" w:sz="0" w:space="0" w:color="auto"/>
            <w:bottom w:val="none" w:sz="0" w:space="0" w:color="auto"/>
            <w:right w:val="none" w:sz="0" w:space="0" w:color="auto"/>
          </w:divBdr>
        </w:div>
        <w:div w:id="745341820">
          <w:marLeft w:val="0"/>
          <w:marRight w:val="0"/>
          <w:marTop w:val="0"/>
          <w:marBottom w:val="0"/>
          <w:divBdr>
            <w:top w:val="none" w:sz="0" w:space="0" w:color="auto"/>
            <w:left w:val="none" w:sz="0" w:space="0" w:color="auto"/>
            <w:bottom w:val="none" w:sz="0" w:space="0" w:color="auto"/>
            <w:right w:val="none" w:sz="0" w:space="0" w:color="auto"/>
          </w:divBdr>
        </w:div>
        <w:div w:id="1022124695">
          <w:marLeft w:val="0"/>
          <w:marRight w:val="0"/>
          <w:marTop w:val="0"/>
          <w:marBottom w:val="0"/>
          <w:divBdr>
            <w:top w:val="none" w:sz="0" w:space="0" w:color="auto"/>
            <w:left w:val="none" w:sz="0" w:space="0" w:color="auto"/>
            <w:bottom w:val="none" w:sz="0" w:space="0" w:color="auto"/>
            <w:right w:val="none" w:sz="0" w:space="0" w:color="auto"/>
          </w:divBdr>
        </w:div>
        <w:div w:id="1756392246">
          <w:marLeft w:val="0"/>
          <w:marRight w:val="0"/>
          <w:marTop w:val="0"/>
          <w:marBottom w:val="0"/>
          <w:divBdr>
            <w:top w:val="none" w:sz="0" w:space="0" w:color="auto"/>
            <w:left w:val="none" w:sz="0" w:space="0" w:color="auto"/>
            <w:bottom w:val="none" w:sz="0" w:space="0" w:color="auto"/>
            <w:right w:val="none" w:sz="0" w:space="0" w:color="auto"/>
          </w:divBdr>
        </w:div>
        <w:div w:id="275675400">
          <w:marLeft w:val="0"/>
          <w:marRight w:val="0"/>
          <w:marTop w:val="0"/>
          <w:marBottom w:val="0"/>
          <w:divBdr>
            <w:top w:val="none" w:sz="0" w:space="0" w:color="auto"/>
            <w:left w:val="none" w:sz="0" w:space="0" w:color="auto"/>
            <w:bottom w:val="none" w:sz="0" w:space="0" w:color="auto"/>
            <w:right w:val="none" w:sz="0" w:space="0" w:color="auto"/>
          </w:divBdr>
        </w:div>
        <w:div w:id="1408378339">
          <w:marLeft w:val="0"/>
          <w:marRight w:val="0"/>
          <w:marTop w:val="0"/>
          <w:marBottom w:val="0"/>
          <w:divBdr>
            <w:top w:val="none" w:sz="0" w:space="0" w:color="auto"/>
            <w:left w:val="none" w:sz="0" w:space="0" w:color="auto"/>
            <w:bottom w:val="none" w:sz="0" w:space="0" w:color="auto"/>
            <w:right w:val="none" w:sz="0" w:space="0" w:color="auto"/>
          </w:divBdr>
        </w:div>
        <w:div w:id="2069719308">
          <w:marLeft w:val="0"/>
          <w:marRight w:val="0"/>
          <w:marTop w:val="0"/>
          <w:marBottom w:val="0"/>
          <w:divBdr>
            <w:top w:val="none" w:sz="0" w:space="0" w:color="auto"/>
            <w:left w:val="none" w:sz="0" w:space="0" w:color="auto"/>
            <w:bottom w:val="none" w:sz="0" w:space="0" w:color="auto"/>
            <w:right w:val="none" w:sz="0" w:space="0" w:color="auto"/>
          </w:divBdr>
        </w:div>
        <w:div w:id="129982475">
          <w:marLeft w:val="0"/>
          <w:marRight w:val="0"/>
          <w:marTop w:val="0"/>
          <w:marBottom w:val="0"/>
          <w:divBdr>
            <w:top w:val="none" w:sz="0" w:space="0" w:color="auto"/>
            <w:left w:val="none" w:sz="0" w:space="0" w:color="auto"/>
            <w:bottom w:val="none" w:sz="0" w:space="0" w:color="auto"/>
            <w:right w:val="none" w:sz="0" w:space="0" w:color="auto"/>
          </w:divBdr>
        </w:div>
        <w:div w:id="557135962">
          <w:marLeft w:val="0"/>
          <w:marRight w:val="0"/>
          <w:marTop w:val="0"/>
          <w:marBottom w:val="0"/>
          <w:divBdr>
            <w:top w:val="none" w:sz="0" w:space="0" w:color="auto"/>
            <w:left w:val="none" w:sz="0" w:space="0" w:color="auto"/>
            <w:bottom w:val="none" w:sz="0" w:space="0" w:color="auto"/>
            <w:right w:val="none" w:sz="0" w:space="0" w:color="auto"/>
          </w:divBdr>
        </w:div>
        <w:div w:id="2022971532">
          <w:marLeft w:val="0"/>
          <w:marRight w:val="0"/>
          <w:marTop w:val="0"/>
          <w:marBottom w:val="0"/>
          <w:divBdr>
            <w:top w:val="none" w:sz="0" w:space="0" w:color="auto"/>
            <w:left w:val="none" w:sz="0" w:space="0" w:color="auto"/>
            <w:bottom w:val="none" w:sz="0" w:space="0" w:color="auto"/>
            <w:right w:val="none" w:sz="0" w:space="0" w:color="auto"/>
          </w:divBdr>
        </w:div>
        <w:div w:id="1229920776">
          <w:marLeft w:val="0"/>
          <w:marRight w:val="0"/>
          <w:marTop w:val="0"/>
          <w:marBottom w:val="0"/>
          <w:divBdr>
            <w:top w:val="none" w:sz="0" w:space="0" w:color="auto"/>
            <w:left w:val="none" w:sz="0" w:space="0" w:color="auto"/>
            <w:bottom w:val="none" w:sz="0" w:space="0" w:color="auto"/>
            <w:right w:val="none" w:sz="0" w:space="0" w:color="auto"/>
          </w:divBdr>
        </w:div>
        <w:div w:id="589117403">
          <w:marLeft w:val="0"/>
          <w:marRight w:val="0"/>
          <w:marTop w:val="0"/>
          <w:marBottom w:val="0"/>
          <w:divBdr>
            <w:top w:val="none" w:sz="0" w:space="0" w:color="auto"/>
            <w:left w:val="none" w:sz="0" w:space="0" w:color="auto"/>
            <w:bottom w:val="none" w:sz="0" w:space="0" w:color="auto"/>
            <w:right w:val="none" w:sz="0" w:space="0" w:color="auto"/>
          </w:divBdr>
        </w:div>
        <w:div w:id="1426271545">
          <w:marLeft w:val="0"/>
          <w:marRight w:val="0"/>
          <w:marTop w:val="0"/>
          <w:marBottom w:val="0"/>
          <w:divBdr>
            <w:top w:val="none" w:sz="0" w:space="0" w:color="auto"/>
            <w:left w:val="none" w:sz="0" w:space="0" w:color="auto"/>
            <w:bottom w:val="none" w:sz="0" w:space="0" w:color="auto"/>
            <w:right w:val="none" w:sz="0" w:space="0" w:color="auto"/>
          </w:divBdr>
        </w:div>
        <w:div w:id="1987204640">
          <w:marLeft w:val="0"/>
          <w:marRight w:val="0"/>
          <w:marTop w:val="0"/>
          <w:marBottom w:val="0"/>
          <w:divBdr>
            <w:top w:val="none" w:sz="0" w:space="0" w:color="auto"/>
            <w:left w:val="none" w:sz="0" w:space="0" w:color="auto"/>
            <w:bottom w:val="none" w:sz="0" w:space="0" w:color="auto"/>
            <w:right w:val="none" w:sz="0" w:space="0" w:color="auto"/>
          </w:divBdr>
        </w:div>
        <w:div w:id="973605837">
          <w:marLeft w:val="0"/>
          <w:marRight w:val="0"/>
          <w:marTop w:val="0"/>
          <w:marBottom w:val="0"/>
          <w:divBdr>
            <w:top w:val="none" w:sz="0" w:space="0" w:color="auto"/>
            <w:left w:val="none" w:sz="0" w:space="0" w:color="auto"/>
            <w:bottom w:val="none" w:sz="0" w:space="0" w:color="auto"/>
            <w:right w:val="none" w:sz="0" w:space="0" w:color="auto"/>
          </w:divBdr>
        </w:div>
        <w:div w:id="1142430268">
          <w:marLeft w:val="0"/>
          <w:marRight w:val="0"/>
          <w:marTop w:val="0"/>
          <w:marBottom w:val="0"/>
          <w:divBdr>
            <w:top w:val="none" w:sz="0" w:space="0" w:color="auto"/>
            <w:left w:val="none" w:sz="0" w:space="0" w:color="auto"/>
            <w:bottom w:val="none" w:sz="0" w:space="0" w:color="auto"/>
            <w:right w:val="none" w:sz="0" w:space="0" w:color="auto"/>
          </w:divBdr>
        </w:div>
        <w:div w:id="129910069">
          <w:marLeft w:val="0"/>
          <w:marRight w:val="0"/>
          <w:marTop w:val="0"/>
          <w:marBottom w:val="0"/>
          <w:divBdr>
            <w:top w:val="none" w:sz="0" w:space="0" w:color="auto"/>
            <w:left w:val="none" w:sz="0" w:space="0" w:color="auto"/>
            <w:bottom w:val="none" w:sz="0" w:space="0" w:color="auto"/>
            <w:right w:val="none" w:sz="0" w:space="0" w:color="auto"/>
          </w:divBdr>
        </w:div>
        <w:div w:id="210769875">
          <w:marLeft w:val="0"/>
          <w:marRight w:val="0"/>
          <w:marTop w:val="0"/>
          <w:marBottom w:val="0"/>
          <w:divBdr>
            <w:top w:val="none" w:sz="0" w:space="0" w:color="auto"/>
            <w:left w:val="none" w:sz="0" w:space="0" w:color="auto"/>
            <w:bottom w:val="none" w:sz="0" w:space="0" w:color="auto"/>
            <w:right w:val="none" w:sz="0" w:space="0" w:color="auto"/>
          </w:divBdr>
        </w:div>
        <w:div w:id="294680415">
          <w:marLeft w:val="0"/>
          <w:marRight w:val="0"/>
          <w:marTop w:val="0"/>
          <w:marBottom w:val="0"/>
          <w:divBdr>
            <w:top w:val="none" w:sz="0" w:space="0" w:color="auto"/>
            <w:left w:val="none" w:sz="0" w:space="0" w:color="auto"/>
            <w:bottom w:val="none" w:sz="0" w:space="0" w:color="auto"/>
            <w:right w:val="none" w:sz="0" w:space="0" w:color="auto"/>
          </w:divBdr>
        </w:div>
        <w:div w:id="374503282">
          <w:marLeft w:val="0"/>
          <w:marRight w:val="0"/>
          <w:marTop w:val="0"/>
          <w:marBottom w:val="0"/>
          <w:divBdr>
            <w:top w:val="none" w:sz="0" w:space="0" w:color="auto"/>
            <w:left w:val="none" w:sz="0" w:space="0" w:color="auto"/>
            <w:bottom w:val="none" w:sz="0" w:space="0" w:color="auto"/>
            <w:right w:val="none" w:sz="0" w:space="0" w:color="auto"/>
          </w:divBdr>
        </w:div>
        <w:div w:id="1821340309">
          <w:marLeft w:val="0"/>
          <w:marRight w:val="0"/>
          <w:marTop w:val="0"/>
          <w:marBottom w:val="0"/>
          <w:divBdr>
            <w:top w:val="none" w:sz="0" w:space="0" w:color="auto"/>
            <w:left w:val="none" w:sz="0" w:space="0" w:color="auto"/>
            <w:bottom w:val="none" w:sz="0" w:space="0" w:color="auto"/>
            <w:right w:val="none" w:sz="0" w:space="0" w:color="auto"/>
          </w:divBdr>
        </w:div>
        <w:div w:id="1598060169">
          <w:marLeft w:val="0"/>
          <w:marRight w:val="0"/>
          <w:marTop w:val="0"/>
          <w:marBottom w:val="0"/>
          <w:divBdr>
            <w:top w:val="none" w:sz="0" w:space="0" w:color="auto"/>
            <w:left w:val="none" w:sz="0" w:space="0" w:color="auto"/>
            <w:bottom w:val="none" w:sz="0" w:space="0" w:color="auto"/>
            <w:right w:val="none" w:sz="0" w:space="0" w:color="auto"/>
          </w:divBdr>
        </w:div>
        <w:div w:id="1859913">
          <w:marLeft w:val="0"/>
          <w:marRight w:val="0"/>
          <w:marTop w:val="0"/>
          <w:marBottom w:val="0"/>
          <w:divBdr>
            <w:top w:val="none" w:sz="0" w:space="0" w:color="auto"/>
            <w:left w:val="none" w:sz="0" w:space="0" w:color="auto"/>
            <w:bottom w:val="none" w:sz="0" w:space="0" w:color="auto"/>
            <w:right w:val="none" w:sz="0" w:space="0" w:color="auto"/>
          </w:divBdr>
        </w:div>
        <w:div w:id="1517965968">
          <w:marLeft w:val="0"/>
          <w:marRight w:val="0"/>
          <w:marTop w:val="0"/>
          <w:marBottom w:val="0"/>
          <w:divBdr>
            <w:top w:val="none" w:sz="0" w:space="0" w:color="auto"/>
            <w:left w:val="none" w:sz="0" w:space="0" w:color="auto"/>
            <w:bottom w:val="none" w:sz="0" w:space="0" w:color="auto"/>
            <w:right w:val="none" w:sz="0" w:space="0" w:color="auto"/>
          </w:divBdr>
        </w:div>
        <w:div w:id="2086603351">
          <w:marLeft w:val="0"/>
          <w:marRight w:val="0"/>
          <w:marTop w:val="0"/>
          <w:marBottom w:val="0"/>
          <w:divBdr>
            <w:top w:val="none" w:sz="0" w:space="0" w:color="auto"/>
            <w:left w:val="none" w:sz="0" w:space="0" w:color="auto"/>
            <w:bottom w:val="none" w:sz="0" w:space="0" w:color="auto"/>
            <w:right w:val="none" w:sz="0" w:space="0" w:color="auto"/>
          </w:divBdr>
        </w:div>
        <w:div w:id="1009602742">
          <w:marLeft w:val="0"/>
          <w:marRight w:val="0"/>
          <w:marTop w:val="0"/>
          <w:marBottom w:val="0"/>
          <w:divBdr>
            <w:top w:val="none" w:sz="0" w:space="0" w:color="auto"/>
            <w:left w:val="none" w:sz="0" w:space="0" w:color="auto"/>
            <w:bottom w:val="none" w:sz="0" w:space="0" w:color="auto"/>
            <w:right w:val="none" w:sz="0" w:space="0" w:color="auto"/>
          </w:divBdr>
        </w:div>
        <w:div w:id="1904759239">
          <w:marLeft w:val="0"/>
          <w:marRight w:val="0"/>
          <w:marTop w:val="0"/>
          <w:marBottom w:val="0"/>
          <w:divBdr>
            <w:top w:val="none" w:sz="0" w:space="0" w:color="auto"/>
            <w:left w:val="none" w:sz="0" w:space="0" w:color="auto"/>
            <w:bottom w:val="none" w:sz="0" w:space="0" w:color="auto"/>
            <w:right w:val="none" w:sz="0" w:space="0" w:color="auto"/>
          </w:divBdr>
        </w:div>
        <w:div w:id="1574584141">
          <w:marLeft w:val="0"/>
          <w:marRight w:val="0"/>
          <w:marTop w:val="0"/>
          <w:marBottom w:val="0"/>
          <w:divBdr>
            <w:top w:val="none" w:sz="0" w:space="0" w:color="auto"/>
            <w:left w:val="none" w:sz="0" w:space="0" w:color="auto"/>
            <w:bottom w:val="none" w:sz="0" w:space="0" w:color="auto"/>
            <w:right w:val="none" w:sz="0" w:space="0" w:color="auto"/>
          </w:divBdr>
        </w:div>
        <w:div w:id="1964775140">
          <w:marLeft w:val="0"/>
          <w:marRight w:val="0"/>
          <w:marTop w:val="0"/>
          <w:marBottom w:val="0"/>
          <w:divBdr>
            <w:top w:val="none" w:sz="0" w:space="0" w:color="auto"/>
            <w:left w:val="none" w:sz="0" w:space="0" w:color="auto"/>
            <w:bottom w:val="none" w:sz="0" w:space="0" w:color="auto"/>
            <w:right w:val="none" w:sz="0" w:space="0" w:color="auto"/>
          </w:divBdr>
        </w:div>
        <w:div w:id="728764916">
          <w:marLeft w:val="0"/>
          <w:marRight w:val="0"/>
          <w:marTop w:val="0"/>
          <w:marBottom w:val="0"/>
          <w:divBdr>
            <w:top w:val="none" w:sz="0" w:space="0" w:color="auto"/>
            <w:left w:val="none" w:sz="0" w:space="0" w:color="auto"/>
            <w:bottom w:val="none" w:sz="0" w:space="0" w:color="auto"/>
            <w:right w:val="none" w:sz="0" w:space="0" w:color="auto"/>
          </w:divBdr>
        </w:div>
        <w:div w:id="1475754625">
          <w:marLeft w:val="0"/>
          <w:marRight w:val="0"/>
          <w:marTop w:val="0"/>
          <w:marBottom w:val="0"/>
          <w:divBdr>
            <w:top w:val="none" w:sz="0" w:space="0" w:color="auto"/>
            <w:left w:val="none" w:sz="0" w:space="0" w:color="auto"/>
            <w:bottom w:val="none" w:sz="0" w:space="0" w:color="auto"/>
            <w:right w:val="none" w:sz="0" w:space="0" w:color="auto"/>
          </w:divBdr>
        </w:div>
        <w:div w:id="2092966637">
          <w:marLeft w:val="0"/>
          <w:marRight w:val="0"/>
          <w:marTop w:val="0"/>
          <w:marBottom w:val="0"/>
          <w:divBdr>
            <w:top w:val="none" w:sz="0" w:space="0" w:color="auto"/>
            <w:left w:val="none" w:sz="0" w:space="0" w:color="auto"/>
            <w:bottom w:val="none" w:sz="0" w:space="0" w:color="auto"/>
            <w:right w:val="none" w:sz="0" w:space="0" w:color="auto"/>
          </w:divBdr>
        </w:div>
        <w:div w:id="1996175994">
          <w:marLeft w:val="0"/>
          <w:marRight w:val="0"/>
          <w:marTop w:val="0"/>
          <w:marBottom w:val="0"/>
          <w:divBdr>
            <w:top w:val="none" w:sz="0" w:space="0" w:color="auto"/>
            <w:left w:val="none" w:sz="0" w:space="0" w:color="auto"/>
            <w:bottom w:val="none" w:sz="0" w:space="0" w:color="auto"/>
            <w:right w:val="none" w:sz="0" w:space="0" w:color="auto"/>
          </w:divBdr>
        </w:div>
        <w:div w:id="85344643">
          <w:marLeft w:val="0"/>
          <w:marRight w:val="0"/>
          <w:marTop w:val="0"/>
          <w:marBottom w:val="0"/>
          <w:divBdr>
            <w:top w:val="none" w:sz="0" w:space="0" w:color="auto"/>
            <w:left w:val="none" w:sz="0" w:space="0" w:color="auto"/>
            <w:bottom w:val="none" w:sz="0" w:space="0" w:color="auto"/>
            <w:right w:val="none" w:sz="0" w:space="0" w:color="auto"/>
          </w:divBdr>
        </w:div>
        <w:div w:id="1830560167">
          <w:marLeft w:val="0"/>
          <w:marRight w:val="0"/>
          <w:marTop w:val="0"/>
          <w:marBottom w:val="0"/>
          <w:divBdr>
            <w:top w:val="none" w:sz="0" w:space="0" w:color="auto"/>
            <w:left w:val="none" w:sz="0" w:space="0" w:color="auto"/>
            <w:bottom w:val="none" w:sz="0" w:space="0" w:color="auto"/>
            <w:right w:val="none" w:sz="0" w:space="0" w:color="auto"/>
          </w:divBdr>
        </w:div>
        <w:div w:id="83191505">
          <w:marLeft w:val="0"/>
          <w:marRight w:val="0"/>
          <w:marTop w:val="0"/>
          <w:marBottom w:val="0"/>
          <w:divBdr>
            <w:top w:val="none" w:sz="0" w:space="0" w:color="auto"/>
            <w:left w:val="none" w:sz="0" w:space="0" w:color="auto"/>
            <w:bottom w:val="none" w:sz="0" w:space="0" w:color="auto"/>
            <w:right w:val="none" w:sz="0" w:space="0" w:color="auto"/>
          </w:divBdr>
        </w:div>
        <w:div w:id="287666908">
          <w:marLeft w:val="0"/>
          <w:marRight w:val="0"/>
          <w:marTop w:val="0"/>
          <w:marBottom w:val="0"/>
          <w:divBdr>
            <w:top w:val="none" w:sz="0" w:space="0" w:color="auto"/>
            <w:left w:val="none" w:sz="0" w:space="0" w:color="auto"/>
            <w:bottom w:val="none" w:sz="0" w:space="0" w:color="auto"/>
            <w:right w:val="none" w:sz="0" w:space="0" w:color="auto"/>
          </w:divBdr>
        </w:div>
        <w:div w:id="224730459">
          <w:marLeft w:val="0"/>
          <w:marRight w:val="0"/>
          <w:marTop w:val="0"/>
          <w:marBottom w:val="0"/>
          <w:divBdr>
            <w:top w:val="none" w:sz="0" w:space="0" w:color="auto"/>
            <w:left w:val="none" w:sz="0" w:space="0" w:color="auto"/>
            <w:bottom w:val="none" w:sz="0" w:space="0" w:color="auto"/>
            <w:right w:val="none" w:sz="0" w:space="0" w:color="auto"/>
          </w:divBdr>
        </w:div>
        <w:div w:id="1058897225">
          <w:marLeft w:val="0"/>
          <w:marRight w:val="0"/>
          <w:marTop w:val="0"/>
          <w:marBottom w:val="0"/>
          <w:divBdr>
            <w:top w:val="none" w:sz="0" w:space="0" w:color="auto"/>
            <w:left w:val="none" w:sz="0" w:space="0" w:color="auto"/>
            <w:bottom w:val="none" w:sz="0" w:space="0" w:color="auto"/>
            <w:right w:val="none" w:sz="0" w:space="0" w:color="auto"/>
          </w:divBdr>
        </w:div>
        <w:div w:id="2025934513">
          <w:marLeft w:val="0"/>
          <w:marRight w:val="0"/>
          <w:marTop w:val="0"/>
          <w:marBottom w:val="0"/>
          <w:divBdr>
            <w:top w:val="none" w:sz="0" w:space="0" w:color="auto"/>
            <w:left w:val="none" w:sz="0" w:space="0" w:color="auto"/>
            <w:bottom w:val="none" w:sz="0" w:space="0" w:color="auto"/>
            <w:right w:val="none" w:sz="0" w:space="0" w:color="auto"/>
          </w:divBdr>
        </w:div>
        <w:div w:id="1879127264">
          <w:marLeft w:val="0"/>
          <w:marRight w:val="0"/>
          <w:marTop w:val="0"/>
          <w:marBottom w:val="0"/>
          <w:divBdr>
            <w:top w:val="none" w:sz="0" w:space="0" w:color="auto"/>
            <w:left w:val="none" w:sz="0" w:space="0" w:color="auto"/>
            <w:bottom w:val="none" w:sz="0" w:space="0" w:color="auto"/>
            <w:right w:val="none" w:sz="0" w:space="0" w:color="auto"/>
          </w:divBdr>
        </w:div>
        <w:div w:id="66418400">
          <w:marLeft w:val="0"/>
          <w:marRight w:val="0"/>
          <w:marTop w:val="0"/>
          <w:marBottom w:val="0"/>
          <w:divBdr>
            <w:top w:val="none" w:sz="0" w:space="0" w:color="auto"/>
            <w:left w:val="none" w:sz="0" w:space="0" w:color="auto"/>
            <w:bottom w:val="none" w:sz="0" w:space="0" w:color="auto"/>
            <w:right w:val="none" w:sz="0" w:space="0" w:color="auto"/>
          </w:divBdr>
        </w:div>
        <w:div w:id="411782939">
          <w:marLeft w:val="0"/>
          <w:marRight w:val="0"/>
          <w:marTop w:val="0"/>
          <w:marBottom w:val="0"/>
          <w:divBdr>
            <w:top w:val="none" w:sz="0" w:space="0" w:color="auto"/>
            <w:left w:val="none" w:sz="0" w:space="0" w:color="auto"/>
            <w:bottom w:val="none" w:sz="0" w:space="0" w:color="auto"/>
            <w:right w:val="none" w:sz="0" w:space="0" w:color="auto"/>
          </w:divBdr>
        </w:div>
        <w:div w:id="1402213844">
          <w:marLeft w:val="0"/>
          <w:marRight w:val="0"/>
          <w:marTop w:val="0"/>
          <w:marBottom w:val="0"/>
          <w:divBdr>
            <w:top w:val="none" w:sz="0" w:space="0" w:color="auto"/>
            <w:left w:val="none" w:sz="0" w:space="0" w:color="auto"/>
            <w:bottom w:val="none" w:sz="0" w:space="0" w:color="auto"/>
            <w:right w:val="none" w:sz="0" w:space="0" w:color="auto"/>
          </w:divBdr>
        </w:div>
        <w:div w:id="1636448964">
          <w:marLeft w:val="0"/>
          <w:marRight w:val="0"/>
          <w:marTop w:val="0"/>
          <w:marBottom w:val="0"/>
          <w:divBdr>
            <w:top w:val="none" w:sz="0" w:space="0" w:color="auto"/>
            <w:left w:val="none" w:sz="0" w:space="0" w:color="auto"/>
            <w:bottom w:val="none" w:sz="0" w:space="0" w:color="auto"/>
            <w:right w:val="none" w:sz="0" w:space="0" w:color="auto"/>
          </w:divBdr>
        </w:div>
        <w:div w:id="450326201">
          <w:marLeft w:val="0"/>
          <w:marRight w:val="0"/>
          <w:marTop w:val="0"/>
          <w:marBottom w:val="0"/>
          <w:divBdr>
            <w:top w:val="none" w:sz="0" w:space="0" w:color="auto"/>
            <w:left w:val="none" w:sz="0" w:space="0" w:color="auto"/>
            <w:bottom w:val="none" w:sz="0" w:space="0" w:color="auto"/>
            <w:right w:val="none" w:sz="0" w:space="0" w:color="auto"/>
          </w:divBdr>
        </w:div>
        <w:div w:id="1407459628">
          <w:marLeft w:val="0"/>
          <w:marRight w:val="0"/>
          <w:marTop w:val="0"/>
          <w:marBottom w:val="0"/>
          <w:divBdr>
            <w:top w:val="none" w:sz="0" w:space="0" w:color="auto"/>
            <w:left w:val="none" w:sz="0" w:space="0" w:color="auto"/>
            <w:bottom w:val="none" w:sz="0" w:space="0" w:color="auto"/>
            <w:right w:val="none" w:sz="0" w:space="0" w:color="auto"/>
          </w:divBdr>
        </w:div>
        <w:div w:id="858198070">
          <w:marLeft w:val="0"/>
          <w:marRight w:val="0"/>
          <w:marTop w:val="0"/>
          <w:marBottom w:val="0"/>
          <w:divBdr>
            <w:top w:val="none" w:sz="0" w:space="0" w:color="auto"/>
            <w:left w:val="none" w:sz="0" w:space="0" w:color="auto"/>
            <w:bottom w:val="none" w:sz="0" w:space="0" w:color="auto"/>
            <w:right w:val="none" w:sz="0" w:space="0" w:color="auto"/>
          </w:divBdr>
        </w:div>
        <w:div w:id="2130540549">
          <w:marLeft w:val="0"/>
          <w:marRight w:val="0"/>
          <w:marTop w:val="0"/>
          <w:marBottom w:val="0"/>
          <w:divBdr>
            <w:top w:val="none" w:sz="0" w:space="0" w:color="auto"/>
            <w:left w:val="none" w:sz="0" w:space="0" w:color="auto"/>
            <w:bottom w:val="none" w:sz="0" w:space="0" w:color="auto"/>
            <w:right w:val="none" w:sz="0" w:space="0" w:color="auto"/>
          </w:divBdr>
        </w:div>
        <w:div w:id="325549241">
          <w:marLeft w:val="0"/>
          <w:marRight w:val="0"/>
          <w:marTop w:val="0"/>
          <w:marBottom w:val="0"/>
          <w:divBdr>
            <w:top w:val="none" w:sz="0" w:space="0" w:color="auto"/>
            <w:left w:val="none" w:sz="0" w:space="0" w:color="auto"/>
            <w:bottom w:val="none" w:sz="0" w:space="0" w:color="auto"/>
            <w:right w:val="none" w:sz="0" w:space="0" w:color="auto"/>
          </w:divBdr>
        </w:div>
        <w:div w:id="1802722517">
          <w:marLeft w:val="0"/>
          <w:marRight w:val="0"/>
          <w:marTop w:val="0"/>
          <w:marBottom w:val="0"/>
          <w:divBdr>
            <w:top w:val="none" w:sz="0" w:space="0" w:color="auto"/>
            <w:left w:val="none" w:sz="0" w:space="0" w:color="auto"/>
            <w:bottom w:val="none" w:sz="0" w:space="0" w:color="auto"/>
            <w:right w:val="none" w:sz="0" w:space="0" w:color="auto"/>
          </w:divBdr>
        </w:div>
        <w:div w:id="1924295861">
          <w:marLeft w:val="0"/>
          <w:marRight w:val="0"/>
          <w:marTop w:val="0"/>
          <w:marBottom w:val="0"/>
          <w:divBdr>
            <w:top w:val="none" w:sz="0" w:space="0" w:color="auto"/>
            <w:left w:val="none" w:sz="0" w:space="0" w:color="auto"/>
            <w:bottom w:val="none" w:sz="0" w:space="0" w:color="auto"/>
            <w:right w:val="none" w:sz="0" w:space="0" w:color="auto"/>
          </w:divBdr>
        </w:div>
        <w:div w:id="2051762093">
          <w:marLeft w:val="0"/>
          <w:marRight w:val="0"/>
          <w:marTop w:val="0"/>
          <w:marBottom w:val="0"/>
          <w:divBdr>
            <w:top w:val="none" w:sz="0" w:space="0" w:color="auto"/>
            <w:left w:val="none" w:sz="0" w:space="0" w:color="auto"/>
            <w:bottom w:val="none" w:sz="0" w:space="0" w:color="auto"/>
            <w:right w:val="none" w:sz="0" w:space="0" w:color="auto"/>
          </w:divBdr>
        </w:div>
        <w:div w:id="126318822">
          <w:marLeft w:val="0"/>
          <w:marRight w:val="0"/>
          <w:marTop w:val="0"/>
          <w:marBottom w:val="0"/>
          <w:divBdr>
            <w:top w:val="none" w:sz="0" w:space="0" w:color="auto"/>
            <w:left w:val="none" w:sz="0" w:space="0" w:color="auto"/>
            <w:bottom w:val="none" w:sz="0" w:space="0" w:color="auto"/>
            <w:right w:val="none" w:sz="0" w:space="0" w:color="auto"/>
          </w:divBdr>
        </w:div>
        <w:div w:id="1075515221">
          <w:marLeft w:val="0"/>
          <w:marRight w:val="0"/>
          <w:marTop w:val="0"/>
          <w:marBottom w:val="0"/>
          <w:divBdr>
            <w:top w:val="none" w:sz="0" w:space="0" w:color="auto"/>
            <w:left w:val="none" w:sz="0" w:space="0" w:color="auto"/>
            <w:bottom w:val="none" w:sz="0" w:space="0" w:color="auto"/>
            <w:right w:val="none" w:sz="0" w:space="0" w:color="auto"/>
          </w:divBdr>
        </w:div>
        <w:div w:id="1040864919">
          <w:marLeft w:val="0"/>
          <w:marRight w:val="0"/>
          <w:marTop w:val="0"/>
          <w:marBottom w:val="0"/>
          <w:divBdr>
            <w:top w:val="none" w:sz="0" w:space="0" w:color="auto"/>
            <w:left w:val="none" w:sz="0" w:space="0" w:color="auto"/>
            <w:bottom w:val="none" w:sz="0" w:space="0" w:color="auto"/>
            <w:right w:val="none" w:sz="0" w:space="0" w:color="auto"/>
          </w:divBdr>
        </w:div>
        <w:div w:id="1946839671">
          <w:marLeft w:val="0"/>
          <w:marRight w:val="0"/>
          <w:marTop w:val="0"/>
          <w:marBottom w:val="0"/>
          <w:divBdr>
            <w:top w:val="none" w:sz="0" w:space="0" w:color="auto"/>
            <w:left w:val="none" w:sz="0" w:space="0" w:color="auto"/>
            <w:bottom w:val="none" w:sz="0" w:space="0" w:color="auto"/>
            <w:right w:val="none" w:sz="0" w:space="0" w:color="auto"/>
          </w:divBdr>
        </w:div>
        <w:div w:id="228729266">
          <w:marLeft w:val="0"/>
          <w:marRight w:val="0"/>
          <w:marTop w:val="0"/>
          <w:marBottom w:val="0"/>
          <w:divBdr>
            <w:top w:val="none" w:sz="0" w:space="0" w:color="auto"/>
            <w:left w:val="none" w:sz="0" w:space="0" w:color="auto"/>
            <w:bottom w:val="none" w:sz="0" w:space="0" w:color="auto"/>
            <w:right w:val="none" w:sz="0" w:space="0" w:color="auto"/>
          </w:divBdr>
        </w:div>
        <w:div w:id="1241671247">
          <w:marLeft w:val="0"/>
          <w:marRight w:val="0"/>
          <w:marTop w:val="0"/>
          <w:marBottom w:val="0"/>
          <w:divBdr>
            <w:top w:val="none" w:sz="0" w:space="0" w:color="auto"/>
            <w:left w:val="none" w:sz="0" w:space="0" w:color="auto"/>
            <w:bottom w:val="none" w:sz="0" w:space="0" w:color="auto"/>
            <w:right w:val="none" w:sz="0" w:space="0" w:color="auto"/>
          </w:divBdr>
        </w:div>
        <w:div w:id="385491952">
          <w:marLeft w:val="0"/>
          <w:marRight w:val="0"/>
          <w:marTop w:val="0"/>
          <w:marBottom w:val="0"/>
          <w:divBdr>
            <w:top w:val="none" w:sz="0" w:space="0" w:color="auto"/>
            <w:left w:val="none" w:sz="0" w:space="0" w:color="auto"/>
            <w:bottom w:val="none" w:sz="0" w:space="0" w:color="auto"/>
            <w:right w:val="none" w:sz="0" w:space="0" w:color="auto"/>
          </w:divBdr>
        </w:div>
        <w:div w:id="1030452842">
          <w:marLeft w:val="0"/>
          <w:marRight w:val="0"/>
          <w:marTop w:val="0"/>
          <w:marBottom w:val="0"/>
          <w:divBdr>
            <w:top w:val="none" w:sz="0" w:space="0" w:color="auto"/>
            <w:left w:val="none" w:sz="0" w:space="0" w:color="auto"/>
            <w:bottom w:val="none" w:sz="0" w:space="0" w:color="auto"/>
            <w:right w:val="none" w:sz="0" w:space="0" w:color="auto"/>
          </w:divBdr>
        </w:div>
        <w:div w:id="1605530164">
          <w:marLeft w:val="0"/>
          <w:marRight w:val="0"/>
          <w:marTop w:val="0"/>
          <w:marBottom w:val="0"/>
          <w:divBdr>
            <w:top w:val="none" w:sz="0" w:space="0" w:color="auto"/>
            <w:left w:val="none" w:sz="0" w:space="0" w:color="auto"/>
            <w:bottom w:val="none" w:sz="0" w:space="0" w:color="auto"/>
            <w:right w:val="none" w:sz="0" w:space="0" w:color="auto"/>
          </w:divBdr>
        </w:div>
        <w:div w:id="1506894307">
          <w:marLeft w:val="0"/>
          <w:marRight w:val="0"/>
          <w:marTop w:val="0"/>
          <w:marBottom w:val="0"/>
          <w:divBdr>
            <w:top w:val="none" w:sz="0" w:space="0" w:color="auto"/>
            <w:left w:val="none" w:sz="0" w:space="0" w:color="auto"/>
            <w:bottom w:val="none" w:sz="0" w:space="0" w:color="auto"/>
            <w:right w:val="none" w:sz="0" w:space="0" w:color="auto"/>
          </w:divBdr>
        </w:div>
        <w:div w:id="1704013568">
          <w:marLeft w:val="0"/>
          <w:marRight w:val="0"/>
          <w:marTop w:val="0"/>
          <w:marBottom w:val="0"/>
          <w:divBdr>
            <w:top w:val="none" w:sz="0" w:space="0" w:color="auto"/>
            <w:left w:val="none" w:sz="0" w:space="0" w:color="auto"/>
            <w:bottom w:val="none" w:sz="0" w:space="0" w:color="auto"/>
            <w:right w:val="none" w:sz="0" w:space="0" w:color="auto"/>
          </w:divBdr>
        </w:div>
        <w:div w:id="1961566696">
          <w:marLeft w:val="0"/>
          <w:marRight w:val="0"/>
          <w:marTop w:val="0"/>
          <w:marBottom w:val="0"/>
          <w:divBdr>
            <w:top w:val="none" w:sz="0" w:space="0" w:color="auto"/>
            <w:left w:val="none" w:sz="0" w:space="0" w:color="auto"/>
            <w:bottom w:val="none" w:sz="0" w:space="0" w:color="auto"/>
            <w:right w:val="none" w:sz="0" w:space="0" w:color="auto"/>
          </w:divBdr>
          <w:divsChild>
            <w:div w:id="640505251">
              <w:marLeft w:val="0"/>
              <w:marRight w:val="0"/>
              <w:marTop w:val="0"/>
              <w:marBottom w:val="0"/>
              <w:divBdr>
                <w:top w:val="none" w:sz="0" w:space="0" w:color="auto"/>
                <w:left w:val="none" w:sz="0" w:space="0" w:color="auto"/>
                <w:bottom w:val="none" w:sz="0" w:space="0" w:color="auto"/>
                <w:right w:val="none" w:sz="0" w:space="0" w:color="auto"/>
              </w:divBdr>
            </w:div>
            <w:div w:id="1775125646">
              <w:marLeft w:val="0"/>
              <w:marRight w:val="0"/>
              <w:marTop w:val="0"/>
              <w:marBottom w:val="0"/>
              <w:divBdr>
                <w:top w:val="none" w:sz="0" w:space="0" w:color="auto"/>
                <w:left w:val="none" w:sz="0" w:space="0" w:color="auto"/>
                <w:bottom w:val="none" w:sz="0" w:space="0" w:color="auto"/>
                <w:right w:val="none" w:sz="0" w:space="0" w:color="auto"/>
              </w:divBdr>
            </w:div>
            <w:div w:id="1359160152">
              <w:marLeft w:val="0"/>
              <w:marRight w:val="0"/>
              <w:marTop w:val="0"/>
              <w:marBottom w:val="0"/>
              <w:divBdr>
                <w:top w:val="none" w:sz="0" w:space="0" w:color="auto"/>
                <w:left w:val="none" w:sz="0" w:space="0" w:color="auto"/>
                <w:bottom w:val="none" w:sz="0" w:space="0" w:color="auto"/>
                <w:right w:val="none" w:sz="0" w:space="0" w:color="auto"/>
              </w:divBdr>
            </w:div>
            <w:div w:id="839780427">
              <w:marLeft w:val="0"/>
              <w:marRight w:val="0"/>
              <w:marTop w:val="0"/>
              <w:marBottom w:val="0"/>
              <w:divBdr>
                <w:top w:val="none" w:sz="0" w:space="0" w:color="auto"/>
                <w:left w:val="none" w:sz="0" w:space="0" w:color="auto"/>
                <w:bottom w:val="none" w:sz="0" w:space="0" w:color="auto"/>
                <w:right w:val="none" w:sz="0" w:space="0" w:color="auto"/>
              </w:divBdr>
            </w:div>
            <w:div w:id="360787544">
              <w:marLeft w:val="0"/>
              <w:marRight w:val="0"/>
              <w:marTop w:val="0"/>
              <w:marBottom w:val="0"/>
              <w:divBdr>
                <w:top w:val="none" w:sz="0" w:space="0" w:color="auto"/>
                <w:left w:val="none" w:sz="0" w:space="0" w:color="auto"/>
                <w:bottom w:val="none" w:sz="0" w:space="0" w:color="auto"/>
                <w:right w:val="none" w:sz="0" w:space="0" w:color="auto"/>
              </w:divBdr>
            </w:div>
          </w:divsChild>
        </w:div>
        <w:div w:id="1145466837">
          <w:marLeft w:val="0"/>
          <w:marRight w:val="0"/>
          <w:marTop w:val="0"/>
          <w:marBottom w:val="0"/>
          <w:divBdr>
            <w:top w:val="none" w:sz="0" w:space="0" w:color="auto"/>
            <w:left w:val="none" w:sz="0" w:space="0" w:color="auto"/>
            <w:bottom w:val="none" w:sz="0" w:space="0" w:color="auto"/>
            <w:right w:val="none" w:sz="0" w:space="0" w:color="auto"/>
          </w:divBdr>
          <w:divsChild>
            <w:div w:id="562375108">
              <w:marLeft w:val="0"/>
              <w:marRight w:val="0"/>
              <w:marTop w:val="0"/>
              <w:marBottom w:val="0"/>
              <w:divBdr>
                <w:top w:val="none" w:sz="0" w:space="0" w:color="auto"/>
                <w:left w:val="none" w:sz="0" w:space="0" w:color="auto"/>
                <w:bottom w:val="none" w:sz="0" w:space="0" w:color="auto"/>
                <w:right w:val="none" w:sz="0" w:space="0" w:color="auto"/>
              </w:divBdr>
            </w:div>
            <w:div w:id="1338341537">
              <w:marLeft w:val="0"/>
              <w:marRight w:val="0"/>
              <w:marTop w:val="0"/>
              <w:marBottom w:val="0"/>
              <w:divBdr>
                <w:top w:val="none" w:sz="0" w:space="0" w:color="auto"/>
                <w:left w:val="none" w:sz="0" w:space="0" w:color="auto"/>
                <w:bottom w:val="none" w:sz="0" w:space="0" w:color="auto"/>
                <w:right w:val="none" w:sz="0" w:space="0" w:color="auto"/>
              </w:divBdr>
            </w:div>
            <w:div w:id="1751001334">
              <w:marLeft w:val="0"/>
              <w:marRight w:val="0"/>
              <w:marTop w:val="0"/>
              <w:marBottom w:val="0"/>
              <w:divBdr>
                <w:top w:val="none" w:sz="0" w:space="0" w:color="auto"/>
                <w:left w:val="none" w:sz="0" w:space="0" w:color="auto"/>
                <w:bottom w:val="none" w:sz="0" w:space="0" w:color="auto"/>
                <w:right w:val="none" w:sz="0" w:space="0" w:color="auto"/>
              </w:divBdr>
            </w:div>
            <w:div w:id="2126927737">
              <w:marLeft w:val="0"/>
              <w:marRight w:val="0"/>
              <w:marTop w:val="0"/>
              <w:marBottom w:val="0"/>
              <w:divBdr>
                <w:top w:val="none" w:sz="0" w:space="0" w:color="auto"/>
                <w:left w:val="none" w:sz="0" w:space="0" w:color="auto"/>
                <w:bottom w:val="none" w:sz="0" w:space="0" w:color="auto"/>
                <w:right w:val="none" w:sz="0" w:space="0" w:color="auto"/>
              </w:divBdr>
            </w:div>
            <w:div w:id="1817800513">
              <w:marLeft w:val="0"/>
              <w:marRight w:val="0"/>
              <w:marTop w:val="0"/>
              <w:marBottom w:val="0"/>
              <w:divBdr>
                <w:top w:val="none" w:sz="0" w:space="0" w:color="auto"/>
                <w:left w:val="none" w:sz="0" w:space="0" w:color="auto"/>
                <w:bottom w:val="none" w:sz="0" w:space="0" w:color="auto"/>
                <w:right w:val="none" w:sz="0" w:space="0" w:color="auto"/>
              </w:divBdr>
            </w:div>
          </w:divsChild>
        </w:div>
        <w:div w:id="1662584733">
          <w:marLeft w:val="0"/>
          <w:marRight w:val="0"/>
          <w:marTop w:val="0"/>
          <w:marBottom w:val="0"/>
          <w:divBdr>
            <w:top w:val="none" w:sz="0" w:space="0" w:color="auto"/>
            <w:left w:val="none" w:sz="0" w:space="0" w:color="auto"/>
            <w:bottom w:val="none" w:sz="0" w:space="0" w:color="auto"/>
            <w:right w:val="none" w:sz="0" w:space="0" w:color="auto"/>
          </w:divBdr>
        </w:div>
        <w:div w:id="401761392">
          <w:marLeft w:val="0"/>
          <w:marRight w:val="0"/>
          <w:marTop w:val="0"/>
          <w:marBottom w:val="0"/>
          <w:divBdr>
            <w:top w:val="none" w:sz="0" w:space="0" w:color="auto"/>
            <w:left w:val="none" w:sz="0" w:space="0" w:color="auto"/>
            <w:bottom w:val="none" w:sz="0" w:space="0" w:color="auto"/>
            <w:right w:val="none" w:sz="0" w:space="0" w:color="auto"/>
          </w:divBdr>
        </w:div>
        <w:div w:id="1201282201">
          <w:marLeft w:val="0"/>
          <w:marRight w:val="0"/>
          <w:marTop w:val="0"/>
          <w:marBottom w:val="0"/>
          <w:divBdr>
            <w:top w:val="none" w:sz="0" w:space="0" w:color="auto"/>
            <w:left w:val="none" w:sz="0" w:space="0" w:color="auto"/>
            <w:bottom w:val="none" w:sz="0" w:space="0" w:color="auto"/>
            <w:right w:val="none" w:sz="0" w:space="0" w:color="auto"/>
          </w:divBdr>
        </w:div>
        <w:div w:id="988632600">
          <w:marLeft w:val="0"/>
          <w:marRight w:val="0"/>
          <w:marTop w:val="0"/>
          <w:marBottom w:val="0"/>
          <w:divBdr>
            <w:top w:val="none" w:sz="0" w:space="0" w:color="auto"/>
            <w:left w:val="none" w:sz="0" w:space="0" w:color="auto"/>
            <w:bottom w:val="none" w:sz="0" w:space="0" w:color="auto"/>
            <w:right w:val="none" w:sz="0" w:space="0" w:color="auto"/>
          </w:divBdr>
        </w:div>
        <w:div w:id="81222634">
          <w:marLeft w:val="0"/>
          <w:marRight w:val="0"/>
          <w:marTop w:val="0"/>
          <w:marBottom w:val="0"/>
          <w:divBdr>
            <w:top w:val="none" w:sz="0" w:space="0" w:color="auto"/>
            <w:left w:val="none" w:sz="0" w:space="0" w:color="auto"/>
            <w:bottom w:val="none" w:sz="0" w:space="0" w:color="auto"/>
            <w:right w:val="none" w:sz="0" w:space="0" w:color="auto"/>
          </w:divBdr>
        </w:div>
        <w:div w:id="1148327032">
          <w:marLeft w:val="0"/>
          <w:marRight w:val="0"/>
          <w:marTop w:val="0"/>
          <w:marBottom w:val="0"/>
          <w:divBdr>
            <w:top w:val="none" w:sz="0" w:space="0" w:color="auto"/>
            <w:left w:val="none" w:sz="0" w:space="0" w:color="auto"/>
            <w:bottom w:val="none" w:sz="0" w:space="0" w:color="auto"/>
            <w:right w:val="none" w:sz="0" w:space="0" w:color="auto"/>
          </w:divBdr>
        </w:div>
        <w:div w:id="1206261048">
          <w:marLeft w:val="0"/>
          <w:marRight w:val="0"/>
          <w:marTop w:val="0"/>
          <w:marBottom w:val="0"/>
          <w:divBdr>
            <w:top w:val="none" w:sz="0" w:space="0" w:color="auto"/>
            <w:left w:val="none" w:sz="0" w:space="0" w:color="auto"/>
            <w:bottom w:val="none" w:sz="0" w:space="0" w:color="auto"/>
            <w:right w:val="none" w:sz="0" w:space="0" w:color="auto"/>
          </w:divBdr>
        </w:div>
        <w:div w:id="245698082">
          <w:marLeft w:val="0"/>
          <w:marRight w:val="0"/>
          <w:marTop w:val="0"/>
          <w:marBottom w:val="0"/>
          <w:divBdr>
            <w:top w:val="none" w:sz="0" w:space="0" w:color="auto"/>
            <w:left w:val="none" w:sz="0" w:space="0" w:color="auto"/>
            <w:bottom w:val="none" w:sz="0" w:space="0" w:color="auto"/>
            <w:right w:val="none" w:sz="0" w:space="0" w:color="auto"/>
          </w:divBdr>
        </w:div>
        <w:div w:id="1282683637">
          <w:marLeft w:val="0"/>
          <w:marRight w:val="0"/>
          <w:marTop w:val="0"/>
          <w:marBottom w:val="0"/>
          <w:divBdr>
            <w:top w:val="none" w:sz="0" w:space="0" w:color="auto"/>
            <w:left w:val="none" w:sz="0" w:space="0" w:color="auto"/>
            <w:bottom w:val="none" w:sz="0" w:space="0" w:color="auto"/>
            <w:right w:val="none" w:sz="0" w:space="0" w:color="auto"/>
          </w:divBdr>
        </w:div>
        <w:div w:id="143815384">
          <w:marLeft w:val="0"/>
          <w:marRight w:val="0"/>
          <w:marTop w:val="0"/>
          <w:marBottom w:val="0"/>
          <w:divBdr>
            <w:top w:val="none" w:sz="0" w:space="0" w:color="auto"/>
            <w:left w:val="none" w:sz="0" w:space="0" w:color="auto"/>
            <w:bottom w:val="none" w:sz="0" w:space="0" w:color="auto"/>
            <w:right w:val="none" w:sz="0" w:space="0" w:color="auto"/>
          </w:divBdr>
        </w:div>
        <w:div w:id="1981765020">
          <w:marLeft w:val="0"/>
          <w:marRight w:val="0"/>
          <w:marTop w:val="0"/>
          <w:marBottom w:val="0"/>
          <w:divBdr>
            <w:top w:val="none" w:sz="0" w:space="0" w:color="auto"/>
            <w:left w:val="none" w:sz="0" w:space="0" w:color="auto"/>
            <w:bottom w:val="none" w:sz="0" w:space="0" w:color="auto"/>
            <w:right w:val="none" w:sz="0" w:space="0" w:color="auto"/>
          </w:divBdr>
        </w:div>
        <w:div w:id="1755278350">
          <w:marLeft w:val="0"/>
          <w:marRight w:val="0"/>
          <w:marTop w:val="0"/>
          <w:marBottom w:val="0"/>
          <w:divBdr>
            <w:top w:val="none" w:sz="0" w:space="0" w:color="auto"/>
            <w:left w:val="none" w:sz="0" w:space="0" w:color="auto"/>
            <w:bottom w:val="none" w:sz="0" w:space="0" w:color="auto"/>
            <w:right w:val="none" w:sz="0" w:space="0" w:color="auto"/>
          </w:divBdr>
        </w:div>
        <w:div w:id="271668543">
          <w:marLeft w:val="0"/>
          <w:marRight w:val="0"/>
          <w:marTop w:val="0"/>
          <w:marBottom w:val="0"/>
          <w:divBdr>
            <w:top w:val="none" w:sz="0" w:space="0" w:color="auto"/>
            <w:left w:val="none" w:sz="0" w:space="0" w:color="auto"/>
            <w:bottom w:val="none" w:sz="0" w:space="0" w:color="auto"/>
            <w:right w:val="none" w:sz="0" w:space="0" w:color="auto"/>
          </w:divBdr>
        </w:div>
        <w:div w:id="1839225123">
          <w:marLeft w:val="0"/>
          <w:marRight w:val="0"/>
          <w:marTop w:val="0"/>
          <w:marBottom w:val="0"/>
          <w:divBdr>
            <w:top w:val="none" w:sz="0" w:space="0" w:color="auto"/>
            <w:left w:val="none" w:sz="0" w:space="0" w:color="auto"/>
            <w:bottom w:val="none" w:sz="0" w:space="0" w:color="auto"/>
            <w:right w:val="none" w:sz="0" w:space="0" w:color="auto"/>
          </w:divBdr>
        </w:div>
        <w:div w:id="642926052">
          <w:marLeft w:val="0"/>
          <w:marRight w:val="0"/>
          <w:marTop w:val="0"/>
          <w:marBottom w:val="0"/>
          <w:divBdr>
            <w:top w:val="none" w:sz="0" w:space="0" w:color="auto"/>
            <w:left w:val="none" w:sz="0" w:space="0" w:color="auto"/>
            <w:bottom w:val="none" w:sz="0" w:space="0" w:color="auto"/>
            <w:right w:val="none" w:sz="0" w:space="0" w:color="auto"/>
          </w:divBdr>
        </w:div>
        <w:div w:id="1365908634">
          <w:marLeft w:val="0"/>
          <w:marRight w:val="0"/>
          <w:marTop w:val="0"/>
          <w:marBottom w:val="0"/>
          <w:divBdr>
            <w:top w:val="none" w:sz="0" w:space="0" w:color="auto"/>
            <w:left w:val="none" w:sz="0" w:space="0" w:color="auto"/>
            <w:bottom w:val="none" w:sz="0" w:space="0" w:color="auto"/>
            <w:right w:val="none" w:sz="0" w:space="0" w:color="auto"/>
          </w:divBdr>
        </w:div>
        <w:div w:id="1062560137">
          <w:marLeft w:val="0"/>
          <w:marRight w:val="0"/>
          <w:marTop w:val="0"/>
          <w:marBottom w:val="0"/>
          <w:divBdr>
            <w:top w:val="none" w:sz="0" w:space="0" w:color="auto"/>
            <w:left w:val="none" w:sz="0" w:space="0" w:color="auto"/>
            <w:bottom w:val="none" w:sz="0" w:space="0" w:color="auto"/>
            <w:right w:val="none" w:sz="0" w:space="0" w:color="auto"/>
          </w:divBdr>
        </w:div>
        <w:div w:id="1848714609">
          <w:marLeft w:val="0"/>
          <w:marRight w:val="0"/>
          <w:marTop w:val="0"/>
          <w:marBottom w:val="0"/>
          <w:divBdr>
            <w:top w:val="none" w:sz="0" w:space="0" w:color="auto"/>
            <w:left w:val="none" w:sz="0" w:space="0" w:color="auto"/>
            <w:bottom w:val="none" w:sz="0" w:space="0" w:color="auto"/>
            <w:right w:val="none" w:sz="0" w:space="0" w:color="auto"/>
          </w:divBdr>
        </w:div>
        <w:div w:id="1872261720">
          <w:marLeft w:val="0"/>
          <w:marRight w:val="0"/>
          <w:marTop w:val="0"/>
          <w:marBottom w:val="0"/>
          <w:divBdr>
            <w:top w:val="none" w:sz="0" w:space="0" w:color="auto"/>
            <w:left w:val="none" w:sz="0" w:space="0" w:color="auto"/>
            <w:bottom w:val="none" w:sz="0" w:space="0" w:color="auto"/>
            <w:right w:val="none" w:sz="0" w:space="0" w:color="auto"/>
          </w:divBdr>
        </w:div>
        <w:div w:id="984310317">
          <w:marLeft w:val="0"/>
          <w:marRight w:val="0"/>
          <w:marTop w:val="0"/>
          <w:marBottom w:val="0"/>
          <w:divBdr>
            <w:top w:val="none" w:sz="0" w:space="0" w:color="auto"/>
            <w:left w:val="none" w:sz="0" w:space="0" w:color="auto"/>
            <w:bottom w:val="none" w:sz="0" w:space="0" w:color="auto"/>
            <w:right w:val="none" w:sz="0" w:space="0" w:color="auto"/>
          </w:divBdr>
        </w:div>
        <w:div w:id="1858082280">
          <w:marLeft w:val="0"/>
          <w:marRight w:val="0"/>
          <w:marTop w:val="0"/>
          <w:marBottom w:val="0"/>
          <w:divBdr>
            <w:top w:val="none" w:sz="0" w:space="0" w:color="auto"/>
            <w:left w:val="none" w:sz="0" w:space="0" w:color="auto"/>
            <w:bottom w:val="none" w:sz="0" w:space="0" w:color="auto"/>
            <w:right w:val="none" w:sz="0" w:space="0" w:color="auto"/>
          </w:divBdr>
        </w:div>
        <w:div w:id="2045596990">
          <w:marLeft w:val="0"/>
          <w:marRight w:val="0"/>
          <w:marTop w:val="0"/>
          <w:marBottom w:val="0"/>
          <w:divBdr>
            <w:top w:val="none" w:sz="0" w:space="0" w:color="auto"/>
            <w:left w:val="none" w:sz="0" w:space="0" w:color="auto"/>
            <w:bottom w:val="none" w:sz="0" w:space="0" w:color="auto"/>
            <w:right w:val="none" w:sz="0" w:space="0" w:color="auto"/>
          </w:divBdr>
        </w:div>
        <w:div w:id="1226837429">
          <w:marLeft w:val="0"/>
          <w:marRight w:val="0"/>
          <w:marTop w:val="0"/>
          <w:marBottom w:val="0"/>
          <w:divBdr>
            <w:top w:val="none" w:sz="0" w:space="0" w:color="auto"/>
            <w:left w:val="none" w:sz="0" w:space="0" w:color="auto"/>
            <w:bottom w:val="none" w:sz="0" w:space="0" w:color="auto"/>
            <w:right w:val="none" w:sz="0" w:space="0" w:color="auto"/>
          </w:divBdr>
        </w:div>
        <w:div w:id="1625430797">
          <w:marLeft w:val="0"/>
          <w:marRight w:val="0"/>
          <w:marTop w:val="0"/>
          <w:marBottom w:val="0"/>
          <w:divBdr>
            <w:top w:val="none" w:sz="0" w:space="0" w:color="auto"/>
            <w:left w:val="none" w:sz="0" w:space="0" w:color="auto"/>
            <w:bottom w:val="none" w:sz="0" w:space="0" w:color="auto"/>
            <w:right w:val="none" w:sz="0" w:space="0" w:color="auto"/>
          </w:divBdr>
        </w:div>
        <w:div w:id="1311449139">
          <w:marLeft w:val="0"/>
          <w:marRight w:val="0"/>
          <w:marTop w:val="0"/>
          <w:marBottom w:val="0"/>
          <w:divBdr>
            <w:top w:val="none" w:sz="0" w:space="0" w:color="auto"/>
            <w:left w:val="none" w:sz="0" w:space="0" w:color="auto"/>
            <w:bottom w:val="none" w:sz="0" w:space="0" w:color="auto"/>
            <w:right w:val="none" w:sz="0" w:space="0" w:color="auto"/>
          </w:divBdr>
        </w:div>
        <w:div w:id="1179543625">
          <w:marLeft w:val="0"/>
          <w:marRight w:val="0"/>
          <w:marTop w:val="0"/>
          <w:marBottom w:val="0"/>
          <w:divBdr>
            <w:top w:val="none" w:sz="0" w:space="0" w:color="auto"/>
            <w:left w:val="none" w:sz="0" w:space="0" w:color="auto"/>
            <w:bottom w:val="none" w:sz="0" w:space="0" w:color="auto"/>
            <w:right w:val="none" w:sz="0" w:space="0" w:color="auto"/>
          </w:divBdr>
        </w:div>
        <w:div w:id="1686857474">
          <w:marLeft w:val="0"/>
          <w:marRight w:val="0"/>
          <w:marTop w:val="0"/>
          <w:marBottom w:val="0"/>
          <w:divBdr>
            <w:top w:val="none" w:sz="0" w:space="0" w:color="auto"/>
            <w:left w:val="none" w:sz="0" w:space="0" w:color="auto"/>
            <w:bottom w:val="none" w:sz="0" w:space="0" w:color="auto"/>
            <w:right w:val="none" w:sz="0" w:space="0" w:color="auto"/>
          </w:divBdr>
        </w:div>
        <w:div w:id="1432356518">
          <w:marLeft w:val="0"/>
          <w:marRight w:val="0"/>
          <w:marTop w:val="0"/>
          <w:marBottom w:val="0"/>
          <w:divBdr>
            <w:top w:val="none" w:sz="0" w:space="0" w:color="auto"/>
            <w:left w:val="none" w:sz="0" w:space="0" w:color="auto"/>
            <w:bottom w:val="none" w:sz="0" w:space="0" w:color="auto"/>
            <w:right w:val="none" w:sz="0" w:space="0" w:color="auto"/>
          </w:divBdr>
        </w:div>
        <w:div w:id="236139252">
          <w:marLeft w:val="0"/>
          <w:marRight w:val="0"/>
          <w:marTop w:val="0"/>
          <w:marBottom w:val="0"/>
          <w:divBdr>
            <w:top w:val="none" w:sz="0" w:space="0" w:color="auto"/>
            <w:left w:val="none" w:sz="0" w:space="0" w:color="auto"/>
            <w:bottom w:val="none" w:sz="0" w:space="0" w:color="auto"/>
            <w:right w:val="none" w:sz="0" w:space="0" w:color="auto"/>
          </w:divBdr>
        </w:div>
        <w:div w:id="1514565698">
          <w:marLeft w:val="0"/>
          <w:marRight w:val="0"/>
          <w:marTop w:val="0"/>
          <w:marBottom w:val="0"/>
          <w:divBdr>
            <w:top w:val="none" w:sz="0" w:space="0" w:color="auto"/>
            <w:left w:val="none" w:sz="0" w:space="0" w:color="auto"/>
            <w:bottom w:val="none" w:sz="0" w:space="0" w:color="auto"/>
            <w:right w:val="none" w:sz="0" w:space="0" w:color="auto"/>
          </w:divBdr>
        </w:div>
        <w:div w:id="834492432">
          <w:marLeft w:val="0"/>
          <w:marRight w:val="0"/>
          <w:marTop w:val="0"/>
          <w:marBottom w:val="0"/>
          <w:divBdr>
            <w:top w:val="none" w:sz="0" w:space="0" w:color="auto"/>
            <w:left w:val="none" w:sz="0" w:space="0" w:color="auto"/>
            <w:bottom w:val="none" w:sz="0" w:space="0" w:color="auto"/>
            <w:right w:val="none" w:sz="0" w:space="0" w:color="auto"/>
          </w:divBdr>
        </w:div>
        <w:div w:id="1996686659">
          <w:marLeft w:val="0"/>
          <w:marRight w:val="0"/>
          <w:marTop w:val="0"/>
          <w:marBottom w:val="0"/>
          <w:divBdr>
            <w:top w:val="none" w:sz="0" w:space="0" w:color="auto"/>
            <w:left w:val="none" w:sz="0" w:space="0" w:color="auto"/>
            <w:bottom w:val="none" w:sz="0" w:space="0" w:color="auto"/>
            <w:right w:val="none" w:sz="0" w:space="0" w:color="auto"/>
          </w:divBdr>
        </w:div>
        <w:div w:id="1764063279">
          <w:marLeft w:val="0"/>
          <w:marRight w:val="0"/>
          <w:marTop w:val="0"/>
          <w:marBottom w:val="0"/>
          <w:divBdr>
            <w:top w:val="none" w:sz="0" w:space="0" w:color="auto"/>
            <w:left w:val="none" w:sz="0" w:space="0" w:color="auto"/>
            <w:bottom w:val="none" w:sz="0" w:space="0" w:color="auto"/>
            <w:right w:val="none" w:sz="0" w:space="0" w:color="auto"/>
          </w:divBdr>
        </w:div>
        <w:div w:id="1494178851">
          <w:marLeft w:val="0"/>
          <w:marRight w:val="0"/>
          <w:marTop w:val="0"/>
          <w:marBottom w:val="0"/>
          <w:divBdr>
            <w:top w:val="none" w:sz="0" w:space="0" w:color="auto"/>
            <w:left w:val="none" w:sz="0" w:space="0" w:color="auto"/>
            <w:bottom w:val="none" w:sz="0" w:space="0" w:color="auto"/>
            <w:right w:val="none" w:sz="0" w:space="0" w:color="auto"/>
          </w:divBdr>
        </w:div>
        <w:div w:id="1084960930">
          <w:marLeft w:val="0"/>
          <w:marRight w:val="0"/>
          <w:marTop w:val="0"/>
          <w:marBottom w:val="0"/>
          <w:divBdr>
            <w:top w:val="none" w:sz="0" w:space="0" w:color="auto"/>
            <w:left w:val="none" w:sz="0" w:space="0" w:color="auto"/>
            <w:bottom w:val="none" w:sz="0" w:space="0" w:color="auto"/>
            <w:right w:val="none" w:sz="0" w:space="0" w:color="auto"/>
          </w:divBdr>
        </w:div>
        <w:div w:id="1217356621">
          <w:marLeft w:val="0"/>
          <w:marRight w:val="0"/>
          <w:marTop w:val="0"/>
          <w:marBottom w:val="0"/>
          <w:divBdr>
            <w:top w:val="none" w:sz="0" w:space="0" w:color="auto"/>
            <w:left w:val="none" w:sz="0" w:space="0" w:color="auto"/>
            <w:bottom w:val="none" w:sz="0" w:space="0" w:color="auto"/>
            <w:right w:val="none" w:sz="0" w:space="0" w:color="auto"/>
          </w:divBdr>
        </w:div>
        <w:div w:id="345056638">
          <w:marLeft w:val="0"/>
          <w:marRight w:val="0"/>
          <w:marTop w:val="0"/>
          <w:marBottom w:val="0"/>
          <w:divBdr>
            <w:top w:val="none" w:sz="0" w:space="0" w:color="auto"/>
            <w:left w:val="none" w:sz="0" w:space="0" w:color="auto"/>
            <w:bottom w:val="none" w:sz="0" w:space="0" w:color="auto"/>
            <w:right w:val="none" w:sz="0" w:space="0" w:color="auto"/>
          </w:divBdr>
        </w:div>
        <w:div w:id="1606692614">
          <w:marLeft w:val="0"/>
          <w:marRight w:val="0"/>
          <w:marTop w:val="0"/>
          <w:marBottom w:val="0"/>
          <w:divBdr>
            <w:top w:val="none" w:sz="0" w:space="0" w:color="auto"/>
            <w:left w:val="none" w:sz="0" w:space="0" w:color="auto"/>
            <w:bottom w:val="none" w:sz="0" w:space="0" w:color="auto"/>
            <w:right w:val="none" w:sz="0" w:space="0" w:color="auto"/>
          </w:divBdr>
        </w:div>
        <w:div w:id="85737534">
          <w:marLeft w:val="0"/>
          <w:marRight w:val="0"/>
          <w:marTop w:val="0"/>
          <w:marBottom w:val="0"/>
          <w:divBdr>
            <w:top w:val="none" w:sz="0" w:space="0" w:color="auto"/>
            <w:left w:val="none" w:sz="0" w:space="0" w:color="auto"/>
            <w:bottom w:val="none" w:sz="0" w:space="0" w:color="auto"/>
            <w:right w:val="none" w:sz="0" w:space="0" w:color="auto"/>
          </w:divBdr>
        </w:div>
        <w:div w:id="331227227">
          <w:marLeft w:val="0"/>
          <w:marRight w:val="0"/>
          <w:marTop w:val="0"/>
          <w:marBottom w:val="0"/>
          <w:divBdr>
            <w:top w:val="none" w:sz="0" w:space="0" w:color="auto"/>
            <w:left w:val="none" w:sz="0" w:space="0" w:color="auto"/>
            <w:bottom w:val="none" w:sz="0" w:space="0" w:color="auto"/>
            <w:right w:val="none" w:sz="0" w:space="0" w:color="auto"/>
          </w:divBdr>
        </w:div>
        <w:div w:id="1565480833">
          <w:marLeft w:val="0"/>
          <w:marRight w:val="0"/>
          <w:marTop w:val="0"/>
          <w:marBottom w:val="0"/>
          <w:divBdr>
            <w:top w:val="none" w:sz="0" w:space="0" w:color="auto"/>
            <w:left w:val="none" w:sz="0" w:space="0" w:color="auto"/>
            <w:bottom w:val="none" w:sz="0" w:space="0" w:color="auto"/>
            <w:right w:val="none" w:sz="0" w:space="0" w:color="auto"/>
          </w:divBdr>
        </w:div>
        <w:div w:id="37170685">
          <w:marLeft w:val="0"/>
          <w:marRight w:val="0"/>
          <w:marTop w:val="0"/>
          <w:marBottom w:val="0"/>
          <w:divBdr>
            <w:top w:val="none" w:sz="0" w:space="0" w:color="auto"/>
            <w:left w:val="none" w:sz="0" w:space="0" w:color="auto"/>
            <w:bottom w:val="none" w:sz="0" w:space="0" w:color="auto"/>
            <w:right w:val="none" w:sz="0" w:space="0" w:color="auto"/>
          </w:divBdr>
        </w:div>
        <w:div w:id="1297487033">
          <w:marLeft w:val="0"/>
          <w:marRight w:val="0"/>
          <w:marTop w:val="0"/>
          <w:marBottom w:val="0"/>
          <w:divBdr>
            <w:top w:val="none" w:sz="0" w:space="0" w:color="auto"/>
            <w:left w:val="none" w:sz="0" w:space="0" w:color="auto"/>
            <w:bottom w:val="none" w:sz="0" w:space="0" w:color="auto"/>
            <w:right w:val="none" w:sz="0" w:space="0" w:color="auto"/>
          </w:divBdr>
        </w:div>
        <w:div w:id="2129473805">
          <w:marLeft w:val="0"/>
          <w:marRight w:val="0"/>
          <w:marTop w:val="0"/>
          <w:marBottom w:val="0"/>
          <w:divBdr>
            <w:top w:val="none" w:sz="0" w:space="0" w:color="auto"/>
            <w:left w:val="none" w:sz="0" w:space="0" w:color="auto"/>
            <w:bottom w:val="none" w:sz="0" w:space="0" w:color="auto"/>
            <w:right w:val="none" w:sz="0" w:space="0" w:color="auto"/>
          </w:divBdr>
        </w:div>
        <w:div w:id="1701542183">
          <w:marLeft w:val="0"/>
          <w:marRight w:val="0"/>
          <w:marTop w:val="0"/>
          <w:marBottom w:val="0"/>
          <w:divBdr>
            <w:top w:val="none" w:sz="0" w:space="0" w:color="auto"/>
            <w:left w:val="none" w:sz="0" w:space="0" w:color="auto"/>
            <w:bottom w:val="none" w:sz="0" w:space="0" w:color="auto"/>
            <w:right w:val="none" w:sz="0" w:space="0" w:color="auto"/>
          </w:divBdr>
        </w:div>
        <w:div w:id="1842155081">
          <w:marLeft w:val="0"/>
          <w:marRight w:val="0"/>
          <w:marTop w:val="0"/>
          <w:marBottom w:val="0"/>
          <w:divBdr>
            <w:top w:val="none" w:sz="0" w:space="0" w:color="auto"/>
            <w:left w:val="none" w:sz="0" w:space="0" w:color="auto"/>
            <w:bottom w:val="none" w:sz="0" w:space="0" w:color="auto"/>
            <w:right w:val="none" w:sz="0" w:space="0" w:color="auto"/>
          </w:divBdr>
        </w:div>
        <w:div w:id="496846945">
          <w:marLeft w:val="0"/>
          <w:marRight w:val="0"/>
          <w:marTop w:val="0"/>
          <w:marBottom w:val="0"/>
          <w:divBdr>
            <w:top w:val="none" w:sz="0" w:space="0" w:color="auto"/>
            <w:left w:val="none" w:sz="0" w:space="0" w:color="auto"/>
            <w:bottom w:val="none" w:sz="0" w:space="0" w:color="auto"/>
            <w:right w:val="none" w:sz="0" w:space="0" w:color="auto"/>
          </w:divBdr>
        </w:div>
        <w:div w:id="1265846063">
          <w:marLeft w:val="0"/>
          <w:marRight w:val="0"/>
          <w:marTop w:val="0"/>
          <w:marBottom w:val="0"/>
          <w:divBdr>
            <w:top w:val="none" w:sz="0" w:space="0" w:color="auto"/>
            <w:left w:val="none" w:sz="0" w:space="0" w:color="auto"/>
            <w:bottom w:val="none" w:sz="0" w:space="0" w:color="auto"/>
            <w:right w:val="none" w:sz="0" w:space="0" w:color="auto"/>
          </w:divBdr>
        </w:div>
        <w:div w:id="60177934">
          <w:marLeft w:val="0"/>
          <w:marRight w:val="0"/>
          <w:marTop w:val="0"/>
          <w:marBottom w:val="0"/>
          <w:divBdr>
            <w:top w:val="none" w:sz="0" w:space="0" w:color="auto"/>
            <w:left w:val="none" w:sz="0" w:space="0" w:color="auto"/>
            <w:bottom w:val="none" w:sz="0" w:space="0" w:color="auto"/>
            <w:right w:val="none" w:sz="0" w:space="0" w:color="auto"/>
          </w:divBdr>
        </w:div>
        <w:div w:id="667177578">
          <w:marLeft w:val="0"/>
          <w:marRight w:val="0"/>
          <w:marTop w:val="0"/>
          <w:marBottom w:val="0"/>
          <w:divBdr>
            <w:top w:val="none" w:sz="0" w:space="0" w:color="auto"/>
            <w:left w:val="none" w:sz="0" w:space="0" w:color="auto"/>
            <w:bottom w:val="none" w:sz="0" w:space="0" w:color="auto"/>
            <w:right w:val="none" w:sz="0" w:space="0" w:color="auto"/>
          </w:divBdr>
        </w:div>
        <w:div w:id="1481800110">
          <w:marLeft w:val="0"/>
          <w:marRight w:val="0"/>
          <w:marTop w:val="0"/>
          <w:marBottom w:val="0"/>
          <w:divBdr>
            <w:top w:val="none" w:sz="0" w:space="0" w:color="auto"/>
            <w:left w:val="none" w:sz="0" w:space="0" w:color="auto"/>
            <w:bottom w:val="none" w:sz="0" w:space="0" w:color="auto"/>
            <w:right w:val="none" w:sz="0" w:space="0" w:color="auto"/>
          </w:divBdr>
        </w:div>
        <w:div w:id="797143724">
          <w:marLeft w:val="0"/>
          <w:marRight w:val="0"/>
          <w:marTop w:val="0"/>
          <w:marBottom w:val="0"/>
          <w:divBdr>
            <w:top w:val="none" w:sz="0" w:space="0" w:color="auto"/>
            <w:left w:val="none" w:sz="0" w:space="0" w:color="auto"/>
            <w:bottom w:val="none" w:sz="0" w:space="0" w:color="auto"/>
            <w:right w:val="none" w:sz="0" w:space="0" w:color="auto"/>
          </w:divBdr>
        </w:div>
        <w:div w:id="1470435403">
          <w:marLeft w:val="0"/>
          <w:marRight w:val="0"/>
          <w:marTop w:val="0"/>
          <w:marBottom w:val="0"/>
          <w:divBdr>
            <w:top w:val="none" w:sz="0" w:space="0" w:color="auto"/>
            <w:left w:val="none" w:sz="0" w:space="0" w:color="auto"/>
            <w:bottom w:val="none" w:sz="0" w:space="0" w:color="auto"/>
            <w:right w:val="none" w:sz="0" w:space="0" w:color="auto"/>
          </w:divBdr>
        </w:div>
        <w:div w:id="482818801">
          <w:marLeft w:val="0"/>
          <w:marRight w:val="0"/>
          <w:marTop w:val="0"/>
          <w:marBottom w:val="0"/>
          <w:divBdr>
            <w:top w:val="none" w:sz="0" w:space="0" w:color="auto"/>
            <w:left w:val="none" w:sz="0" w:space="0" w:color="auto"/>
            <w:bottom w:val="none" w:sz="0" w:space="0" w:color="auto"/>
            <w:right w:val="none" w:sz="0" w:space="0" w:color="auto"/>
          </w:divBdr>
        </w:div>
        <w:div w:id="1049837611">
          <w:marLeft w:val="0"/>
          <w:marRight w:val="0"/>
          <w:marTop w:val="0"/>
          <w:marBottom w:val="0"/>
          <w:divBdr>
            <w:top w:val="none" w:sz="0" w:space="0" w:color="auto"/>
            <w:left w:val="none" w:sz="0" w:space="0" w:color="auto"/>
            <w:bottom w:val="none" w:sz="0" w:space="0" w:color="auto"/>
            <w:right w:val="none" w:sz="0" w:space="0" w:color="auto"/>
          </w:divBdr>
        </w:div>
        <w:div w:id="1453938790">
          <w:marLeft w:val="0"/>
          <w:marRight w:val="0"/>
          <w:marTop w:val="0"/>
          <w:marBottom w:val="0"/>
          <w:divBdr>
            <w:top w:val="none" w:sz="0" w:space="0" w:color="auto"/>
            <w:left w:val="none" w:sz="0" w:space="0" w:color="auto"/>
            <w:bottom w:val="none" w:sz="0" w:space="0" w:color="auto"/>
            <w:right w:val="none" w:sz="0" w:space="0" w:color="auto"/>
          </w:divBdr>
        </w:div>
        <w:div w:id="1796408433">
          <w:marLeft w:val="0"/>
          <w:marRight w:val="0"/>
          <w:marTop w:val="0"/>
          <w:marBottom w:val="0"/>
          <w:divBdr>
            <w:top w:val="none" w:sz="0" w:space="0" w:color="auto"/>
            <w:left w:val="none" w:sz="0" w:space="0" w:color="auto"/>
            <w:bottom w:val="none" w:sz="0" w:space="0" w:color="auto"/>
            <w:right w:val="none" w:sz="0" w:space="0" w:color="auto"/>
          </w:divBdr>
        </w:div>
        <w:div w:id="1631205921">
          <w:marLeft w:val="0"/>
          <w:marRight w:val="0"/>
          <w:marTop w:val="0"/>
          <w:marBottom w:val="0"/>
          <w:divBdr>
            <w:top w:val="none" w:sz="0" w:space="0" w:color="auto"/>
            <w:left w:val="none" w:sz="0" w:space="0" w:color="auto"/>
            <w:bottom w:val="none" w:sz="0" w:space="0" w:color="auto"/>
            <w:right w:val="none" w:sz="0" w:space="0" w:color="auto"/>
          </w:divBdr>
        </w:div>
        <w:div w:id="176696028">
          <w:marLeft w:val="0"/>
          <w:marRight w:val="0"/>
          <w:marTop w:val="0"/>
          <w:marBottom w:val="0"/>
          <w:divBdr>
            <w:top w:val="none" w:sz="0" w:space="0" w:color="auto"/>
            <w:left w:val="none" w:sz="0" w:space="0" w:color="auto"/>
            <w:bottom w:val="none" w:sz="0" w:space="0" w:color="auto"/>
            <w:right w:val="none" w:sz="0" w:space="0" w:color="auto"/>
          </w:divBdr>
        </w:div>
        <w:div w:id="1284189046">
          <w:marLeft w:val="0"/>
          <w:marRight w:val="0"/>
          <w:marTop w:val="0"/>
          <w:marBottom w:val="0"/>
          <w:divBdr>
            <w:top w:val="none" w:sz="0" w:space="0" w:color="auto"/>
            <w:left w:val="none" w:sz="0" w:space="0" w:color="auto"/>
            <w:bottom w:val="none" w:sz="0" w:space="0" w:color="auto"/>
            <w:right w:val="none" w:sz="0" w:space="0" w:color="auto"/>
          </w:divBdr>
        </w:div>
        <w:div w:id="1679693587">
          <w:marLeft w:val="0"/>
          <w:marRight w:val="0"/>
          <w:marTop w:val="0"/>
          <w:marBottom w:val="0"/>
          <w:divBdr>
            <w:top w:val="none" w:sz="0" w:space="0" w:color="auto"/>
            <w:left w:val="none" w:sz="0" w:space="0" w:color="auto"/>
            <w:bottom w:val="none" w:sz="0" w:space="0" w:color="auto"/>
            <w:right w:val="none" w:sz="0" w:space="0" w:color="auto"/>
          </w:divBdr>
        </w:div>
        <w:div w:id="1170680162">
          <w:marLeft w:val="0"/>
          <w:marRight w:val="0"/>
          <w:marTop w:val="0"/>
          <w:marBottom w:val="0"/>
          <w:divBdr>
            <w:top w:val="none" w:sz="0" w:space="0" w:color="auto"/>
            <w:left w:val="none" w:sz="0" w:space="0" w:color="auto"/>
            <w:bottom w:val="none" w:sz="0" w:space="0" w:color="auto"/>
            <w:right w:val="none" w:sz="0" w:space="0" w:color="auto"/>
          </w:divBdr>
        </w:div>
        <w:div w:id="503128515">
          <w:marLeft w:val="0"/>
          <w:marRight w:val="0"/>
          <w:marTop w:val="0"/>
          <w:marBottom w:val="0"/>
          <w:divBdr>
            <w:top w:val="none" w:sz="0" w:space="0" w:color="auto"/>
            <w:left w:val="none" w:sz="0" w:space="0" w:color="auto"/>
            <w:bottom w:val="none" w:sz="0" w:space="0" w:color="auto"/>
            <w:right w:val="none" w:sz="0" w:space="0" w:color="auto"/>
          </w:divBdr>
        </w:div>
        <w:div w:id="1307399076">
          <w:marLeft w:val="0"/>
          <w:marRight w:val="0"/>
          <w:marTop w:val="0"/>
          <w:marBottom w:val="0"/>
          <w:divBdr>
            <w:top w:val="none" w:sz="0" w:space="0" w:color="auto"/>
            <w:left w:val="none" w:sz="0" w:space="0" w:color="auto"/>
            <w:bottom w:val="none" w:sz="0" w:space="0" w:color="auto"/>
            <w:right w:val="none" w:sz="0" w:space="0" w:color="auto"/>
          </w:divBdr>
        </w:div>
        <w:div w:id="1415129748">
          <w:marLeft w:val="0"/>
          <w:marRight w:val="0"/>
          <w:marTop w:val="0"/>
          <w:marBottom w:val="0"/>
          <w:divBdr>
            <w:top w:val="none" w:sz="0" w:space="0" w:color="auto"/>
            <w:left w:val="none" w:sz="0" w:space="0" w:color="auto"/>
            <w:bottom w:val="none" w:sz="0" w:space="0" w:color="auto"/>
            <w:right w:val="none" w:sz="0" w:space="0" w:color="auto"/>
          </w:divBdr>
        </w:div>
        <w:div w:id="243296233">
          <w:marLeft w:val="0"/>
          <w:marRight w:val="0"/>
          <w:marTop w:val="0"/>
          <w:marBottom w:val="0"/>
          <w:divBdr>
            <w:top w:val="none" w:sz="0" w:space="0" w:color="auto"/>
            <w:left w:val="none" w:sz="0" w:space="0" w:color="auto"/>
            <w:bottom w:val="none" w:sz="0" w:space="0" w:color="auto"/>
            <w:right w:val="none" w:sz="0" w:space="0" w:color="auto"/>
          </w:divBdr>
        </w:div>
        <w:div w:id="1969899333">
          <w:marLeft w:val="0"/>
          <w:marRight w:val="0"/>
          <w:marTop w:val="0"/>
          <w:marBottom w:val="0"/>
          <w:divBdr>
            <w:top w:val="none" w:sz="0" w:space="0" w:color="auto"/>
            <w:left w:val="none" w:sz="0" w:space="0" w:color="auto"/>
            <w:bottom w:val="none" w:sz="0" w:space="0" w:color="auto"/>
            <w:right w:val="none" w:sz="0" w:space="0" w:color="auto"/>
          </w:divBdr>
        </w:div>
        <w:div w:id="761024875">
          <w:marLeft w:val="0"/>
          <w:marRight w:val="0"/>
          <w:marTop w:val="0"/>
          <w:marBottom w:val="0"/>
          <w:divBdr>
            <w:top w:val="none" w:sz="0" w:space="0" w:color="auto"/>
            <w:left w:val="none" w:sz="0" w:space="0" w:color="auto"/>
            <w:bottom w:val="none" w:sz="0" w:space="0" w:color="auto"/>
            <w:right w:val="none" w:sz="0" w:space="0" w:color="auto"/>
          </w:divBdr>
        </w:div>
        <w:div w:id="528835907">
          <w:marLeft w:val="0"/>
          <w:marRight w:val="0"/>
          <w:marTop w:val="0"/>
          <w:marBottom w:val="0"/>
          <w:divBdr>
            <w:top w:val="none" w:sz="0" w:space="0" w:color="auto"/>
            <w:left w:val="none" w:sz="0" w:space="0" w:color="auto"/>
            <w:bottom w:val="none" w:sz="0" w:space="0" w:color="auto"/>
            <w:right w:val="none" w:sz="0" w:space="0" w:color="auto"/>
          </w:divBdr>
        </w:div>
        <w:div w:id="1577008217">
          <w:marLeft w:val="0"/>
          <w:marRight w:val="0"/>
          <w:marTop w:val="0"/>
          <w:marBottom w:val="0"/>
          <w:divBdr>
            <w:top w:val="none" w:sz="0" w:space="0" w:color="auto"/>
            <w:left w:val="none" w:sz="0" w:space="0" w:color="auto"/>
            <w:bottom w:val="none" w:sz="0" w:space="0" w:color="auto"/>
            <w:right w:val="none" w:sz="0" w:space="0" w:color="auto"/>
          </w:divBdr>
        </w:div>
        <w:div w:id="1084911416">
          <w:marLeft w:val="0"/>
          <w:marRight w:val="0"/>
          <w:marTop w:val="0"/>
          <w:marBottom w:val="0"/>
          <w:divBdr>
            <w:top w:val="none" w:sz="0" w:space="0" w:color="auto"/>
            <w:left w:val="none" w:sz="0" w:space="0" w:color="auto"/>
            <w:bottom w:val="none" w:sz="0" w:space="0" w:color="auto"/>
            <w:right w:val="none" w:sz="0" w:space="0" w:color="auto"/>
          </w:divBdr>
        </w:div>
        <w:div w:id="1921911167">
          <w:marLeft w:val="0"/>
          <w:marRight w:val="0"/>
          <w:marTop w:val="0"/>
          <w:marBottom w:val="0"/>
          <w:divBdr>
            <w:top w:val="none" w:sz="0" w:space="0" w:color="auto"/>
            <w:left w:val="none" w:sz="0" w:space="0" w:color="auto"/>
            <w:bottom w:val="none" w:sz="0" w:space="0" w:color="auto"/>
            <w:right w:val="none" w:sz="0" w:space="0" w:color="auto"/>
          </w:divBdr>
        </w:div>
        <w:div w:id="15906244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1962</Words>
  <Characters>10601</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User</cp:lastModifiedBy>
  <cp:revision>8</cp:revision>
  <cp:lastPrinted>2021-03-03T19:07:00Z</cp:lastPrinted>
  <dcterms:created xsi:type="dcterms:W3CDTF">2021-03-03T19:05:00Z</dcterms:created>
  <dcterms:modified xsi:type="dcterms:W3CDTF">2021-03-04T14:24:00Z</dcterms:modified>
</cp:coreProperties>
</file>