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51" w:rsidRPr="00D45558" w:rsidRDefault="002D1A51" w:rsidP="002D1A51">
      <w:pPr>
        <w:pStyle w:val="Ttulo"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D45558">
        <w:rPr>
          <w:rFonts w:ascii="Garamond" w:hAnsi="Garamond"/>
          <w:sz w:val="28"/>
          <w:szCs w:val="28"/>
        </w:rPr>
        <w:t>CONTRATO Nº 00</w:t>
      </w:r>
      <w:r w:rsidR="002D5A6A" w:rsidRPr="00D45558">
        <w:rPr>
          <w:rFonts w:ascii="Garamond" w:hAnsi="Garamond"/>
          <w:sz w:val="28"/>
          <w:szCs w:val="28"/>
        </w:rPr>
        <w:t>32</w:t>
      </w:r>
      <w:r w:rsidRPr="00D45558">
        <w:rPr>
          <w:rFonts w:ascii="Garamond" w:hAnsi="Garamond"/>
          <w:sz w:val="28"/>
          <w:szCs w:val="28"/>
        </w:rPr>
        <w:t>/</w:t>
      </w:r>
      <w:r w:rsidR="002D5A6A" w:rsidRPr="00D45558">
        <w:rPr>
          <w:rFonts w:ascii="Garamond" w:hAnsi="Garamond"/>
          <w:sz w:val="28"/>
          <w:szCs w:val="28"/>
        </w:rPr>
        <w:t>2016</w:t>
      </w:r>
      <w:r w:rsidRPr="00D45558">
        <w:rPr>
          <w:rFonts w:ascii="Garamond" w:hAnsi="Garamond"/>
          <w:sz w:val="28"/>
          <w:szCs w:val="28"/>
        </w:rPr>
        <w:t xml:space="preserve"> DE FORNECIMENTO DE PEDRA BRITA MISTA PARA</w:t>
      </w:r>
      <w:r w:rsidRPr="00D45558">
        <w:rPr>
          <w:rFonts w:ascii="Garamond" w:hAnsi="Garamond" w:cs="Arial"/>
          <w:sz w:val="28"/>
          <w:szCs w:val="28"/>
        </w:rPr>
        <w:t xml:space="preserve"> BRITAGEM DE ESTRADA A SER ABERTA, </w:t>
      </w:r>
      <w:r w:rsidRPr="00D45558">
        <w:rPr>
          <w:rFonts w:ascii="Garamond" w:hAnsi="Garamond"/>
          <w:sz w:val="28"/>
          <w:szCs w:val="28"/>
        </w:rPr>
        <w:t xml:space="preserve">QUE FAZEM ENTRE SI A PREFEITURA MUNICIPAL DE ARROIO TRINTA – SC E A EMPRESA </w:t>
      </w:r>
      <w:r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2D1A51" w:rsidRPr="00D45558" w:rsidRDefault="002D5A6A" w:rsidP="002D1A51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</w:t>
      </w:r>
      <w:r w:rsidR="002D1A51" w:rsidRPr="00D45558">
        <w:rPr>
          <w:rFonts w:ascii="Garamond" w:hAnsi="Garamond" w:cs="Arial"/>
          <w:b/>
          <w:sz w:val="28"/>
          <w:szCs w:val="28"/>
        </w:rPr>
        <w:t>/</w:t>
      </w:r>
      <w:r w:rsidRPr="00D45558">
        <w:rPr>
          <w:rFonts w:ascii="Garamond" w:hAnsi="Garamond" w:cs="Arial"/>
          <w:b/>
          <w:sz w:val="28"/>
          <w:szCs w:val="28"/>
        </w:rPr>
        <w:t>2016</w:t>
      </w:r>
      <w:r w:rsidR="002D1A51" w:rsidRPr="00D45558">
        <w:rPr>
          <w:rFonts w:ascii="Garamond" w:hAnsi="Garamond" w:cs="Arial"/>
          <w:b/>
          <w:sz w:val="28"/>
          <w:szCs w:val="28"/>
        </w:rPr>
        <w:t>.</w:t>
      </w:r>
    </w:p>
    <w:p w:rsidR="002D1A51" w:rsidRPr="00D45558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</w:t>
      </w:r>
      <w:r w:rsidR="002D5A6A" w:rsidRPr="00D45558">
        <w:rPr>
          <w:rFonts w:ascii="Garamond" w:hAnsi="Garamond" w:cs="Arial"/>
          <w:b/>
          <w:sz w:val="28"/>
          <w:szCs w:val="28"/>
        </w:rPr>
        <w:t>2016</w:t>
      </w:r>
      <w:r w:rsidRPr="00D45558">
        <w:rPr>
          <w:rFonts w:ascii="Garamond" w:hAnsi="Garamond" w:cs="Arial"/>
          <w:b/>
          <w:sz w:val="28"/>
          <w:szCs w:val="28"/>
        </w:rPr>
        <w:t>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ind w:left="1980"/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sz w:val="28"/>
          <w:szCs w:val="28"/>
        </w:rPr>
        <w:t xml:space="preserve">O </w:t>
      </w:r>
      <w:r w:rsidRPr="00D45558">
        <w:rPr>
          <w:rFonts w:ascii="Garamond" w:hAnsi="Garamond" w:cs="Arial"/>
          <w:b/>
          <w:sz w:val="28"/>
          <w:szCs w:val="28"/>
        </w:rPr>
        <w:t xml:space="preserve">MUNICÍPIO DE ARROIO TRINTA - SC, </w:t>
      </w:r>
      <w:r w:rsidRPr="00D45558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45558">
        <w:rPr>
          <w:rFonts w:ascii="Garamond" w:hAnsi="Garamond" w:cs="Arial"/>
          <w:b/>
          <w:sz w:val="28"/>
          <w:szCs w:val="28"/>
        </w:rPr>
        <w:t>CONTRATANTE</w:t>
      </w:r>
      <w:r w:rsidRPr="00D45558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45558">
        <w:rPr>
          <w:rFonts w:ascii="Garamond" w:hAnsi="Garamond" w:cs="Arial"/>
          <w:b/>
          <w:sz w:val="28"/>
          <w:szCs w:val="28"/>
        </w:rPr>
        <w:t>ALCIDIR FELCHILCHER</w:t>
      </w:r>
      <w:r w:rsidRPr="00D45558">
        <w:rPr>
          <w:rFonts w:ascii="Garamond" w:hAnsi="Garamond" w:cs="Arial"/>
          <w:sz w:val="28"/>
          <w:szCs w:val="28"/>
        </w:rPr>
        <w:t xml:space="preserve">,  portador do CPF sob nº 518.040.009-06 e Carteira de Identidade nº 1.518.8051, residente e domiciliado na Rua xv DE Novembro s/n, Centro, Município de Arroio Trinta – Santa Catarina e a empresa </w:t>
      </w: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Pr="00D45558">
        <w:rPr>
          <w:rFonts w:ascii="Garamond" w:hAnsi="Garamond" w:cs="Arial"/>
          <w:b/>
          <w:sz w:val="28"/>
          <w:szCs w:val="28"/>
        </w:rPr>
        <w:t>CONTRATADA</w:t>
      </w:r>
      <w:r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Pr="00D45558">
        <w:rPr>
          <w:rFonts w:ascii="Garamond" w:hAnsi="Garamond" w:cs="Arial"/>
          <w:b/>
          <w:sz w:val="28"/>
          <w:szCs w:val="28"/>
        </w:rPr>
        <w:t>FÉLIX NEUHAUSER,</w:t>
      </w:r>
      <w:r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firmadas, pactuam o presente contrato, cuja celebração foi autorizada no Processo Licitatório nº 00</w:t>
      </w:r>
      <w:r w:rsidR="00D45558" w:rsidRPr="00D45558">
        <w:rPr>
          <w:rFonts w:ascii="Garamond" w:hAnsi="Garamond" w:cs="Arial"/>
          <w:sz w:val="28"/>
          <w:szCs w:val="28"/>
        </w:rPr>
        <w:t>23</w:t>
      </w:r>
      <w:r w:rsidRPr="00D45558">
        <w:rPr>
          <w:rFonts w:ascii="Garamond" w:hAnsi="Garamond" w:cs="Arial"/>
          <w:sz w:val="28"/>
          <w:szCs w:val="28"/>
        </w:rPr>
        <w:t>/</w:t>
      </w:r>
      <w:r w:rsidR="002D5A6A" w:rsidRPr="00D45558">
        <w:rPr>
          <w:rFonts w:ascii="Garamond" w:hAnsi="Garamond" w:cs="Arial"/>
          <w:sz w:val="28"/>
          <w:szCs w:val="28"/>
        </w:rPr>
        <w:t>2016</w:t>
      </w:r>
      <w:r w:rsidRPr="00D45558">
        <w:rPr>
          <w:rFonts w:ascii="Garamond" w:hAnsi="Garamond" w:cs="Arial"/>
          <w:sz w:val="28"/>
          <w:szCs w:val="28"/>
        </w:rPr>
        <w:t>, PREGÃO PRESENCIAL 0011/</w:t>
      </w:r>
      <w:r w:rsidR="002D5A6A" w:rsidRPr="00D45558">
        <w:rPr>
          <w:rFonts w:ascii="Garamond" w:hAnsi="Garamond" w:cs="Arial"/>
          <w:sz w:val="28"/>
          <w:szCs w:val="28"/>
        </w:rPr>
        <w:t>2016</w:t>
      </w:r>
      <w:r w:rsidRPr="00D45558">
        <w:rPr>
          <w:rFonts w:ascii="Garamond" w:hAnsi="Garamond" w:cs="Arial"/>
          <w:sz w:val="28"/>
          <w:szCs w:val="28"/>
        </w:rPr>
        <w:t>, Doravante denominado o processo, e que se regerá pela Lei nº 10.520/2002 e Lei nº 8.666/93 combinada com a Lei nº 8.883/94, atendidas as cláusulas e condições que se enunciam a seguir: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D45558">
        <w:rPr>
          <w:rFonts w:ascii="Garamond" w:hAnsi="Garamond" w:cs="Arial"/>
          <w:b/>
          <w:sz w:val="28"/>
          <w:szCs w:val="28"/>
        </w:rPr>
        <w:t xml:space="preserve"> – A CONTRATADA SE OBRIGA A FORNECER   1</w:t>
      </w:r>
      <w:r w:rsidR="00D45558" w:rsidRPr="00D45558">
        <w:rPr>
          <w:rFonts w:ascii="Garamond" w:hAnsi="Garamond" w:cs="Arial"/>
          <w:b/>
          <w:sz w:val="28"/>
          <w:szCs w:val="28"/>
        </w:rPr>
        <w:t>800,18M</w:t>
      </w:r>
      <w:r w:rsidR="008D56F7" w:rsidRPr="00D45558">
        <w:rPr>
          <w:rFonts w:ascii="Garamond" w:hAnsi="Garamond" w:cs="Arial"/>
          <w:b/>
          <w:sz w:val="28"/>
          <w:szCs w:val="28"/>
        </w:rPr>
        <w:t>³ (</w:t>
      </w:r>
      <w:r w:rsidR="00D45558" w:rsidRPr="00D45558">
        <w:rPr>
          <w:rFonts w:ascii="Garamond" w:hAnsi="Garamond" w:cs="Arial"/>
          <w:b/>
          <w:sz w:val="28"/>
          <w:szCs w:val="28"/>
        </w:rPr>
        <w:t>UM MIL E OITOCENTOS VIRGULA DEZOITO</w:t>
      </w:r>
      <w:r w:rsidRPr="00D45558">
        <w:rPr>
          <w:rFonts w:ascii="Garamond" w:hAnsi="Garamond" w:cs="Arial"/>
          <w:b/>
          <w:sz w:val="28"/>
          <w:szCs w:val="28"/>
        </w:rPr>
        <w:t xml:space="preserve"> METROS CÚBICOS) DE PEDRA BRITA </w:t>
      </w:r>
      <w:r w:rsidR="008D56F7" w:rsidRPr="00D45558">
        <w:rPr>
          <w:rFonts w:ascii="Garamond" w:hAnsi="Garamond" w:cs="Arial"/>
          <w:b/>
          <w:sz w:val="28"/>
          <w:szCs w:val="28"/>
        </w:rPr>
        <w:t>MISTA ATÉ</w:t>
      </w:r>
      <w:r w:rsidRPr="00D45558">
        <w:rPr>
          <w:rFonts w:ascii="Garamond" w:hAnsi="Garamond" w:cs="Arial"/>
          <w:b/>
          <w:sz w:val="28"/>
          <w:szCs w:val="28"/>
        </w:rPr>
        <w:t xml:space="preserve"> O LOCAL INFORMADO PELA SECRETARIA DE INFRA ESTRUTURA,</w:t>
      </w:r>
      <w:r w:rsidRPr="00D45558">
        <w:rPr>
          <w:rFonts w:ascii="Garamond" w:hAnsi="Garamond" w:cs="Arial"/>
          <w:sz w:val="28"/>
          <w:szCs w:val="28"/>
        </w:rPr>
        <w:t xml:space="preserve"> </w:t>
      </w:r>
      <w:r w:rsidR="008D56F7" w:rsidRPr="00D45558">
        <w:rPr>
          <w:rFonts w:ascii="Garamond" w:hAnsi="Garamond" w:cs="Arial"/>
          <w:sz w:val="28"/>
          <w:szCs w:val="28"/>
        </w:rPr>
        <w:t>conforme PREGÃO</w:t>
      </w:r>
      <w:r w:rsidRPr="00D45558">
        <w:rPr>
          <w:rFonts w:ascii="Garamond" w:hAnsi="Garamond" w:cs="Arial"/>
          <w:sz w:val="28"/>
          <w:szCs w:val="28"/>
        </w:rPr>
        <w:t xml:space="preserve"> PRESENCIAL nº0011/</w:t>
      </w:r>
      <w:r w:rsidR="002D5A6A" w:rsidRPr="00D45558">
        <w:rPr>
          <w:rFonts w:ascii="Garamond" w:hAnsi="Garamond" w:cs="Arial"/>
          <w:sz w:val="28"/>
          <w:szCs w:val="28"/>
        </w:rPr>
        <w:t>2016</w:t>
      </w:r>
      <w:r w:rsidRPr="00D45558">
        <w:rPr>
          <w:rFonts w:ascii="Garamond" w:hAnsi="Garamond" w:cs="Arial"/>
          <w:sz w:val="28"/>
          <w:szCs w:val="28"/>
        </w:rPr>
        <w:t>, que, com seus anexos, integra este termo, independentemente de transcrição, para todos os fins e efeitos legais</w:t>
      </w:r>
      <w:r w:rsidR="00D45558" w:rsidRPr="00D45558">
        <w:rPr>
          <w:rFonts w:ascii="Garamond" w:hAnsi="Garamond" w:cs="Arial"/>
          <w:sz w:val="28"/>
          <w:szCs w:val="28"/>
        </w:rPr>
        <w:t>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673"/>
        <w:gridCol w:w="832"/>
        <w:gridCol w:w="1126"/>
        <w:gridCol w:w="823"/>
        <w:gridCol w:w="1258"/>
      </w:tblGrid>
      <w:tr w:rsidR="00D45558" w:rsidRPr="00D45558" w:rsidTr="00E248E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8" w:rsidRPr="00D45558" w:rsidRDefault="00D45558" w:rsidP="00E248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8" w:rsidRPr="00D45558" w:rsidRDefault="00D45558" w:rsidP="00E248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D45558">
              <w:rPr>
                <w:b/>
                <w:sz w:val="28"/>
                <w:szCs w:val="28"/>
              </w:rPr>
              <w:t>̧</w:t>
            </w:r>
            <w:r w:rsidRPr="00D45558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8" w:rsidRPr="00D45558" w:rsidRDefault="00D45558" w:rsidP="00E248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D45558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8" w:rsidRPr="00D45558" w:rsidRDefault="00D45558" w:rsidP="00E248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8" w:rsidRPr="00D45558" w:rsidRDefault="00D45558" w:rsidP="00E248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D45558">
              <w:rPr>
                <w:rFonts w:ascii="Garamond" w:hAnsi="Garamond"/>
                <w:b/>
                <w:sz w:val="28"/>
                <w:szCs w:val="28"/>
              </w:rPr>
              <w:br/>
              <w:t>Unit.</w:t>
            </w:r>
            <w:r w:rsidRPr="00D45558">
              <w:rPr>
                <w:rFonts w:ascii="Garamond" w:hAnsi="Garamond"/>
                <w:b/>
                <w:sz w:val="28"/>
                <w:szCs w:val="28"/>
              </w:rPr>
              <w:br/>
              <w:t>(R$)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58" w:rsidRPr="00D45558" w:rsidRDefault="00D45558" w:rsidP="00E248E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D45558">
              <w:rPr>
                <w:rFonts w:ascii="Garamond" w:hAnsi="Garamond"/>
                <w:b/>
                <w:sz w:val="28"/>
                <w:szCs w:val="28"/>
              </w:rPr>
              <w:br/>
              <w:t xml:space="preserve"> total (R$)</w:t>
            </w:r>
          </w:p>
        </w:tc>
      </w:tr>
      <w:tr w:rsidR="00D45558" w:rsidRPr="00D45558" w:rsidTr="00E248E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t>23921 - Pedra brita mista.</w:t>
            </w:r>
          </w:p>
          <w:p w:rsidR="00D45558" w:rsidRPr="00D45558" w:rsidRDefault="00D45558" w:rsidP="00E248E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 xml:space="preserve">OBS.:   </w:t>
            </w:r>
          </w:p>
          <w:p w:rsidR="00D45558" w:rsidRPr="00D45558" w:rsidRDefault="00D45558" w:rsidP="00E248E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 xml:space="preserve">1) – A pedra brita deverá ser transportada pela empresa vencedora até no local e espalhada com o caminhão, conforme determinação da Secretaria Municipal de Infraestrutura.               </w:t>
            </w:r>
          </w:p>
          <w:p w:rsidR="00D45558" w:rsidRPr="00D45558" w:rsidRDefault="00D45558" w:rsidP="00E248E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 xml:space="preserve">2) - Após o pedido feito pela Secretaria Municipal de Infraestrutura, o prazo máximo para a entrega da pedra brita mista é de 24 horas. </w:t>
            </w:r>
          </w:p>
          <w:p w:rsidR="00D45558" w:rsidRPr="00D45558" w:rsidRDefault="00D45558" w:rsidP="00E248E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>Pedreira Treze Tílias.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>M³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>1.800,18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>55,50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>99.909,99</w:t>
            </w:r>
          </w:p>
        </w:tc>
      </w:tr>
      <w:tr w:rsidR="00D45558" w:rsidRPr="00D45558" w:rsidTr="00E248ED"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8" w:rsidRPr="00D45558" w:rsidRDefault="00D45558" w:rsidP="00E248ED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D45558">
              <w:rPr>
                <w:rFonts w:ascii="Garamond" w:hAnsi="Garamond"/>
                <w:sz w:val="28"/>
                <w:szCs w:val="28"/>
              </w:rPr>
              <w:t>99.909,99</w:t>
            </w:r>
          </w:p>
        </w:tc>
      </w:tr>
    </w:tbl>
    <w:p w:rsidR="00D45558" w:rsidRPr="00D45558" w:rsidRDefault="00D45558" w:rsidP="00D45558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color w:val="010000"/>
          <w:sz w:val="28"/>
          <w:szCs w:val="28"/>
        </w:rPr>
      </w:pPr>
    </w:p>
    <w:p w:rsidR="00D45558" w:rsidRPr="00D45558" w:rsidRDefault="00D45558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>O objeto deste contrato se</w:t>
      </w:r>
      <w:r w:rsidR="008D56F7">
        <w:rPr>
          <w:rFonts w:ascii="Garamond" w:hAnsi="Garamond" w:cs="Arial"/>
          <w:sz w:val="28"/>
          <w:szCs w:val="28"/>
        </w:rPr>
        <w:t>rá fornecido em várias estradas vicinais do Município</w:t>
      </w:r>
      <w:r w:rsidRPr="00D45558">
        <w:rPr>
          <w:rFonts w:ascii="Garamond" w:hAnsi="Garamond" w:cs="Arial"/>
          <w:sz w:val="28"/>
          <w:szCs w:val="28"/>
        </w:rPr>
        <w:t>, conforme determinação da Secretaria Municipal de Infraestrutura e conforme a necessidade da Contratante, por preço unitário, mediante ordem de solicitação, emitida pela Secretaria Municipal de Infraestrutura da Prefeitura Municipal de Arroio Trinta – SC.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D45558">
        <w:rPr>
          <w:rFonts w:ascii="Garamond" w:hAnsi="Garamond" w:cs="Arial"/>
          <w:sz w:val="28"/>
          <w:szCs w:val="28"/>
          <w:u w:val="single"/>
        </w:rPr>
        <w:t>Cláusula Terceira</w:t>
      </w:r>
      <w:r w:rsidRPr="00D45558">
        <w:rPr>
          <w:rFonts w:ascii="Garamond" w:hAnsi="Garamond" w:cs="Arial"/>
          <w:sz w:val="28"/>
          <w:szCs w:val="28"/>
        </w:rPr>
        <w:t xml:space="preserve"> – </w:t>
      </w:r>
      <w:r w:rsidRPr="00D45558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D45558">
        <w:rPr>
          <w:rFonts w:ascii="Garamond" w:hAnsi="Garamond" w:cs="Arial"/>
          <w:bCs/>
          <w:sz w:val="28"/>
          <w:szCs w:val="28"/>
        </w:rPr>
        <w:t xml:space="preserve"> </w:t>
      </w:r>
      <w:r w:rsidRPr="00D45558">
        <w:rPr>
          <w:rFonts w:ascii="Garamond" w:hAnsi="Garamond" w:cs="Arial"/>
          <w:bCs/>
          <w:sz w:val="28"/>
          <w:szCs w:val="28"/>
          <w:u w:val="single"/>
        </w:rPr>
        <w:t>R$</w:t>
      </w:r>
      <w:r w:rsidR="00D45558" w:rsidRPr="00D45558">
        <w:rPr>
          <w:rFonts w:ascii="Garamond" w:hAnsi="Garamond"/>
          <w:sz w:val="28"/>
          <w:szCs w:val="28"/>
          <w:u w:val="single"/>
        </w:rPr>
        <w:t>99.909,99</w:t>
      </w:r>
      <w:r w:rsidR="00D45558" w:rsidRPr="00D45558">
        <w:rPr>
          <w:rFonts w:ascii="Garamond" w:hAnsi="Garamond" w:cs="Arial"/>
          <w:bCs/>
          <w:sz w:val="28"/>
          <w:szCs w:val="28"/>
          <w:u w:val="single"/>
        </w:rPr>
        <w:t xml:space="preserve"> </w:t>
      </w:r>
      <w:r w:rsidRPr="00D45558">
        <w:rPr>
          <w:rFonts w:ascii="Garamond" w:hAnsi="Garamond" w:cs="Arial"/>
          <w:bCs/>
          <w:sz w:val="28"/>
          <w:szCs w:val="28"/>
          <w:u w:val="single"/>
        </w:rPr>
        <w:t>(</w:t>
      </w:r>
      <w:r w:rsidR="00D45558" w:rsidRPr="00D45558">
        <w:rPr>
          <w:rFonts w:ascii="Garamond" w:hAnsi="Garamond" w:cs="Arial"/>
          <w:bCs/>
          <w:sz w:val="28"/>
          <w:szCs w:val="28"/>
          <w:u w:val="single"/>
        </w:rPr>
        <w:t>NOVENTA E NOVE MIL NOVECENTOS E NOVE REAIS E NOVENTA E NOVE CENTAVOS)</w:t>
      </w:r>
      <w:r w:rsidRPr="00D45558">
        <w:rPr>
          <w:rFonts w:ascii="Garamond" w:hAnsi="Garamond" w:cs="Arial"/>
          <w:b w:val="0"/>
          <w:sz w:val="28"/>
          <w:szCs w:val="28"/>
        </w:rPr>
        <w:t>, com base nos preços apresentados na licitação, sendo que não sofrerá reajuste.</w:t>
      </w:r>
    </w:p>
    <w:p w:rsidR="002D1A51" w:rsidRPr="00D45558" w:rsidRDefault="002D1A51" w:rsidP="002D1A51">
      <w:pPr>
        <w:rPr>
          <w:rFonts w:ascii="Garamond" w:hAnsi="Garamond" w:cs="Arial"/>
          <w:sz w:val="28"/>
          <w:szCs w:val="28"/>
        </w:rPr>
      </w:pPr>
    </w:p>
    <w:p w:rsidR="00D45558" w:rsidRPr="00D45558" w:rsidRDefault="002D1A51" w:rsidP="00D45558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="00D45558" w:rsidRPr="00D45558">
        <w:rPr>
          <w:rFonts w:ascii="Garamond" w:hAnsi="Garamond"/>
          <w:color w:val="000000"/>
          <w:sz w:val="28"/>
          <w:szCs w:val="28"/>
        </w:rPr>
        <w:t xml:space="preserve">A entrega deverá ser feita de maneira fracionada ao longo do ano de 2016, conforme liberação dos Recursos Estaduais, tendo como prazo máximo 31/12/2016. </w:t>
      </w:r>
    </w:p>
    <w:p w:rsidR="00D45558" w:rsidRPr="00D45558" w:rsidRDefault="00D45558" w:rsidP="00D45558">
      <w:pPr>
        <w:pStyle w:val="Recuodecorpodetexto"/>
        <w:ind w:firstLine="0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color w:val="000000"/>
          <w:sz w:val="28"/>
          <w:szCs w:val="28"/>
        </w:rPr>
        <w:t xml:space="preserve">§ 1º - </w:t>
      </w:r>
      <w:r w:rsidRPr="00D45558">
        <w:rPr>
          <w:rFonts w:ascii="Garamond" w:hAnsi="Garamond"/>
          <w:sz w:val="28"/>
          <w:szCs w:val="28"/>
        </w:rPr>
        <w:t xml:space="preserve">A pedra brita deverá ser transportada pela empresa vencedora até a estrada a ser cascalhada e espalhada com o caminhão, conforme determinação da Secretaria Municipal de Infraestrutura. </w:t>
      </w:r>
    </w:p>
    <w:p w:rsidR="00D45558" w:rsidRPr="00D45558" w:rsidRDefault="00D45558" w:rsidP="00D45558">
      <w:pPr>
        <w:pStyle w:val="Recuodecorpodetexto"/>
        <w:ind w:firstLine="0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</w:rPr>
        <w:t xml:space="preserve">§ 2º - O material deverá ser entregue na estrada vicinal que liga Arroio Trinta a Treze Tílias, até o limite da divisa dos municípios. </w:t>
      </w:r>
    </w:p>
    <w:p w:rsidR="00D45558" w:rsidRPr="00D45558" w:rsidRDefault="00D45558" w:rsidP="00D45558">
      <w:pPr>
        <w:pStyle w:val="Recuodecorpodetexto"/>
        <w:ind w:firstLine="0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</w:rPr>
        <w:t xml:space="preserve">§ 3º -  Os pedidos serão feitos pela Secretaria Municipal de Infraestrutura, com prazo máximo para a entrega da pedra brita de 24 horas a partir da realização do pedido, a fim de garantir o bom andamento dos trabalhos de pavimentação. </w:t>
      </w:r>
    </w:p>
    <w:p w:rsidR="00D45558" w:rsidRPr="00D45558" w:rsidRDefault="00D45558" w:rsidP="002D1A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2D5A6A" w:rsidRPr="00D45558">
        <w:rPr>
          <w:rFonts w:ascii="Garamond" w:hAnsi="Garamond" w:cs="Arial"/>
          <w:sz w:val="28"/>
          <w:szCs w:val="28"/>
        </w:rPr>
        <w:t>2016</w:t>
      </w:r>
      <w:r w:rsidRPr="00D45558">
        <w:rPr>
          <w:rFonts w:ascii="Garamond" w:hAnsi="Garamond" w:cs="Arial"/>
          <w:sz w:val="28"/>
          <w:szCs w:val="28"/>
        </w:rPr>
        <w:t>:</w:t>
      </w:r>
    </w:p>
    <w:p w:rsidR="002D1A51" w:rsidRPr="00D45558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</w:p>
    <w:p w:rsidR="00D45558" w:rsidRPr="00D45558" w:rsidRDefault="00D45558" w:rsidP="00D45558">
      <w:pPr>
        <w:rPr>
          <w:rFonts w:ascii="Garamond" w:hAnsi="Garamond"/>
          <w:b/>
          <w:color w:val="000000"/>
          <w:sz w:val="28"/>
          <w:szCs w:val="28"/>
        </w:rPr>
      </w:pPr>
      <w:r w:rsidRPr="00D45558">
        <w:rPr>
          <w:rFonts w:ascii="Garamond" w:hAnsi="Garamond"/>
          <w:b/>
          <w:color w:val="000000"/>
          <w:sz w:val="28"/>
          <w:szCs w:val="28"/>
        </w:rPr>
        <w:t>89 - 1 . 2010 . 26 . 782 . 23 . 2.43 . 1 . 339000 Aplicações Diretas</w:t>
      </w:r>
    </w:p>
    <w:p w:rsidR="00D45558" w:rsidRPr="00D45558" w:rsidRDefault="00D45558" w:rsidP="00D45558">
      <w:pPr>
        <w:rPr>
          <w:rFonts w:ascii="Garamond" w:hAnsi="Garamond"/>
          <w:b/>
          <w:color w:val="000000"/>
          <w:sz w:val="28"/>
          <w:szCs w:val="28"/>
        </w:rPr>
      </w:pPr>
    </w:p>
    <w:p w:rsidR="00D45558" w:rsidRPr="00D45558" w:rsidRDefault="002D1A51" w:rsidP="00D45558">
      <w:pPr>
        <w:jc w:val="both"/>
        <w:rPr>
          <w:rFonts w:ascii="Garamond" w:hAnsi="Garamond"/>
          <w:color w:val="000000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="00D45558" w:rsidRPr="00D45558">
        <w:rPr>
          <w:rFonts w:ascii="Garamond" w:hAnsi="Garamond"/>
          <w:sz w:val="28"/>
          <w:szCs w:val="28"/>
        </w:rPr>
        <w:t xml:space="preserve">O pagamento será feito </w:t>
      </w:r>
      <w:r w:rsidR="00D45558" w:rsidRPr="00D45558">
        <w:rPr>
          <w:rFonts w:ascii="Garamond" w:hAnsi="Garamond"/>
          <w:color w:val="000000"/>
          <w:sz w:val="28"/>
          <w:szCs w:val="28"/>
        </w:rPr>
        <w:t>por transferência bancária, em até 05 (cinco) dias após a entrega do material e ou prestação de serviços, mediante liberação dos recursos pelo Governo Estadual, acompanhados da respectiva Nota Fiscal/Fatura, apresentada na tesouraria da Prefeitura.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D45558">
        <w:rPr>
          <w:rFonts w:ascii="Garamond" w:hAnsi="Garamond" w:cs="Arial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</w:t>
      </w:r>
      <w:r w:rsidR="008D56F7" w:rsidRPr="00D45558">
        <w:rPr>
          <w:rFonts w:ascii="Garamond" w:hAnsi="Garamond" w:cs="Arial"/>
          <w:sz w:val="28"/>
          <w:szCs w:val="28"/>
        </w:rPr>
        <w:t>consequências</w:t>
      </w:r>
      <w:r w:rsidRPr="00D45558">
        <w:rPr>
          <w:rFonts w:ascii="Garamond" w:hAnsi="Garamond" w:cs="Arial"/>
          <w:sz w:val="28"/>
          <w:szCs w:val="28"/>
        </w:rPr>
        <w:t xml:space="preserve"> e implicações próximas ou remotas, ou seja, o fornecimento da pedra brita de boa qualidade.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D45558">
        <w:rPr>
          <w:rFonts w:ascii="Garamond" w:hAnsi="Garamond" w:cs="Arial"/>
          <w:b/>
          <w:sz w:val="28"/>
          <w:szCs w:val="28"/>
        </w:rPr>
        <w:t xml:space="preserve"> - </w:t>
      </w:r>
      <w:r w:rsidRPr="00D45558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D45558">
        <w:rPr>
          <w:rFonts w:ascii="Garamond" w:hAnsi="Garamond" w:cs="Arial"/>
          <w:sz w:val="28"/>
          <w:szCs w:val="28"/>
          <w:u w:val="single"/>
        </w:rPr>
        <w:t>Cláusula Oitava</w:t>
      </w:r>
      <w:r w:rsidRPr="00D45558">
        <w:rPr>
          <w:rFonts w:ascii="Garamond" w:hAnsi="Garamond" w:cs="Arial"/>
          <w:sz w:val="28"/>
          <w:szCs w:val="28"/>
        </w:rPr>
        <w:t xml:space="preserve"> – </w:t>
      </w:r>
      <w:r w:rsidRPr="00D45558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2D1A51" w:rsidRPr="00D45558" w:rsidRDefault="002D1A51" w:rsidP="002D1A51">
      <w:pPr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D1A51" w:rsidRPr="00D45558" w:rsidRDefault="002D1A51" w:rsidP="002D1A51">
      <w:pPr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>A Contratada assume com exclusivamente seus, os riscos e as despesas decorrentes do fornecimento da pedra brita, aparelhos e equipamentos necessários à boa e perfeita entrega da mesma. Responsabiliza-se, também, pela idoneidade e pelo comportamento de seus empregados, prepostos ou subordinados, e ainda quaisquer prejuízos que sejam causados a Contratante ou a terceiros.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lastRenderedPageBreak/>
        <w:t xml:space="preserve">§ 1º – </w:t>
      </w:r>
      <w:r w:rsidRPr="00D45558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§ 2º – </w:t>
      </w:r>
      <w:r w:rsidRPr="00D45558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sz w:val="28"/>
          <w:szCs w:val="28"/>
        </w:rPr>
        <w:t xml:space="preserve">   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§ 3º – </w:t>
      </w:r>
      <w:r w:rsidRPr="00D45558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§ 4º – </w:t>
      </w:r>
      <w:r w:rsidRPr="00D45558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D45558">
        <w:rPr>
          <w:rFonts w:ascii="Garamond" w:hAnsi="Garamond" w:cs="Arial"/>
          <w:b/>
          <w:sz w:val="28"/>
          <w:szCs w:val="28"/>
        </w:rPr>
        <w:t xml:space="preserve"> – </w:t>
      </w:r>
      <w:r w:rsidRPr="00D45558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right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sz w:val="28"/>
          <w:szCs w:val="28"/>
        </w:rPr>
        <w:t xml:space="preserve">Arroio Trinta – SC, </w:t>
      </w:r>
      <w:r w:rsidR="008D56F7" w:rsidRPr="00D45558">
        <w:rPr>
          <w:rFonts w:ascii="Garamond" w:hAnsi="Garamond" w:cs="Arial"/>
          <w:sz w:val="28"/>
          <w:szCs w:val="28"/>
        </w:rPr>
        <w:t>10 de</w:t>
      </w:r>
      <w:r w:rsidRPr="00D45558">
        <w:rPr>
          <w:rFonts w:ascii="Garamond" w:hAnsi="Garamond" w:cs="Arial"/>
          <w:sz w:val="28"/>
          <w:szCs w:val="28"/>
        </w:rPr>
        <w:t xml:space="preserve"> maio de </w:t>
      </w:r>
      <w:r w:rsidR="002D5A6A" w:rsidRPr="00D45558">
        <w:rPr>
          <w:rFonts w:ascii="Garamond" w:hAnsi="Garamond" w:cs="Arial"/>
          <w:sz w:val="28"/>
          <w:szCs w:val="28"/>
        </w:rPr>
        <w:t>2016</w:t>
      </w:r>
      <w:r w:rsidRPr="00D45558">
        <w:rPr>
          <w:rFonts w:ascii="Garamond" w:hAnsi="Garamond" w:cs="Arial"/>
          <w:sz w:val="28"/>
          <w:szCs w:val="28"/>
        </w:rPr>
        <w:t>.</w:t>
      </w:r>
    </w:p>
    <w:p w:rsidR="002D1A51" w:rsidRPr="00D45558" w:rsidRDefault="002D1A51" w:rsidP="002D1A51">
      <w:pPr>
        <w:pStyle w:val="Ttulo2"/>
        <w:jc w:val="center"/>
        <w:rPr>
          <w:rFonts w:ascii="Garamond" w:hAnsi="Garamond"/>
          <w:i w:val="0"/>
        </w:rPr>
      </w:pPr>
      <w:r w:rsidRPr="00D45558">
        <w:rPr>
          <w:rFonts w:ascii="Garamond" w:hAnsi="Garamond"/>
          <w:i w:val="0"/>
        </w:rPr>
        <w:t>MUNICÍPIO DE ARROIO TRINTA</w:t>
      </w:r>
    </w:p>
    <w:p w:rsidR="002D1A51" w:rsidRPr="00D45558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82.826.462/0001-27</w:t>
      </w:r>
    </w:p>
    <w:p w:rsidR="002D1A51" w:rsidRPr="00D45558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ALCIDIR FELCHILCHER</w:t>
      </w:r>
    </w:p>
    <w:p w:rsidR="002D1A51" w:rsidRPr="00D45558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Prefeito Municipal</w:t>
      </w:r>
    </w:p>
    <w:p w:rsidR="002D1A51" w:rsidRPr="00D45558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Contratante</w:t>
      </w:r>
    </w:p>
    <w:p w:rsidR="002D1A51" w:rsidRPr="00D45558" w:rsidRDefault="002D1A51" w:rsidP="002D1A51">
      <w:pPr>
        <w:rPr>
          <w:rFonts w:ascii="Garamond" w:hAnsi="Garamond" w:cs="Arial"/>
          <w:sz w:val="28"/>
          <w:szCs w:val="28"/>
        </w:rPr>
      </w:pPr>
    </w:p>
    <w:p w:rsidR="002D1A51" w:rsidRPr="00D45558" w:rsidRDefault="002D1A51" w:rsidP="002D1A51">
      <w:pPr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D1A51" w:rsidRPr="00D45558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D1A51" w:rsidRPr="00D45558" w:rsidRDefault="002D1A51" w:rsidP="002D1A51">
      <w:pPr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D1A51" w:rsidRPr="00D45558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D1A51" w:rsidRPr="00D45558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D1A51" w:rsidRPr="00D45558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D1A51" w:rsidRPr="00D45558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lastRenderedPageBreak/>
        <w:t>TESTEMUNHAS:</w:t>
      </w:r>
    </w:p>
    <w:p w:rsidR="002D1A51" w:rsidRPr="00D45558" w:rsidRDefault="002D1A51" w:rsidP="002D1A51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EVA ARTEMIS KLOTZ</w:t>
      </w: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CPF: 636.945.149-4</w:t>
      </w: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CESAR LUIZ ALTENHOFEN</w:t>
      </w:r>
    </w:p>
    <w:p w:rsidR="002D1A51" w:rsidRPr="00D45558" w:rsidRDefault="002D1A51" w:rsidP="002D1A5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Pr="00D45558" w:rsidRDefault="002D1A51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D45558" w:rsidRPr="00D45558" w:rsidRDefault="00D45558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1A51" w:rsidRPr="00D45558" w:rsidRDefault="002D1A51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1A51" w:rsidRPr="00D45558" w:rsidRDefault="002D1A51" w:rsidP="002D1A5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>CONTRATO Nº</w:t>
      </w:r>
      <w:r w:rsidRPr="00D45558">
        <w:rPr>
          <w:rFonts w:ascii="Garamond" w:hAnsi="Garamond"/>
          <w:sz w:val="28"/>
          <w:szCs w:val="28"/>
        </w:rPr>
        <w:t xml:space="preserve"> 00</w:t>
      </w:r>
      <w:r w:rsidR="00D45558" w:rsidRPr="00D45558">
        <w:rPr>
          <w:rFonts w:ascii="Garamond" w:hAnsi="Garamond"/>
          <w:sz w:val="28"/>
          <w:szCs w:val="28"/>
        </w:rPr>
        <w:t>32</w:t>
      </w:r>
      <w:r w:rsidRPr="00D45558">
        <w:rPr>
          <w:rFonts w:ascii="Garamond" w:hAnsi="Garamond"/>
          <w:sz w:val="28"/>
          <w:szCs w:val="28"/>
        </w:rPr>
        <w:t>/</w:t>
      </w:r>
      <w:r w:rsidR="002D5A6A" w:rsidRPr="00D45558">
        <w:rPr>
          <w:rFonts w:ascii="Garamond" w:hAnsi="Garamond"/>
          <w:sz w:val="28"/>
          <w:szCs w:val="28"/>
        </w:rPr>
        <w:t>2016</w:t>
      </w:r>
      <w:r w:rsidRPr="00D45558">
        <w:rPr>
          <w:rFonts w:ascii="Garamond" w:hAnsi="Garamond"/>
          <w:sz w:val="28"/>
          <w:szCs w:val="28"/>
        </w:rPr>
        <w:t xml:space="preserve"> </w:t>
      </w:r>
    </w:p>
    <w:p w:rsidR="00D45558" w:rsidRPr="00D45558" w:rsidRDefault="002D1A51" w:rsidP="002D1A5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>OBJETO:</w:t>
      </w:r>
      <w:r w:rsidRPr="00D45558">
        <w:rPr>
          <w:rFonts w:ascii="Garamond" w:hAnsi="Garamond"/>
          <w:sz w:val="28"/>
          <w:szCs w:val="28"/>
        </w:rPr>
        <w:t xml:space="preserve"> FORNECIMENTO DE PEDRA BRITA </w:t>
      </w:r>
    </w:p>
    <w:p w:rsidR="002D1A51" w:rsidRPr="00D45558" w:rsidRDefault="002D1A51" w:rsidP="002D1A5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 xml:space="preserve">CONTRATADA: </w:t>
      </w:r>
      <w:r w:rsidRPr="00D45558">
        <w:rPr>
          <w:rFonts w:ascii="Garamond" w:hAnsi="Garamond" w:cs="Arial"/>
          <w:sz w:val="28"/>
          <w:szCs w:val="28"/>
        </w:rPr>
        <w:t>PEDREIRA TREZE TÍLIAS LTDA EPP</w:t>
      </w:r>
    </w:p>
    <w:p w:rsidR="002D1A51" w:rsidRPr="00D45558" w:rsidRDefault="002D1A51" w:rsidP="002D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</w:t>
      </w:r>
      <w:r w:rsidR="00D45558" w:rsidRPr="00D45558">
        <w:rPr>
          <w:rFonts w:ascii="Garamond" w:hAnsi="Garamond" w:cs="Arial"/>
          <w:b/>
          <w:sz w:val="28"/>
          <w:szCs w:val="28"/>
        </w:rPr>
        <w:t>23</w:t>
      </w:r>
      <w:r w:rsidRPr="00D45558">
        <w:rPr>
          <w:rFonts w:ascii="Garamond" w:hAnsi="Garamond" w:cs="Arial"/>
          <w:b/>
          <w:sz w:val="28"/>
          <w:szCs w:val="28"/>
        </w:rPr>
        <w:t>/</w:t>
      </w:r>
      <w:r w:rsidR="002D5A6A" w:rsidRPr="00D45558">
        <w:rPr>
          <w:rFonts w:ascii="Garamond" w:hAnsi="Garamond" w:cs="Arial"/>
          <w:b/>
          <w:sz w:val="28"/>
          <w:szCs w:val="28"/>
        </w:rPr>
        <w:t>2016</w:t>
      </w:r>
      <w:r w:rsidRPr="00D45558">
        <w:rPr>
          <w:rFonts w:ascii="Garamond" w:hAnsi="Garamond" w:cs="Arial"/>
          <w:b/>
          <w:sz w:val="28"/>
          <w:szCs w:val="28"/>
        </w:rPr>
        <w:t>.</w:t>
      </w:r>
    </w:p>
    <w:p w:rsidR="002D1A51" w:rsidRPr="00D45558" w:rsidRDefault="002D1A51" w:rsidP="002D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</w:t>
      </w:r>
      <w:r w:rsidR="002D5A6A" w:rsidRPr="00D45558">
        <w:rPr>
          <w:rFonts w:ascii="Garamond" w:hAnsi="Garamond" w:cs="Arial"/>
          <w:b/>
          <w:sz w:val="28"/>
          <w:szCs w:val="28"/>
        </w:rPr>
        <w:t>2016</w:t>
      </w:r>
      <w:r w:rsidRPr="00D45558">
        <w:rPr>
          <w:rFonts w:ascii="Garamond" w:hAnsi="Garamond" w:cs="Arial"/>
          <w:b/>
          <w:sz w:val="28"/>
          <w:szCs w:val="28"/>
        </w:rPr>
        <w:t>.</w:t>
      </w:r>
    </w:p>
    <w:p w:rsidR="002D1A51" w:rsidRPr="00D45558" w:rsidRDefault="002D1A51" w:rsidP="002D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VALOR: R$</w:t>
      </w:r>
      <w:r w:rsidR="00D45558" w:rsidRPr="00D45558">
        <w:rPr>
          <w:rFonts w:ascii="Garamond" w:hAnsi="Garamond" w:cs="Arial"/>
          <w:b/>
          <w:sz w:val="28"/>
          <w:szCs w:val="28"/>
        </w:rPr>
        <w:t>99.909,99</w:t>
      </w:r>
    </w:p>
    <w:p w:rsidR="002D1A51" w:rsidRPr="00D45558" w:rsidRDefault="002D1A51" w:rsidP="002D1A51">
      <w:pPr>
        <w:rPr>
          <w:rFonts w:ascii="Garamond" w:hAnsi="Garamond"/>
          <w:sz w:val="28"/>
          <w:szCs w:val="28"/>
        </w:rPr>
      </w:pPr>
    </w:p>
    <w:p w:rsidR="009363EF" w:rsidRPr="00D45558" w:rsidRDefault="009363EF">
      <w:pPr>
        <w:rPr>
          <w:rFonts w:ascii="Garamond" w:hAnsi="Garamond"/>
          <w:sz w:val="28"/>
          <w:szCs w:val="28"/>
        </w:rPr>
      </w:pPr>
    </w:p>
    <w:sectPr w:rsidR="009363EF" w:rsidRPr="00D4555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E6" w:rsidRDefault="009D04E6" w:rsidP="002D1A51">
      <w:r>
        <w:separator/>
      </w:r>
    </w:p>
  </w:endnote>
  <w:endnote w:type="continuationSeparator" w:id="0">
    <w:p w:rsidR="009D04E6" w:rsidRDefault="009D04E6" w:rsidP="002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197134"/>
      <w:docPartObj>
        <w:docPartGallery w:val="Page Numbers (Bottom of Page)"/>
        <w:docPartUnique/>
      </w:docPartObj>
    </w:sdtPr>
    <w:sdtEndPr/>
    <w:sdtContent>
      <w:p w:rsidR="002D1A51" w:rsidRDefault="002D1A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A75">
          <w:rPr>
            <w:noProof/>
          </w:rPr>
          <w:t>1</w:t>
        </w:r>
        <w:r>
          <w:fldChar w:fldCharType="end"/>
        </w:r>
      </w:p>
    </w:sdtContent>
  </w:sdt>
  <w:p w:rsidR="002D1A51" w:rsidRDefault="002D1A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E6" w:rsidRDefault="009D04E6" w:rsidP="002D1A51">
      <w:r>
        <w:separator/>
      </w:r>
    </w:p>
  </w:footnote>
  <w:footnote w:type="continuationSeparator" w:id="0">
    <w:p w:rsidR="009D04E6" w:rsidRDefault="009D04E6" w:rsidP="002D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1"/>
    <w:rsid w:val="00286362"/>
    <w:rsid w:val="002D1A51"/>
    <w:rsid w:val="002D5A6A"/>
    <w:rsid w:val="003669A2"/>
    <w:rsid w:val="0041283C"/>
    <w:rsid w:val="005A4A75"/>
    <w:rsid w:val="008D56F7"/>
    <w:rsid w:val="008F4F97"/>
    <w:rsid w:val="009363EF"/>
    <w:rsid w:val="009D04E6"/>
    <w:rsid w:val="00D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8DBC-D203-4052-860D-DDD9464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1A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D1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1A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D1A5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D1A5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D1A51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Normal0">
    <w:name w:val="[Normal]"/>
    <w:rsid w:val="002D1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4">
    <w:name w:val="p4"/>
    <w:basedOn w:val="Normal"/>
    <w:rsid w:val="002D1A5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D1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A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A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45558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45558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6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6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2016-05-13T19:58:00Z</cp:lastPrinted>
  <dcterms:created xsi:type="dcterms:W3CDTF">2016-06-06T13:33:00Z</dcterms:created>
  <dcterms:modified xsi:type="dcterms:W3CDTF">2016-06-06T13:33:00Z</dcterms:modified>
</cp:coreProperties>
</file>