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2E" w:rsidRPr="00352BC8" w:rsidRDefault="00121E2E" w:rsidP="00E41C3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r w:rsidRPr="00352BC8">
        <w:rPr>
          <w:rFonts w:ascii="Garamond" w:hAnsi="Garamond" w:cs="Times New Roman"/>
          <w:sz w:val="28"/>
          <w:szCs w:val="28"/>
        </w:rPr>
        <w:t>CONTRATO Nº</w:t>
      </w:r>
      <w:r w:rsidR="005536A5">
        <w:rPr>
          <w:rFonts w:ascii="Garamond" w:hAnsi="Garamond" w:cs="Times New Roman"/>
          <w:sz w:val="28"/>
          <w:szCs w:val="28"/>
        </w:rPr>
        <w:t xml:space="preserve"> </w:t>
      </w:r>
      <w:r w:rsidR="00E41C38" w:rsidRPr="00352BC8">
        <w:rPr>
          <w:rFonts w:ascii="Garamond" w:hAnsi="Garamond" w:cs="Times New Roman"/>
          <w:sz w:val="28"/>
          <w:szCs w:val="28"/>
        </w:rPr>
        <w:t>0055</w:t>
      </w:r>
      <w:r w:rsidRPr="00352BC8">
        <w:rPr>
          <w:rFonts w:ascii="Garamond" w:hAnsi="Garamond" w:cs="Times New Roman"/>
          <w:sz w:val="28"/>
          <w:szCs w:val="28"/>
        </w:rPr>
        <w:t>/2016, PROCESSO LICITATÓRIO Nº 00</w:t>
      </w:r>
      <w:r w:rsidR="00E41C38" w:rsidRPr="00352BC8">
        <w:rPr>
          <w:rFonts w:ascii="Garamond" w:hAnsi="Garamond" w:cs="Times New Roman"/>
          <w:sz w:val="28"/>
          <w:szCs w:val="28"/>
        </w:rPr>
        <w:t>62</w:t>
      </w:r>
      <w:r w:rsidRPr="00352BC8">
        <w:rPr>
          <w:rFonts w:ascii="Garamond" w:hAnsi="Garamond" w:cs="Times New Roman"/>
          <w:sz w:val="28"/>
          <w:szCs w:val="28"/>
        </w:rPr>
        <w:t>/2016, PREGÃO PRESENCIAL Nº</w:t>
      </w:r>
      <w:r w:rsidR="005536A5">
        <w:rPr>
          <w:rFonts w:ascii="Garamond" w:hAnsi="Garamond" w:cs="Times New Roman"/>
          <w:sz w:val="28"/>
          <w:szCs w:val="28"/>
        </w:rPr>
        <w:t xml:space="preserve"> 00</w:t>
      </w:r>
      <w:r w:rsidR="00E41C38" w:rsidRPr="00352BC8">
        <w:rPr>
          <w:rFonts w:ascii="Garamond" w:hAnsi="Garamond" w:cs="Times New Roman"/>
          <w:sz w:val="28"/>
          <w:szCs w:val="28"/>
        </w:rPr>
        <w:t>26</w:t>
      </w:r>
      <w:r w:rsidRPr="00352BC8">
        <w:rPr>
          <w:rFonts w:ascii="Garamond" w:hAnsi="Garamond" w:cs="Times New Roman"/>
          <w:sz w:val="28"/>
          <w:szCs w:val="28"/>
        </w:rPr>
        <w:t xml:space="preserve">/2016, AQUISIÇÃO </w:t>
      </w:r>
      <w:r w:rsidR="002D0793" w:rsidRPr="00352BC8">
        <w:rPr>
          <w:rFonts w:ascii="Garamond" w:hAnsi="Garamond" w:cs="Times New Roman"/>
          <w:sz w:val="28"/>
          <w:szCs w:val="28"/>
        </w:rPr>
        <w:t>DE CESTAS</w:t>
      </w:r>
      <w:r w:rsidR="00E41C38" w:rsidRPr="00352BC8">
        <w:rPr>
          <w:rFonts w:ascii="Garamond" w:hAnsi="Garamond" w:cs="Times New Roman"/>
          <w:sz w:val="28"/>
          <w:szCs w:val="28"/>
        </w:rPr>
        <w:t xml:space="preserve"> BÁSICAS PARA CARENTES E OUTROS</w:t>
      </w:r>
      <w:r w:rsidRPr="00352BC8">
        <w:rPr>
          <w:rFonts w:ascii="Garamond" w:hAnsi="Garamond" w:cs="Times New Roman"/>
          <w:sz w:val="28"/>
          <w:szCs w:val="28"/>
        </w:rPr>
        <w:t>.</w:t>
      </w:r>
    </w:p>
    <w:p w:rsidR="00121E2E" w:rsidRPr="00352BC8" w:rsidRDefault="00121E2E" w:rsidP="00121E2E">
      <w:pPr>
        <w:rPr>
          <w:rFonts w:ascii="Garamond" w:hAnsi="Garamond"/>
          <w:b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 xml:space="preserve"> </w:t>
      </w:r>
    </w:p>
    <w:p w:rsidR="00121E2E" w:rsidRPr="00E30770" w:rsidRDefault="00E41C38" w:rsidP="00E30770">
      <w:pPr>
        <w:pStyle w:val="p1"/>
        <w:spacing w:line="240" w:lineRule="auto"/>
        <w:ind w:left="2124"/>
        <w:rPr>
          <w:rFonts w:ascii="Garamond" w:hAnsi="Garamond" w:cs="Arial"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>ARROIO TRINTA - SC</w:t>
      </w:r>
      <w:r w:rsidRPr="00352BC8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352BC8">
        <w:rPr>
          <w:rFonts w:ascii="Garamond" w:hAnsi="Garamond" w:cs="Arial"/>
          <w:b/>
          <w:sz w:val="28"/>
          <w:szCs w:val="28"/>
        </w:rPr>
        <w:t>CON</w:t>
      </w:r>
      <w:r w:rsidRPr="00352BC8">
        <w:rPr>
          <w:rFonts w:ascii="Garamond" w:hAnsi="Garamond" w:cs="Arial"/>
          <w:b/>
          <w:sz w:val="28"/>
          <w:szCs w:val="28"/>
        </w:rPr>
        <w:softHyphen/>
        <w:t>TRATANTE</w:t>
      </w:r>
      <w:r w:rsidRPr="00352BC8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52BC8">
        <w:rPr>
          <w:rFonts w:ascii="Garamond" w:hAnsi="Garamond" w:cs="Arial"/>
          <w:b/>
          <w:sz w:val="28"/>
          <w:szCs w:val="28"/>
        </w:rPr>
        <w:t>ALCIDIR FELCHILCHER</w:t>
      </w:r>
      <w:r w:rsidRPr="00352BC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s/n, Centro, Município de Arroio Trinta – Santa Catarina e de outro lado à empresa </w:t>
      </w:r>
      <w:r w:rsidRPr="00352BC8">
        <w:rPr>
          <w:rFonts w:ascii="Garamond" w:hAnsi="Garamond" w:cs="Arial"/>
          <w:b/>
          <w:sz w:val="28"/>
          <w:szCs w:val="28"/>
          <w:u w:val="single"/>
        </w:rPr>
        <w:t>SUPERMERCADO SPRICIGO EPP</w:t>
      </w:r>
      <w:r w:rsidRPr="00352BC8">
        <w:rPr>
          <w:rFonts w:ascii="Garamond" w:hAnsi="Garamond" w:cs="Arial"/>
          <w:sz w:val="28"/>
          <w:szCs w:val="28"/>
        </w:rPr>
        <w:t xml:space="preserve"> pessoa jurídica de direito privado, devidamente inscrita no CNPJ sob nº. 86.550.449/0001-49, com sede na Rua Orlando Zardo, Centro, Município de Arroio Trinta - SC, doravante denominada </w:t>
      </w:r>
      <w:r w:rsidRPr="00352BC8">
        <w:rPr>
          <w:rFonts w:ascii="Garamond" w:hAnsi="Garamond" w:cs="Arial"/>
          <w:b/>
          <w:sz w:val="28"/>
          <w:szCs w:val="28"/>
        </w:rPr>
        <w:t>CONTRATADA</w:t>
      </w:r>
      <w:r w:rsidRPr="00352BC8">
        <w:rPr>
          <w:rFonts w:ascii="Garamond" w:hAnsi="Garamond" w:cs="Arial"/>
          <w:sz w:val="28"/>
          <w:szCs w:val="28"/>
        </w:rPr>
        <w:t xml:space="preserve">, representada neste ato pela Sra. </w:t>
      </w:r>
      <w:r w:rsidRPr="00352BC8">
        <w:rPr>
          <w:rFonts w:ascii="Garamond" w:hAnsi="Garamond" w:cs="Arial"/>
          <w:b/>
          <w:color w:val="000000"/>
          <w:sz w:val="28"/>
          <w:szCs w:val="28"/>
        </w:rPr>
        <w:t xml:space="preserve">LUCILA SPRICIGO PASQUAL, </w:t>
      </w:r>
      <w:r w:rsidRPr="00352BC8">
        <w:rPr>
          <w:rFonts w:ascii="Garamond" w:hAnsi="Garamond" w:cs="Arial"/>
          <w:b/>
          <w:sz w:val="28"/>
          <w:szCs w:val="28"/>
        </w:rPr>
        <w:t xml:space="preserve">nos autos qualificada </w:t>
      </w:r>
      <w:r w:rsidRPr="00352BC8">
        <w:rPr>
          <w:rFonts w:ascii="Garamond" w:hAnsi="Garamond" w:cs="Arial"/>
          <w:sz w:val="28"/>
          <w:szCs w:val="28"/>
        </w:rPr>
        <w:t>que de acordo com o Processo Licitatório N° 00</w:t>
      </w:r>
      <w:r w:rsidR="005536A5">
        <w:rPr>
          <w:rFonts w:ascii="Garamond" w:hAnsi="Garamond" w:cs="Arial"/>
          <w:sz w:val="28"/>
          <w:szCs w:val="28"/>
        </w:rPr>
        <w:t>62</w:t>
      </w:r>
      <w:r w:rsidRPr="00352BC8">
        <w:rPr>
          <w:rFonts w:ascii="Garamond" w:hAnsi="Garamond" w:cs="Arial"/>
          <w:sz w:val="28"/>
          <w:szCs w:val="28"/>
        </w:rPr>
        <w:t>/2016, Pregão nº 00</w:t>
      </w:r>
      <w:r w:rsidR="005536A5">
        <w:rPr>
          <w:rFonts w:ascii="Garamond" w:hAnsi="Garamond" w:cs="Arial"/>
          <w:sz w:val="28"/>
          <w:szCs w:val="28"/>
        </w:rPr>
        <w:t>26</w:t>
      </w:r>
      <w:r w:rsidRPr="00352BC8">
        <w:rPr>
          <w:rFonts w:ascii="Garamond" w:hAnsi="Garamond" w:cs="Arial"/>
          <w:sz w:val="28"/>
          <w:szCs w:val="28"/>
        </w:rPr>
        <w:t>/2016, doravante denominado o processo e que se regerá pela Lei n.º 8.666/93 combinada com a Lei n.º 8883/94, e demais normas legais celebram o presente Contrato, da seguinte forma: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jc w:val="both"/>
        <w:rPr>
          <w:rFonts w:ascii="Garamond" w:hAnsi="Garamond"/>
          <w:b/>
          <w:bCs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352BC8">
        <w:rPr>
          <w:rFonts w:ascii="Garamond" w:hAnsi="Garamond"/>
          <w:sz w:val="28"/>
          <w:szCs w:val="28"/>
        </w:rPr>
        <w:t xml:space="preserve"> – O objeto do presente contrato é a </w:t>
      </w:r>
      <w:r w:rsidR="00E41C38" w:rsidRPr="00352BC8">
        <w:rPr>
          <w:rFonts w:ascii="Garamond" w:hAnsi="Garamond"/>
          <w:b/>
          <w:bCs/>
          <w:sz w:val="28"/>
          <w:szCs w:val="28"/>
        </w:rPr>
        <w:t>AQUISIÇÃO DE CESTAS BÁSICAS PARA PESSOAS CARENTES PORTADORAS DE DEFICIÊNCIA, INTERNADAS EM CASAS ESPECIALIZADAS, CONFORME SEGUE:</w:t>
      </w:r>
    </w:p>
    <w:p w:rsidR="00E41C38" w:rsidRPr="00352BC8" w:rsidRDefault="00E41C38" w:rsidP="00121E2E">
      <w:pPr>
        <w:jc w:val="both"/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"/>
        <w:gridCol w:w="3915"/>
        <w:gridCol w:w="1106"/>
        <w:gridCol w:w="1622"/>
        <w:gridCol w:w="1147"/>
        <w:gridCol w:w="946"/>
      </w:tblGrid>
      <w:tr w:rsidR="00E41C38" w:rsidRPr="00352BC8" w:rsidTr="00170D9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2D0793" w:rsidRPr="00352BC8">
              <w:rPr>
                <w:rFonts w:ascii="Garamond" w:hAnsi="Garamond"/>
                <w:b/>
                <w:sz w:val="28"/>
                <w:szCs w:val="28"/>
              </w:rPr>
              <w:t>Serviço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A600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E41C38" w:rsidRPr="00352BC8" w:rsidTr="00170D9C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5536A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Cesta básica, embalagem única, contendo gêneros alimentícios, conforme especificação abaixo: </w:t>
            </w:r>
            <w:r w:rsidRPr="00352BC8">
              <w:rPr>
                <w:rFonts w:ascii="Garamond" w:hAnsi="Garamond"/>
                <w:sz w:val="28"/>
                <w:szCs w:val="28"/>
              </w:rPr>
              <w:br/>
              <w:t xml:space="preserve">• 05 kg de açúcar refinado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05 kg de arroz parboilizado tipo 1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01 kg de café em pó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01 pacote de pelo menos 400g de bolacha ao leite, tipo maria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01 kg de farinha de fubá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05 kg de farinha de trigo especial 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01 kg de feijão preto tipo 01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02 litros de leite pasteurizado, UHT 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lastRenderedPageBreak/>
              <w:t xml:space="preserve">• 01 pacote de macarrão com ovos, embalagem com 01 kg   </w:t>
            </w:r>
          </w:p>
          <w:p w:rsidR="00E41C3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• 01 lata de óleo </w:t>
            </w:r>
            <w:r w:rsidR="005536A5">
              <w:rPr>
                <w:rFonts w:ascii="Garamond" w:hAnsi="Garamond"/>
                <w:sz w:val="28"/>
                <w:szCs w:val="28"/>
              </w:rPr>
              <w:t xml:space="preserve">de soja comestível </w:t>
            </w:r>
          </w:p>
          <w:p w:rsidR="005536A5" w:rsidRPr="00352BC8" w:rsidRDefault="005536A5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Obs.: 1 – Os gêneros alimentícios deverão ter a melhor validade possível.                      </w:t>
            </w:r>
          </w:p>
          <w:p w:rsidR="00E41C38" w:rsidRPr="00352BC8" w:rsidRDefault="00E41C38" w:rsidP="005536A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2 – As cestas básicas deverão ser montadas e entregues na Prefeitura, conforme solicitação do Sr. Manoel, Assistente Social deste Município.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5536A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5536A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170D9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 xml:space="preserve"> 82,00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170D9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>820,00</w:t>
            </w:r>
          </w:p>
        </w:tc>
      </w:tr>
      <w:tr w:rsidR="00E41C38" w:rsidRPr="00352BC8" w:rsidTr="00170D9C"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5536A5">
            <w:pPr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38" w:rsidRPr="00352BC8" w:rsidRDefault="00E41C38" w:rsidP="00170D9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352BC8">
              <w:rPr>
                <w:rFonts w:ascii="Garamond" w:hAnsi="Garamond"/>
                <w:sz w:val="28"/>
                <w:szCs w:val="28"/>
              </w:rPr>
              <w:t>820,00</w:t>
            </w:r>
          </w:p>
        </w:tc>
      </w:tr>
    </w:tbl>
    <w:p w:rsidR="00E41C38" w:rsidRPr="00352BC8" w:rsidRDefault="00E41C38" w:rsidP="00121E2E">
      <w:pPr>
        <w:jc w:val="both"/>
        <w:rPr>
          <w:rFonts w:ascii="Garamond" w:hAnsi="Garamond"/>
          <w:b/>
          <w:sz w:val="28"/>
          <w:szCs w:val="28"/>
        </w:rPr>
      </w:pPr>
    </w:p>
    <w:p w:rsidR="00121E2E" w:rsidRPr="00352BC8" w:rsidRDefault="00121E2E" w:rsidP="00121E2E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52BC8">
        <w:rPr>
          <w:rFonts w:ascii="Garamond" w:hAnsi="Garamond"/>
          <w:sz w:val="28"/>
          <w:szCs w:val="28"/>
        </w:rPr>
        <w:t xml:space="preserve">§ 1º - As cestas deverão ser montadas na sede da proponente vencedora e </w:t>
      </w:r>
      <w:r w:rsidRPr="00352BC8">
        <w:rPr>
          <w:rFonts w:ascii="Garamond" w:hAnsi="Garamond"/>
          <w:color w:val="000000" w:themeColor="text1"/>
          <w:sz w:val="28"/>
          <w:szCs w:val="28"/>
        </w:rPr>
        <w:t>deverá ser entregue num prazo máximo de 4 horas após a solicitação da Assistência Social;</w:t>
      </w:r>
    </w:p>
    <w:p w:rsidR="00121E2E" w:rsidRPr="00352BC8" w:rsidRDefault="00121E2E" w:rsidP="00121E2E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21E2E" w:rsidRPr="00352BC8" w:rsidRDefault="00121E2E" w:rsidP="00121E2E">
      <w:pPr>
        <w:pStyle w:val="padro"/>
        <w:widowControl w:val="0"/>
        <w:suppressAutoHyphens/>
        <w:spacing w:before="0" w:beforeAutospacing="0" w:after="0" w:afterAutospacing="0" w:line="200" w:lineRule="atLeast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52BC8">
        <w:rPr>
          <w:rFonts w:ascii="Garamond" w:hAnsi="Garamond"/>
          <w:color w:val="000000" w:themeColor="text1"/>
          <w:sz w:val="28"/>
          <w:szCs w:val="28"/>
        </w:rPr>
        <w:t>§ 2º - Quando da entrega das cestas, estas deverão ser feitas na Prefeitura Municipal, em horário de expediente, oportunidade em que o responsável pela Assistência Social Sr. Manoel Wanderlei de Morais fará a conferência quanto à quantidade, qualidade e validade dos produtos.</w:t>
      </w:r>
    </w:p>
    <w:p w:rsidR="00121E2E" w:rsidRPr="00352BC8" w:rsidRDefault="00121E2E" w:rsidP="00121E2E">
      <w:pPr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352BC8">
        <w:rPr>
          <w:rFonts w:ascii="Garamond" w:hAnsi="Garamond"/>
          <w:sz w:val="28"/>
          <w:szCs w:val="28"/>
        </w:rPr>
        <w:t xml:space="preserve"> – O Município pagará um valor total de </w:t>
      </w:r>
      <w:r w:rsidRPr="00352BC8">
        <w:rPr>
          <w:rFonts w:ascii="Garamond" w:hAnsi="Garamond"/>
          <w:b/>
          <w:bCs/>
          <w:sz w:val="28"/>
          <w:szCs w:val="28"/>
          <w:u w:val="single"/>
        </w:rPr>
        <w:t xml:space="preserve">R$ </w:t>
      </w:r>
      <w:r w:rsidR="00E41C38" w:rsidRPr="00352BC8">
        <w:rPr>
          <w:rFonts w:ascii="Garamond" w:hAnsi="Garamond"/>
          <w:b/>
          <w:sz w:val="28"/>
          <w:szCs w:val="28"/>
          <w:u w:val="single"/>
        </w:rPr>
        <w:t>820,00</w:t>
      </w:r>
      <w:r w:rsidR="00E41C38" w:rsidRPr="00352BC8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352BC8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E41C38" w:rsidRPr="00352BC8">
        <w:rPr>
          <w:rFonts w:ascii="Garamond" w:hAnsi="Garamond"/>
          <w:b/>
          <w:bCs/>
          <w:sz w:val="28"/>
          <w:szCs w:val="28"/>
          <w:u w:val="single"/>
        </w:rPr>
        <w:t>OITOCENTOS E VINTE REAIS</w:t>
      </w:r>
      <w:r w:rsidR="002D0793" w:rsidRPr="00352BC8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2D0793" w:rsidRPr="00352BC8">
        <w:rPr>
          <w:rFonts w:ascii="Garamond" w:hAnsi="Garamond"/>
          <w:b/>
          <w:sz w:val="28"/>
          <w:szCs w:val="28"/>
          <w:u w:val="single"/>
        </w:rPr>
        <w:t>,</w:t>
      </w:r>
      <w:r w:rsidR="002D0793" w:rsidRPr="00352BC8">
        <w:rPr>
          <w:rFonts w:ascii="Garamond" w:hAnsi="Garamond"/>
          <w:sz w:val="28"/>
          <w:szCs w:val="28"/>
        </w:rPr>
        <w:t xml:space="preserve"> sendo</w:t>
      </w:r>
      <w:r w:rsidRPr="00352BC8">
        <w:rPr>
          <w:rFonts w:ascii="Garamond" w:hAnsi="Garamond"/>
          <w:sz w:val="28"/>
          <w:szCs w:val="28"/>
        </w:rPr>
        <w:t xml:space="preserve"> que o valor dos mesmos não serão reajustados.</w:t>
      </w:r>
    </w:p>
    <w:p w:rsidR="00121E2E" w:rsidRPr="00352BC8" w:rsidRDefault="00121E2E" w:rsidP="00121E2E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jc w:val="both"/>
        <w:rPr>
          <w:rFonts w:ascii="Garamond" w:hAnsi="Garamond"/>
          <w:color w:val="000000"/>
          <w:sz w:val="28"/>
          <w:szCs w:val="28"/>
        </w:rPr>
      </w:pPr>
      <w:r w:rsidRPr="00352BC8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condições, os acréscimos e ou supressões </w:t>
      </w:r>
      <w:r w:rsidR="002D0793" w:rsidRPr="00352BC8">
        <w:rPr>
          <w:rFonts w:ascii="Garamond" w:hAnsi="Garamond"/>
          <w:color w:val="000000"/>
          <w:sz w:val="28"/>
          <w:szCs w:val="28"/>
        </w:rPr>
        <w:t>que se fizerem nas aquisições, até 25</w:t>
      </w:r>
      <w:r w:rsidRPr="00352BC8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121E2E" w:rsidRPr="00352BC8" w:rsidRDefault="00121E2E" w:rsidP="00121E2E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121E2E" w:rsidRPr="00352BC8" w:rsidRDefault="00121E2E" w:rsidP="00121E2E">
      <w:pPr>
        <w:jc w:val="both"/>
        <w:rPr>
          <w:rFonts w:ascii="Garamond" w:hAnsi="Garamond"/>
          <w:color w:val="000000"/>
          <w:sz w:val="28"/>
          <w:szCs w:val="28"/>
        </w:rPr>
      </w:pPr>
      <w:r w:rsidRPr="00352BC8">
        <w:rPr>
          <w:rFonts w:ascii="Garamond" w:hAnsi="Garamond"/>
          <w:color w:val="000000"/>
          <w:sz w:val="28"/>
          <w:szCs w:val="28"/>
        </w:rPr>
        <w:t xml:space="preserve">§ 2º - Só haverá </w:t>
      </w:r>
      <w:r w:rsidR="002D0793" w:rsidRPr="00352BC8">
        <w:rPr>
          <w:rFonts w:ascii="Garamond" w:hAnsi="Garamond"/>
          <w:color w:val="000000"/>
          <w:sz w:val="28"/>
          <w:szCs w:val="28"/>
        </w:rPr>
        <w:t>reajuste de valores</w:t>
      </w:r>
      <w:r w:rsidRPr="00352BC8">
        <w:rPr>
          <w:rFonts w:ascii="Garamond" w:hAnsi="Garamond"/>
          <w:color w:val="000000"/>
          <w:sz w:val="28"/>
          <w:szCs w:val="28"/>
        </w:rPr>
        <w:t xml:space="preserve"> na ocorrência de fato que </w:t>
      </w:r>
      <w:r w:rsidR="002D0793" w:rsidRPr="00352BC8">
        <w:rPr>
          <w:rFonts w:ascii="Garamond" w:hAnsi="Garamond"/>
          <w:color w:val="000000"/>
          <w:sz w:val="28"/>
          <w:szCs w:val="28"/>
        </w:rPr>
        <w:t>justifique a aplicação</w:t>
      </w:r>
      <w:r w:rsidRPr="00352BC8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2D0793" w:rsidRPr="00352BC8">
        <w:rPr>
          <w:rFonts w:ascii="Garamond" w:hAnsi="Garamond"/>
          <w:color w:val="000000"/>
          <w:sz w:val="28"/>
          <w:szCs w:val="28"/>
        </w:rPr>
        <w:t>alínea “</w:t>
      </w:r>
      <w:r w:rsidRPr="00352BC8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2D0793" w:rsidRPr="00352BC8">
        <w:rPr>
          <w:rFonts w:ascii="Garamond" w:hAnsi="Garamond"/>
          <w:color w:val="000000"/>
          <w:sz w:val="28"/>
          <w:szCs w:val="28"/>
        </w:rPr>
        <w:t>de 21 de junho de 1993</w:t>
      </w:r>
      <w:r w:rsidRPr="00352BC8">
        <w:rPr>
          <w:rFonts w:ascii="Garamond" w:hAnsi="Garamond"/>
          <w:color w:val="000000"/>
          <w:sz w:val="28"/>
          <w:szCs w:val="28"/>
        </w:rPr>
        <w:t>, consolidadas.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352BC8">
        <w:rPr>
          <w:rFonts w:ascii="Garamond" w:hAnsi="Garamond"/>
          <w:sz w:val="28"/>
          <w:szCs w:val="28"/>
        </w:rPr>
        <w:t xml:space="preserve"> – O pagamento será feito por transferência bancária, em até 10 (dez) dias após a entrega dos </w:t>
      </w:r>
      <w:r w:rsidRPr="00352BC8">
        <w:rPr>
          <w:rFonts w:ascii="Garamond" w:hAnsi="Garamond"/>
          <w:b/>
          <w:sz w:val="28"/>
          <w:szCs w:val="28"/>
        </w:rPr>
        <w:t>itens licitados</w:t>
      </w:r>
      <w:r w:rsidRPr="00352BC8">
        <w:rPr>
          <w:rFonts w:ascii="Garamond" w:hAnsi="Garamond"/>
          <w:sz w:val="28"/>
          <w:szCs w:val="28"/>
        </w:rPr>
        <w:t>, acompanhados da respectiva Nota Fiscal/Fatura, apresentada na tesouraria da Prefeitura.</w:t>
      </w:r>
    </w:p>
    <w:p w:rsidR="00121E2E" w:rsidRPr="00352BC8" w:rsidRDefault="00121E2E" w:rsidP="00121E2E">
      <w:pPr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352BC8">
        <w:rPr>
          <w:rFonts w:ascii="Garamond" w:hAnsi="Garamond"/>
          <w:bCs/>
          <w:sz w:val="28"/>
          <w:szCs w:val="28"/>
        </w:rPr>
        <w:t>§ 1º - As notas fiscais deverão ser emitidas conforme Pré empenho emitido pela Prefeitura Municipal.</w:t>
      </w:r>
    </w:p>
    <w:p w:rsidR="00121E2E" w:rsidRPr="00352BC8" w:rsidRDefault="00121E2E" w:rsidP="00121E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121E2E" w:rsidRPr="00352BC8" w:rsidRDefault="00121E2E" w:rsidP="00121E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Cs/>
          <w:sz w:val="28"/>
          <w:szCs w:val="28"/>
        </w:rPr>
        <w:t xml:space="preserve">§ 2º - Quando da emissão das notas fiscais, as empresas deverão citar no corpo das notas (complemento) o número do Pré empenho o qual foi fornecido à empresa. </w:t>
      </w:r>
    </w:p>
    <w:p w:rsidR="00121E2E" w:rsidRPr="00352BC8" w:rsidRDefault="00121E2E" w:rsidP="00121E2E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QUARTA</w:t>
      </w:r>
      <w:r w:rsidRPr="00352BC8">
        <w:rPr>
          <w:rFonts w:ascii="Garamond" w:hAnsi="Garamond"/>
          <w:sz w:val="28"/>
          <w:szCs w:val="28"/>
        </w:rPr>
        <w:t xml:space="preserve"> – O prazo do presente contrato terá vigência em</w:t>
      </w:r>
      <w:r w:rsidRPr="00352BC8">
        <w:rPr>
          <w:rFonts w:ascii="Garamond" w:hAnsi="Garamond"/>
          <w:b/>
          <w:sz w:val="28"/>
          <w:szCs w:val="28"/>
        </w:rPr>
        <w:t xml:space="preserve"> de </w:t>
      </w:r>
      <w:r w:rsidR="00E41C38" w:rsidRPr="00352BC8">
        <w:rPr>
          <w:rFonts w:ascii="Garamond" w:hAnsi="Garamond"/>
          <w:b/>
          <w:sz w:val="28"/>
          <w:szCs w:val="28"/>
        </w:rPr>
        <w:t>07</w:t>
      </w:r>
      <w:r w:rsidRPr="00352BC8">
        <w:rPr>
          <w:rFonts w:ascii="Garamond" w:hAnsi="Garamond"/>
          <w:b/>
          <w:sz w:val="28"/>
          <w:szCs w:val="28"/>
        </w:rPr>
        <w:t xml:space="preserve"> de </w:t>
      </w:r>
      <w:r w:rsidR="00E41C38" w:rsidRPr="00352BC8">
        <w:rPr>
          <w:rFonts w:ascii="Garamond" w:hAnsi="Garamond"/>
          <w:b/>
          <w:sz w:val="28"/>
          <w:szCs w:val="28"/>
        </w:rPr>
        <w:t xml:space="preserve">novembro de </w:t>
      </w:r>
      <w:r w:rsidRPr="00352BC8">
        <w:rPr>
          <w:rFonts w:ascii="Garamond" w:hAnsi="Garamond"/>
          <w:b/>
          <w:sz w:val="28"/>
          <w:szCs w:val="28"/>
        </w:rPr>
        <w:t>2016 a</w:t>
      </w:r>
      <w:r w:rsidR="00E41C38" w:rsidRPr="00352BC8">
        <w:rPr>
          <w:rFonts w:ascii="Garamond" w:hAnsi="Garamond"/>
          <w:b/>
          <w:sz w:val="28"/>
          <w:szCs w:val="28"/>
        </w:rPr>
        <w:t xml:space="preserve"> 31 </w:t>
      </w:r>
      <w:r w:rsidRPr="00352BC8">
        <w:rPr>
          <w:rFonts w:ascii="Garamond" w:hAnsi="Garamond"/>
          <w:b/>
          <w:sz w:val="28"/>
          <w:szCs w:val="28"/>
        </w:rPr>
        <w:t>de</w:t>
      </w:r>
      <w:r w:rsidR="00E41C38" w:rsidRPr="00352BC8">
        <w:rPr>
          <w:rFonts w:ascii="Garamond" w:hAnsi="Garamond"/>
          <w:b/>
          <w:sz w:val="28"/>
          <w:szCs w:val="28"/>
        </w:rPr>
        <w:t xml:space="preserve"> dezembro</w:t>
      </w:r>
      <w:r w:rsidRPr="00352BC8">
        <w:rPr>
          <w:rFonts w:ascii="Garamond" w:hAnsi="Garamond"/>
          <w:b/>
          <w:sz w:val="28"/>
          <w:szCs w:val="28"/>
        </w:rPr>
        <w:t xml:space="preserve"> de 2016</w:t>
      </w:r>
      <w:r w:rsidRPr="00352BC8">
        <w:rPr>
          <w:rFonts w:ascii="Garamond" w:hAnsi="Garamond"/>
          <w:sz w:val="28"/>
          <w:szCs w:val="28"/>
        </w:rPr>
        <w:t xml:space="preserve">. </w:t>
      </w:r>
      <w:r w:rsidR="002D0793" w:rsidRPr="00352BC8">
        <w:rPr>
          <w:rFonts w:ascii="Garamond" w:hAnsi="Garamond"/>
          <w:sz w:val="28"/>
          <w:szCs w:val="28"/>
        </w:rPr>
        <w:t>O presente</w:t>
      </w:r>
      <w:r w:rsidRPr="00352BC8">
        <w:rPr>
          <w:rFonts w:ascii="Garamond" w:hAnsi="Garamond"/>
          <w:sz w:val="28"/>
          <w:szCs w:val="28"/>
        </w:rPr>
        <w:t xml:space="preserve"> Contrato poderá ser alterado </w:t>
      </w:r>
      <w:r w:rsidRPr="00352BC8">
        <w:rPr>
          <w:rFonts w:ascii="Garamond" w:hAnsi="Garamond"/>
          <w:sz w:val="28"/>
          <w:szCs w:val="28"/>
        </w:rPr>
        <w:lastRenderedPageBreak/>
        <w:t>nos casos previstos no Artigo 57, II, da Lei Federal nº 8.666/93, ou prorrogado através de Termo Aditivo.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QUINTA</w:t>
      </w:r>
      <w:r w:rsidRPr="00352BC8">
        <w:rPr>
          <w:rFonts w:ascii="Garamond" w:hAnsi="Garamond"/>
          <w:sz w:val="28"/>
          <w:szCs w:val="28"/>
        </w:rPr>
        <w:t xml:space="preserve"> - </w:t>
      </w:r>
      <w:r w:rsidRPr="00352BC8">
        <w:rPr>
          <w:rFonts w:ascii="Garamond" w:hAnsi="Garamond"/>
          <w:color w:val="000000"/>
          <w:sz w:val="28"/>
          <w:szCs w:val="28"/>
        </w:rPr>
        <w:t>As despesas deste contrato correrão a conta de elementos do Orçamento de 2016, conforme segue:</w:t>
      </w:r>
    </w:p>
    <w:p w:rsidR="00121E2E" w:rsidRPr="00352BC8" w:rsidRDefault="00121E2E" w:rsidP="00121E2E">
      <w:pPr>
        <w:pStyle w:val="p1"/>
        <w:spacing w:line="240" w:lineRule="auto"/>
        <w:rPr>
          <w:rFonts w:ascii="Garamond" w:hAnsi="Garamond"/>
          <w:color w:val="000000"/>
          <w:sz w:val="28"/>
          <w:szCs w:val="28"/>
        </w:rPr>
      </w:pPr>
    </w:p>
    <w:p w:rsidR="00121E2E" w:rsidRPr="00352BC8" w:rsidRDefault="00121E2E" w:rsidP="00121E2E">
      <w:pPr>
        <w:rPr>
          <w:rFonts w:ascii="Garamond" w:hAnsi="Garamond"/>
          <w:b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>98 - 1 . 2012 . 8 . 244 . 5 . 2.10 . 1 . 339000 Aplicações Diretas</w:t>
      </w: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b/>
          <w:color w:val="FF0000"/>
          <w:sz w:val="28"/>
          <w:szCs w:val="28"/>
          <w:u w:val="single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SEXTA</w:t>
      </w:r>
      <w:r w:rsidRPr="00352BC8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>Parágrafo único</w:t>
      </w:r>
      <w:r w:rsidRPr="00352BC8">
        <w:rPr>
          <w:rFonts w:ascii="Garamond" w:hAnsi="Garamond"/>
          <w:sz w:val="28"/>
          <w:szCs w:val="28"/>
        </w:rPr>
        <w:t xml:space="preserve"> - A existência e a atuação </w:t>
      </w:r>
      <w:r w:rsidR="002D0793" w:rsidRPr="00352BC8">
        <w:rPr>
          <w:rFonts w:ascii="Garamond" w:hAnsi="Garamond"/>
          <w:sz w:val="28"/>
          <w:szCs w:val="28"/>
        </w:rPr>
        <w:t>da fiscalização</w:t>
      </w:r>
      <w:r w:rsidRPr="00352BC8">
        <w:rPr>
          <w:rFonts w:ascii="Garamond" w:hAnsi="Garamond"/>
          <w:sz w:val="28"/>
          <w:szCs w:val="28"/>
        </w:rPr>
        <w:t xml:space="preserve"> do Contratante em nada </w:t>
      </w:r>
      <w:r w:rsidR="002D0793" w:rsidRPr="00352BC8">
        <w:rPr>
          <w:rFonts w:ascii="Garamond" w:hAnsi="Garamond"/>
          <w:sz w:val="28"/>
          <w:szCs w:val="28"/>
        </w:rPr>
        <w:t>restringe a responsabilidade</w:t>
      </w:r>
      <w:r w:rsidRPr="00352BC8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352BC8">
        <w:rPr>
          <w:rFonts w:ascii="Garamond" w:hAnsi="Garamond"/>
          <w:sz w:val="28"/>
          <w:szCs w:val="28"/>
        </w:rPr>
        <w:t xml:space="preserve">- O descumprimento, </w:t>
      </w:r>
      <w:r w:rsidR="002D0793" w:rsidRPr="00352BC8">
        <w:rPr>
          <w:rFonts w:ascii="Garamond" w:hAnsi="Garamond"/>
          <w:sz w:val="28"/>
          <w:szCs w:val="28"/>
        </w:rPr>
        <w:t>total ou</w:t>
      </w:r>
      <w:r w:rsidRPr="00352BC8">
        <w:rPr>
          <w:rFonts w:ascii="Garamond" w:hAnsi="Garamond"/>
          <w:sz w:val="28"/>
          <w:szCs w:val="28"/>
        </w:rPr>
        <w:t xml:space="preserve"> parcial, </w:t>
      </w:r>
      <w:r w:rsidR="002D0793" w:rsidRPr="00352BC8">
        <w:rPr>
          <w:rFonts w:ascii="Garamond" w:hAnsi="Garamond"/>
          <w:sz w:val="28"/>
          <w:szCs w:val="28"/>
        </w:rPr>
        <w:t>de qualquer das</w:t>
      </w:r>
      <w:r w:rsidRPr="00352BC8">
        <w:rPr>
          <w:rFonts w:ascii="Garamond" w:hAnsi="Garamond"/>
          <w:sz w:val="28"/>
          <w:szCs w:val="28"/>
        </w:rPr>
        <w:t xml:space="preserve"> obrigações ora estabelecida, sujeitará a Contratada as sanções previstas na Lei n.º. 8666/93 combinada com </w:t>
      </w:r>
      <w:r w:rsidR="002D0793" w:rsidRPr="00352BC8">
        <w:rPr>
          <w:rFonts w:ascii="Garamond" w:hAnsi="Garamond"/>
          <w:sz w:val="28"/>
          <w:szCs w:val="28"/>
        </w:rPr>
        <w:t>a redação</w:t>
      </w:r>
      <w:r w:rsidRPr="00352BC8">
        <w:rPr>
          <w:rFonts w:ascii="Garamond" w:hAnsi="Garamond"/>
          <w:sz w:val="28"/>
          <w:szCs w:val="28"/>
        </w:rPr>
        <w:t xml:space="preserve"> dada pela lei n.º 8.883/</w:t>
      </w:r>
      <w:r w:rsidR="002D0793" w:rsidRPr="00352BC8">
        <w:rPr>
          <w:rFonts w:ascii="Garamond" w:hAnsi="Garamond"/>
          <w:sz w:val="28"/>
          <w:szCs w:val="28"/>
        </w:rPr>
        <w:t>94, garantida</w:t>
      </w:r>
      <w:r w:rsidRPr="00352BC8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OITAVA</w:t>
      </w:r>
      <w:r w:rsidRPr="00352BC8">
        <w:rPr>
          <w:rFonts w:ascii="Garamond" w:hAnsi="Garamond"/>
          <w:sz w:val="28"/>
          <w:szCs w:val="28"/>
        </w:rPr>
        <w:t xml:space="preserve"> - </w:t>
      </w:r>
      <w:r w:rsidR="002D0793" w:rsidRPr="00352BC8">
        <w:rPr>
          <w:rFonts w:ascii="Garamond" w:hAnsi="Garamond"/>
          <w:sz w:val="28"/>
          <w:szCs w:val="28"/>
        </w:rPr>
        <w:t>O contratante</w:t>
      </w:r>
      <w:r w:rsidRPr="00352BC8">
        <w:rPr>
          <w:rFonts w:ascii="Garamond" w:hAnsi="Garamond"/>
          <w:sz w:val="28"/>
          <w:szCs w:val="28"/>
        </w:rPr>
        <w:t xml:space="preserve"> </w:t>
      </w:r>
      <w:r w:rsidR="002D0793" w:rsidRPr="00352BC8">
        <w:rPr>
          <w:rFonts w:ascii="Garamond" w:hAnsi="Garamond"/>
          <w:sz w:val="28"/>
          <w:szCs w:val="28"/>
        </w:rPr>
        <w:t>poderá rescindir</w:t>
      </w:r>
      <w:r w:rsidRPr="00352BC8">
        <w:rPr>
          <w:rFonts w:ascii="Garamond" w:hAnsi="Garamond"/>
          <w:sz w:val="28"/>
          <w:szCs w:val="28"/>
        </w:rPr>
        <w:t xml:space="preserve"> administrativamente o presente contrato </w:t>
      </w:r>
      <w:r w:rsidR="002D0793" w:rsidRPr="00352BC8">
        <w:rPr>
          <w:rFonts w:ascii="Garamond" w:hAnsi="Garamond"/>
          <w:sz w:val="28"/>
          <w:szCs w:val="28"/>
        </w:rPr>
        <w:t>nas hipóteses</w:t>
      </w:r>
      <w:r w:rsidRPr="00352BC8">
        <w:rPr>
          <w:rFonts w:ascii="Garamond" w:hAnsi="Garamond"/>
          <w:sz w:val="28"/>
          <w:szCs w:val="28"/>
        </w:rPr>
        <w:t xml:space="preserve"> previstas na lei n.º. 8.666/93, combinada pela redação dada </w:t>
      </w:r>
      <w:r w:rsidR="002D0793" w:rsidRPr="00352BC8">
        <w:rPr>
          <w:rFonts w:ascii="Garamond" w:hAnsi="Garamond"/>
          <w:sz w:val="28"/>
          <w:szCs w:val="28"/>
        </w:rPr>
        <w:t>pela lei n.º.</w:t>
      </w:r>
      <w:r w:rsidRPr="00352BC8">
        <w:rPr>
          <w:rFonts w:ascii="Garamond" w:hAnsi="Garamond"/>
          <w:sz w:val="28"/>
          <w:szCs w:val="28"/>
        </w:rPr>
        <w:t xml:space="preserve">  8.883/</w:t>
      </w:r>
      <w:r w:rsidR="002D0793" w:rsidRPr="00352BC8">
        <w:rPr>
          <w:rFonts w:ascii="Garamond" w:hAnsi="Garamond"/>
          <w:sz w:val="28"/>
          <w:szCs w:val="28"/>
        </w:rPr>
        <w:t>94, sem</w:t>
      </w:r>
      <w:r w:rsidRPr="00352BC8">
        <w:rPr>
          <w:rFonts w:ascii="Garamond" w:hAnsi="Garamond"/>
          <w:sz w:val="28"/>
          <w:szCs w:val="28"/>
        </w:rPr>
        <w:t xml:space="preserve"> que caiba a Contratada direito a qualquer indenização, sem prejuízo das penalidades pertinentes.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NONA</w:t>
      </w:r>
      <w:r w:rsidRPr="00352BC8">
        <w:rPr>
          <w:rFonts w:ascii="Garamond" w:hAnsi="Garamond"/>
          <w:sz w:val="28"/>
          <w:szCs w:val="28"/>
        </w:rPr>
        <w:t xml:space="preserve"> - O </w:t>
      </w:r>
      <w:r w:rsidR="002D0793" w:rsidRPr="00352BC8">
        <w:rPr>
          <w:rFonts w:ascii="Garamond" w:hAnsi="Garamond"/>
          <w:sz w:val="28"/>
          <w:szCs w:val="28"/>
        </w:rPr>
        <w:t>presente contrato</w:t>
      </w:r>
      <w:r w:rsidRPr="00352BC8">
        <w:rPr>
          <w:rFonts w:ascii="Garamond" w:hAnsi="Garamond"/>
          <w:sz w:val="28"/>
          <w:szCs w:val="28"/>
        </w:rPr>
        <w:t xml:space="preserve"> não </w:t>
      </w:r>
      <w:r w:rsidR="002D0793" w:rsidRPr="00352BC8">
        <w:rPr>
          <w:rFonts w:ascii="Garamond" w:hAnsi="Garamond"/>
          <w:sz w:val="28"/>
          <w:szCs w:val="28"/>
        </w:rPr>
        <w:t>poderá ser</w:t>
      </w:r>
      <w:r w:rsidRPr="00352BC8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DÉCIMA</w:t>
      </w:r>
      <w:r w:rsidRPr="00352BC8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dos materiais, assim como, dos funcionários.  Responsabiliza-se, </w:t>
      </w:r>
      <w:r w:rsidR="002D0793" w:rsidRPr="00352BC8">
        <w:rPr>
          <w:rFonts w:ascii="Garamond" w:hAnsi="Garamond"/>
          <w:sz w:val="28"/>
          <w:szCs w:val="28"/>
        </w:rPr>
        <w:t>também, pela</w:t>
      </w:r>
      <w:r w:rsidRPr="00352BC8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 xml:space="preserve">§ </w:t>
      </w:r>
      <w:r w:rsidR="002D0793" w:rsidRPr="00352BC8">
        <w:rPr>
          <w:rFonts w:ascii="Garamond" w:hAnsi="Garamond"/>
          <w:b/>
          <w:sz w:val="28"/>
          <w:szCs w:val="28"/>
        </w:rPr>
        <w:t>1.º</w:t>
      </w:r>
      <w:r w:rsidR="002D0793" w:rsidRPr="00352BC8">
        <w:rPr>
          <w:rFonts w:ascii="Garamond" w:hAnsi="Garamond"/>
          <w:sz w:val="28"/>
          <w:szCs w:val="28"/>
        </w:rPr>
        <w:t xml:space="preserve"> -</w:t>
      </w:r>
      <w:r w:rsidRPr="00352BC8">
        <w:rPr>
          <w:rFonts w:ascii="Garamond" w:hAnsi="Garamond"/>
          <w:sz w:val="28"/>
          <w:szCs w:val="28"/>
        </w:rPr>
        <w:t xml:space="preserve"> </w:t>
      </w:r>
      <w:r w:rsidR="002D0793" w:rsidRPr="00352BC8">
        <w:rPr>
          <w:rFonts w:ascii="Garamond" w:hAnsi="Garamond"/>
          <w:sz w:val="28"/>
          <w:szCs w:val="28"/>
        </w:rPr>
        <w:t>Os danos</w:t>
      </w:r>
      <w:r w:rsidRPr="00352BC8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2D0793" w:rsidRPr="00352BC8">
        <w:rPr>
          <w:rFonts w:ascii="Garamond" w:hAnsi="Garamond"/>
          <w:sz w:val="28"/>
          <w:szCs w:val="28"/>
        </w:rPr>
        <w:t>prazo máximo de 48 (Quarenta e oito</w:t>
      </w:r>
      <w:r w:rsidRPr="00352BC8">
        <w:rPr>
          <w:rFonts w:ascii="Garamond" w:hAnsi="Garamond"/>
          <w:sz w:val="28"/>
          <w:szCs w:val="28"/>
        </w:rPr>
        <w:t>)</w:t>
      </w:r>
      <w:r w:rsidRPr="00352BC8">
        <w:rPr>
          <w:rFonts w:ascii="Garamond" w:hAnsi="Garamond"/>
          <w:b/>
          <w:sz w:val="28"/>
          <w:szCs w:val="28"/>
        </w:rPr>
        <w:t xml:space="preserve"> </w:t>
      </w:r>
      <w:r w:rsidRPr="00352BC8">
        <w:rPr>
          <w:rFonts w:ascii="Garamond" w:hAnsi="Garamond"/>
          <w:sz w:val="28"/>
          <w:szCs w:val="28"/>
        </w:rPr>
        <w:t xml:space="preserve">horas, </w:t>
      </w:r>
      <w:r w:rsidR="002D0793" w:rsidRPr="00352BC8">
        <w:rPr>
          <w:rFonts w:ascii="Garamond" w:hAnsi="Garamond"/>
          <w:sz w:val="28"/>
          <w:szCs w:val="28"/>
        </w:rPr>
        <w:t>contados da notificação</w:t>
      </w:r>
      <w:r w:rsidRPr="00352BC8">
        <w:rPr>
          <w:rFonts w:ascii="Garamond" w:hAnsi="Garamond"/>
          <w:sz w:val="28"/>
          <w:szCs w:val="28"/>
        </w:rPr>
        <w:t xml:space="preserve"> administrativa a </w:t>
      </w:r>
      <w:r w:rsidR="002D0793" w:rsidRPr="00352BC8">
        <w:rPr>
          <w:rFonts w:ascii="Garamond" w:hAnsi="Garamond"/>
          <w:sz w:val="28"/>
          <w:szCs w:val="28"/>
        </w:rPr>
        <w:t>Contratada, sob</w:t>
      </w:r>
      <w:r w:rsidRPr="00352BC8">
        <w:rPr>
          <w:rFonts w:ascii="Garamond" w:hAnsi="Garamond"/>
          <w:sz w:val="28"/>
          <w:szCs w:val="28"/>
        </w:rPr>
        <w:t xml:space="preserve"> pena de multa.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 xml:space="preserve">§ </w:t>
      </w:r>
      <w:r w:rsidR="002D0793" w:rsidRPr="00352BC8">
        <w:rPr>
          <w:rFonts w:ascii="Garamond" w:hAnsi="Garamond"/>
          <w:b/>
          <w:sz w:val="28"/>
          <w:szCs w:val="28"/>
        </w:rPr>
        <w:t xml:space="preserve">2.º </w:t>
      </w:r>
      <w:r w:rsidR="002D0793" w:rsidRPr="00352BC8">
        <w:rPr>
          <w:rFonts w:ascii="Garamond" w:hAnsi="Garamond"/>
          <w:sz w:val="28"/>
          <w:szCs w:val="28"/>
        </w:rPr>
        <w:t>-</w:t>
      </w:r>
      <w:r w:rsidRPr="00352BC8">
        <w:rPr>
          <w:rFonts w:ascii="Garamond" w:hAnsi="Garamond"/>
          <w:sz w:val="28"/>
          <w:szCs w:val="28"/>
        </w:rPr>
        <w:t xml:space="preserve"> </w:t>
      </w:r>
      <w:r w:rsidR="002D0793" w:rsidRPr="00352BC8">
        <w:rPr>
          <w:rFonts w:ascii="Garamond" w:hAnsi="Garamond"/>
          <w:sz w:val="28"/>
          <w:szCs w:val="28"/>
        </w:rPr>
        <w:t>O Contratante</w:t>
      </w:r>
      <w:r w:rsidRPr="00352BC8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2D0793" w:rsidRPr="00352BC8">
        <w:rPr>
          <w:rFonts w:ascii="Garamond" w:hAnsi="Garamond"/>
          <w:sz w:val="28"/>
          <w:szCs w:val="28"/>
        </w:rPr>
        <w:t>ou obrigações vinculadas</w:t>
      </w:r>
      <w:r w:rsidRPr="00352BC8">
        <w:rPr>
          <w:rFonts w:ascii="Garamond" w:hAnsi="Garamond"/>
          <w:sz w:val="28"/>
          <w:szCs w:val="28"/>
        </w:rPr>
        <w:t xml:space="preserve"> à legislação tributária trabalhista, previdenciária ou securitária, e decorrentes da execução do presente   </w:t>
      </w:r>
      <w:r w:rsidR="002D0793" w:rsidRPr="00352BC8">
        <w:rPr>
          <w:rFonts w:ascii="Garamond" w:hAnsi="Garamond"/>
          <w:sz w:val="28"/>
          <w:szCs w:val="28"/>
        </w:rPr>
        <w:t>contrato, cujo</w:t>
      </w:r>
      <w:r w:rsidRPr="00352BC8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 xml:space="preserve">§ </w:t>
      </w:r>
      <w:r w:rsidR="002D0793" w:rsidRPr="00352BC8">
        <w:rPr>
          <w:rFonts w:ascii="Garamond" w:hAnsi="Garamond"/>
          <w:b/>
          <w:sz w:val="28"/>
          <w:szCs w:val="28"/>
        </w:rPr>
        <w:t xml:space="preserve">3.º </w:t>
      </w:r>
      <w:r w:rsidR="002D0793" w:rsidRPr="00352BC8">
        <w:rPr>
          <w:rFonts w:ascii="Garamond" w:hAnsi="Garamond"/>
          <w:sz w:val="28"/>
          <w:szCs w:val="28"/>
        </w:rPr>
        <w:t>-</w:t>
      </w:r>
      <w:r w:rsidRPr="00352BC8">
        <w:rPr>
          <w:rFonts w:ascii="Garamond" w:hAnsi="Garamond"/>
          <w:sz w:val="28"/>
          <w:szCs w:val="28"/>
        </w:rPr>
        <w:t xml:space="preserve"> </w:t>
      </w:r>
      <w:r w:rsidR="002D0793" w:rsidRPr="00352BC8">
        <w:rPr>
          <w:rFonts w:ascii="Garamond" w:hAnsi="Garamond"/>
          <w:sz w:val="28"/>
          <w:szCs w:val="28"/>
        </w:rPr>
        <w:t>O contratante</w:t>
      </w:r>
      <w:r w:rsidRPr="00352BC8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2D0793" w:rsidRPr="00352BC8">
        <w:rPr>
          <w:rFonts w:ascii="Garamond" w:hAnsi="Garamond"/>
          <w:sz w:val="28"/>
          <w:szCs w:val="28"/>
        </w:rPr>
        <w:t>presente contrato</w:t>
      </w:r>
      <w:r w:rsidRPr="00352BC8">
        <w:rPr>
          <w:rFonts w:ascii="Garamond" w:hAnsi="Garamond"/>
          <w:sz w:val="28"/>
          <w:szCs w:val="28"/>
        </w:rPr>
        <w:t>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lastRenderedPageBreak/>
        <w:t xml:space="preserve">§ </w:t>
      </w:r>
      <w:r w:rsidR="002D0793" w:rsidRPr="00352BC8">
        <w:rPr>
          <w:rFonts w:ascii="Garamond" w:hAnsi="Garamond"/>
          <w:b/>
          <w:sz w:val="28"/>
          <w:szCs w:val="28"/>
        </w:rPr>
        <w:t xml:space="preserve">4.º </w:t>
      </w:r>
      <w:r w:rsidR="002D0793" w:rsidRPr="00352BC8">
        <w:rPr>
          <w:rFonts w:ascii="Garamond" w:hAnsi="Garamond"/>
          <w:sz w:val="28"/>
          <w:szCs w:val="28"/>
        </w:rPr>
        <w:t>-</w:t>
      </w:r>
      <w:r w:rsidRPr="00352BC8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>§ 5º</w:t>
      </w:r>
      <w:r w:rsidRPr="00352BC8">
        <w:rPr>
          <w:rFonts w:ascii="Garamond" w:hAnsi="Garamond"/>
          <w:sz w:val="28"/>
          <w:szCs w:val="28"/>
        </w:rPr>
        <w:t xml:space="preserve"> -  A contratada se responsabilizará pela substituição de materiais entregues fora do padrão de qualidade exigidos no Edital.</w:t>
      </w:r>
    </w:p>
    <w:p w:rsidR="00121E2E" w:rsidRPr="00352BC8" w:rsidRDefault="00121E2E" w:rsidP="00121E2E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352BC8">
        <w:rPr>
          <w:rFonts w:ascii="Garamond" w:hAnsi="Garamond"/>
          <w:sz w:val="28"/>
          <w:szCs w:val="28"/>
        </w:rPr>
        <w:t xml:space="preserve"> - </w:t>
      </w:r>
      <w:r w:rsidR="002D0793" w:rsidRPr="00352BC8">
        <w:rPr>
          <w:rFonts w:ascii="Garamond" w:hAnsi="Garamond"/>
          <w:sz w:val="28"/>
          <w:szCs w:val="28"/>
        </w:rPr>
        <w:t>Constituirá encargo exclusivo</w:t>
      </w:r>
      <w:r w:rsidRPr="00352BC8">
        <w:rPr>
          <w:rFonts w:ascii="Garamond" w:hAnsi="Garamond"/>
          <w:sz w:val="28"/>
          <w:szCs w:val="28"/>
        </w:rPr>
        <w:t xml:space="preserve"> da Contratada o pagamento </w:t>
      </w:r>
      <w:r w:rsidR="002D0793" w:rsidRPr="00352BC8">
        <w:rPr>
          <w:rFonts w:ascii="Garamond" w:hAnsi="Garamond"/>
          <w:sz w:val="28"/>
          <w:szCs w:val="28"/>
        </w:rPr>
        <w:t>de tributos</w:t>
      </w:r>
      <w:r w:rsidRPr="00352BC8">
        <w:rPr>
          <w:rFonts w:ascii="Garamond" w:hAnsi="Garamond"/>
          <w:sz w:val="28"/>
          <w:szCs w:val="28"/>
        </w:rPr>
        <w:t xml:space="preserve">, </w:t>
      </w:r>
      <w:r w:rsidR="002D0793" w:rsidRPr="00352BC8">
        <w:rPr>
          <w:rFonts w:ascii="Garamond" w:hAnsi="Garamond"/>
          <w:sz w:val="28"/>
          <w:szCs w:val="28"/>
        </w:rPr>
        <w:t>tarifas, emolumentos e despesas decorrentes da</w:t>
      </w:r>
      <w:r w:rsidRPr="00352BC8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121E2E" w:rsidRPr="00352BC8" w:rsidRDefault="00121E2E" w:rsidP="00121E2E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352BC8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da presente contratação, com renuncia expressa, de qualquer outro por mais privilegiado que seja.</w:t>
      </w: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121E2E" w:rsidRPr="00352BC8" w:rsidRDefault="00121E2E" w:rsidP="00121E2E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21E2E" w:rsidRPr="00352BC8" w:rsidRDefault="00E41C38" w:rsidP="00121E2E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352BC8">
        <w:rPr>
          <w:rFonts w:ascii="Garamond" w:hAnsi="Garamond"/>
          <w:sz w:val="28"/>
          <w:szCs w:val="28"/>
        </w:rPr>
        <w:t xml:space="preserve">Arroio Trinta – </w:t>
      </w:r>
      <w:r w:rsidR="002D0793" w:rsidRPr="00352BC8">
        <w:rPr>
          <w:rFonts w:ascii="Garamond" w:hAnsi="Garamond"/>
          <w:sz w:val="28"/>
          <w:szCs w:val="28"/>
        </w:rPr>
        <w:t>SC, 07</w:t>
      </w:r>
      <w:r w:rsidR="00121E2E" w:rsidRPr="00352BC8">
        <w:rPr>
          <w:rFonts w:ascii="Garamond" w:hAnsi="Garamond"/>
          <w:sz w:val="28"/>
          <w:szCs w:val="28"/>
        </w:rPr>
        <w:t xml:space="preserve"> de</w:t>
      </w:r>
      <w:r w:rsidRPr="00352BC8">
        <w:rPr>
          <w:rFonts w:ascii="Garamond" w:hAnsi="Garamond"/>
          <w:sz w:val="28"/>
          <w:szCs w:val="28"/>
        </w:rPr>
        <w:t xml:space="preserve"> novembro </w:t>
      </w:r>
      <w:r w:rsidR="00121E2E" w:rsidRPr="00352BC8">
        <w:rPr>
          <w:rFonts w:ascii="Garamond" w:hAnsi="Garamond"/>
          <w:sz w:val="28"/>
          <w:szCs w:val="28"/>
        </w:rPr>
        <w:t>de 2016.</w:t>
      </w:r>
      <w:bookmarkStart w:id="0" w:name="_GoBack"/>
      <w:bookmarkEnd w:id="0"/>
    </w:p>
    <w:p w:rsidR="00121E2E" w:rsidRPr="00352BC8" w:rsidRDefault="00121E2E" w:rsidP="00121E2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21E2E" w:rsidRDefault="00121E2E" w:rsidP="00121E2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30770" w:rsidRPr="00352BC8" w:rsidRDefault="00E30770" w:rsidP="00121E2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21E2E" w:rsidRPr="00352BC8" w:rsidRDefault="00121E2E" w:rsidP="00121E2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121E2E" w:rsidRPr="00352BC8" w:rsidRDefault="00121E2E" w:rsidP="00121E2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52BC8">
        <w:rPr>
          <w:rFonts w:ascii="Garamond" w:hAnsi="Garamond"/>
          <w:b/>
          <w:sz w:val="28"/>
          <w:szCs w:val="28"/>
        </w:rPr>
        <w:t>CNPJ 82.826.462/0001-27</w:t>
      </w:r>
    </w:p>
    <w:p w:rsidR="00121E2E" w:rsidRPr="00352BC8" w:rsidRDefault="00121E2E" w:rsidP="00121E2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52BC8">
        <w:rPr>
          <w:rFonts w:ascii="Garamond" w:hAnsi="Garamond"/>
          <w:b/>
          <w:bCs/>
          <w:sz w:val="28"/>
          <w:szCs w:val="28"/>
        </w:rPr>
        <w:t>ALCIDIR FELCHILCHER</w:t>
      </w:r>
    </w:p>
    <w:p w:rsidR="00121E2E" w:rsidRPr="00352BC8" w:rsidRDefault="00121E2E" w:rsidP="00121E2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52BC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121E2E" w:rsidRPr="00352BC8" w:rsidRDefault="00121E2E" w:rsidP="00121E2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121E2E" w:rsidRDefault="00121E2E" w:rsidP="00121E2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30770" w:rsidRPr="00352BC8" w:rsidRDefault="00E30770" w:rsidP="00121E2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41C38" w:rsidRPr="00352BC8" w:rsidRDefault="00E41C38" w:rsidP="005536A5">
      <w:pPr>
        <w:pStyle w:val="p1"/>
        <w:spacing w:line="240" w:lineRule="auto"/>
        <w:ind w:left="2124"/>
        <w:rPr>
          <w:rFonts w:ascii="Garamond" w:hAnsi="Garamond" w:cs="Arial"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>SUPERMERCADO SPRICIGO - EPP</w:t>
      </w:r>
    </w:p>
    <w:p w:rsidR="00E41C38" w:rsidRPr="00352BC8" w:rsidRDefault="00E30770" w:rsidP="005536A5">
      <w:pPr>
        <w:pStyle w:val="p1"/>
        <w:spacing w:line="240" w:lineRule="auto"/>
        <w:ind w:left="2124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 xml:space="preserve">     </w:t>
      </w:r>
      <w:r w:rsidR="00E41C38" w:rsidRPr="00352BC8">
        <w:rPr>
          <w:rFonts w:ascii="Garamond" w:hAnsi="Garamond" w:cs="Arial"/>
          <w:b/>
          <w:color w:val="000000"/>
          <w:sz w:val="28"/>
          <w:szCs w:val="28"/>
        </w:rPr>
        <w:t>LUCILA SPRICIGO PASQUAL</w:t>
      </w:r>
    </w:p>
    <w:p w:rsidR="00E41C38" w:rsidRPr="00352BC8" w:rsidRDefault="005536A5" w:rsidP="005536A5">
      <w:pPr>
        <w:pStyle w:val="p1"/>
        <w:spacing w:line="240" w:lineRule="auto"/>
        <w:ind w:left="212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</w:rPr>
        <w:t xml:space="preserve">             </w:t>
      </w:r>
      <w:r w:rsidR="00E41C38" w:rsidRPr="00352BC8">
        <w:rPr>
          <w:rFonts w:ascii="Garamond" w:hAnsi="Garamond" w:cs="Arial"/>
          <w:b/>
          <w:color w:val="000000"/>
          <w:sz w:val="28"/>
          <w:szCs w:val="28"/>
        </w:rPr>
        <w:t>CONTRATADA</w:t>
      </w:r>
    </w:p>
    <w:p w:rsidR="00E41C38" w:rsidRPr="00352BC8" w:rsidRDefault="00E41C38" w:rsidP="00E41C3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41C38" w:rsidRPr="00352BC8" w:rsidRDefault="00E41C38" w:rsidP="00E41C3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E41C38" w:rsidRPr="00352BC8" w:rsidRDefault="00E41C38" w:rsidP="00E41C3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352BC8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E41C38" w:rsidRPr="00352BC8" w:rsidRDefault="00E41C38" w:rsidP="00E41C3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E41C38" w:rsidRPr="00352BC8" w:rsidRDefault="00E41C38" w:rsidP="00E41C38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E41C38" w:rsidRPr="00352BC8" w:rsidRDefault="00E41C38" w:rsidP="00E41C38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352BC8">
        <w:rPr>
          <w:rFonts w:ascii="Garamond" w:hAnsi="Garamond" w:cs="Arial"/>
          <w:b/>
          <w:bCs/>
          <w:sz w:val="28"/>
          <w:szCs w:val="28"/>
        </w:rPr>
        <w:t>EVERTON CAMPAGNIN</w:t>
      </w:r>
    </w:p>
    <w:p w:rsidR="00E41C38" w:rsidRPr="00352BC8" w:rsidRDefault="00E41C38" w:rsidP="00E41C38">
      <w:pPr>
        <w:jc w:val="both"/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>CPF: 715.611.619-34</w:t>
      </w:r>
    </w:p>
    <w:p w:rsidR="00E41C38" w:rsidRDefault="00E41C38" w:rsidP="00E41C38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E30770" w:rsidRPr="00352BC8" w:rsidRDefault="00E30770" w:rsidP="00E41C38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41C38" w:rsidRPr="00352BC8" w:rsidRDefault="00E41C38" w:rsidP="00E41C38">
      <w:pPr>
        <w:rPr>
          <w:rFonts w:ascii="Garamond" w:hAnsi="Garamond" w:cs="Arial"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8C5A2E" w:rsidRDefault="008C5A2E" w:rsidP="00E41C38">
      <w:pPr>
        <w:rPr>
          <w:rFonts w:ascii="Garamond" w:hAnsi="Garamond"/>
          <w:sz w:val="28"/>
          <w:szCs w:val="28"/>
          <w:lang w:val="it-IT"/>
        </w:rPr>
      </w:pPr>
    </w:p>
    <w:p w:rsidR="008C5A2E" w:rsidRDefault="008C5A2E" w:rsidP="00E41C38">
      <w:pPr>
        <w:rPr>
          <w:rFonts w:ascii="Garamond" w:hAnsi="Garamond"/>
          <w:sz w:val="28"/>
          <w:szCs w:val="28"/>
          <w:lang w:val="it-IT"/>
        </w:rPr>
      </w:pPr>
    </w:p>
    <w:p w:rsidR="008C5A2E" w:rsidRPr="00352BC8" w:rsidRDefault="008C5A2E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rPr>
          <w:rFonts w:ascii="Garamond" w:hAnsi="Garamond"/>
          <w:sz w:val="28"/>
          <w:szCs w:val="28"/>
          <w:lang w:val="it-IT"/>
        </w:rPr>
      </w:pPr>
    </w:p>
    <w:p w:rsidR="00E41C38" w:rsidRPr="00352BC8" w:rsidRDefault="00E41C38" w:rsidP="00E41C38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352BC8">
        <w:rPr>
          <w:rFonts w:ascii="Garamond" w:hAnsi="Garamond" w:cs="Arial"/>
          <w:b/>
          <w:sz w:val="28"/>
          <w:szCs w:val="28"/>
        </w:rPr>
        <w:t xml:space="preserve"> 0055/2016</w:t>
      </w:r>
    </w:p>
    <w:p w:rsidR="00E41C38" w:rsidRPr="00352BC8" w:rsidRDefault="00E41C38" w:rsidP="00E41C38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 xml:space="preserve"> </w:t>
      </w:r>
      <w:r w:rsidRPr="00352BC8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352BC8">
        <w:rPr>
          <w:rFonts w:ascii="Garamond" w:hAnsi="Garamond" w:cs="Arial"/>
          <w:b/>
          <w:sz w:val="28"/>
          <w:szCs w:val="28"/>
        </w:rPr>
        <w:t xml:space="preserve"> 0062/2016</w:t>
      </w:r>
    </w:p>
    <w:p w:rsidR="002D0793" w:rsidRPr="00352BC8" w:rsidRDefault="00E41C38" w:rsidP="002D0793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</w:rPr>
        <w:t xml:space="preserve"> </w:t>
      </w:r>
      <w:r w:rsidRPr="00352BC8">
        <w:rPr>
          <w:rFonts w:ascii="Garamond" w:hAnsi="Garamond" w:cs="Arial"/>
          <w:b/>
          <w:sz w:val="28"/>
          <w:szCs w:val="28"/>
          <w:u w:val="single"/>
        </w:rPr>
        <w:t xml:space="preserve">PREGÃO </w:t>
      </w:r>
      <w:r w:rsidRPr="00A6005A">
        <w:rPr>
          <w:rFonts w:ascii="Garamond" w:hAnsi="Garamond" w:cs="Arial"/>
          <w:b/>
          <w:sz w:val="28"/>
          <w:szCs w:val="28"/>
        </w:rPr>
        <w:t xml:space="preserve">Nº </w:t>
      </w:r>
      <w:r w:rsidRPr="00352BC8">
        <w:rPr>
          <w:rFonts w:ascii="Garamond" w:hAnsi="Garamond" w:cs="Arial"/>
          <w:b/>
          <w:sz w:val="28"/>
          <w:szCs w:val="28"/>
        </w:rPr>
        <w:t>0026/2016</w:t>
      </w:r>
    </w:p>
    <w:p w:rsidR="002D0793" w:rsidRPr="00352BC8" w:rsidRDefault="00E41C38" w:rsidP="002D0793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/>
          <w:b/>
          <w:bCs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352BC8">
        <w:rPr>
          <w:rFonts w:ascii="Garamond" w:hAnsi="Garamond" w:cs="Arial"/>
          <w:b/>
          <w:sz w:val="28"/>
          <w:szCs w:val="28"/>
        </w:rPr>
        <w:t xml:space="preserve"> </w:t>
      </w:r>
      <w:r w:rsidR="002D0793" w:rsidRPr="00352BC8">
        <w:rPr>
          <w:rFonts w:ascii="Garamond" w:hAnsi="Garamond"/>
          <w:b/>
          <w:bCs/>
          <w:sz w:val="28"/>
          <w:szCs w:val="28"/>
        </w:rPr>
        <w:t>AQUISIÇÃO DE CESTAS BÁSICAS PARA PESSOAS CARENTES PORTADORAS DE DEFICIÊNCIA, INTERNADAS EM CASAS</w:t>
      </w:r>
      <w:r w:rsidR="00A6005A">
        <w:rPr>
          <w:rFonts w:ascii="Garamond" w:hAnsi="Garamond"/>
          <w:b/>
          <w:bCs/>
          <w:sz w:val="28"/>
          <w:szCs w:val="28"/>
        </w:rPr>
        <w:t xml:space="preserve"> ESPECIALIZADAS</w:t>
      </w:r>
    </w:p>
    <w:p w:rsidR="00E41C38" w:rsidRPr="00352BC8" w:rsidRDefault="00E41C38" w:rsidP="00E41C38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352BC8">
        <w:rPr>
          <w:rFonts w:ascii="Garamond" w:hAnsi="Garamond" w:cs="Arial"/>
          <w:b/>
          <w:sz w:val="28"/>
          <w:szCs w:val="28"/>
          <w:u w:val="single"/>
        </w:rPr>
        <w:t>EMPRESAS CONTRATADA:</w:t>
      </w:r>
      <w:r w:rsidRPr="00352BC8">
        <w:rPr>
          <w:rFonts w:ascii="Garamond" w:hAnsi="Garamond" w:cs="Arial"/>
          <w:b/>
          <w:sz w:val="28"/>
          <w:szCs w:val="28"/>
        </w:rPr>
        <w:t xml:space="preserve"> SUPERMERCADO SPRICIGO EPP</w:t>
      </w:r>
    </w:p>
    <w:p w:rsidR="00E41C38" w:rsidRPr="00352BC8" w:rsidRDefault="00A6005A" w:rsidP="00E41C38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VALOR TOTAL </w:t>
      </w:r>
      <w:r w:rsidR="00E41C38" w:rsidRPr="00352BC8">
        <w:rPr>
          <w:rFonts w:ascii="Garamond" w:hAnsi="Garamond" w:cs="Arial"/>
          <w:b/>
          <w:sz w:val="28"/>
          <w:szCs w:val="28"/>
          <w:u w:val="single"/>
        </w:rPr>
        <w:t>R$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2D0793" w:rsidRPr="00352BC8">
        <w:rPr>
          <w:rFonts w:ascii="Garamond" w:hAnsi="Garamond" w:cs="Arial"/>
          <w:b/>
          <w:sz w:val="28"/>
          <w:szCs w:val="28"/>
          <w:u w:val="single"/>
        </w:rPr>
        <w:t>820,00</w:t>
      </w:r>
    </w:p>
    <w:p w:rsidR="00BF5085" w:rsidRPr="00352BC8" w:rsidRDefault="00BF5085" w:rsidP="00E41C38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sectPr w:rsidR="00BF5085" w:rsidRPr="00352BC8" w:rsidSect="00E3077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0" w:rsidRDefault="00691630" w:rsidP="00352BC8">
      <w:r>
        <w:separator/>
      </w:r>
    </w:p>
  </w:endnote>
  <w:endnote w:type="continuationSeparator" w:id="0">
    <w:p w:rsidR="00691630" w:rsidRDefault="00691630" w:rsidP="0035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625397"/>
      <w:docPartObj>
        <w:docPartGallery w:val="Page Numbers (Bottom of Page)"/>
        <w:docPartUnique/>
      </w:docPartObj>
    </w:sdtPr>
    <w:sdtEndPr/>
    <w:sdtContent>
      <w:p w:rsidR="00352BC8" w:rsidRDefault="00352B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70">
          <w:rPr>
            <w:noProof/>
          </w:rPr>
          <w:t>2</w:t>
        </w:r>
        <w:r>
          <w:fldChar w:fldCharType="end"/>
        </w:r>
      </w:p>
    </w:sdtContent>
  </w:sdt>
  <w:p w:rsidR="00352BC8" w:rsidRDefault="00352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0" w:rsidRDefault="00691630" w:rsidP="00352BC8">
      <w:r>
        <w:separator/>
      </w:r>
    </w:p>
  </w:footnote>
  <w:footnote w:type="continuationSeparator" w:id="0">
    <w:p w:rsidR="00691630" w:rsidRDefault="00691630" w:rsidP="0035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E"/>
    <w:rsid w:val="000B5DD1"/>
    <w:rsid w:val="00121E2E"/>
    <w:rsid w:val="00161636"/>
    <w:rsid w:val="002D0793"/>
    <w:rsid w:val="002D6C06"/>
    <w:rsid w:val="00352BC8"/>
    <w:rsid w:val="00381266"/>
    <w:rsid w:val="004D35E3"/>
    <w:rsid w:val="005536A5"/>
    <w:rsid w:val="006115C7"/>
    <w:rsid w:val="00691630"/>
    <w:rsid w:val="008C5A2E"/>
    <w:rsid w:val="00932BEF"/>
    <w:rsid w:val="00A57EB6"/>
    <w:rsid w:val="00A6005A"/>
    <w:rsid w:val="00A61F19"/>
    <w:rsid w:val="00BF423C"/>
    <w:rsid w:val="00BF5085"/>
    <w:rsid w:val="00D517FC"/>
    <w:rsid w:val="00E30770"/>
    <w:rsid w:val="00E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B329-2928-4BD2-A43E-E4F85FD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21E2E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121E2E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1">
    <w:name w:val="p1"/>
    <w:basedOn w:val="Normal"/>
    <w:rsid w:val="00121E2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21E2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padro">
    <w:name w:val="padro"/>
    <w:basedOn w:val="Normal"/>
    <w:rsid w:val="00121E2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9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2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B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2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B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7</cp:revision>
  <cp:lastPrinted>2016-11-16T11:16:00Z</cp:lastPrinted>
  <dcterms:created xsi:type="dcterms:W3CDTF">2016-11-16T10:54:00Z</dcterms:created>
  <dcterms:modified xsi:type="dcterms:W3CDTF">2016-11-16T11:20:00Z</dcterms:modified>
</cp:coreProperties>
</file>