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5E3" w:rsidRPr="002025E3" w:rsidRDefault="00374738" w:rsidP="002025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  <w:r w:rsidRPr="002025E3">
        <w:rPr>
          <w:rFonts w:ascii="Garamond" w:hAnsi="Garamond"/>
          <w:b/>
          <w:sz w:val="28"/>
          <w:szCs w:val="28"/>
          <w:u w:val="single"/>
        </w:rPr>
        <w:t xml:space="preserve">TERMO DE CESSÃO DE USO </w:t>
      </w:r>
      <w:r w:rsidR="002025E3" w:rsidRPr="002025E3">
        <w:rPr>
          <w:rFonts w:ascii="Garamond" w:hAnsi="Garamond"/>
          <w:b/>
          <w:sz w:val="28"/>
          <w:szCs w:val="28"/>
          <w:u w:val="single"/>
        </w:rPr>
        <w:t>CELEBRADO ENTRE O MUNICÍPIO DE ARROIO TRINTA E A ASSOCIAÇÃO DAS LINHAS SAGRADA FAMÍLIA E SANGALETTI</w:t>
      </w:r>
    </w:p>
    <w:p w:rsidR="002025E3" w:rsidRDefault="002025E3" w:rsidP="002025E3">
      <w:pPr>
        <w:jc w:val="both"/>
        <w:rPr>
          <w:rFonts w:ascii="Garamond" w:hAnsi="Garamond"/>
          <w:sz w:val="28"/>
          <w:szCs w:val="28"/>
        </w:rPr>
      </w:pPr>
    </w:p>
    <w:p w:rsidR="001643B2" w:rsidRDefault="00374738" w:rsidP="005A0FC7">
      <w:pPr>
        <w:ind w:left="1134"/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>Por este in</w:t>
      </w:r>
      <w:r w:rsidR="002025E3">
        <w:rPr>
          <w:rFonts w:ascii="Garamond" w:hAnsi="Garamond"/>
          <w:sz w:val="28"/>
          <w:szCs w:val="28"/>
        </w:rPr>
        <w:t xml:space="preserve">strumento público, de um lado </w:t>
      </w:r>
      <w:r w:rsidR="002025E3">
        <w:rPr>
          <w:rFonts w:ascii="Garamond" w:hAnsi="Garamond"/>
          <w:b/>
          <w:sz w:val="28"/>
          <w:szCs w:val="28"/>
        </w:rPr>
        <w:t>O MUNICÍPIO</w:t>
      </w:r>
      <w:r w:rsidR="002025E3"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="002025E3" w:rsidRPr="00DF1C22">
        <w:rPr>
          <w:rFonts w:ascii="Garamond" w:hAnsi="Garamond"/>
          <w:sz w:val="28"/>
          <w:szCs w:val="28"/>
        </w:rPr>
        <w:t>, Pessoa Jurídica de Direito Público Interno, devidamente inscrit</w:t>
      </w:r>
      <w:r w:rsidR="002025E3">
        <w:rPr>
          <w:rFonts w:ascii="Garamond" w:hAnsi="Garamond"/>
          <w:sz w:val="28"/>
          <w:szCs w:val="28"/>
        </w:rPr>
        <w:t>o</w:t>
      </w:r>
      <w:r w:rsidR="002025E3" w:rsidRPr="00DF1C22">
        <w:rPr>
          <w:rFonts w:ascii="Garamond" w:hAnsi="Garamond"/>
          <w:sz w:val="28"/>
          <w:szCs w:val="28"/>
        </w:rPr>
        <w:t xml:space="preserve"> no CNPJ sob nº </w:t>
      </w:r>
      <w:r w:rsidR="002025E3">
        <w:rPr>
          <w:rFonts w:ascii="Garamond" w:hAnsi="Garamond"/>
          <w:sz w:val="28"/>
          <w:szCs w:val="28"/>
        </w:rPr>
        <w:t>82.826.462/0001-27</w:t>
      </w:r>
      <w:r w:rsidR="002025E3"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proofErr w:type="spellStart"/>
      <w:r w:rsidR="002025E3" w:rsidRPr="00DF1C22">
        <w:rPr>
          <w:rFonts w:ascii="Garamond" w:hAnsi="Garamond"/>
          <w:sz w:val="28"/>
          <w:szCs w:val="28"/>
        </w:rPr>
        <w:t>Trinta-SC</w:t>
      </w:r>
      <w:proofErr w:type="spellEnd"/>
      <w:r w:rsidR="002025E3" w:rsidRPr="00DF1C22">
        <w:rPr>
          <w:rFonts w:ascii="Garamond" w:hAnsi="Garamond"/>
          <w:sz w:val="28"/>
          <w:szCs w:val="28"/>
        </w:rPr>
        <w:t xml:space="preserve">, doravante denominado </w:t>
      </w:r>
      <w:r w:rsidR="002025E3">
        <w:rPr>
          <w:rFonts w:ascii="Garamond" w:hAnsi="Garamond"/>
          <w:b/>
          <w:sz w:val="28"/>
          <w:szCs w:val="28"/>
        </w:rPr>
        <w:t>CEDENTE</w:t>
      </w:r>
      <w:r w:rsidR="002025E3" w:rsidRPr="00DF1C22">
        <w:rPr>
          <w:rFonts w:ascii="Garamond" w:hAnsi="Garamond"/>
          <w:b/>
          <w:sz w:val="28"/>
          <w:szCs w:val="28"/>
        </w:rPr>
        <w:t xml:space="preserve">, </w:t>
      </w:r>
      <w:r w:rsidR="002025E3"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2025E3">
        <w:rPr>
          <w:rFonts w:ascii="Garamond" w:hAnsi="Garamond"/>
          <w:sz w:val="28"/>
          <w:szCs w:val="28"/>
        </w:rPr>
        <w:t>Prefeito Municipal,</w:t>
      </w:r>
      <w:r w:rsidR="002025E3" w:rsidRPr="00DF1C22">
        <w:rPr>
          <w:rFonts w:ascii="Garamond" w:hAnsi="Garamond"/>
          <w:sz w:val="28"/>
          <w:szCs w:val="28"/>
        </w:rPr>
        <w:t xml:space="preserve"> senhor </w:t>
      </w:r>
      <w:r w:rsidR="002025E3">
        <w:rPr>
          <w:rFonts w:ascii="Garamond" w:hAnsi="Garamond"/>
          <w:b/>
          <w:sz w:val="28"/>
          <w:szCs w:val="28"/>
        </w:rPr>
        <w:t>CLAUDIO SPRICIGO</w:t>
      </w:r>
      <w:r w:rsidR="002025E3" w:rsidRPr="00DF1C22">
        <w:rPr>
          <w:rFonts w:ascii="Garamond" w:hAnsi="Garamond"/>
          <w:b/>
          <w:sz w:val="28"/>
          <w:szCs w:val="28"/>
        </w:rPr>
        <w:t xml:space="preserve">, </w:t>
      </w:r>
      <w:r w:rsidR="002025E3" w:rsidRPr="00DF1C22">
        <w:rPr>
          <w:rFonts w:ascii="Garamond" w:hAnsi="Garamond"/>
          <w:sz w:val="28"/>
          <w:szCs w:val="28"/>
        </w:rPr>
        <w:t xml:space="preserve">portador do CPF sob nº 518.040.009-06 e CI sob nº 1.518.8051, residente e domiciliado na Rua </w:t>
      </w:r>
      <w:r w:rsidR="002025E3">
        <w:rPr>
          <w:rFonts w:ascii="Garamond" w:hAnsi="Garamond"/>
          <w:sz w:val="28"/>
          <w:szCs w:val="28"/>
        </w:rPr>
        <w:t xml:space="preserve">Orlando </w:t>
      </w:r>
      <w:proofErr w:type="spellStart"/>
      <w:r w:rsidR="002025E3">
        <w:rPr>
          <w:rFonts w:ascii="Garamond" w:hAnsi="Garamond"/>
          <w:sz w:val="28"/>
          <w:szCs w:val="28"/>
        </w:rPr>
        <w:t>Zardo</w:t>
      </w:r>
      <w:proofErr w:type="spellEnd"/>
      <w:r w:rsidR="002025E3" w:rsidRPr="00DF1C22">
        <w:rPr>
          <w:rFonts w:ascii="Garamond" w:hAnsi="Garamond"/>
          <w:sz w:val="28"/>
          <w:szCs w:val="28"/>
        </w:rPr>
        <w:t xml:space="preserve"> s/n, Centro de Arroio Trinta – SC</w:t>
      </w:r>
      <w:r w:rsidRPr="002025E3">
        <w:rPr>
          <w:rFonts w:ascii="Garamond" w:hAnsi="Garamond"/>
          <w:sz w:val="28"/>
          <w:szCs w:val="28"/>
        </w:rPr>
        <w:t xml:space="preserve">, </w:t>
      </w:r>
      <w:r w:rsidR="002025E3">
        <w:rPr>
          <w:rFonts w:ascii="Garamond" w:hAnsi="Garamond"/>
          <w:sz w:val="28"/>
          <w:szCs w:val="28"/>
        </w:rPr>
        <w:t xml:space="preserve">e de outro lado </w:t>
      </w:r>
      <w:r w:rsidRPr="002025E3">
        <w:rPr>
          <w:rFonts w:ascii="Garamond" w:hAnsi="Garamond"/>
          <w:sz w:val="28"/>
          <w:szCs w:val="28"/>
        </w:rPr>
        <w:t xml:space="preserve"> </w:t>
      </w:r>
      <w:r w:rsidR="002025E3">
        <w:rPr>
          <w:rFonts w:ascii="Garamond" w:hAnsi="Garamond"/>
          <w:sz w:val="28"/>
          <w:szCs w:val="28"/>
        </w:rPr>
        <w:t>A</w:t>
      </w:r>
      <w:r w:rsidR="002025E3" w:rsidRPr="002025E3">
        <w:rPr>
          <w:rFonts w:ascii="Garamond" w:hAnsi="Garamond"/>
          <w:b/>
          <w:sz w:val="28"/>
          <w:szCs w:val="28"/>
        </w:rPr>
        <w:t xml:space="preserve"> ASSOCIAÇÃO DAS LINHAS SAGRADA FAMÍLIA E SANGALETTI</w:t>
      </w:r>
      <w:r w:rsidR="002025E3">
        <w:rPr>
          <w:rFonts w:ascii="Garamond" w:hAnsi="Garamond"/>
          <w:sz w:val="28"/>
          <w:szCs w:val="28"/>
        </w:rPr>
        <w:t>, com sede na Estrada Sagrada Família s/n, Interior</w:t>
      </w:r>
      <w:r w:rsidRPr="002025E3">
        <w:rPr>
          <w:rFonts w:ascii="Garamond" w:hAnsi="Garamond"/>
          <w:sz w:val="28"/>
          <w:szCs w:val="28"/>
        </w:rPr>
        <w:t>, neste Município</w:t>
      </w:r>
      <w:r w:rsidR="002025E3">
        <w:rPr>
          <w:rFonts w:ascii="Garamond" w:hAnsi="Garamond"/>
          <w:sz w:val="28"/>
          <w:szCs w:val="28"/>
        </w:rPr>
        <w:t xml:space="preserve"> de Arroio Trinta, inscrita no CNPJ sob o nº 21.415.488/0001-98</w:t>
      </w:r>
      <w:r w:rsidRPr="002025E3">
        <w:rPr>
          <w:rFonts w:ascii="Garamond" w:hAnsi="Garamond"/>
          <w:sz w:val="28"/>
          <w:szCs w:val="28"/>
        </w:rPr>
        <w:t xml:space="preserve">, neste ato representado pelo seu Presidente, </w:t>
      </w:r>
      <w:r w:rsidR="002025E3" w:rsidRPr="002025E3">
        <w:rPr>
          <w:rFonts w:ascii="Garamond" w:hAnsi="Garamond"/>
          <w:b/>
          <w:sz w:val="28"/>
          <w:szCs w:val="28"/>
        </w:rPr>
        <w:t>ORLANDO BALDO</w:t>
      </w:r>
      <w:r w:rsidRPr="002025E3">
        <w:rPr>
          <w:rFonts w:ascii="Garamond" w:hAnsi="Garamond"/>
          <w:sz w:val="28"/>
          <w:szCs w:val="28"/>
        </w:rPr>
        <w:t xml:space="preserve">, residente e domiciliado na </w:t>
      </w:r>
      <w:r w:rsidR="001643B2">
        <w:rPr>
          <w:rFonts w:ascii="Garamond" w:hAnsi="Garamond"/>
          <w:sz w:val="28"/>
          <w:szCs w:val="28"/>
        </w:rPr>
        <w:t xml:space="preserve"> Estrada Sagrada Família s/n, Interior</w:t>
      </w:r>
      <w:r w:rsidR="001643B2" w:rsidRPr="002025E3">
        <w:rPr>
          <w:rFonts w:ascii="Garamond" w:hAnsi="Garamond"/>
          <w:sz w:val="28"/>
          <w:szCs w:val="28"/>
        </w:rPr>
        <w:t>, neste Município</w:t>
      </w:r>
      <w:r w:rsidR="001643B2">
        <w:rPr>
          <w:rFonts w:ascii="Garamond" w:hAnsi="Garamond"/>
          <w:sz w:val="28"/>
          <w:szCs w:val="28"/>
        </w:rPr>
        <w:t xml:space="preserve"> de Arroio Trinta</w:t>
      </w:r>
      <w:r w:rsidRPr="002025E3">
        <w:rPr>
          <w:rFonts w:ascii="Garamond" w:hAnsi="Garamond"/>
          <w:sz w:val="28"/>
          <w:szCs w:val="28"/>
        </w:rPr>
        <w:t xml:space="preserve">,  inscrito no CPF sob o nº </w:t>
      </w:r>
      <w:r w:rsidR="005A0FC7">
        <w:rPr>
          <w:rFonts w:ascii="Garamond" w:hAnsi="Garamond"/>
          <w:sz w:val="28"/>
          <w:szCs w:val="28"/>
        </w:rPr>
        <w:t>386.735.509-63  e CI 785.528.1</w:t>
      </w:r>
      <w:r w:rsidRPr="002025E3">
        <w:rPr>
          <w:rFonts w:ascii="Garamond" w:hAnsi="Garamond"/>
          <w:sz w:val="28"/>
          <w:szCs w:val="28"/>
        </w:rPr>
        <w:t xml:space="preserve">, doravante denominado CESSIONÁRIA, têm justo e acertado o presente termo, de acordo com a Lei Municipal nº </w:t>
      </w:r>
      <w:r w:rsidR="001643B2">
        <w:rPr>
          <w:rFonts w:ascii="Garamond" w:hAnsi="Garamond"/>
          <w:sz w:val="28"/>
          <w:szCs w:val="28"/>
        </w:rPr>
        <w:t>1.787, de 12</w:t>
      </w:r>
      <w:r w:rsidRPr="002025E3">
        <w:rPr>
          <w:rFonts w:ascii="Garamond" w:hAnsi="Garamond"/>
          <w:sz w:val="28"/>
          <w:szCs w:val="28"/>
        </w:rPr>
        <w:t xml:space="preserve"> de </w:t>
      </w:r>
      <w:r w:rsidR="001643B2">
        <w:rPr>
          <w:rFonts w:ascii="Garamond" w:hAnsi="Garamond"/>
          <w:sz w:val="28"/>
          <w:szCs w:val="28"/>
        </w:rPr>
        <w:t xml:space="preserve">janeiro </w:t>
      </w:r>
      <w:r w:rsidRPr="002025E3">
        <w:rPr>
          <w:rFonts w:ascii="Garamond" w:hAnsi="Garamond"/>
          <w:sz w:val="28"/>
          <w:szCs w:val="28"/>
        </w:rPr>
        <w:t>de 201</w:t>
      </w:r>
      <w:r w:rsidR="001643B2">
        <w:rPr>
          <w:rFonts w:ascii="Garamond" w:hAnsi="Garamond"/>
          <w:sz w:val="28"/>
          <w:szCs w:val="28"/>
        </w:rPr>
        <w:t>7</w:t>
      </w:r>
      <w:r w:rsidRPr="002025E3">
        <w:rPr>
          <w:rFonts w:ascii="Garamond" w:hAnsi="Garamond"/>
          <w:sz w:val="28"/>
          <w:szCs w:val="28"/>
        </w:rPr>
        <w:t xml:space="preserve"> e mediante as seguintes cláusulas e condições: 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</w:p>
    <w:p w:rsidR="001643B2" w:rsidRPr="005A0FC7" w:rsidRDefault="00374738" w:rsidP="002025E3">
      <w:pPr>
        <w:jc w:val="both"/>
        <w:rPr>
          <w:rFonts w:ascii="Garamond" w:hAnsi="Garamond"/>
          <w:sz w:val="28"/>
          <w:szCs w:val="28"/>
          <w:u w:val="single"/>
        </w:rPr>
      </w:pPr>
      <w:r w:rsidRPr="005A0FC7">
        <w:rPr>
          <w:rFonts w:ascii="Garamond" w:hAnsi="Garamond"/>
          <w:b/>
          <w:sz w:val="28"/>
          <w:szCs w:val="28"/>
          <w:u w:val="single"/>
        </w:rPr>
        <w:t>CLÁUSULA PRIMEIRA - DO OBJETO E DA FINALIDADE:</w:t>
      </w:r>
      <w:r w:rsidRPr="005A0FC7">
        <w:rPr>
          <w:rFonts w:ascii="Garamond" w:hAnsi="Garamond"/>
          <w:sz w:val="28"/>
          <w:szCs w:val="28"/>
          <w:u w:val="single"/>
        </w:rPr>
        <w:t xml:space="preserve"> </w:t>
      </w:r>
    </w:p>
    <w:p w:rsidR="001643B2" w:rsidRDefault="00374738" w:rsidP="002025E3">
      <w:pPr>
        <w:jc w:val="both"/>
        <w:rPr>
          <w:rFonts w:ascii="Garamond" w:hAnsi="Garamond"/>
          <w:b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>É objeto do presente contrato o uso, por parte da CESSIONÁRIA</w:t>
      </w:r>
      <w:r w:rsidR="001643B2">
        <w:rPr>
          <w:rFonts w:ascii="Garamond" w:hAnsi="Garamond"/>
          <w:sz w:val="28"/>
          <w:szCs w:val="28"/>
        </w:rPr>
        <w:t xml:space="preserve">, do seguinte maquinário: </w:t>
      </w:r>
      <w:r w:rsidR="001643B2">
        <w:rPr>
          <w:rFonts w:ascii="Garamond" w:hAnsi="Garamond"/>
          <w:b/>
          <w:sz w:val="28"/>
          <w:szCs w:val="28"/>
        </w:rPr>
        <w:t>UMA ENSILADEIRA, COLHEDORA DE FORRAGEM PARA SILAGEM DE MILHO, COM BICA SEMI HIDRÁULICA, COM REGULAGEM DE CORTE, COM DOZE FACAS E COM RODAS DE APOIO</w:t>
      </w:r>
    </w:p>
    <w:p w:rsidR="001643B2" w:rsidRDefault="005A0FC7" w:rsidP="002025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Parágrafo ú</w:t>
      </w:r>
      <w:r w:rsidR="00374738" w:rsidRPr="005A0FC7">
        <w:rPr>
          <w:rFonts w:ascii="Garamond" w:hAnsi="Garamond"/>
          <w:b/>
          <w:sz w:val="28"/>
          <w:szCs w:val="28"/>
        </w:rPr>
        <w:t>nico:</w:t>
      </w:r>
      <w:r w:rsidR="00374738" w:rsidRPr="002025E3">
        <w:rPr>
          <w:rFonts w:ascii="Garamond" w:hAnsi="Garamond"/>
          <w:sz w:val="28"/>
          <w:szCs w:val="28"/>
        </w:rPr>
        <w:t xml:space="preserve"> A utilização do bem cedido destina-se, exclusivamente, a serviços voltados ao formato das a</w:t>
      </w:r>
      <w:r w:rsidR="001643B2">
        <w:rPr>
          <w:rFonts w:ascii="Garamond" w:hAnsi="Garamond"/>
          <w:sz w:val="28"/>
          <w:szCs w:val="28"/>
        </w:rPr>
        <w:t>tividades agrícolas e pecuárias nas propriedades dos associados.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1643B2">
        <w:rPr>
          <w:rFonts w:ascii="Garamond" w:hAnsi="Garamond"/>
          <w:b/>
          <w:sz w:val="28"/>
          <w:szCs w:val="28"/>
          <w:u w:val="single"/>
        </w:rPr>
        <w:t>CLÁUSULA SEGUNDA - DO VALOR:</w:t>
      </w:r>
      <w:r w:rsidRPr="002025E3">
        <w:rPr>
          <w:rFonts w:ascii="Garamond" w:hAnsi="Garamond"/>
          <w:sz w:val="28"/>
          <w:szCs w:val="28"/>
        </w:rPr>
        <w:t xml:space="preserve">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A presente cessão será a título gratuito.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1643B2">
        <w:rPr>
          <w:rFonts w:ascii="Garamond" w:hAnsi="Garamond"/>
          <w:b/>
          <w:sz w:val="28"/>
          <w:szCs w:val="28"/>
          <w:u w:val="single"/>
        </w:rPr>
        <w:t>CLÁUSULA TERCEIRA - DO PRAZO</w:t>
      </w:r>
      <w:r w:rsidRPr="002025E3">
        <w:rPr>
          <w:rFonts w:ascii="Garamond" w:hAnsi="Garamond"/>
          <w:sz w:val="28"/>
          <w:szCs w:val="28"/>
        </w:rPr>
        <w:t xml:space="preserve">: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lastRenderedPageBreak/>
        <w:t>A presente cessão vigerá pelo prazo de 0</w:t>
      </w:r>
      <w:r w:rsidR="001643B2">
        <w:rPr>
          <w:rFonts w:ascii="Garamond" w:hAnsi="Garamond"/>
          <w:sz w:val="28"/>
          <w:szCs w:val="28"/>
        </w:rPr>
        <w:t>2</w:t>
      </w:r>
      <w:r w:rsidRPr="002025E3">
        <w:rPr>
          <w:rFonts w:ascii="Garamond" w:hAnsi="Garamond"/>
          <w:sz w:val="28"/>
          <w:szCs w:val="28"/>
        </w:rPr>
        <w:t xml:space="preserve"> (</w:t>
      </w:r>
      <w:r w:rsidR="001643B2">
        <w:rPr>
          <w:rFonts w:ascii="Garamond" w:hAnsi="Garamond"/>
          <w:sz w:val="28"/>
          <w:szCs w:val="28"/>
        </w:rPr>
        <w:t>dois</w:t>
      </w:r>
      <w:r w:rsidRPr="002025E3">
        <w:rPr>
          <w:rFonts w:ascii="Garamond" w:hAnsi="Garamond"/>
          <w:sz w:val="28"/>
          <w:szCs w:val="28"/>
        </w:rPr>
        <w:t>) ano</w:t>
      </w:r>
      <w:r w:rsidR="001643B2">
        <w:rPr>
          <w:rFonts w:ascii="Garamond" w:hAnsi="Garamond"/>
          <w:sz w:val="28"/>
          <w:szCs w:val="28"/>
        </w:rPr>
        <w:t>s</w:t>
      </w:r>
      <w:r w:rsidRPr="002025E3">
        <w:rPr>
          <w:rFonts w:ascii="Garamond" w:hAnsi="Garamond"/>
          <w:sz w:val="28"/>
          <w:szCs w:val="28"/>
        </w:rPr>
        <w:t xml:space="preserve">, a contar da assinatura do termo de cessão de uso, podendo ser prorrogada por iguais períodos. 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  <w:r w:rsidRPr="005A0FC7">
        <w:rPr>
          <w:rFonts w:ascii="Garamond" w:hAnsi="Garamond"/>
          <w:b/>
          <w:sz w:val="28"/>
          <w:szCs w:val="28"/>
        </w:rPr>
        <w:t>§ 1º -</w:t>
      </w:r>
      <w:r>
        <w:rPr>
          <w:rFonts w:ascii="Garamond" w:hAnsi="Garamond"/>
          <w:sz w:val="28"/>
          <w:szCs w:val="28"/>
        </w:rPr>
        <w:t xml:space="preserve"> </w:t>
      </w:r>
      <w:r w:rsidR="00374738" w:rsidRPr="002025E3">
        <w:rPr>
          <w:rFonts w:ascii="Garamond" w:hAnsi="Garamond"/>
          <w:sz w:val="28"/>
          <w:szCs w:val="28"/>
        </w:rPr>
        <w:t xml:space="preserve"> Caso o maquinário não seja utilizado para o fim estabelecido na presente Lei, a cessão fica automaticamente revogada.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  <w:r w:rsidRPr="005A0FC7">
        <w:rPr>
          <w:rFonts w:ascii="Garamond" w:hAnsi="Garamond"/>
          <w:b/>
          <w:sz w:val="28"/>
          <w:szCs w:val="28"/>
        </w:rPr>
        <w:t>§ 2º</w:t>
      </w:r>
      <w:r>
        <w:rPr>
          <w:rFonts w:ascii="Garamond" w:hAnsi="Garamond"/>
          <w:sz w:val="28"/>
          <w:szCs w:val="28"/>
        </w:rPr>
        <w:t xml:space="preserve"> - </w:t>
      </w:r>
      <w:r w:rsidR="00374738" w:rsidRPr="002025E3">
        <w:rPr>
          <w:rFonts w:ascii="Garamond" w:hAnsi="Garamond"/>
          <w:sz w:val="28"/>
          <w:szCs w:val="28"/>
        </w:rPr>
        <w:t xml:space="preserve">Finda ou revogada a cessão, o maquinário deverá ser devolvido ao CEDENTE, no mesmo estado de conservação em que foi recebido pela CONCESSIONÁRIA, ressalvado o desgaste natural de uso, não tendo ela direito a qualquer indenização. 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  <w:r w:rsidRPr="005A0FC7">
        <w:rPr>
          <w:rFonts w:ascii="Garamond" w:hAnsi="Garamond"/>
          <w:b/>
          <w:sz w:val="28"/>
          <w:szCs w:val="28"/>
        </w:rPr>
        <w:t>§ 3º</w:t>
      </w:r>
      <w:r>
        <w:rPr>
          <w:rFonts w:ascii="Garamond" w:hAnsi="Garamond"/>
          <w:sz w:val="28"/>
          <w:szCs w:val="28"/>
        </w:rPr>
        <w:t xml:space="preserve"> - </w:t>
      </w:r>
      <w:r w:rsidR="00374738" w:rsidRPr="002025E3">
        <w:rPr>
          <w:rFonts w:ascii="Garamond" w:hAnsi="Garamond"/>
          <w:sz w:val="28"/>
          <w:szCs w:val="28"/>
        </w:rPr>
        <w:t xml:space="preserve">No caso de dissolução da Associação, deverá o maquinário ser imediatamente devolvido ao Cedente.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1643B2">
        <w:rPr>
          <w:rFonts w:ascii="Garamond" w:hAnsi="Garamond"/>
          <w:b/>
          <w:sz w:val="28"/>
          <w:szCs w:val="28"/>
          <w:u w:val="single"/>
        </w:rPr>
        <w:t>CLÁ</w:t>
      </w:r>
      <w:r w:rsidR="001643B2" w:rsidRPr="001643B2">
        <w:rPr>
          <w:rFonts w:ascii="Garamond" w:hAnsi="Garamond"/>
          <w:b/>
          <w:sz w:val="28"/>
          <w:szCs w:val="28"/>
          <w:u w:val="single"/>
        </w:rPr>
        <w:t>U</w:t>
      </w:r>
      <w:r w:rsidRPr="001643B2">
        <w:rPr>
          <w:rFonts w:ascii="Garamond" w:hAnsi="Garamond"/>
          <w:b/>
          <w:sz w:val="28"/>
          <w:szCs w:val="28"/>
          <w:u w:val="single"/>
        </w:rPr>
        <w:t>SULA QUARTA – DAS OBRIGAÇÕES DO MUNICÍPIO</w:t>
      </w:r>
      <w:r w:rsidRPr="002025E3">
        <w:rPr>
          <w:rFonts w:ascii="Garamond" w:hAnsi="Garamond"/>
          <w:sz w:val="28"/>
          <w:szCs w:val="28"/>
        </w:rPr>
        <w:t xml:space="preserve">: 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O</w:t>
      </w:r>
      <w:r w:rsidR="00374738" w:rsidRPr="002025E3">
        <w:rPr>
          <w:rFonts w:ascii="Garamond" w:hAnsi="Garamond"/>
          <w:sz w:val="28"/>
          <w:szCs w:val="28"/>
        </w:rPr>
        <w:t xml:space="preserve"> Município se obriga a respeitar a posse da CESSIONÁRIA nos</w:t>
      </w:r>
      <w:r w:rsidR="005A0FC7">
        <w:rPr>
          <w:rFonts w:ascii="Garamond" w:hAnsi="Garamond"/>
          <w:sz w:val="28"/>
          <w:szCs w:val="28"/>
        </w:rPr>
        <w:t xml:space="preserve"> termos do contrato ora firmado.</w:t>
      </w:r>
    </w:p>
    <w:p w:rsidR="001643B2" w:rsidRDefault="00374738" w:rsidP="002025E3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643B2">
        <w:rPr>
          <w:rFonts w:ascii="Garamond" w:hAnsi="Garamond"/>
          <w:b/>
          <w:sz w:val="28"/>
          <w:szCs w:val="28"/>
          <w:u w:val="single"/>
        </w:rPr>
        <w:t xml:space="preserve">CLÁUSULA QUINTA </w:t>
      </w:r>
      <w:r w:rsidR="005A0FC7">
        <w:rPr>
          <w:rFonts w:ascii="Garamond" w:hAnsi="Garamond"/>
          <w:b/>
          <w:sz w:val="28"/>
          <w:szCs w:val="28"/>
          <w:u w:val="single"/>
        </w:rPr>
        <w:t>- DAS OBRIGAÇÕES DA CESSIONÁRIA</w:t>
      </w:r>
    </w:p>
    <w:p w:rsidR="001643B2" w:rsidRDefault="001643B2" w:rsidP="002025E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a)</w:t>
      </w:r>
      <w:r w:rsidR="005A0FC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</w:t>
      </w:r>
      <w:r w:rsidR="00374738" w:rsidRPr="001643B2">
        <w:rPr>
          <w:rFonts w:ascii="Garamond" w:hAnsi="Garamond"/>
          <w:sz w:val="28"/>
          <w:szCs w:val="28"/>
        </w:rPr>
        <w:t xml:space="preserve"> CESSIONÁRIA</w:t>
      </w:r>
      <w:r w:rsidR="00374738" w:rsidRPr="002025E3">
        <w:rPr>
          <w:rFonts w:ascii="Garamond" w:hAnsi="Garamond"/>
          <w:sz w:val="28"/>
          <w:szCs w:val="28"/>
        </w:rPr>
        <w:t xml:space="preserve"> deverá utilizar o maquinário para a finalidade prevista neste termo;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b) </w:t>
      </w:r>
      <w:r w:rsidR="001643B2">
        <w:rPr>
          <w:rFonts w:ascii="Garamond" w:hAnsi="Garamond"/>
          <w:sz w:val="28"/>
          <w:szCs w:val="28"/>
        </w:rPr>
        <w:t xml:space="preserve">A </w:t>
      </w:r>
      <w:proofErr w:type="spellStart"/>
      <w:r w:rsidR="001643B2">
        <w:rPr>
          <w:rFonts w:ascii="Garamond" w:hAnsi="Garamond"/>
          <w:sz w:val="28"/>
          <w:szCs w:val="28"/>
        </w:rPr>
        <w:t>ensiladeira</w:t>
      </w:r>
      <w:proofErr w:type="spellEnd"/>
      <w:r w:rsidRPr="002025E3">
        <w:rPr>
          <w:rFonts w:ascii="Garamond" w:hAnsi="Garamond"/>
          <w:sz w:val="28"/>
          <w:szCs w:val="28"/>
        </w:rPr>
        <w:t xml:space="preserve"> deverá ser operado por pessoa capacitada tecnicamente, contratada pela CESSIONÁRIA, ficando a seu encargo todas as despesas funcionais decorrentes, inclusive previdenciárias;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c) a CESSIONÁRIA será responsável por toda a manutenção </w:t>
      </w:r>
      <w:r w:rsidR="001643B2">
        <w:rPr>
          <w:rFonts w:ascii="Garamond" w:hAnsi="Garamond"/>
          <w:sz w:val="28"/>
          <w:szCs w:val="28"/>
        </w:rPr>
        <w:t>do equipamento agrícola</w:t>
      </w:r>
      <w:r w:rsidRPr="002025E3">
        <w:rPr>
          <w:rFonts w:ascii="Garamond" w:hAnsi="Garamond"/>
          <w:sz w:val="28"/>
          <w:szCs w:val="28"/>
        </w:rPr>
        <w:t xml:space="preserve">, no que se refere a óleo combustível, consertos, adaptações e substituições de peças danificadas;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d) a CESSIONÁRIA não poderá, salvo com autorização escrita do CEDENTE, mudar a destinação do maquinário, sublocar, ceder total ou parcialmente a terceiro;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e) a CESSIONÁRIA é responsável por qualquer dano causado ao maquinário, cabível de indenização ao CEDENTE, decorrente da inobservância das técnicas recomendadas quanto ao seu uso e manuseio;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f) a CESSIONÁRIA ficará obrigada a providenciar e manter atualizado o Manual de Instruções da Máquina, podendo o mesmo ser vistoriado pelo CEDENTE periodicamente;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g) Apresentar relatório, junto à Secretaria Municipal de Agricultura Meio Ambiente, SEMESTRALMENTE, a contar da assinatura deste, constando as horas trabalhadas, o público alvo atendido e os serviços realizados. </w:t>
      </w:r>
    </w:p>
    <w:p w:rsidR="00E04A9A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lastRenderedPageBreak/>
        <w:t xml:space="preserve">h) a CESSIONÁRIA ficará responsável pelas perdas e danos causados a terceiros e ao patrimônio do concedente, na área de sua responsabilidade. </w:t>
      </w:r>
    </w:p>
    <w:p w:rsidR="001643B2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1643B2">
        <w:rPr>
          <w:rFonts w:ascii="Garamond" w:hAnsi="Garamond"/>
          <w:b/>
          <w:sz w:val="28"/>
          <w:szCs w:val="28"/>
          <w:u w:val="single"/>
        </w:rPr>
        <w:t>CLÁUSULA SEXTA - DO FORO</w:t>
      </w:r>
      <w:r w:rsidRPr="002025E3">
        <w:rPr>
          <w:rFonts w:ascii="Garamond" w:hAnsi="Garamond"/>
          <w:sz w:val="28"/>
          <w:szCs w:val="28"/>
        </w:rPr>
        <w:t xml:space="preserve">: </w:t>
      </w:r>
    </w:p>
    <w:p w:rsidR="005A0FC7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As partes elegem o Foro da Comarca de </w:t>
      </w:r>
      <w:r w:rsidR="001643B2">
        <w:rPr>
          <w:rFonts w:ascii="Garamond" w:hAnsi="Garamond"/>
          <w:sz w:val="28"/>
          <w:szCs w:val="28"/>
        </w:rPr>
        <w:t>Videira</w:t>
      </w:r>
      <w:r w:rsidRPr="002025E3">
        <w:rPr>
          <w:rFonts w:ascii="Garamond" w:hAnsi="Garamond"/>
          <w:sz w:val="28"/>
          <w:szCs w:val="28"/>
        </w:rPr>
        <w:t xml:space="preserve"> para nele serem dirimidas quaisquer dúvidas decorrentes do presente contrato, quando não puderem ser resolvidas administrativamente. </w:t>
      </w:r>
    </w:p>
    <w:p w:rsidR="005A0FC7" w:rsidRDefault="00374738" w:rsidP="002025E3">
      <w:pPr>
        <w:jc w:val="both"/>
        <w:rPr>
          <w:rFonts w:ascii="Garamond" w:hAnsi="Garamond"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>E, por estarem as partes justas e contratadas, assinam o presente instrumento em quatro vias de igual teor e forma.</w:t>
      </w:r>
    </w:p>
    <w:p w:rsidR="005A0FC7" w:rsidRDefault="005A0FC7" w:rsidP="002025E3">
      <w:pPr>
        <w:jc w:val="both"/>
        <w:rPr>
          <w:rFonts w:ascii="Garamond" w:hAnsi="Garamond"/>
          <w:sz w:val="28"/>
          <w:szCs w:val="28"/>
        </w:rPr>
      </w:pPr>
    </w:p>
    <w:p w:rsidR="005A0FC7" w:rsidRDefault="005A0FC7" w:rsidP="005A0FC7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- SC, 11</w:t>
      </w:r>
      <w:r w:rsidR="00374738" w:rsidRPr="002025E3">
        <w:rPr>
          <w:rFonts w:ascii="Garamond" w:hAnsi="Garamond"/>
          <w:sz w:val="28"/>
          <w:szCs w:val="28"/>
        </w:rPr>
        <w:t xml:space="preserve"> de</w:t>
      </w:r>
      <w:r>
        <w:rPr>
          <w:rFonts w:ascii="Garamond" w:hAnsi="Garamond"/>
          <w:sz w:val="28"/>
          <w:szCs w:val="28"/>
        </w:rPr>
        <w:t xml:space="preserve"> janeiro</w:t>
      </w:r>
      <w:r w:rsidR="00374738" w:rsidRPr="002025E3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7.</w:t>
      </w:r>
    </w:p>
    <w:p w:rsidR="005A0FC7" w:rsidRDefault="005A0FC7" w:rsidP="002025E3">
      <w:pPr>
        <w:jc w:val="both"/>
        <w:rPr>
          <w:rFonts w:ascii="Garamond" w:hAnsi="Garamond"/>
          <w:sz w:val="28"/>
          <w:szCs w:val="28"/>
        </w:rPr>
      </w:pPr>
    </w:p>
    <w:p w:rsidR="005A0FC7" w:rsidRDefault="00374738" w:rsidP="005A0FC7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2025E3">
        <w:rPr>
          <w:rFonts w:ascii="Garamond" w:hAnsi="Garamond"/>
          <w:sz w:val="28"/>
          <w:szCs w:val="28"/>
        </w:rPr>
        <w:t xml:space="preserve">. </w:t>
      </w:r>
      <w:r w:rsidR="005A0FC7">
        <w:rPr>
          <w:rFonts w:ascii="Garamond" w:hAnsi="Garamond"/>
          <w:b/>
          <w:sz w:val="28"/>
          <w:szCs w:val="28"/>
        </w:rPr>
        <w:t>MUNICÍPIO DE ARROIO TRINTA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CEDENTE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5A0FC7" w:rsidRDefault="005A0FC7" w:rsidP="005A0FC7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>nº 518.040.009-06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5A0FC7" w:rsidRDefault="005A0FC7" w:rsidP="005A0FC7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ASSOCIAÇÃO DAS COMUNIDADES </w:t>
      </w:r>
      <w:proofErr w:type="gramStart"/>
      <w:r>
        <w:rPr>
          <w:rFonts w:ascii="Garamond" w:hAnsi="Garamond"/>
          <w:b/>
          <w:sz w:val="28"/>
          <w:szCs w:val="28"/>
        </w:rPr>
        <w:t>DE  SAGRADA</w:t>
      </w:r>
      <w:proofErr w:type="gramEnd"/>
      <w:r>
        <w:rPr>
          <w:rFonts w:ascii="Garamond" w:hAnsi="Garamond"/>
          <w:b/>
          <w:sz w:val="28"/>
          <w:szCs w:val="28"/>
        </w:rPr>
        <w:t xml:space="preserve"> FAMÍLIA E SANGALETTI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21.415.488/0001-98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CESSIONÁRIA</w:t>
      </w:r>
    </w:p>
    <w:p w:rsidR="005A0FC7" w:rsidRPr="00DF1C22" w:rsidRDefault="005A0FC7" w:rsidP="005A0FC7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ORLANDO BALDO</w:t>
      </w:r>
    </w:p>
    <w:p w:rsidR="005A0FC7" w:rsidRDefault="005A0FC7" w:rsidP="005A0FC7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A0FC7" w:rsidRPr="00DF1C22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>
        <w:rPr>
          <w:rFonts w:ascii="Garamond" w:hAnsi="Garamond"/>
          <w:b/>
          <w:sz w:val="28"/>
          <w:szCs w:val="28"/>
        </w:rPr>
        <w:t>Nº 613.139.809-78</w:t>
      </w: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027.783.989-02</w:t>
      </w: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0FC7" w:rsidRDefault="005A0FC7" w:rsidP="005A0FC7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F5085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  <w:r w:rsidRPr="005A0FC7">
        <w:rPr>
          <w:rFonts w:ascii="Garamond" w:hAnsi="Garamond"/>
          <w:b/>
          <w:sz w:val="56"/>
          <w:szCs w:val="56"/>
        </w:rPr>
        <w:t xml:space="preserve">TERMO DE CESSÃO DE USO </w:t>
      </w:r>
    </w:p>
    <w:p w:rsidR="005A0FC7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  <w:r w:rsidRPr="005A0FC7">
        <w:rPr>
          <w:rFonts w:ascii="Garamond" w:hAnsi="Garamond"/>
          <w:b/>
          <w:sz w:val="56"/>
          <w:szCs w:val="56"/>
        </w:rPr>
        <w:t>ASSOCIAÇÃO DAS LINHAS SAGRADA FAMÍLIA E SANGALETTI</w:t>
      </w:r>
    </w:p>
    <w:p w:rsidR="005A0FC7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</w:p>
    <w:p w:rsidR="005A0FC7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  <w:r w:rsidRPr="005A0FC7">
        <w:rPr>
          <w:rFonts w:ascii="Garamond" w:hAnsi="Garamond"/>
          <w:b/>
          <w:sz w:val="56"/>
          <w:szCs w:val="56"/>
        </w:rPr>
        <w:t>DIA</w:t>
      </w:r>
      <w:r w:rsidR="00E04A9A">
        <w:rPr>
          <w:rFonts w:ascii="Garamond" w:hAnsi="Garamond"/>
          <w:b/>
          <w:sz w:val="56"/>
          <w:szCs w:val="56"/>
        </w:rPr>
        <w:t xml:space="preserve"> 12 DE JANEIRO DE 2017</w:t>
      </w:r>
    </w:p>
    <w:p w:rsidR="005A0FC7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</w:p>
    <w:p w:rsidR="005A0FC7" w:rsidRPr="005A0FC7" w:rsidRDefault="005A0FC7" w:rsidP="005A0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56"/>
          <w:szCs w:val="56"/>
        </w:rPr>
      </w:pPr>
      <w:r w:rsidRPr="005A0FC7">
        <w:rPr>
          <w:rFonts w:ascii="Garamond" w:hAnsi="Garamond"/>
          <w:b/>
          <w:sz w:val="56"/>
          <w:szCs w:val="56"/>
        </w:rPr>
        <w:t>UMA ENSILADEIRA</w:t>
      </w:r>
    </w:p>
    <w:sectPr w:rsidR="005A0FC7" w:rsidRPr="005A0FC7" w:rsidSect="002025E3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38"/>
    <w:rsid w:val="00132B9E"/>
    <w:rsid w:val="00161636"/>
    <w:rsid w:val="001643B2"/>
    <w:rsid w:val="002025E3"/>
    <w:rsid w:val="002D6C06"/>
    <w:rsid w:val="00374738"/>
    <w:rsid w:val="005A0FC7"/>
    <w:rsid w:val="006115C7"/>
    <w:rsid w:val="0073089F"/>
    <w:rsid w:val="00932BEF"/>
    <w:rsid w:val="00A61F19"/>
    <w:rsid w:val="00BF5085"/>
    <w:rsid w:val="00D837FC"/>
    <w:rsid w:val="00E0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B235-F8D6-4B28-9B85-ECFC8B87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3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0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2017-01-12T16:10:00Z</cp:lastPrinted>
  <dcterms:created xsi:type="dcterms:W3CDTF">2017-01-19T11:03:00Z</dcterms:created>
  <dcterms:modified xsi:type="dcterms:W3CDTF">2017-01-19T11:03:00Z</dcterms:modified>
</cp:coreProperties>
</file>