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2" w:rsidRPr="00E06C39" w:rsidRDefault="008E0792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D860EF">
        <w:rPr>
          <w:b/>
          <w:color w:val="222222"/>
        </w:rPr>
        <w:t xml:space="preserve">DECRETO </w:t>
      </w:r>
      <w:r w:rsidR="00D860EF" w:rsidRPr="00D860EF">
        <w:rPr>
          <w:b/>
          <w:color w:val="222222"/>
        </w:rPr>
        <w:t>Nº</w:t>
      </w:r>
      <w:r w:rsidR="00E06C39">
        <w:rPr>
          <w:color w:val="222222"/>
        </w:rPr>
        <w:t xml:space="preserve"> 1773</w:t>
      </w:r>
      <w:r w:rsidR="00981D1D" w:rsidRPr="00E06C39">
        <w:rPr>
          <w:color w:val="222222"/>
        </w:rPr>
        <w:t xml:space="preserve">, de </w:t>
      </w:r>
      <w:r w:rsidR="00E06C39">
        <w:rPr>
          <w:color w:val="222222"/>
        </w:rPr>
        <w:t>28</w:t>
      </w:r>
      <w:r w:rsidR="00981D1D" w:rsidRPr="00E06C39">
        <w:rPr>
          <w:color w:val="222222"/>
        </w:rPr>
        <w:t xml:space="preserve"> de outubro de </w:t>
      </w:r>
      <w:r w:rsidRPr="00E06C39">
        <w:rPr>
          <w:color w:val="222222"/>
        </w:rPr>
        <w:t>2016.</w:t>
      </w:r>
    </w:p>
    <w:p w:rsidR="00981D1D" w:rsidRPr="00CC3B72" w:rsidRDefault="00981D1D" w:rsidP="00E06C39">
      <w:pPr>
        <w:pStyle w:val="NormalWeb"/>
        <w:spacing w:before="0" w:beforeAutospacing="0" w:after="0" w:afterAutospacing="0"/>
        <w:ind w:firstLine="851"/>
        <w:jc w:val="both"/>
        <w:rPr>
          <w:color w:val="222222"/>
        </w:rPr>
      </w:pPr>
      <w:r w:rsidRPr="00E06C39">
        <w:rPr>
          <w:color w:val="222222"/>
        </w:rPr>
        <w:br/>
      </w:r>
      <w:r w:rsidR="00E06C39">
        <w:rPr>
          <w:b/>
          <w:color w:val="222222"/>
        </w:rPr>
        <w:t xml:space="preserve">             </w:t>
      </w:r>
      <w:r w:rsidR="00CC3B72">
        <w:rPr>
          <w:color w:val="222222"/>
        </w:rPr>
        <w:t>Regula os procedimentos para a Transição de Governo no M</w:t>
      </w:r>
      <w:r w:rsidR="00CC3B72" w:rsidRPr="00CC3B72">
        <w:rPr>
          <w:color w:val="222222"/>
        </w:rPr>
        <w:t xml:space="preserve">unicípio de </w:t>
      </w:r>
      <w:r w:rsidR="00CC3B72">
        <w:rPr>
          <w:color w:val="222222"/>
        </w:rPr>
        <w:t>A</w:t>
      </w:r>
      <w:r w:rsidR="00CC3B72" w:rsidRPr="00CC3B72">
        <w:rPr>
          <w:color w:val="222222"/>
        </w:rPr>
        <w:t xml:space="preserve">rroio </w:t>
      </w:r>
      <w:r w:rsidR="00CC3B72">
        <w:rPr>
          <w:color w:val="222222"/>
        </w:rPr>
        <w:t>T</w:t>
      </w:r>
      <w:r w:rsidR="00CC3B72" w:rsidRPr="00CC3B72">
        <w:rPr>
          <w:color w:val="222222"/>
        </w:rPr>
        <w:t>rinta</w:t>
      </w:r>
      <w:r w:rsidR="00CC3B72">
        <w:rPr>
          <w:color w:val="222222"/>
        </w:rPr>
        <w:t xml:space="preserve"> </w:t>
      </w:r>
      <w:r w:rsidR="00CC3B72" w:rsidRPr="00CC3B72">
        <w:rPr>
          <w:color w:val="222222"/>
        </w:rPr>
        <w:t>para o mandato de 2017 a 2020</w:t>
      </w:r>
      <w:r w:rsidR="00CC3B72">
        <w:rPr>
          <w:color w:val="222222"/>
        </w:rPr>
        <w:t>,</w:t>
      </w:r>
      <w:r w:rsidR="00CC3B72" w:rsidRPr="00CC3B72">
        <w:rPr>
          <w:color w:val="222222"/>
        </w:rPr>
        <w:t xml:space="preserve"> e dá outras providências.</w:t>
      </w:r>
    </w:p>
    <w:p w:rsidR="008E0792" w:rsidRPr="00E06C39" w:rsidRDefault="00981D1D" w:rsidP="00E06C39">
      <w:pPr>
        <w:pStyle w:val="NormalWeb"/>
        <w:spacing w:before="0" w:beforeAutospacing="0" w:after="0" w:afterAutospacing="0"/>
        <w:ind w:firstLine="851"/>
        <w:jc w:val="both"/>
        <w:rPr>
          <w:color w:val="222222"/>
        </w:rPr>
      </w:pPr>
      <w:r w:rsidRPr="00E06C39">
        <w:rPr>
          <w:color w:val="222222"/>
        </w:rPr>
        <w:br/>
      </w:r>
      <w:r w:rsidR="00E06C39">
        <w:rPr>
          <w:b/>
          <w:color w:val="222222"/>
        </w:rPr>
        <w:t xml:space="preserve">             </w:t>
      </w:r>
      <w:r w:rsidR="008E0792" w:rsidRPr="00E06C39">
        <w:rPr>
          <w:b/>
          <w:color w:val="222222"/>
        </w:rPr>
        <w:t xml:space="preserve">O </w:t>
      </w:r>
      <w:r w:rsidR="00475FAE" w:rsidRPr="00E06C39">
        <w:rPr>
          <w:b/>
          <w:color w:val="222222"/>
        </w:rPr>
        <w:t>PREFEITO DO</w:t>
      </w:r>
      <w:r w:rsidRPr="00E06C39">
        <w:rPr>
          <w:b/>
          <w:color w:val="222222"/>
        </w:rPr>
        <w:t xml:space="preserve"> MUNICÍPIO DE </w:t>
      </w:r>
      <w:r w:rsidR="008E0792" w:rsidRPr="00E06C39">
        <w:rPr>
          <w:b/>
          <w:color w:val="222222"/>
        </w:rPr>
        <w:t>ARROIO TRINTA</w:t>
      </w:r>
      <w:r w:rsidRPr="00E06C39">
        <w:rPr>
          <w:color w:val="222222"/>
        </w:rPr>
        <w:t>, no uso de suas atribuições legais;</w:t>
      </w:r>
    </w:p>
    <w:p w:rsidR="008E0792" w:rsidRPr="00E06C39" w:rsidRDefault="00981D1D" w:rsidP="00D860EF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br/>
      </w:r>
      <w:r w:rsidRPr="00E06C39">
        <w:rPr>
          <w:b/>
          <w:color w:val="222222"/>
        </w:rPr>
        <w:t>CONSIDERANDO</w:t>
      </w:r>
      <w:r w:rsidRPr="00E06C39">
        <w:rPr>
          <w:color w:val="222222"/>
        </w:rPr>
        <w:t xml:space="preserve"> que um dos pilares da democracia é a alternância harmoniosa do Poder;</w:t>
      </w:r>
    </w:p>
    <w:p w:rsidR="00CC3B72" w:rsidRDefault="00CC3B72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b/>
          <w:color w:val="222222"/>
        </w:rPr>
        <w:t>CONSIDERANDO</w:t>
      </w:r>
      <w:r w:rsidRPr="00E06C39">
        <w:rPr>
          <w:color w:val="222222"/>
        </w:rPr>
        <w:t xml:space="preserve"> que a transição de governo recomenda a transferência de dados fundamentais para facilitar o desenvolvimento dos programas, projetos e ações do candidato eleito para o cargo de Prefeito de </w:t>
      </w:r>
      <w:r w:rsidR="008E0792" w:rsidRPr="00E06C39">
        <w:rPr>
          <w:color w:val="222222"/>
        </w:rPr>
        <w:t>Arroio Trinta - SC</w:t>
      </w:r>
      <w:r w:rsidRPr="00E06C39">
        <w:rPr>
          <w:color w:val="222222"/>
        </w:rPr>
        <w:t>;</w:t>
      </w:r>
    </w:p>
    <w:p w:rsidR="00CC3B72" w:rsidRDefault="00CC3B72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b/>
          <w:color w:val="222222"/>
        </w:rPr>
        <w:t>CONSIDERANDO</w:t>
      </w:r>
      <w:r w:rsidRPr="00E06C39">
        <w:rPr>
          <w:color w:val="222222"/>
        </w:rPr>
        <w:t xml:space="preserve"> a importância de um processo de transição governamental para preservação da continuidade dos serviços públicos, visando atender o interesse da população do Município de </w:t>
      </w:r>
      <w:r w:rsidR="008E0792" w:rsidRPr="00E06C39">
        <w:rPr>
          <w:color w:val="222222"/>
        </w:rPr>
        <w:t>Arroio Trinta - SC</w:t>
      </w:r>
      <w:r w:rsidRPr="00E06C39">
        <w:rPr>
          <w:color w:val="222222"/>
        </w:rPr>
        <w:t>;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b/>
          <w:color w:val="222222"/>
        </w:rPr>
      </w:pPr>
      <w:r w:rsidRPr="00E06C39">
        <w:rPr>
          <w:b/>
          <w:color w:val="222222"/>
        </w:rPr>
        <w:t>DECRETA: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Art.1º</w:t>
      </w:r>
      <w:r w:rsidR="00E06C39">
        <w:rPr>
          <w:b/>
          <w:color w:val="222222"/>
        </w:rPr>
        <w:t xml:space="preserve"> </w:t>
      </w:r>
      <w:r w:rsidR="008E0792" w:rsidRPr="00E06C39">
        <w:rPr>
          <w:color w:val="222222"/>
        </w:rPr>
        <w:t xml:space="preserve">- </w:t>
      </w:r>
      <w:r w:rsidRPr="00E06C39">
        <w:rPr>
          <w:color w:val="222222"/>
        </w:rPr>
        <w:t xml:space="preserve">Ao candidato eleito para o cargo de Prefeito de </w:t>
      </w:r>
      <w:r w:rsidR="008E0792" w:rsidRPr="00E06C39">
        <w:rPr>
          <w:color w:val="222222"/>
        </w:rPr>
        <w:t>Arroio Trinta - SC</w:t>
      </w:r>
      <w:r w:rsidRPr="00E06C39">
        <w:rPr>
          <w:color w:val="222222"/>
        </w:rPr>
        <w:t>, após a proclamação do resultado oficial das eleições pela Justiça Eleitoral, é facultado manifestar seu interesse na constituição de Equipe de Transição Governamental, observadas as disposições deste Decreto.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8E0792" w:rsidRPr="00E06C39" w:rsidRDefault="00981D1D" w:rsidP="00D860EF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 2º</w:t>
      </w:r>
      <w:r w:rsidR="008E0792" w:rsidRPr="00E06C39">
        <w:rPr>
          <w:color w:val="222222"/>
        </w:rPr>
        <w:t xml:space="preserve"> - </w:t>
      </w:r>
      <w:r w:rsidRPr="00E06C39">
        <w:rPr>
          <w:color w:val="222222"/>
        </w:rPr>
        <w:t xml:space="preserve">A Equipe de Transição de Governo será integrada por representantes da atual Administração e do Prefeito Eleito, devendo cada parte indicar </w:t>
      </w:r>
      <w:r w:rsidR="00592E21" w:rsidRPr="00E06C39">
        <w:rPr>
          <w:color w:val="222222"/>
        </w:rPr>
        <w:t>4</w:t>
      </w:r>
      <w:r w:rsidRPr="00E06C39">
        <w:rPr>
          <w:color w:val="222222"/>
        </w:rPr>
        <w:t xml:space="preserve"> (</w:t>
      </w:r>
      <w:r w:rsidR="008E0792" w:rsidRPr="00E06C39">
        <w:rPr>
          <w:color w:val="222222"/>
        </w:rPr>
        <w:t>quatro</w:t>
      </w:r>
      <w:r w:rsidRPr="00E06C39">
        <w:rPr>
          <w:color w:val="222222"/>
        </w:rPr>
        <w:t>) membros, incluído um Coordenador, na forma que segue:</w:t>
      </w:r>
    </w:p>
    <w:p w:rsidR="00592E21" w:rsidRPr="00E06C39" w:rsidRDefault="00754475" w:rsidP="00754475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I - </w:t>
      </w:r>
      <w:r w:rsidR="00981D1D" w:rsidRPr="00E06C39">
        <w:rPr>
          <w:color w:val="222222"/>
        </w:rPr>
        <w:t xml:space="preserve">O Prefeito Eleito deverá indicar seus membros por meio de ofício a ser protocolizado na Prefeitura de </w:t>
      </w:r>
      <w:r w:rsidR="008E0792" w:rsidRPr="00E06C39">
        <w:rPr>
          <w:color w:val="222222"/>
        </w:rPr>
        <w:t>Arroio Trinta - SC</w:t>
      </w:r>
      <w:r w:rsidR="00981D1D" w:rsidRPr="00E06C39">
        <w:rPr>
          <w:color w:val="222222"/>
        </w:rPr>
        <w:t xml:space="preserve">, designando entre eles o </w:t>
      </w:r>
      <w:r w:rsidR="00475FAE" w:rsidRPr="00E06C39">
        <w:rPr>
          <w:color w:val="222222"/>
        </w:rPr>
        <w:t xml:space="preserve">Coordenador; </w:t>
      </w:r>
    </w:p>
    <w:p w:rsidR="008E0792" w:rsidRDefault="00754475" w:rsidP="00754475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II - </w:t>
      </w:r>
      <w:r w:rsidR="00592E21" w:rsidRPr="00E06C39">
        <w:rPr>
          <w:color w:val="222222"/>
        </w:rPr>
        <w:t>O</w:t>
      </w:r>
      <w:r w:rsidR="00981D1D" w:rsidRPr="00E06C39">
        <w:rPr>
          <w:color w:val="222222"/>
        </w:rPr>
        <w:t xml:space="preserve"> Prefeit</w:t>
      </w:r>
      <w:r w:rsidR="00592E21" w:rsidRPr="00E06C39">
        <w:rPr>
          <w:color w:val="222222"/>
        </w:rPr>
        <w:t>o</w:t>
      </w:r>
      <w:r w:rsidR="00981D1D" w:rsidRPr="00E06C39">
        <w:rPr>
          <w:color w:val="222222"/>
        </w:rPr>
        <w:t xml:space="preserve"> Municipal, com a indicação dos seguintes representantes, sendo o primeiro deles o Coordenador:</w:t>
      </w:r>
    </w:p>
    <w:p w:rsidR="00754475" w:rsidRPr="00E06C39" w:rsidRDefault="00754475" w:rsidP="00754475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E06C39">
        <w:rPr>
          <w:b/>
          <w:color w:val="222222"/>
        </w:rPr>
        <w:t>a) Chefe de Gabinete</w:t>
      </w:r>
      <w:r w:rsidR="00592E21" w:rsidRPr="00E06C39">
        <w:rPr>
          <w:b/>
          <w:color w:val="222222"/>
        </w:rPr>
        <w:t xml:space="preserve"> e Advogado</w:t>
      </w:r>
      <w:r w:rsidR="008E0792" w:rsidRPr="00E06C39">
        <w:rPr>
          <w:b/>
          <w:color w:val="222222"/>
        </w:rPr>
        <w:t xml:space="preserve"> – SANTO POSSATO;</w:t>
      </w: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E06C39">
        <w:rPr>
          <w:b/>
          <w:color w:val="222222"/>
        </w:rPr>
        <w:t xml:space="preserve">b) </w:t>
      </w:r>
      <w:r w:rsidR="008E0792" w:rsidRPr="00E06C39">
        <w:rPr>
          <w:b/>
          <w:color w:val="222222"/>
        </w:rPr>
        <w:t>Contador – RONIVAN BRANDALISE;</w:t>
      </w: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E06C39">
        <w:rPr>
          <w:b/>
          <w:color w:val="222222"/>
        </w:rPr>
        <w:t xml:space="preserve">c) </w:t>
      </w:r>
      <w:r w:rsidR="008266D0" w:rsidRPr="00E06C39">
        <w:rPr>
          <w:b/>
          <w:color w:val="222222"/>
        </w:rPr>
        <w:t>Tesoureira</w:t>
      </w:r>
      <w:r w:rsidR="008E0792" w:rsidRPr="00E06C39">
        <w:rPr>
          <w:b/>
          <w:color w:val="222222"/>
        </w:rPr>
        <w:t xml:space="preserve"> –</w:t>
      </w:r>
      <w:r w:rsidR="008266D0" w:rsidRPr="00E06C39">
        <w:rPr>
          <w:b/>
          <w:color w:val="222222"/>
        </w:rPr>
        <w:t xml:space="preserve"> TAISE MARTA PAZIN</w:t>
      </w:r>
      <w:r w:rsidR="008E0792" w:rsidRPr="00E06C39">
        <w:rPr>
          <w:b/>
          <w:color w:val="222222"/>
        </w:rPr>
        <w:t>;</w:t>
      </w: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E06C39">
        <w:rPr>
          <w:b/>
          <w:color w:val="222222"/>
        </w:rPr>
        <w:t xml:space="preserve">d) </w:t>
      </w:r>
      <w:r w:rsidR="008E0792" w:rsidRPr="00E06C39">
        <w:rPr>
          <w:b/>
          <w:color w:val="222222"/>
        </w:rPr>
        <w:t>Departamento de Recursos Humanos – MICHEL JUNIOR SERIGHELLI.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754475" w:rsidRDefault="00981D1D" w:rsidP="00754475">
      <w:pPr>
        <w:pStyle w:val="NormalWeb"/>
        <w:spacing w:before="0" w:beforeAutospacing="0" w:after="0" w:afterAutospacing="0"/>
        <w:ind w:firstLine="708"/>
        <w:jc w:val="both"/>
        <w:rPr>
          <w:b/>
          <w:color w:val="222222"/>
        </w:rPr>
      </w:pPr>
      <w:r w:rsidRPr="00E06C39">
        <w:rPr>
          <w:b/>
          <w:color w:val="222222"/>
        </w:rPr>
        <w:t>Art. 3º</w:t>
      </w:r>
      <w:r w:rsidR="00E06C39">
        <w:rPr>
          <w:b/>
          <w:color w:val="222222"/>
        </w:rPr>
        <w:t xml:space="preserve"> </w:t>
      </w:r>
      <w:r w:rsidR="008E0792" w:rsidRPr="00E06C39">
        <w:rPr>
          <w:color w:val="222222"/>
        </w:rPr>
        <w:t xml:space="preserve">- </w:t>
      </w:r>
      <w:r w:rsidRPr="00E06C39">
        <w:rPr>
          <w:color w:val="222222"/>
        </w:rPr>
        <w:t>A Equipe de Transição de que trata o art. 2º deste Decreto terá por objetivo inteirar-se do funcionamento e projetos em andamento de todos os órgãos e entidades que compõem a Administração Pública Municipal.</w:t>
      </w:r>
      <w:r w:rsidRPr="00E06C39">
        <w:rPr>
          <w:color w:val="222222"/>
        </w:rPr>
        <w:br/>
      </w:r>
    </w:p>
    <w:p w:rsidR="008E0792" w:rsidRPr="00E06C39" w:rsidRDefault="00981D1D" w:rsidP="00754475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Parágrafo único</w:t>
      </w:r>
      <w:r w:rsidRPr="00E06C39">
        <w:rPr>
          <w:color w:val="222222"/>
        </w:rPr>
        <w:t>. À Equipe de Transição composta nos termos do inciso I do art. 2º caberá obter informações sobre:</w:t>
      </w:r>
    </w:p>
    <w:p w:rsidR="008E0792" w:rsidRPr="00E06C39" w:rsidRDefault="00981D1D" w:rsidP="00754475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t>I- a estrutura e o funcionamento dos órgãos e entidades da Administração Pública Municipal;</w:t>
      </w:r>
    </w:p>
    <w:p w:rsidR="008E0792" w:rsidRPr="00E06C39" w:rsidRDefault="00981D1D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t>II- as contas públicas;</w:t>
      </w:r>
    </w:p>
    <w:p w:rsidR="00981D1D" w:rsidRPr="00E06C39" w:rsidRDefault="00981D1D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t xml:space="preserve">III- os programas e projetos do Município de </w:t>
      </w:r>
      <w:r w:rsidR="008E0792" w:rsidRPr="00E06C39">
        <w:rPr>
          <w:color w:val="222222"/>
        </w:rPr>
        <w:t xml:space="preserve">Arroio Trinta </w:t>
      </w:r>
      <w:r w:rsidR="00592E21" w:rsidRPr="00E06C39">
        <w:rPr>
          <w:color w:val="222222"/>
        </w:rPr>
        <w:t>–</w:t>
      </w:r>
      <w:r w:rsidR="008E0792" w:rsidRPr="00E06C39">
        <w:rPr>
          <w:color w:val="222222"/>
        </w:rPr>
        <w:t xml:space="preserve"> SC</w:t>
      </w:r>
      <w:r w:rsidR="00592E21" w:rsidRPr="00E06C39">
        <w:rPr>
          <w:color w:val="222222"/>
        </w:rPr>
        <w:t>, em todos os setores.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754475" w:rsidRDefault="00754475" w:rsidP="00E06C39">
      <w:pPr>
        <w:pStyle w:val="NormalWeb"/>
        <w:spacing w:before="0" w:beforeAutospacing="0" w:after="0" w:afterAutospacing="0"/>
        <w:ind w:firstLine="708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lastRenderedPageBreak/>
        <w:t>Art. 4º</w:t>
      </w:r>
      <w:r w:rsidR="008E0792" w:rsidRPr="00E06C39">
        <w:rPr>
          <w:color w:val="222222"/>
        </w:rPr>
        <w:t xml:space="preserve"> - </w:t>
      </w:r>
      <w:r w:rsidRPr="00E06C39">
        <w:rPr>
          <w:color w:val="222222"/>
        </w:rPr>
        <w:t>O prazo de resposta aos pedidos de informações formulados pela Equipe de Transição não será superior ao estabelecido no art. 11, parágrafos 1º e 2º, da Lei Federal nº 12.527/2011.</w:t>
      </w:r>
    </w:p>
    <w:p w:rsidR="00754475" w:rsidRDefault="00754475" w:rsidP="00E06C39">
      <w:pPr>
        <w:pStyle w:val="NormalWeb"/>
        <w:spacing w:before="0" w:beforeAutospacing="0" w:after="0" w:afterAutospacing="0"/>
        <w:ind w:firstLine="708"/>
        <w:jc w:val="both"/>
        <w:rPr>
          <w:b/>
          <w:color w:val="222222"/>
        </w:rPr>
      </w:pPr>
    </w:p>
    <w:p w:rsidR="008E0792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 5º</w:t>
      </w:r>
      <w:r w:rsidR="008E0792" w:rsidRPr="00E06C39">
        <w:rPr>
          <w:color w:val="222222"/>
        </w:rPr>
        <w:t xml:space="preserve"> - </w:t>
      </w:r>
      <w:r w:rsidRPr="00E06C39">
        <w:rPr>
          <w:color w:val="222222"/>
        </w:rPr>
        <w:t>O Prefeit</w:t>
      </w:r>
      <w:r w:rsidR="008E0792" w:rsidRPr="00E06C39">
        <w:rPr>
          <w:color w:val="222222"/>
        </w:rPr>
        <w:t>o</w:t>
      </w:r>
      <w:r w:rsidRPr="00E06C39">
        <w:rPr>
          <w:color w:val="222222"/>
        </w:rPr>
        <w:t>, quando solicitado e dentro das possibilidades do quadro administrativo do Município, colocará à disposição do Prefeito eleito, para utilização pela Equipe de Transição:</w:t>
      </w:r>
    </w:p>
    <w:p w:rsidR="00475FAE" w:rsidRPr="00E06C39" w:rsidRDefault="00981D1D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t>I</w:t>
      </w:r>
      <w:r w:rsidR="00754475">
        <w:rPr>
          <w:color w:val="222222"/>
        </w:rPr>
        <w:t xml:space="preserve"> </w:t>
      </w:r>
      <w:r w:rsidRPr="00E06C39">
        <w:rPr>
          <w:color w:val="222222"/>
        </w:rPr>
        <w:t xml:space="preserve">- a sala de reuniões localizada na sede da Prefeitura de </w:t>
      </w:r>
      <w:r w:rsidR="008E0792" w:rsidRPr="00E06C39">
        <w:rPr>
          <w:color w:val="222222"/>
        </w:rPr>
        <w:t>Arroio Trinta - SC</w:t>
      </w:r>
      <w:r w:rsidRPr="00E06C39">
        <w:rPr>
          <w:color w:val="222222"/>
        </w:rPr>
        <w:t xml:space="preserve">, bem como outros locais considerados próprios para as atividades da Equipe de </w:t>
      </w:r>
      <w:r w:rsidR="00475FAE" w:rsidRPr="00E06C39">
        <w:rPr>
          <w:color w:val="222222"/>
        </w:rPr>
        <w:t xml:space="preserve">Transição; </w:t>
      </w:r>
    </w:p>
    <w:p w:rsidR="00981D1D" w:rsidRPr="00E06C39" w:rsidRDefault="00475FAE" w:rsidP="00E06C39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06C39">
        <w:rPr>
          <w:color w:val="222222"/>
        </w:rPr>
        <w:t>II</w:t>
      </w:r>
      <w:r w:rsidR="00754475">
        <w:rPr>
          <w:color w:val="222222"/>
        </w:rPr>
        <w:t xml:space="preserve"> </w:t>
      </w:r>
      <w:r w:rsidR="00981D1D" w:rsidRPr="00E06C39">
        <w:rPr>
          <w:color w:val="222222"/>
        </w:rPr>
        <w:t xml:space="preserve">- a </w:t>
      </w:r>
      <w:proofErr w:type="spellStart"/>
      <w:r w:rsidR="00981D1D" w:rsidRPr="00E06C39">
        <w:rPr>
          <w:color w:val="222222"/>
        </w:rPr>
        <w:t>infraestrutura</w:t>
      </w:r>
      <w:proofErr w:type="spellEnd"/>
      <w:r w:rsidR="00981D1D" w:rsidRPr="00E06C39">
        <w:rPr>
          <w:color w:val="222222"/>
        </w:rPr>
        <w:t xml:space="preserve"> e o apoio técnico-administrativo necessários ao pleno desempenho de suas atividades no período de transição governamental.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 6</w:t>
      </w:r>
      <w:r w:rsidR="00475FAE" w:rsidRPr="00E06C39">
        <w:rPr>
          <w:b/>
          <w:color w:val="222222"/>
        </w:rPr>
        <w:t>º</w:t>
      </w:r>
      <w:r w:rsidR="00E06C39">
        <w:rPr>
          <w:b/>
          <w:color w:val="222222"/>
        </w:rPr>
        <w:t xml:space="preserve"> </w:t>
      </w:r>
      <w:r w:rsidR="00475FAE" w:rsidRPr="00E06C39">
        <w:rPr>
          <w:color w:val="222222"/>
        </w:rPr>
        <w:t>-</w:t>
      </w:r>
      <w:r w:rsidR="00E06C39">
        <w:rPr>
          <w:color w:val="222222"/>
        </w:rPr>
        <w:t xml:space="preserve"> </w:t>
      </w:r>
      <w:r w:rsidRPr="00E06C39">
        <w:rPr>
          <w:color w:val="222222"/>
        </w:rPr>
        <w:t>As reuniões entre os integrantes da Equipe de Transição, estabelecidos nos incisos I e II do artigo 2º deste Decreto deverão ser objeto de agendamento prévio e registro sumário em atas que indiquem os participantes, os assuntos tratados, as informações solicitadas e o cronograma de atendimento das demandas apresentadas.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 7º</w:t>
      </w:r>
      <w:r w:rsidR="00E06C39">
        <w:rPr>
          <w:b/>
          <w:color w:val="222222"/>
        </w:rPr>
        <w:t xml:space="preserve"> </w:t>
      </w:r>
      <w:r w:rsidR="008E0792" w:rsidRPr="00E06C39">
        <w:rPr>
          <w:color w:val="222222"/>
        </w:rPr>
        <w:t xml:space="preserve">- </w:t>
      </w:r>
      <w:r w:rsidRPr="00E06C39">
        <w:rPr>
          <w:color w:val="222222"/>
        </w:rPr>
        <w:t>Reconhecida a necessi</w:t>
      </w:r>
      <w:r w:rsidR="008E0792" w:rsidRPr="00E06C39">
        <w:rPr>
          <w:color w:val="222222"/>
        </w:rPr>
        <w:t>dade pela Equipe de Transição, o Prefeito</w:t>
      </w:r>
      <w:r w:rsidRPr="00E06C39">
        <w:rPr>
          <w:color w:val="222222"/>
        </w:rPr>
        <w:t xml:space="preserve"> Municipal poderá sugerir normas complementares ao disposto neste Decreto.</w:t>
      </w:r>
    </w:p>
    <w:p w:rsidR="00E06C39" w:rsidRDefault="00E06C39" w:rsidP="00E06C39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p w:rsidR="00981D1D" w:rsidRPr="00E06C39" w:rsidRDefault="00981D1D" w:rsidP="00E06C39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E06C39">
        <w:rPr>
          <w:b/>
          <w:color w:val="222222"/>
        </w:rPr>
        <w:t>Art. 8º</w:t>
      </w:r>
      <w:r w:rsidR="007B2C18" w:rsidRPr="00E06C39">
        <w:rPr>
          <w:color w:val="222222"/>
        </w:rPr>
        <w:t xml:space="preserve"> - </w:t>
      </w:r>
      <w:r w:rsidRPr="00E06C39">
        <w:rPr>
          <w:color w:val="222222"/>
        </w:rPr>
        <w:t>Este Decreto entra em vigor na data de sua publicação.</w:t>
      </w:r>
    </w:p>
    <w:p w:rsidR="00E06C39" w:rsidRDefault="00E06C39" w:rsidP="00E06C39">
      <w:pPr>
        <w:pStyle w:val="NormalWeb"/>
        <w:spacing w:before="0" w:beforeAutospacing="0" w:after="0" w:afterAutospacing="0"/>
        <w:jc w:val="right"/>
        <w:rPr>
          <w:color w:val="222222"/>
        </w:rPr>
      </w:pPr>
    </w:p>
    <w:p w:rsidR="00E06C39" w:rsidRDefault="00E06C39" w:rsidP="00E06C39">
      <w:pPr>
        <w:pStyle w:val="NormalWeb"/>
        <w:spacing w:before="0" w:beforeAutospacing="0" w:after="0" w:afterAutospacing="0"/>
        <w:jc w:val="right"/>
        <w:rPr>
          <w:color w:val="222222"/>
        </w:rPr>
      </w:pPr>
    </w:p>
    <w:p w:rsidR="00981D1D" w:rsidRPr="00E06C39" w:rsidRDefault="008E0792" w:rsidP="00E06C39">
      <w:pPr>
        <w:pStyle w:val="NormalWeb"/>
        <w:spacing w:before="0" w:beforeAutospacing="0" w:after="0" w:afterAutospacing="0"/>
        <w:jc w:val="right"/>
        <w:rPr>
          <w:color w:val="222222"/>
        </w:rPr>
      </w:pPr>
      <w:r w:rsidRPr="00E06C39">
        <w:rPr>
          <w:color w:val="222222"/>
        </w:rPr>
        <w:t>Arroio Trinta -</w:t>
      </w:r>
      <w:r w:rsidR="00E06C39">
        <w:rPr>
          <w:color w:val="222222"/>
        </w:rPr>
        <w:t xml:space="preserve"> </w:t>
      </w:r>
      <w:r w:rsidRPr="00E06C39">
        <w:rPr>
          <w:color w:val="222222"/>
        </w:rPr>
        <w:t xml:space="preserve">SC, </w:t>
      </w:r>
      <w:r w:rsidR="00E06C39">
        <w:rPr>
          <w:color w:val="222222"/>
        </w:rPr>
        <w:t>28</w:t>
      </w:r>
      <w:r w:rsidR="00981D1D" w:rsidRPr="00E06C39">
        <w:rPr>
          <w:color w:val="222222"/>
        </w:rPr>
        <w:t xml:space="preserve"> de outubro de </w:t>
      </w:r>
      <w:r w:rsidRPr="00E06C39">
        <w:rPr>
          <w:color w:val="222222"/>
        </w:rPr>
        <w:t>2016.</w:t>
      </w:r>
    </w:p>
    <w:p w:rsidR="00E06C39" w:rsidRDefault="00E06C39" w:rsidP="00E06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06C39" w:rsidRDefault="00E06C39" w:rsidP="00E06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39" w:rsidRDefault="00E06C39" w:rsidP="00E06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39" w:rsidRDefault="00E06C39" w:rsidP="00E06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39" w:rsidRDefault="00E06C39" w:rsidP="00E06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92" w:rsidRPr="00E06C39" w:rsidRDefault="00E06C39" w:rsidP="00E06C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39">
        <w:rPr>
          <w:rFonts w:ascii="Times New Roman" w:hAnsi="Times New Roman" w:cs="Times New Roman"/>
          <w:sz w:val="24"/>
          <w:szCs w:val="24"/>
        </w:rPr>
        <w:t>Alcidir</w:t>
      </w:r>
      <w:proofErr w:type="spellEnd"/>
      <w:r w:rsidRPr="00E0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C39">
        <w:rPr>
          <w:rFonts w:ascii="Times New Roman" w:hAnsi="Times New Roman" w:cs="Times New Roman"/>
          <w:sz w:val="24"/>
          <w:szCs w:val="24"/>
        </w:rPr>
        <w:t>Felchilcher</w:t>
      </w:r>
      <w:proofErr w:type="spellEnd"/>
    </w:p>
    <w:bookmarkEnd w:id="0"/>
    <w:p w:rsidR="008E0792" w:rsidRPr="00E06C39" w:rsidRDefault="00E06C39" w:rsidP="00E06C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C39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8E0792" w:rsidRPr="00E06C39" w:rsidSect="00D860EF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B7D"/>
    <w:multiLevelType w:val="hybridMultilevel"/>
    <w:tmpl w:val="DFE04B20"/>
    <w:lvl w:ilvl="0" w:tplc="0ECE3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D1D"/>
    <w:rsid w:val="00161636"/>
    <w:rsid w:val="002D6C06"/>
    <w:rsid w:val="00404C66"/>
    <w:rsid w:val="00475FAE"/>
    <w:rsid w:val="00592E21"/>
    <w:rsid w:val="006115C7"/>
    <w:rsid w:val="00754475"/>
    <w:rsid w:val="007B2C18"/>
    <w:rsid w:val="008266D0"/>
    <w:rsid w:val="008E0792"/>
    <w:rsid w:val="00981D1D"/>
    <w:rsid w:val="00A61F19"/>
    <w:rsid w:val="00BF5085"/>
    <w:rsid w:val="00CC3B72"/>
    <w:rsid w:val="00D860EF"/>
    <w:rsid w:val="00E0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1D1D"/>
  </w:style>
  <w:style w:type="paragraph" w:styleId="Textodebalo">
    <w:name w:val="Balloon Text"/>
    <w:basedOn w:val="Normal"/>
    <w:link w:val="TextodebaloChar"/>
    <w:uiPriority w:val="99"/>
    <w:semiHidden/>
    <w:unhideWhenUsed/>
    <w:rsid w:val="0059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Taurus</cp:lastModifiedBy>
  <cp:revision>13</cp:revision>
  <cp:lastPrinted>2016-10-17T10:37:00Z</cp:lastPrinted>
  <dcterms:created xsi:type="dcterms:W3CDTF">2016-11-07T14:41:00Z</dcterms:created>
  <dcterms:modified xsi:type="dcterms:W3CDTF">2016-11-07T14:48:00Z</dcterms:modified>
</cp:coreProperties>
</file>