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ESTADO DE SANTA CATARINA    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MUNICÍPIO DE ARROIO TRINTA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CNPJ: 82.826.462/0001-27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RUA XV DE NOVEMBRO, 26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CEP: 89.590-000 - ARROIO TRINTA - SC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  <w:u w:val="single"/>
        </w:rPr>
        <w:t>HOMOLOGAÇÃO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580D49" w:rsidRDefault="00580D49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O Sr. </w:t>
      </w:r>
      <w:r w:rsidR="00580D49">
        <w:rPr>
          <w:rFonts w:ascii="Times New Roman" w:hAnsi="Times New Roman" w:cs="Times New Roman"/>
          <w:sz w:val="20"/>
          <w:szCs w:val="20"/>
        </w:rPr>
        <w:t>CLAUDIO SPRICIGO</w:t>
      </w:r>
      <w:r w:rsidRPr="00674880">
        <w:rPr>
          <w:rFonts w:ascii="Times New Roman" w:hAnsi="Times New Roman" w:cs="Times New Roman"/>
          <w:sz w:val="20"/>
          <w:szCs w:val="20"/>
        </w:rPr>
        <w:t>, Prefeito Municipal de Arroio Trinta, Estado de Santa Catarina, no uso das atribuições que lhe são conferidas pela Lei nº 10.520/02, Lei nº 8.666/93 e alterações posteriores, a vista do parecer conclusivo exarado pela Comissão de Licitações, resolve: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01 - HOMOLOGAR a presente Licitação nestes termos: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Processo Administrativo </w:t>
      </w:r>
      <w:r>
        <w:rPr>
          <w:rFonts w:ascii="Times New Roman" w:hAnsi="Times New Roman" w:cs="Times New Roman"/>
          <w:b/>
          <w:bCs/>
          <w:sz w:val="20"/>
          <w:szCs w:val="20"/>
        </w:rPr>
        <w:t>Nº 0062/2017 - PR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674880">
        <w:rPr>
          <w:rFonts w:ascii="Times New Roman" w:hAnsi="Times New Roman" w:cs="Times New Roman"/>
          <w:sz w:val="20"/>
          <w:szCs w:val="20"/>
        </w:rPr>
        <w:t>Pregão Presencial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Nº: 0020/2017 - PR</w:t>
      </w:r>
    </w:p>
    <w:p w:rsidR="00674880" w:rsidRPr="00674880" w:rsidRDefault="00580D49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4880" w:rsidRPr="00674880">
        <w:rPr>
          <w:rFonts w:ascii="Times New Roman" w:hAnsi="Times New Roman" w:cs="Times New Roman"/>
          <w:sz w:val="20"/>
          <w:szCs w:val="20"/>
        </w:rPr>
        <w:t>Data Homologação:</w:t>
      </w:r>
      <w:r w:rsidR="00674880">
        <w:rPr>
          <w:rFonts w:ascii="Times New Roman" w:hAnsi="Times New Roman" w:cs="Times New Roman"/>
          <w:b/>
          <w:bCs/>
          <w:sz w:val="20"/>
          <w:szCs w:val="20"/>
        </w:rPr>
        <w:t xml:space="preserve"> 07/06/2017</w:t>
      </w:r>
    </w:p>
    <w:p w:rsidR="00674880" w:rsidRDefault="00580D49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4880" w:rsidRPr="00674880">
        <w:rPr>
          <w:rFonts w:ascii="Times New Roman" w:hAnsi="Times New Roman" w:cs="Times New Roman"/>
          <w:sz w:val="20"/>
          <w:szCs w:val="20"/>
        </w:rPr>
        <w:t>Objeto da Licitação:</w:t>
      </w:r>
      <w:r w:rsidR="00674880"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74880">
        <w:rPr>
          <w:rFonts w:ascii="Times New Roman" w:hAnsi="Times New Roman" w:cs="Times New Roman"/>
          <w:b/>
          <w:bCs/>
          <w:sz w:val="20"/>
          <w:szCs w:val="20"/>
        </w:rPr>
        <w:t>CONTRATAÇÃO DE PROFISSIONAIS (PROFESSORES E PALESTRANTE) PARA O CRAS – CENTRO DE REFERÊNCIA DE ASSISTÊNCIA SOCIAL E CONTRATAÇÃO DE PROFISSIONAL (TÉCNICO EM VOLEIBOL) PARA O SETOR DE ESPORTES, DO MUNICÍPIO DE ARROIO TRINTA.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Fornecedores e itens declarados Vencedores (cfe. cotação): 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520D58" w:rsidRDefault="00580D49">
      <w:r>
        <w:rPr>
          <w:rFonts w:ascii="Times New Roman" w:hAnsi="Times New Roman" w:cs="Times New Roman"/>
          <w:b/>
          <w:sz w:val="20"/>
        </w:rPr>
        <w:t xml:space="preserve"> 390 - CARLOS ALEXANDRE DA ROCHA PORTO TADEU (005.648.959-54)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708"/>
        <w:gridCol w:w="658"/>
        <w:gridCol w:w="766"/>
        <w:gridCol w:w="952"/>
      </w:tblGrid>
      <w:tr w:rsidR="00520D58" w:rsidTr="00580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58" w:rsidRDefault="00580D49" w:rsidP="00580D4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58" w:rsidRDefault="00580D49" w:rsidP="00580D4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58" w:rsidRDefault="00580D49" w:rsidP="00580D4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Un.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Med.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58" w:rsidRDefault="00580D49" w:rsidP="00580D4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Qtd.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58" w:rsidRDefault="00580D49" w:rsidP="00580D4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Vlr.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Un.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58" w:rsidRDefault="00580D49" w:rsidP="00580D4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Vlr.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Total.</w:t>
            </w:r>
          </w:p>
        </w:tc>
      </w:tr>
      <w:tr w:rsidR="00520D58" w:rsidTr="00580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58" w:rsidRDefault="00580D49" w:rsidP="00580D4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49" w:rsidRDefault="00580D49" w:rsidP="00580D4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80D49">
              <w:rPr>
                <w:rFonts w:ascii="Times New Roman" w:hAnsi="Times New Roman" w:cs="Times New Roman"/>
                <w:b/>
                <w:sz w:val="20"/>
              </w:rPr>
              <w:t>26925 - Curso: TAEKWONDO</w:t>
            </w:r>
          </w:p>
          <w:p w:rsidR="00580D49" w:rsidRDefault="00580D49" w:rsidP="00580D4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Ministrar semanalmente 4 horas de taekwondo para crianças a partir dos 4 (quatro) anos de idade, adolescentes, adultos e idosos.</w:t>
            </w:r>
          </w:p>
          <w:p w:rsidR="00520D58" w:rsidRDefault="00580D49" w:rsidP="00580D4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Dias da Oficina:  Terças-feiras, Período matutino, 1h:30m (uma hora e trinta minutos)                         Período vesper</w:t>
            </w:r>
            <w:r>
              <w:rPr>
                <w:rFonts w:ascii="Times New Roman" w:hAnsi="Times New Roman" w:cs="Times New Roman"/>
                <w:sz w:val="20"/>
              </w:rPr>
              <w:t>tino, 2h:30m (duas horas e trinta minutos).   O local e os horários serão definidos posteriormente com a Responsável pelo CRAS Sra. Daniela Caon e a Proponente vencedora.    Período do Contrato: 06/2017 à 12/2017 (junho a dezembro).    OBS.: 1 - A proponen</w:t>
            </w:r>
            <w:r>
              <w:rPr>
                <w:rFonts w:ascii="Times New Roman" w:hAnsi="Times New Roman" w:cs="Times New Roman"/>
                <w:sz w:val="20"/>
              </w:rPr>
              <w:t>te  deverá no dia da abertura da licitação apresentar Comprovante de no mínimo 36h (trinta e seis horas) de Curso na área e apresentar Carteirinha registrada no CRF – Taekwondo.  Os documentos deverão ser colocados dentro do envelope “DOCUMENTAÇÃO”, item 5</w:t>
            </w:r>
            <w:r>
              <w:rPr>
                <w:rFonts w:ascii="Times New Roman" w:hAnsi="Times New Roman" w:cs="Times New Roman"/>
                <w:sz w:val="20"/>
              </w:rPr>
              <w:t>.2 do Edital – Pessoa Jurídica e ou Física).                      2 – O curso somente acontecerá se tiver no mínimo 4 pessoas inscritas.                      3 – Valor máximo mensal de R$ 650,00 (seiscentos e cinquenta reais).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58" w:rsidRDefault="00580D49" w:rsidP="00580D4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Mês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58" w:rsidRDefault="00580D49" w:rsidP="00580D4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58" w:rsidRDefault="00580D49" w:rsidP="00580D4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650,00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58" w:rsidRDefault="00580D49" w:rsidP="00580D4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3.900,00</w:t>
            </w:r>
          </w:p>
        </w:tc>
      </w:tr>
      <w:tr w:rsidR="00520D58" w:rsidTr="00580D49">
        <w:tc>
          <w:tcPr>
            <w:tcW w:w="8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58" w:rsidRDefault="00580D49" w:rsidP="00580D49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Total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58" w:rsidRDefault="00580D49" w:rsidP="00580D4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3.900,00</w:t>
            </w:r>
          </w:p>
        </w:tc>
      </w:tr>
    </w:tbl>
    <w:p w:rsidR="00580D49" w:rsidRDefault="00580D49">
      <w:pPr>
        <w:rPr>
          <w:rFonts w:ascii="Times New Roman" w:hAnsi="Times New Roman" w:cs="Times New Roman"/>
          <w:b/>
          <w:sz w:val="20"/>
        </w:rPr>
      </w:pPr>
    </w:p>
    <w:p w:rsidR="00520D58" w:rsidRDefault="00580D49">
      <w:r>
        <w:rPr>
          <w:rFonts w:ascii="Times New Roman" w:hAnsi="Times New Roman" w:cs="Times New Roman"/>
          <w:b/>
          <w:sz w:val="20"/>
        </w:rPr>
        <w:t xml:space="preserve"> 934 - ELIANER F.LINDER MAYER (051.394.899-61)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708"/>
        <w:gridCol w:w="658"/>
        <w:gridCol w:w="766"/>
        <w:gridCol w:w="952"/>
      </w:tblGrid>
      <w:tr w:rsidR="00520D58" w:rsidTr="00580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58" w:rsidRDefault="00580D49" w:rsidP="00580D4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58" w:rsidRDefault="00580D49" w:rsidP="00580D4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58" w:rsidRDefault="00580D49" w:rsidP="00580D4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Un.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Med.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58" w:rsidRDefault="00580D49" w:rsidP="00580D4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Qtd.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58" w:rsidRDefault="00580D49" w:rsidP="00580D4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Vlr.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Un.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58" w:rsidRDefault="00580D49" w:rsidP="00580D4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Vlr.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Total.</w:t>
            </w:r>
          </w:p>
        </w:tc>
      </w:tr>
      <w:tr w:rsidR="00520D58" w:rsidTr="00580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58" w:rsidRDefault="00580D49" w:rsidP="00580D4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49" w:rsidRDefault="00580D49" w:rsidP="00580D4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80D49">
              <w:rPr>
                <w:rFonts w:ascii="Times New Roman" w:hAnsi="Times New Roman" w:cs="Times New Roman"/>
                <w:b/>
                <w:sz w:val="20"/>
              </w:rPr>
              <w:t>26927 - Contratação de Técnico para o Setor de Esportes, na modalidade voleibol com 10:00h (dez horas) s</w:t>
            </w:r>
            <w:r w:rsidRPr="00580D49">
              <w:rPr>
                <w:rFonts w:ascii="Times New Roman" w:hAnsi="Times New Roman" w:cs="Times New Roman"/>
                <w:b/>
                <w:sz w:val="20"/>
              </w:rPr>
              <w:t>emanais.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20D58" w:rsidRDefault="00580D49" w:rsidP="00580D4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Os locais e os dias semanais para os treinos serão definidos posteriormente com o Responsável pelo Setor de Esportes Sr. César Luiz Altenhofen e o Proponente vencedor.    Período do Contrato:  06/2017 à 12/2017 (junho a dezembro), podendo ser pr</w:t>
            </w:r>
            <w:r>
              <w:rPr>
                <w:rFonts w:ascii="Times New Roman" w:hAnsi="Times New Roman" w:cs="Times New Roman"/>
                <w:sz w:val="20"/>
              </w:rPr>
              <w:t xml:space="preserve">orrogado.   Para pagamento,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será utilizado como base o vencimento do Quadro de Profissionais da Prefeitura Municipal de Arroio Trinta, tendo como valor R$ 2.411,18 (dois mil, quatrocentos e onze reais e dezoito centavos) referente a 40 (quarenta) horas sem</w:t>
            </w:r>
            <w:r>
              <w:rPr>
                <w:rFonts w:ascii="Times New Roman" w:hAnsi="Times New Roman" w:cs="Times New Roman"/>
                <w:sz w:val="20"/>
              </w:rPr>
              <w:t>anais. Portanto, o valor máximo mensal referente às 10:00h (dez) horas será de R$ 602,80 (seiscentos e dois reais e oitenta centavos).     OBS.: 1 - A proponente  deverá no dia da abertura da licitação apresentar Certificado de Conclusão de Curso Superior,</w:t>
            </w:r>
            <w:r>
              <w:rPr>
                <w:rFonts w:ascii="Times New Roman" w:hAnsi="Times New Roman" w:cs="Times New Roman"/>
                <w:sz w:val="20"/>
              </w:rPr>
              <w:t xml:space="preserve"> Formação Bacharelado em Educação Física com carteira registrada no Conselho Regional de Educação Física.  Os documentos deverão ser colocados dentro do envelope “DOCUMENTAÇÃO”, item 5.2 do Edital – Pessoa Jurídica e ou Física.                        2 – V</w:t>
            </w:r>
            <w:r>
              <w:rPr>
                <w:rFonts w:ascii="Times New Roman" w:hAnsi="Times New Roman" w:cs="Times New Roman"/>
                <w:sz w:val="20"/>
              </w:rPr>
              <w:t>alor máximo mensal de R$ 602,80 (seiscentos e dois reais e oitenta centavos).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58" w:rsidRDefault="00580D49" w:rsidP="00580D4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Mês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58" w:rsidRDefault="00580D49" w:rsidP="00580D4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58" w:rsidRDefault="00580D49" w:rsidP="00580D4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58" w:rsidRDefault="00580D49" w:rsidP="00580D4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3.600,00</w:t>
            </w:r>
          </w:p>
        </w:tc>
      </w:tr>
      <w:tr w:rsidR="00520D58" w:rsidTr="00580D49">
        <w:tc>
          <w:tcPr>
            <w:tcW w:w="8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58" w:rsidRDefault="00580D49" w:rsidP="00580D49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Total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58" w:rsidRDefault="00580D49" w:rsidP="00580D4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3.600,00</w:t>
            </w:r>
          </w:p>
        </w:tc>
      </w:tr>
    </w:tbl>
    <w:p w:rsidR="00580D49" w:rsidRDefault="00580D49">
      <w:pPr>
        <w:rPr>
          <w:rFonts w:ascii="Times New Roman" w:hAnsi="Times New Roman" w:cs="Times New Roman"/>
          <w:b/>
          <w:sz w:val="20"/>
        </w:rPr>
      </w:pPr>
    </w:p>
    <w:p w:rsidR="00520D58" w:rsidRDefault="00580D49">
      <w:r>
        <w:rPr>
          <w:rFonts w:ascii="Times New Roman" w:hAnsi="Times New Roman" w:cs="Times New Roman"/>
          <w:b/>
          <w:sz w:val="20"/>
        </w:rPr>
        <w:t xml:space="preserve"> 2827 - SIMONE APARECIDA FERNANDES (052.685.129-51)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709"/>
        <w:gridCol w:w="613"/>
        <w:gridCol w:w="952"/>
        <w:gridCol w:w="952"/>
      </w:tblGrid>
      <w:tr w:rsidR="00580D49" w:rsidTr="00580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49" w:rsidRPr="00580D49" w:rsidRDefault="00580D49" w:rsidP="00580D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49" w:rsidRPr="00580D49" w:rsidRDefault="00580D49" w:rsidP="00580D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49" w:rsidRPr="00580D49" w:rsidRDefault="00580D49" w:rsidP="00580D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Un.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Med.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49" w:rsidRPr="00580D49" w:rsidRDefault="00580D49" w:rsidP="00580D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Qtd.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49" w:rsidRPr="00580D49" w:rsidRDefault="00580D49" w:rsidP="00580D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Vlr.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Un.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49" w:rsidRPr="00580D49" w:rsidRDefault="00580D49" w:rsidP="00580D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Vlr.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Total.</w:t>
            </w:r>
          </w:p>
        </w:tc>
      </w:tr>
      <w:tr w:rsidR="00520D58" w:rsidTr="00580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58" w:rsidRDefault="00580D49" w:rsidP="00580D4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49" w:rsidRPr="00580D49" w:rsidRDefault="00580D49" w:rsidP="00580D4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80D49">
              <w:rPr>
                <w:rFonts w:ascii="Times New Roman" w:hAnsi="Times New Roman" w:cs="Times New Roman"/>
                <w:b/>
                <w:sz w:val="20"/>
              </w:rPr>
              <w:t>26923 - Curso: BISCUIT</w:t>
            </w:r>
          </w:p>
          <w:p w:rsidR="00520D58" w:rsidRDefault="00580D49" w:rsidP="00580D4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O curso será oferecido pelo CRAS - Centro de Referência de Assistência Social, para as famílias que participam dos Programas Sociais (BPC – Benefício de Prestação Continuada e PBF – Programa Bolsa Família) e famílias em situação de vulnerabilidade.    A pr</w:t>
            </w:r>
            <w:r>
              <w:rPr>
                <w:rFonts w:ascii="Times New Roman" w:hAnsi="Times New Roman" w:cs="Times New Roman"/>
                <w:sz w:val="20"/>
              </w:rPr>
              <w:t>ofessora deverá ensinar as crianças a confeccionar trabalhos manuais.    Horas/aula:  10 horas/semanais.    Dias da Oficina:   Terça-feira, período matutino, 2 (duas horas)  Terça-feira, período vespertino, 4 (quatro horas)  Quarta-feira, período integral,</w:t>
            </w:r>
            <w:r>
              <w:rPr>
                <w:rFonts w:ascii="Times New Roman" w:hAnsi="Times New Roman" w:cs="Times New Roman"/>
                <w:sz w:val="20"/>
              </w:rPr>
              <w:t xml:space="preserve"> 4 (quatro horas).  Os horários serão definidos posteriormente com a Responsável pelo CRAS Sra. Daniela Caon e a Proponente vencedora.    Período do Contrato: 06/2017 a 12/2017 (junho a dezembro).    OBS.: 1 - A proponente  deverá no dia da abertura da lic</w:t>
            </w:r>
            <w:r>
              <w:rPr>
                <w:rFonts w:ascii="Times New Roman" w:hAnsi="Times New Roman" w:cs="Times New Roman"/>
                <w:sz w:val="20"/>
              </w:rPr>
              <w:t>itação demonstrar os trabalhos confeccionados por ela, isto é, trazer alguns trabalhos feitos em biscuit.                       2 – Valor máximo mensal de R$ 1.394,87 (um mil, trezentos e noventa e quatro reais e  oitenta e sete centavos).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58" w:rsidRDefault="00580D49" w:rsidP="00580D4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Mês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58" w:rsidRDefault="00580D49" w:rsidP="00580D4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58" w:rsidRDefault="00580D49" w:rsidP="00580D4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1.300,</w:t>
            </w:r>
            <w:r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58" w:rsidRDefault="00580D49" w:rsidP="00580D4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7.800,00</w:t>
            </w:r>
          </w:p>
        </w:tc>
      </w:tr>
      <w:tr w:rsidR="00520D58" w:rsidTr="00580D49">
        <w:tc>
          <w:tcPr>
            <w:tcW w:w="8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58" w:rsidRDefault="00580D49" w:rsidP="00580D49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Total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58" w:rsidRDefault="00580D49" w:rsidP="00580D4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7.800,00</w:t>
            </w:r>
          </w:p>
        </w:tc>
      </w:tr>
    </w:tbl>
    <w:p w:rsidR="00580D49" w:rsidRDefault="00580D49">
      <w:pPr>
        <w:rPr>
          <w:rFonts w:ascii="Times New Roman" w:hAnsi="Times New Roman" w:cs="Times New Roman"/>
          <w:b/>
          <w:sz w:val="20"/>
        </w:rPr>
      </w:pPr>
    </w:p>
    <w:p w:rsidR="00520D58" w:rsidRDefault="00580D49">
      <w:r>
        <w:rPr>
          <w:rFonts w:ascii="Times New Roman" w:hAnsi="Times New Roman" w:cs="Times New Roman"/>
          <w:b/>
          <w:sz w:val="20"/>
        </w:rPr>
        <w:t xml:space="preserve"> 3209 - Cleber Udo Leier 00497785951 (22.667.037/0001-00)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709"/>
        <w:gridCol w:w="613"/>
        <w:gridCol w:w="952"/>
        <w:gridCol w:w="952"/>
      </w:tblGrid>
      <w:tr w:rsidR="00580D49" w:rsidTr="00580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49" w:rsidRPr="00580D49" w:rsidRDefault="00580D49" w:rsidP="00580D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49" w:rsidRPr="00580D49" w:rsidRDefault="00580D49" w:rsidP="00580D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49" w:rsidRPr="00580D49" w:rsidRDefault="00580D49" w:rsidP="00580D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Un.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Med.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49" w:rsidRPr="00580D49" w:rsidRDefault="00580D49" w:rsidP="00580D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Qtd.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49" w:rsidRPr="00580D49" w:rsidRDefault="00580D49" w:rsidP="00580D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Vlr.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Un.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49" w:rsidRPr="00580D49" w:rsidRDefault="00580D49" w:rsidP="00580D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Vlr.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Total.</w:t>
            </w:r>
          </w:p>
        </w:tc>
      </w:tr>
      <w:tr w:rsidR="00520D58" w:rsidTr="00580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58" w:rsidRDefault="00580D49" w:rsidP="00580D4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49" w:rsidRDefault="00580D49" w:rsidP="00580D4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80D49">
              <w:rPr>
                <w:rFonts w:ascii="Times New Roman" w:hAnsi="Times New Roman" w:cs="Times New Roman"/>
                <w:b/>
                <w:sz w:val="20"/>
              </w:rPr>
              <w:t>26924 - Curso: CAPOEIRA</w:t>
            </w:r>
          </w:p>
          <w:p w:rsidR="00520D58" w:rsidRDefault="00580D49" w:rsidP="00580D4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Ministrar semanalmente 6 (seis) horas de capoeira (estas aulas devem incluir a musicalidade, o trabalho com a corporeidade, auto conhecimento de si e do outro, o respeito às diversas etnias, além de preparar os alunos para apresentações culturais no Municí</w:t>
            </w:r>
            <w:r>
              <w:rPr>
                <w:rFonts w:ascii="Times New Roman" w:hAnsi="Times New Roman" w:cs="Times New Roman"/>
                <w:sz w:val="20"/>
              </w:rPr>
              <w:t>pio e região) para crianças a partir dos 4 (quatro) anos de idade, adolescentes, adultos e idosos.  Dias da Oficina:   Sextas-feiras,  Período matutino, 03 (três horas)                         Período vespertino, 03 (três horas)    O local e os horários se</w:t>
            </w:r>
            <w:r>
              <w:rPr>
                <w:rFonts w:ascii="Times New Roman" w:hAnsi="Times New Roman" w:cs="Times New Roman"/>
                <w:sz w:val="20"/>
              </w:rPr>
              <w:t xml:space="preserve">rão definidos posteriormente com a Responsável pelo CRAS Sra. Daniela Caon e a Proponente vencedora.    Período do Contrato: 06/2017 a 12/2017 (junho a dezembro).    OBS.: 1 - A proponente  deverá no dia da abertura da licitação apresentar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Certificado de H</w:t>
            </w:r>
            <w:r>
              <w:rPr>
                <w:rFonts w:ascii="Times New Roman" w:hAnsi="Times New Roman" w:cs="Times New Roman"/>
                <w:sz w:val="20"/>
              </w:rPr>
              <w:t>abilitação de Curso Superior na área de Educação Física, Comprovante de no mínimo 36h (trinta e seis horas) de Curso na área e apresentar Carteirinha registrada no CRF.  Os documentos deverão ser colocados dentro do envelope “DOCUMENTAÇÃO”, item 5.2 do Edi</w:t>
            </w:r>
            <w:r>
              <w:rPr>
                <w:rFonts w:ascii="Times New Roman" w:hAnsi="Times New Roman" w:cs="Times New Roman"/>
                <w:sz w:val="20"/>
              </w:rPr>
              <w:t>tal – Pessoa Jurídica e ou Física.                       2 – O curso somente acontecerá se tiver no mínimo 4 pessoas inscritas.                      3 – Valor máximo mensal de R$ 1.477,00 (um mil, quatrocentos e setenta e sete reais).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58" w:rsidRDefault="00580D49" w:rsidP="00580D4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Mês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58" w:rsidRDefault="00580D49" w:rsidP="00580D4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58" w:rsidRDefault="00580D49" w:rsidP="00580D4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1.500,00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58" w:rsidRDefault="00580D49" w:rsidP="00580D4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9.000,00</w:t>
            </w:r>
          </w:p>
        </w:tc>
      </w:tr>
      <w:tr w:rsidR="00520D58" w:rsidTr="00580D49">
        <w:tc>
          <w:tcPr>
            <w:tcW w:w="8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58" w:rsidRDefault="00580D49" w:rsidP="00580D4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Total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58" w:rsidRDefault="00580D49" w:rsidP="00580D4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9.000,00</w:t>
            </w:r>
          </w:p>
        </w:tc>
      </w:tr>
    </w:tbl>
    <w:p w:rsidR="00674880" w:rsidRPr="00674880" w:rsidRDefault="00674880" w:rsidP="000426A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b/>
          <w:bCs/>
          <w:color w:val="010000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Pagamento: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12.1 – Quanto aos pagamentos dos Oficineiros/Professores do CRAS e do Técnico de Voleibol do Esporte, o pagamento será feito por transferência bancária, mensalmente, até o 10º (décimo) dia útil do mês subsequente ao vencido, mediante nota fiscal e ou fatura, apresentada na tesouraria da Prefeitura.    12.2 – Quanto ao pagamento do palestrante, este será feito por transferência bancária, em até 10 (dez) dias após a realização da palestra, mediante nota fiscal e ou fatura, apresentada na tesouraria da Prefeitura.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Prazo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10.1 – Os itens licitados deverão ser executados conforme descrição detalhada em cada item deste Edital, após a Homologação da presente licitação e assinatura do Contrato.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Reajuste: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12.4 - Não haverá reajuste, nem atualização de valores, exceto na ocorrência de fato que justifique a aplicação da alínea “d”, do inciso II, do artigo 65, da Lei nº 8.666 de 21 de junho de 1993, consolidadas.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Local de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10.1 – Os itens licitados deverão ser executados conforme descrição detalhada em cada item deste Edital, após a Homologação da presente licitação e assinatura do Contrato.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Arroio Trinta - SC, </w:t>
      </w:r>
      <w:r>
        <w:rPr>
          <w:rFonts w:ascii="Times New Roman" w:hAnsi="Times New Roman" w:cs="Times New Roman"/>
          <w:sz w:val="20"/>
          <w:szCs w:val="20"/>
        </w:rPr>
        <w:t>07</w:t>
      </w:r>
      <w:r w:rsidR="00580D49">
        <w:rPr>
          <w:rFonts w:ascii="Times New Roman" w:hAnsi="Times New Roman" w:cs="Times New Roman"/>
          <w:sz w:val="20"/>
          <w:szCs w:val="20"/>
        </w:rPr>
        <w:t xml:space="preserve"> de Junho de 2017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67488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580D49">
        <w:rPr>
          <w:rFonts w:ascii="Times New Roman" w:hAnsi="Times New Roman" w:cs="Times New Roman"/>
          <w:b/>
          <w:bCs/>
          <w:sz w:val="20"/>
          <w:szCs w:val="20"/>
        </w:rPr>
        <w:t>CLAUDIO SPRICIGO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             Prefeito Municipal de Arroio Trinta  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sectPr w:rsidR="00674880" w:rsidRPr="00674880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79" w:rsidRDefault="000426A9">
      <w:pPr>
        <w:spacing w:after="0" w:line="240" w:lineRule="auto"/>
      </w:pPr>
      <w:r>
        <w:separator/>
      </w:r>
    </w:p>
  </w:endnote>
  <w:endnote w:type="continuationSeparator" w:id="0">
    <w:p w:rsidR="00D12279" w:rsidRDefault="0004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580D49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79" w:rsidRDefault="000426A9">
      <w:pPr>
        <w:spacing w:after="0" w:line="240" w:lineRule="auto"/>
      </w:pPr>
      <w:r>
        <w:separator/>
      </w:r>
    </w:p>
  </w:footnote>
  <w:footnote w:type="continuationSeparator" w:id="0">
    <w:p w:rsidR="00D12279" w:rsidRDefault="00042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C434B"/>
    <w:rsid w:val="002647C3"/>
    <w:rsid w:val="002E6205"/>
    <w:rsid w:val="0035322B"/>
    <w:rsid w:val="004E5201"/>
    <w:rsid w:val="00520D58"/>
    <w:rsid w:val="00580D49"/>
    <w:rsid w:val="00674880"/>
    <w:rsid w:val="007D138B"/>
    <w:rsid w:val="00844D1E"/>
    <w:rsid w:val="008C0D4F"/>
    <w:rsid w:val="009C1DF5"/>
    <w:rsid w:val="00A33F38"/>
    <w:rsid w:val="00AA69C6"/>
    <w:rsid w:val="00C4633A"/>
    <w:rsid w:val="00C73AC6"/>
    <w:rsid w:val="00D12279"/>
    <w:rsid w:val="00D1613F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0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1166</Words>
  <Characters>6302</Characters>
  <Application>Microsoft Office Word</Application>
  <DocSecurity>0</DocSecurity>
  <Lines>52</Lines>
  <Paragraphs>14</Paragraphs>
  <ScaleCrop>false</ScaleCrop>
  <Company>....</Company>
  <LinksUpToDate>false</LinksUpToDate>
  <CharactersWithSpaces>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5</cp:revision>
  <cp:lastPrinted>2017-06-07T20:40:00Z</cp:lastPrinted>
  <dcterms:created xsi:type="dcterms:W3CDTF">2012-02-02T18:33:00Z</dcterms:created>
  <dcterms:modified xsi:type="dcterms:W3CDTF">2017-06-07T20:40:00Z</dcterms:modified>
</cp:coreProperties>
</file>