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ESTADO DE SANTA CATARINA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MUNICÍPIO DE ARROIO TRINTA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CNPJ:82.826.462/0001-27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Rua XV de Novembro, 26 - Centro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CEP: 89.590-000 - Arroio Trinta - SC</w:t>
      </w:r>
    </w:p>
    <w:p w:rsidR="00262BD1" w:rsidRPr="003A7500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Processo Administrativo Nº</w:t>
      </w:r>
      <w:r w:rsidRPr="003A7500">
        <w:rPr>
          <w:rFonts w:ascii="Times New Roman" w:hAnsi="Times New Roman" w:cs="Times New Roman"/>
          <w:sz w:val="24"/>
          <w:szCs w:val="24"/>
        </w:rPr>
        <w:t xml:space="preserve"> 102/2017 - DL</w:t>
      </w: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Pr="003A7500">
        <w:rPr>
          <w:rFonts w:ascii="Times New Roman" w:hAnsi="Times New Roman" w:cs="Times New Roman"/>
          <w:bCs/>
          <w:sz w:val="24"/>
          <w:szCs w:val="24"/>
        </w:rPr>
        <w:t xml:space="preserve"> 0055/2017 - DL</w:t>
      </w:r>
    </w:p>
    <w:p w:rsidR="008D7E34" w:rsidRDefault="00675351">
      <w:r w:rsidRPr="003A7500">
        <w:rPr>
          <w:rFonts w:ascii="Times New Roman" w:hAnsi="Times New Roman" w:cs="Times New Roman"/>
          <w:b/>
          <w:sz w:val="24"/>
          <w:szCs w:val="24"/>
        </w:rPr>
        <w:t>Setor(es) Solicitante(s):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SEC. DE INFRAESTRUTURA</w:t>
      </w:r>
    </w:p>
    <w:p w:rsidR="00F27D9F" w:rsidRPr="003A7500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Ratifico a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presente </w:t>
      </w:r>
      <w:r w:rsidRPr="003A7500">
        <w:rPr>
          <w:rFonts w:ascii="Times New Roman" w:hAnsi="Times New Roman" w:cs="Times New Roman"/>
          <w:sz w:val="24"/>
          <w:szCs w:val="24"/>
        </w:rPr>
        <w:t>Dispensa de Licitação, com fundamento conforme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>Art. 24, inc. II da Lei 8.666/93</w:t>
      </w:r>
      <w:r w:rsidR="0010753A" w:rsidRPr="003A7500">
        <w:rPr>
          <w:rFonts w:ascii="Times New Roman" w:hAnsi="Times New Roman" w:cs="Times New Roman"/>
          <w:bCs/>
          <w:sz w:val="24"/>
          <w:szCs w:val="24"/>
        </w:rPr>
        <w:t>, e demais legislação aplicável</w:t>
      </w:r>
      <w:r w:rsidRPr="003A7500">
        <w:rPr>
          <w:rFonts w:ascii="Times New Roman" w:hAnsi="Times New Roman" w:cs="Times New Roman"/>
          <w:sz w:val="24"/>
          <w:szCs w:val="24"/>
        </w:rPr>
        <w:t xml:space="preserve">, tendo como 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>OBJETO: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AQUISIÇÃO DE LÂMINAS, PARAFUSOS E PORCAS PARA AS LÂMINAS, PARA SUBSTITUIÇÃO NAS MOTONIVELADORAS DA SECRETARIA DE INFRAESTRUTURA</w:t>
      </w:r>
      <w:r w:rsidR="007706E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nestes termos.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D50B9B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Modalidade: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Dispensa De Licitação: </w:t>
      </w:r>
      <w:r w:rsidRPr="003A7500">
        <w:rPr>
          <w:rFonts w:ascii="Times New Roman" w:hAnsi="Times New Roman" w:cs="Times New Roman"/>
          <w:bCs/>
          <w:sz w:val="24"/>
          <w:szCs w:val="24"/>
        </w:rPr>
        <w:t>N</w:t>
      </w:r>
      <w:r w:rsidR="00262BD1" w:rsidRPr="003A7500">
        <w:rPr>
          <w:rFonts w:ascii="Times New Roman" w:hAnsi="Times New Roman" w:cs="Times New Roman"/>
          <w:bCs/>
          <w:sz w:val="24"/>
          <w:szCs w:val="24"/>
        </w:rPr>
        <w:t>º 0055/2017 - DL</w:t>
      </w:r>
    </w:p>
    <w:p w:rsidR="008D7E34" w:rsidRDefault="00675351"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Fornecedor</w:t>
      </w:r>
      <w:r w:rsidRPr="003A7500">
        <w:rPr>
          <w:rFonts w:ascii="Times New Roman" w:hAnsi="Times New Roman" w:cs="Times New Roman"/>
          <w:b/>
          <w:sz w:val="24"/>
          <w:szCs w:val="24"/>
        </w:rPr>
        <w:t>: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Comércio de Peças Pierozan Eireli - EPP (25.059.083/0001-15)</w:t>
      </w:r>
    </w:p>
    <w:p w:rsidR="00262BD1" w:rsidRPr="003A7500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Valor Total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A7500">
        <w:rPr>
          <w:rFonts w:ascii="Times New Roman" w:hAnsi="Times New Roman" w:cs="Times New Roman"/>
          <w:bCs/>
          <w:sz w:val="24"/>
          <w:szCs w:val="24"/>
        </w:rPr>
        <w:t>R$ R$ 2.642,08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 xml:space="preserve"> (dois mil e seiscentos e quarenta e dois reais e oito centavos)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 w:rsidRPr="003A7500"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Publique-se,</w:t>
      </w: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Arroio Trinta - SC, 30/08/2017.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351" w:rsidRDefault="0067535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Claudio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Spricigo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Cs/>
          <w:sz w:val="24"/>
          <w:szCs w:val="24"/>
        </w:rPr>
        <w:t>Prefeito Municipal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rPr>
          <w:rFonts w:ascii="Times New Roman" w:hAnsi="Times New Roman" w:cs="Times New Roman"/>
          <w:sz w:val="24"/>
          <w:szCs w:val="24"/>
        </w:rPr>
      </w:pPr>
    </w:p>
    <w:p w:rsidR="002647C3" w:rsidRPr="003A7500" w:rsidRDefault="002647C3">
      <w:pPr>
        <w:rPr>
          <w:rFonts w:ascii="Times New Roman" w:hAnsi="Times New Roman" w:cs="Times New Roman"/>
          <w:sz w:val="24"/>
          <w:szCs w:val="24"/>
        </w:rPr>
      </w:pPr>
    </w:p>
    <w:sectPr w:rsidR="002647C3" w:rsidRPr="003A7500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E6205"/>
    <w:rsid w:val="0035322B"/>
    <w:rsid w:val="003A7500"/>
    <w:rsid w:val="004E5201"/>
    <w:rsid w:val="00675351"/>
    <w:rsid w:val="007706EF"/>
    <w:rsid w:val="007D138B"/>
    <w:rsid w:val="00844D1E"/>
    <w:rsid w:val="008C0D4F"/>
    <w:rsid w:val="008C36EB"/>
    <w:rsid w:val="008D7E34"/>
    <w:rsid w:val="009C1DF5"/>
    <w:rsid w:val="00A33F38"/>
    <w:rsid w:val="00AA69C6"/>
    <w:rsid w:val="00C4633A"/>
    <w:rsid w:val="00C73AC6"/>
    <w:rsid w:val="00D50B9B"/>
    <w:rsid w:val="00D815AD"/>
    <w:rsid w:val="00DD31D1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75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53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157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Cliente</cp:lastModifiedBy>
  <cp:revision>9</cp:revision>
  <cp:lastPrinted>2017-09-01T19:42:00Z</cp:lastPrinted>
  <dcterms:created xsi:type="dcterms:W3CDTF">2012-02-02T18:33:00Z</dcterms:created>
  <dcterms:modified xsi:type="dcterms:W3CDTF">2017-09-01T19:42:00Z</dcterms:modified>
</cp:coreProperties>
</file>