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DF" w:rsidRPr="00D121B3" w:rsidRDefault="006356DF" w:rsidP="006356DF">
      <w:pPr>
        <w:rPr>
          <w:b/>
          <w:bCs/>
          <w:color w:val="FF0000"/>
        </w:rPr>
      </w:pPr>
      <w:bookmarkStart w:id="0" w:name="_GoBack"/>
      <w:bookmarkEnd w:id="0"/>
      <w:r w:rsidRPr="00D121B3">
        <w:rPr>
          <w:b/>
          <w:bCs/>
        </w:rPr>
        <w:t>D</w:t>
      </w:r>
      <w:r w:rsidR="00D121B3">
        <w:rPr>
          <w:b/>
          <w:bCs/>
        </w:rPr>
        <w:t xml:space="preserve">ECRETO Nº </w:t>
      </w:r>
      <w:r w:rsidR="00C6314B">
        <w:rPr>
          <w:bCs/>
        </w:rPr>
        <w:t>18</w:t>
      </w:r>
      <w:r w:rsidR="002803F1">
        <w:rPr>
          <w:bCs/>
        </w:rPr>
        <w:t>2</w:t>
      </w:r>
      <w:r w:rsidR="00C6314B">
        <w:rPr>
          <w:bCs/>
        </w:rPr>
        <w:t>9</w:t>
      </w:r>
      <w:r w:rsidR="00D121B3" w:rsidRPr="00D121B3">
        <w:rPr>
          <w:bCs/>
        </w:rPr>
        <w:t xml:space="preserve">, de </w:t>
      </w:r>
      <w:r w:rsidR="00C6314B">
        <w:rPr>
          <w:bCs/>
        </w:rPr>
        <w:t>18</w:t>
      </w:r>
      <w:r w:rsidR="00D121B3" w:rsidRPr="00D121B3">
        <w:rPr>
          <w:bCs/>
        </w:rPr>
        <w:t xml:space="preserve"> de outubro de 2017</w:t>
      </w:r>
      <w:r w:rsidRPr="00D121B3">
        <w:rPr>
          <w:bCs/>
        </w:rPr>
        <w:t>.</w:t>
      </w:r>
    </w:p>
    <w:p w:rsidR="006356DF" w:rsidRPr="00D121B3" w:rsidRDefault="006356DF" w:rsidP="006356DF">
      <w:pPr>
        <w:rPr>
          <w:b/>
          <w:bCs/>
        </w:rPr>
      </w:pPr>
    </w:p>
    <w:p w:rsidR="006356DF" w:rsidRPr="00D121B3" w:rsidRDefault="00D121B3" w:rsidP="00D121B3">
      <w:pPr>
        <w:ind w:firstLine="708"/>
        <w:jc w:val="both"/>
        <w:rPr>
          <w:bCs/>
        </w:rPr>
      </w:pPr>
      <w:r w:rsidRPr="00D121B3">
        <w:rPr>
          <w:bCs/>
        </w:rPr>
        <w:t xml:space="preserve">Nomeia Membros </w:t>
      </w:r>
      <w:r>
        <w:rPr>
          <w:bCs/>
        </w:rPr>
        <w:t>da Comissão d</w:t>
      </w:r>
      <w:r w:rsidRPr="00D121B3">
        <w:rPr>
          <w:bCs/>
        </w:rPr>
        <w:t xml:space="preserve">e Avaliação </w:t>
      </w:r>
      <w:r>
        <w:rPr>
          <w:bCs/>
        </w:rPr>
        <w:t>d</w:t>
      </w:r>
      <w:r w:rsidRPr="00D121B3">
        <w:rPr>
          <w:bCs/>
        </w:rPr>
        <w:t>e Bens Inservíveis</w:t>
      </w:r>
      <w:r>
        <w:rPr>
          <w:bCs/>
        </w:rPr>
        <w:t>.</w:t>
      </w:r>
    </w:p>
    <w:p w:rsidR="006356DF" w:rsidRPr="00D121B3" w:rsidRDefault="006356DF" w:rsidP="006356DF">
      <w:pPr>
        <w:rPr>
          <w:b/>
          <w:bCs/>
        </w:rPr>
      </w:pPr>
    </w:p>
    <w:p w:rsidR="006356DF" w:rsidRPr="00D121B3" w:rsidRDefault="00D121B3" w:rsidP="00D121B3">
      <w:pPr>
        <w:pStyle w:val="Corpodetexto"/>
        <w:ind w:firstLine="708"/>
        <w:rPr>
          <w:b/>
        </w:rPr>
      </w:pPr>
      <w:r w:rsidRPr="00D121B3">
        <w:rPr>
          <w:b/>
        </w:rPr>
        <w:t>O PREFEITO MUNICIPAL DE ARROIO TRINTA</w:t>
      </w:r>
      <w:r>
        <w:t xml:space="preserve">, </w:t>
      </w:r>
      <w:r w:rsidR="006356DF" w:rsidRPr="00D121B3">
        <w:t xml:space="preserve">Estado de Santa Catarina, no uso de suas atribuições legais, previstas </w:t>
      </w:r>
      <w:r>
        <w:t>na Lei Orgânica do Município e d</w:t>
      </w:r>
      <w:r w:rsidR="006356DF" w:rsidRPr="00D121B3">
        <w:t>a Lei Federal n º 8.666/93;</w:t>
      </w:r>
    </w:p>
    <w:p w:rsidR="006356DF" w:rsidRPr="00D121B3" w:rsidRDefault="006356DF" w:rsidP="006356DF">
      <w:pPr>
        <w:jc w:val="both"/>
        <w:rPr>
          <w:b/>
          <w:bCs/>
        </w:rPr>
      </w:pPr>
    </w:p>
    <w:p w:rsidR="006356DF" w:rsidRPr="00D121B3" w:rsidRDefault="006356DF" w:rsidP="00D121B3">
      <w:pPr>
        <w:ind w:firstLine="708"/>
        <w:jc w:val="both"/>
        <w:rPr>
          <w:b/>
          <w:bCs/>
        </w:rPr>
      </w:pPr>
      <w:r w:rsidRPr="00D121B3">
        <w:rPr>
          <w:b/>
          <w:bCs/>
        </w:rPr>
        <w:t>DECRETA:</w:t>
      </w:r>
    </w:p>
    <w:p w:rsidR="006356DF" w:rsidRPr="00D121B3" w:rsidRDefault="006356DF" w:rsidP="006356DF">
      <w:pPr>
        <w:jc w:val="both"/>
        <w:rPr>
          <w:b/>
          <w:bCs/>
        </w:rPr>
      </w:pPr>
    </w:p>
    <w:p w:rsidR="006356DF" w:rsidRPr="00D121B3" w:rsidRDefault="006356DF" w:rsidP="006356DF">
      <w:pPr>
        <w:jc w:val="both"/>
        <w:rPr>
          <w:b/>
          <w:bCs/>
        </w:rPr>
      </w:pPr>
    </w:p>
    <w:p w:rsidR="00001CCE" w:rsidRPr="00D121B3" w:rsidRDefault="006356DF" w:rsidP="00D121B3">
      <w:pPr>
        <w:pStyle w:val="Corpodetexto"/>
        <w:ind w:firstLine="708"/>
        <w:rPr>
          <w:b/>
          <w:bCs/>
        </w:rPr>
      </w:pPr>
      <w:proofErr w:type="spellStart"/>
      <w:r w:rsidRPr="00D121B3">
        <w:rPr>
          <w:bCs/>
        </w:rPr>
        <w:t>Art</w:t>
      </w:r>
      <w:proofErr w:type="spellEnd"/>
      <w:r w:rsidRPr="00D121B3">
        <w:rPr>
          <w:bCs/>
        </w:rPr>
        <w:t xml:space="preserve"> 1 º</w:t>
      </w:r>
      <w:r w:rsidR="00D121B3" w:rsidRPr="00D121B3">
        <w:rPr>
          <w:bCs/>
        </w:rPr>
        <w:t>.</w:t>
      </w:r>
      <w:r w:rsidR="00D121B3">
        <w:rPr>
          <w:b/>
          <w:bCs/>
        </w:rPr>
        <w:t xml:space="preserve"> </w:t>
      </w:r>
      <w:r w:rsidRPr="00D121B3">
        <w:t>Fica</w:t>
      </w:r>
      <w:r w:rsidR="00001CCE" w:rsidRPr="00D121B3">
        <w:t>m</w:t>
      </w:r>
      <w:r w:rsidRPr="00D121B3">
        <w:t xml:space="preserve"> nomeado</w:t>
      </w:r>
      <w:r w:rsidR="00001CCE" w:rsidRPr="00D121B3">
        <w:t>s</w:t>
      </w:r>
      <w:r w:rsidRPr="00D121B3">
        <w:t xml:space="preserve"> o</w:t>
      </w:r>
      <w:r w:rsidR="00001CCE" w:rsidRPr="00D121B3">
        <w:t>s</w:t>
      </w:r>
      <w:r w:rsidRPr="00D121B3">
        <w:t xml:space="preserve"> </w:t>
      </w:r>
      <w:proofErr w:type="spellStart"/>
      <w:r w:rsidRPr="00D121B3">
        <w:rPr>
          <w:b/>
          <w:bCs/>
        </w:rPr>
        <w:t>Sr</w:t>
      </w:r>
      <w:proofErr w:type="spellEnd"/>
      <w:r w:rsidR="00001CCE" w:rsidRPr="00D121B3">
        <w:rPr>
          <w:b/>
          <w:bCs/>
        </w:rPr>
        <w:t>(s)</w:t>
      </w:r>
      <w:r w:rsidRPr="00D121B3">
        <w:rPr>
          <w:b/>
          <w:bCs/>
        </w:rPr>
        <w:t>.</w:t>
      </w:r>
      <w:r w:rsidR="00E605E7">
        <w:rPr>
          <w:b/>
          <w:bCs/>
        </w:rPr>
        <w:t xml:space="preserve"> ALDO GEMELI, CLAUDIR CREPALDI, ÂNGELO ARALDI, </w:t>
      </w:r>
      <w:r w:rsidR="00C6314B">
        <w:rPr>
          <w:b/>
          <w:bCs/>
        </w:rPr>
        <w:t xml:space="preserve">ALEXANDRE SERIGHELLI </w:t>
      </w:r>
      <w:r w:rsidR="00001CCE" w:rsidRPr="00D121B3">
        <w:rPr>
          <w:bCs/>
        </w:rPr>
        <w:t>para comporem a comissão de avaliação de bens inservíveis que serão leiloados na forma da Lei citada.</w:t>
      </w:r>
    </w:p>
    <w:p w:rsidR="00001CCE" w:rsidRPr="00D121B3" w:rsidRDefault="00001CCE" w:rsidP="006356DF">
      <w:pPr>
        <w:pStyle w:val="Corpodetexto"/>
        <w:rPr>
          <w:b/>
          <w:bCs/>
        </w:rPr>
      </w:pPr>
    </w:p>
    <w:p w:rsidR="00001CCE" w:rsidRPr="00D121B3" w:rsidRDefault="00001CCE" w:rsidP="00D121B3">
      <w:pPr>
        <w:pStyle w:val="Corpodetexto"/>
        <w:ind w:firstLine="708"/>
      </w:pPr>
      <w:r w:rsidRPr="00D121B3">
        <w:t>Art. 2º</w:t>
      </w:r>
      <w:r w:rsidR="00D121B3">
        <w:t>.</w:t>
      </w:r>
      <w:r w:rsidRPr="00D121B3">
        <w:t xml:space="preserve"> O relatório da comissão será anexado ao presente Processo Licitatório.</w:t>
      </w:r>
    </w:p>
    <w:p w:rsidR="00001CCE" w:rsidRPr="00D121B3" w:rsidRDefault="00001CCE" w:rsidP="006356DF">
      <w:pPr>
        <w:pStyle w:val="Corpodetexto"/>
      </w:pPr>
    </w:p>
    <w:p w:rsidR="006356DF" w:rsidRPr="00D121B3" w:rsidRDefault="006356DF" w:rsidP="00D121B3">
      <w:pPr>
        <w:pStyle w:val="Corpodetexto"/>
        <w:ind w:firstLine="708"/>
      </w:pPr>
      <w:r w:rsidRPr="00D121B3">
        <w:rPr>
          <w:bCs/>
        </w:rPr>
        <w:t>Art</w:t>
      </w:r>
      <w:r w:rsidR="00D121B3">
        <w:rPr>
          <w:bCs/>
        </w:rPr>
        <w:t xml:space="preserve">. </w:t>
      </w:r>
      <w:r w:rsidR="00001CCE" w:rsidRPr="00D121B3">
        <w:rPr>
          <w:bCs/>
        </w:rPr>
        <w:t>3</w:t>
      </w:r>
      <w:r w:rsidRPr="00D121B3">
        <w:rPr>
          <w:bCs/>
        </w:rPr>
        <w:t>º</w:t>
      </w:r>
      <w:r w:rsidR="00D121B3">
        <w:rPr>
          <w:bCs/>
        </w:rPr>
        <w:t>.</w:t>
      </w:r>
      <w:r w:rsidRPr="00D121B3">
        <w:t xml:space="preserve"> O </w:t>
      </w:r>
      <w:r w:rsidR="00001CCE" w:rsidRPr="00D121B3">
        <w:t>membros desta comissão</w:t>
      </w:r>
      <w:r w:rsidRPr="00D121B3">
        <w:t xml:space="preserve"> </w:t>
      </w:r>
      <w:r w:rsidR="00001CCE" w:rsidRPr="00D121B3">
        <w:t>não receberão</w:t>
      </w:r>
      <w:r w:rsidRPr="00D121B3">
        <w:t xml:space="preserve"> nenhuma remuneração por parte desta Prefeitura</w:t>
      </w:r>
      <w:r w:rsidR="00001CCE" w:rsidRPr="00D121B3">
        <w:t>.</w:t>
      </w:r>
    </w:p>
    <w:p w:rsidR="00001CCE" w:rsidRPr="00D121B3" w:rsidRDefault="00001CCE" w:rsidP="006356DF">
      <w:pPr>
        <w:pStyle w:val="Corpodetexto"/>
        <w:rPr>
          <w:b/>
        </w:rPr>
      </w:pPr>
    </w:p>
    <w:p w:rsidR="006356DF" w:rsidRPr="00D121B3" w:rsidRDefault="00001CCE" w:rsidP="00D121B3">
      <w:pPr>
        <w:pStyle w:val="Corpodetexto"/>
        <w:ind w:firstLine="708"/>
      </w:pPr>
      <w:r w:rsidRPr="00D121B3">
        <w:t>Art</w:t>
      </w:r>
      <w:r w:rsidR="00D121B3">
        <w:t>.</w:t>
      </w:r>
      <w:r w:rsidRPr="00D121B3">
        <w:t xml:space="preserve"> 4</w:t>
      </w:r>
      <w:r w:rsidR="006356DF" w:rsidRPr="00D121B3">
        <w:t>º</w:t>
      </w:r>
      <w:r w:rsidR="00D121B3" w:rsidRPr="00D121B3">
        <w:t>.</w:t>
      </w:r>
      <w:r w:rsidR="006356DF" w:rsidRPr="00D121B3">
        <w:t xml:space="preserve"> Este decreto entra em vigor na data de sua publicação.</w:t>
      </w:r>
    </w:p>
    <w:p w:rsidR="006356DF" w:rsidRPr="00D121B3" w:rsidRDefault="006356DF" w:rsidP="006356DF">
      <w:pPr>
        <w:pStyle w:val="Corpodetexto"/>
      </w:pPr>
    </w:p>
    <w:p w:rsidR="006356DF" w:rsidRPr="00D121B3" w:rsidRDefault="006356DF" w:rsidP="00D121B3">
      <w:pPr>
        <w:pStyle w:val="Corpodetexto"/>
        <w:ind w:firstLine="708"/>
      </w:pPr>
      <w:r w:rsidRPr="00D121B3">
        <w:rPr>
          <w:bCs/>
        </w:rPr>
        <w:t>Art</w:t>
      </w:r>
      <w:r w:rsidR="00D121B3">
        <w:rPr>
          <w:bCs/>
        </w:rPr>
        <w:t>.</w:t>
      </w:r>
      <w:r w:rsidRPr="00D121B3">
        <w:rPr>
          <w:bCs/>
        </w:rPr>
        <w:t xml:space="preserve"> </w:t>
      </w:r>
      <w:r w:rsidR="00001CCE" w:rsidRPr="00D121B3">
        <w:rPr>
          <w:bCs/>
        </w:rPr>
        <w:t>5</w:t>
      </w:r>
      <w:r w:rsidRPr="00D121B3">
        <w:rPr>
          <w:bCs/>
        </w:rPr>
        <w:t>º</w:t>
      </w:r>
      <w:r w:rsidR="00D121B3" w:rsidRPr="00D121B3">
        <w:rPr>
          <w:bCs/>
        </w:rPr>
        <w:t>.</w:t>
      </w:r>
      <w:r w:rsidR="00D121B3">
        <w:rPr>
          <w:b/>
          <w:bCs/>
        </w:rPr>
        <w:t xml:space="preserve"> </w:t>
      </w:r>
      <w:r w:rsidRPr="00D121B3">
        <w:t>Revogam-se as disposições em contrário.</w:t>
      </w:r>
    </w:p>
    <w:p w:rsidR="006356DF" w:rsidRPr="00D121B3" w:rsidRDefault="006356DF" w:rsidP="006356DF">
      <w:pPr>
        <w:pStyle w:val="Corpodetexto"/>
      </w:pPr>
    </w:p>
    <w:p w:rsidR="006356DF" w:rsidRPr="00D121B3" w:rsidRDefault="006356DF" w:rsidP="006356DF">
      <w:pPr>
        <w:pStyle w:val="Corpodetexto"/>
      </w:pPr>
    </w:p>
    <w:p w:rsidR="006356DF" w:rsidRDefault="00D121B3" w:rsidP="00D121B3">
      <w:pPr>
        <w:pStyle w:val="Corpodetexto"/>
        <w:jc w:val="right"/>
      </w:pPr>
      <w:r>
        <w:t xml:space="preserve">Arroio Trinta – SC, </w:t>
      </w:r>
      <w:r w:rsidR="00C6314B">
        <w:t>18</w:t>
      </w:r>
      <w:r>
        <w:t xml:space="preserve"> de outubro de 2017.</w:t>
      </w:r>
    </w:p>
    <w:p w:rsidR="00D121B3" w:rsidRDefault="00D121B3" w:rsidP="00D121B3">
      <w:pPr>
        <w:pStyle w:val="Corpodetexto"/>
        <w:jc w:val="right"/>
      </w:pPr>
    </w:p>
    <w:p w:rsidR="00D121B3" w:rsidRDefault="00D121B3" w:rsidP="00D121B3">
      <w:pPr>
        <w:pStyle w:val="Corpodetexto"/>
        <w:jc w:val="right"/>
      </w:pPr>
    </w:p>
    <w:p w:rsidR="00D121B3" w:rsidRDefault="00D121B3" w:rsidP="00D121B3">
      <w:pPr>
        <w:pStyle w:val="Corpodetexto"/>
        <w:jc w:val="right"/>
      </w:pPr>
    </w:p>
    <w:p w:rsidR="00D121B3" w:rsidRDefault="00D121B3" w:rsidP="00D121B3">
      <w:pPr>
        <w:pStyle w:val="Corpodetexto"/>
        <w:jc w:val="right"/>
      </w:pPr>
    </w:p>
    <w:p w:rsidR="00D121B3" w:rsidRDefault="00D121B3" w:rsidP="00D121B3">
      <w:pPr>
        <w:pStyle w:val="Corpodetexto"/>
        <w:jc w:val="center"/>
      </w:pPr>
      <w:r>
        <w:t>Claudio Spricigo</w:t>
      </w:r>
    </w:p>
    <w:p w:rsidR="00D121B3" w:rsidRPr="00D121B3" w:rsidRDefault="00D121B3" w:rsidP="00D121B3">
      <w:pPr>
        <w:pStyle w:val="Corpodetexto"/>
        <w:jc w:val="center"/>
      </w:pPr>
      <w:r>
        <w:t>Prefeito Municipal</w:t>
      </w:r>
    </w:p>
    <w:p w:rsidR="006356DF" w:rsidRPr="00D121B3" w:rsidRDefault="006356DF" w:rsidP="006356DF">
      <w:pPr>
        <w:pStyle w:val="Corpodetexto"/>
        <w:rPr>
          <w:color w:val="FF0000"/>
        </w:rPr>
      </w:pPr>
    </w:p>
    <w:p w:rsidR="006356DF" w:rsidRPr="00D121B3" w:rsidRDefault="006356DF" w:rsidP="006356DF">
      <w:pPr>
        <w:pStyle w:val="Corpodetexto"/>
        <w:rPr>
          <w:color w:val="FF0000"/>
        </w:rPr>
      </w:pPr>
    </w:p>
    <w:p w:rsidR="006356DF" w:rsidRPr="00D121B3" w:rsidRDefault="006356DF" w:rsidP="006356DF">
      <w:pPr>
        <w:pStyle w:val="Corpodetexto"/>
      </w:pPr>
    </w:p>
    <w:sectPr w:rsidR="006356DF" w:rsidRPr="00D121B3" w:rsidSect="002803F1">
      <w:pgSz w:w="11907" w:h="16840" w:code="9"/>
      <w:pgMar w:top="1985" w:right="1134" w:bottom="1134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F"/>
    <w:rsid w:val="00001CCE"/>
    <w:rsid w:val="001C2379"/>
    <w:rsid w:val="001F79AE"/>
    <w:rsid w:val="002803F1"/>
    <w:rsid w:val="003117B1"/>
    <w:rsid w:val="00456132"/>
    <w:rsid w:val="005679E7"/>
    <w:rsid w:val="00603D7A"/>
    <w:rsid w:val="006356DF"/>
    <w:rsid w:val="0066069D"/>
    <w:rsid w:val="0075005C"/>
    <w:rsid w:val="00782AD5"/>
    <w:rsid w:val="009D2367"/>
    <w:rsid w:val="00BA1140"/>
    <w:rsid w:val="00C6314B"/>
    <w:rsid w:val="00D121B3"/>
    <w:rsid w:val="00D30CAA"/>
    <w:rsid w:val="00DD12B9"/>
    <w:rsid w:val="00E605E7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1A07-A75D-4A90-B06B-D4BC764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356DF"/>
    <w:pPr>
      <w:jc w:val="both"/>
    </w:pPr>
  </w:style>
  <w:style w:type="paragraph" w:styleId="Textodebalo">
    <w:name w:val="Balloon Text"/>
    <w:basedOn w:val="Normal"/>
    <w:link w:val="TextodebaloChar"/>
    <w:rsid w:val="002803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0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</vt:lpstr>
    </vt:vector>
  </TitlesOfParts>
  <Company>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</dc:title>
  <dc:subject/>
  <dc:creator>WinXPro</dc:creator>
  <cp:keywords/>
  <cp:lastModifiedBy>Clientee</cp:lastModifiedBy>
  <cp:revision>2</cp:revision>
  <cp:lastPrinted>2017-10-19T17:31:00Z</cp:lastPrinted>
  <dcterms:created xsi:type="dcterms:W3CDTF">2017-10-31T18:18:00Z</dcterms:created>
  <dcterms:modified xsi:type="dcterms:W3CDTF">2017-10-31T18:18:00Z</dcterms:modified>
</cp:coreProperties>
</file>