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0130/2017 -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0069/2017 -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GABINETE DO PREFEITO E VICE-PREFEITO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AQUISIÇÃO DE PEÇAS, E MÃO DE OBRA PARA CONSERTO CORRETIVO NO VEÍCULO VW JETTA, PLACAS MKU 5180, DO GABINETE DO PREFEITO, QUE APRESENTA PROBLEMAS NA SUSPENSÃO DIANTEIRA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0069/2017 -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ELETROMECÂNICA IVONEI LTDA ME (07.921.243/0001-01)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0"/>
        <w:gridCol w:w="3217"/>
        <w:gridCol w:w="993"/>
        <w:gridCol w:w="1329"/>
        <w:gridCol w:w="1222"/>
        <w:gridCol w:w="1099"/>
      </w:tblGrid>
      <w:tr w:rsidR="00E904B8" w:rsidTr="00E904B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B8" w:rsidRDefault="00E904B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B8" w:rsidRDefault="00E904B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B8" w:rsidRDefault="00E904B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B8" w:rsidRDefault="00E904B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B8" w:rsidRDefault="00E904B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unit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B8" w:rsidRDefault="00E904B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tot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</w:tr>
      <w:tr w:rsidR="00E904B8" w:rsidTr="00E904B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B8" w:rsidRDefault="00E904B8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B8" w:rsidRDefault="00E904B8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28597 - Bucha da bandeja dianteira parte traseira.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B8" w:rsidRDefault="00E904B8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B8" w:rsidRDefault="00E904B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B8" w:rsidRDefault="00E904B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140,00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B8" w:rsidRDefault="00E904B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280,00</w:t>
            </w:r>
          </w:p>
        </w:tc>
      </w:tr>
      <w:tr w:rsidR="00E904B8" w:rsidTr="00E904B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B8" w:rsidRDefault="00E904B8">
            <w:pPr>
              <w:spacing w:after="0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B8" w:rsidRDefault="00E904B8">
            <w:pPr>
              <w:spacing w:after="0"/>
            </w:pPr>
            <w:r>
              <w:rPr>
                <w:rFonts w:ascii="Times New Roman" w:hAnsi="Times New Roman" w:cs="Times New Roman"/>
              </w:rPr>
              <w:t>28598 - Kit de batente do amortecedor dianteiro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B8" w:rsidRDefault="00E904B8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B8" w:rsidRDefault="00E904B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B8" w:rsidRDefault="00E904B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530,00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B8" w:rsidRDefault="00E904B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530,00</w:t>
            </w:r>
          </w:p>
        </w:tc>
      </w:tr>
      <w:tr w:rsidR="00E904B8" w:rsidTr="00E904B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B8" w:rsidRDefault="00E904B8">
            <w:pPr>
              <w:spacing w:after="0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B8" w:rsidRDefault="00E904B8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28599 - Amortecedor dianteiro (original)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B8" w:rsidRDefault="00E904B8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B8" w:rsidRDefault="00E904B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B8" w:rsidRDefault="00E904B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1.040,00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B8" w:rsidRDefault="00E904B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2.080,00</w:t>
            </w:r>
          </w:p>
        </w:tc>
      </w:tr>
      <w:tr w:rsidR="00E904B8" w:rsidTr="00E904B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B8" w:rsidRDefault="00E904B8">
            <w:pPr>
              <w:spacing w:after="0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B8" w:rsidRDefault="00E904B8">
            <w:pPr>
              <w:spacing w:after="0"/>
            </w:pPr>
            <w:r>
              <w:rPr>
                <w:rFonts w:ascii="Times New Roman" w:hAnsi="Times New Roman" w:cs="Times New Roman"/>
              </w:rPr>
              <w:t>28600 - Conserto de rodas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B8" w:rsidRDefault="00E904B8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B8" w:rsidRDefault="00E904B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B8" w:rsidRDefault="00E904B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B8" w:rsidRDefault="00E904B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400,00</w:t>
            </w:r>
          </w:p>
        </w:tc>
      </w:tr>
      <w:tr w:rsidR="00E904B8" w:rsidTr="00E904B8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B8" w:rsidRDefault="00E904B8">
            <w:pPr>
              <w:spacing w:after="0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B8" w:rsidRDefault="00E904B8">
            <w:pPr>
              <w:spacing w:after="0"/>
            </w:pPr>
            <w:r>
              <w:rPr>
                <w:rFonts w:ascii="Times New Roman" w:hAnsi="Times New Roman" w:cs="Times New Roman"/>
              </w:rPr>
              <w:t>28602 - Mão de obra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B8" w:rsidRDefault="00E904B8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B8" w:rsidRDefault="00E904B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B8" w:rsidRDefault="00E904B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420,00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B8" w:rsidRDefault="00E904B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420,00</w:t>
            </w:r>
          </w:p>
        </w:tc>
      </w:tr>
      <w:tr w:rsidR="00E904B8" w:rsidTr="00E904B8"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B8" w:rsidRDefault="00E904B8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B8" w:rsidRDefault="00E904B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3.710,00</w:t>
            </w:r>
          </w:p>
        </w:tc>
      </w:tr>
    </w:tbl>
    <w:p w:rsidR="00E904B8" w:rsidRPr="003A7500" w:rsidRDefault="00E904B8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R$ 3.7</w:t>
      </w:r>
      <w:r w:rsidR="00E904B8">
        <w:rPr>
          <w:rFonts w:ascii="Times New Roman" w:hAnsi="Times New Roman" w:cs="Times New Roman"/>
          <w:bCs/>
          <w:sz w:val="24"/>
          <w:szCs w:val="24"/>
        </w:rPr>
        <w:t>1</w:t>
      </w:r>
      <w:r w:rsidRPr="003A7500">
        <w:rPr>
          <w:rFonts w:ascii="Times New Roman" w:hAnsi="Times New Roman" w:cs="Times New Roman"/>
          <w:bCs/>
          <w:sz w:val="24"/>
          <w:szCs w:val="24"/>
        </w:rPr>
        <w:t>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(três mil e setecentos e </w:t>
      </w:r>
      <w:r w:rsidR="00E904B8">
        <w:rPr>
          <w:rFonts w:ascii="Times New Roman" w:hAnsi="Times New Roman" w:cs="Times New Roman"/>
          <w:bCs/>
          <w:sz w:val="24"/>
          <w:szCs w:val="24"/>
        </w:rPr>
        <w:t xml:space="preserve">dez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24/11/2017.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E90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  <w:bookmarkStart w:id="0" w:name="_GoBack"/>
      <w:bookmarkEnd w:id="0"/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E904B8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0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2017-11-27T12:46:00Z</cp:lastPrinted>
  <dcterms:created xsi:type="dcterms:W3CDTF">2012-02-02T18:33:00Z</dcterms:created>
  <dcterms:modified xsi:type="dcterms:W3CDTF">2017-11-27T12:46:00Z</dcterms:modified>
</cp:coreProperties>
</file>