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0017/2018 -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0007/2018 -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SERVIÇOS URBANOS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CONTRATAÇÃO DE MÃO DE OBRA PARA PEQUENOS CONSERTOS EM RUAS PAVIMENTADAS COM PEDRAS IRREGULARES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0007/2018 -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PAULO CESAR VOTTRI (23.414.420/0001-10)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6"/>
        <w:gridCol w:w="3652"/>
        <w:gridCol w:w="913"/>
        <w:gridCol w:w="1329"/>
        <w:gridCol w:w="974"/>
        <w:gridCol w:w="986"/>
      </w:tblGrid>
      <w:tr w:rsidR="00667AA9" w:rsidTr="00283D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A9" w:rsidRDefault="00667AA9" w:rsidP="00283D4B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A9" w:rsidRDefault="00667AA9" w:rsidP="00283D4B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A9" w:rsidRDefault="00667AA9" w:rsidP="00283D4B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A9" w:rsidRDefault="00667AA9" w:rsidP="00283D4B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A9" w:rsidRDefault="00667AA9" w:rsidP="00283D4B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A9" w:rsidRDefault="00667AA9" w:rsidP="00283D4B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667AA9" w:rsidTr="00283D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A9" w:rsidRDefault="00667AA9" w:rsidP="00283D4B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A9" w:rsidRDefault="00667AA9" w:rsidP="00283D4B">
            <w:pPr>
              <w:spacing w:after="0"/>
            </w:pPr>
            <w:r>
              <w:rPr>
                <w:rFonts w:ascii="Times New Roman" w:hAnsi="Times New Roman" w:cs="Times New Roman"/>
              </w:rPr>
              <w:t>4550 - SERVIÇO DE CONSERTO DE CALÇAMENTO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A9" w:rsidRDefault="00667AA9" w:rsidP="00283D4B">
            <w:pPr>
              <w:spacing w:after="0"/>
            </w:pPr>
            <w:r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A9" w:rsidRDefault="00667AA9" w:rsidP="00283D4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A9" w:rsidRDefault="00667AA9" w:rsidP="00283D4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15,00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A9" w:rsidRDefault="00667AA9" w:rsidP="00283D4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6.750,00</w:t>
            </w:r>
          </w:p>
        </w:tc>
      </w:tr>
      <w:tr w:rsidR="00667AA9" w:rsidTr="00283D4B"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A9" w:rsidRDefault="00667AA9" w:rsidP="00283D4B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A9" w:rsidRDefault="00667AA9" w:rsidP="00283D4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6.750,00</w:t>
            </w:r>
          </w:p>
        </w:tc>
      </w:tr>
    </w:tbl>
    <w:p w:rsidR="00667AA9" w:rsidRPr="003A7500" w:rsidRDefault="00667AA9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R$ 6.750,00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(seis mil e setecentos e cinquenta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25/01/2018.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667AA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67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7A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2018-01-26T10:33:00Z</cp:lastPrinted>
  <dcterms:created xsi:type="dcterms:W3CDTF">2012-02-02T18:33:00Z</dcterms:created>
  <dcterms:modified xsi:type="dcterms:W3CDTF">2018-01-26T10:33:00Z</dcterms:modified>
</cp:coreProperties>
</file>