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ESTADO DE SANTA CATARINA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MUNICÍPIO DE ARROIO TRINTA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CNPJ: 82.826.462/0001-27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RUA XV DE NOVEMBRO, 26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CEP: 89.590-000 - ARROIO TRINTA - SC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r w:rsidRPr="00674880">
        <w:rPr>
          <w:rFonts w:ascii="Times New Roman" w:hAnsi="Times New Roman" w:cs="Times New Roman"/>
          <w:b/>
          <w:bCs/>
          <w:sz w:val="20"/>
          <w:szCs w:val="20"/>
          <w:u w:val="single"/>
        </w:rPr>
        <w:t>HOMOLOGAÇÃO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O Sr. </w:t>
      </w:r>
      <w:r w:rsidR="00DD4CB6">
        <w:rPr>
          <w:rFonts w:ascii="Times New Roman" w:hAnsi="Times New Roman" w:cs="Times New Roman"/>
          <w:sz w:val="20"/>
          <w:szCs w:val="20"/>
        </w:rPr>
        <w:t>CLAUDIO SPRICIGO</w:t>
      </w:r>
      <w:r w:rsidRPr="00674880">
        <w:rPr>
          <w:rFonts w:ascii="Times New Roman" w:hAnsi="Times New Roman" w:cs="Times New Roman"/>
          <w:sz w:val="20"/>
          <w:szCs w:val="20"/>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01 - HOMOLOGAR a presente Licitação nestes termos:</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sz w:val="20"/>
          <w:szCs w:val="20"/>
        </w:rPr>
      </w:pPr>
      <w:r w:rsidRPr="00674880">
        <w:rPr>
          <w:rFonts w:ascii="Times New Roman" w:hAnsi="Times New Roman" w:cs="Times New Roman"/>
          <w:sz w:val="20"/>
          <w:szCs w:val="20"/>
        </w:rPr>
        <w:t xml:space="preserve">       Processo Administrativo </w:t>
      </w:r>
      <w:r>
        <w:rPr>
          <w:rFonts w:ascii="Times New Roman" w:hAnsi="Times New Roman" w:cs="Times New Roman"/>
          <w:b/>
          <w:bCs/>
          <w:sz w:val="20"/>
          <w:szCs w:val="20"/>
        </w:rPr>
        <w:t>Nº 0011/2018 - PR</w:t>
      </w:r>
    </w:p>
    <w:p w:rsidR="00674880" w:rsidRPr="00674880"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     </w:t>
      </w:r>
      <w:r w:rsidRPr="00674880">
        <w:rPr>
          <w:rFonts w:ascii="Times New Roman" w:hAnsi="Times New Roman" w:cs="Times New Roman"/>
          <w:b/>
          <w:bCs/>
          <w:sz w:val="20"/>
          <w:szCs w:val="20"/>
        </w:rPr>
        <w:t xml:space="preserve">  </w:t>
      </w:r>
      <w:r w:rsidRPr="00674880">
        <w:rPr>
          <w:rFonts w:ascii="Times New Roman" w:hAnsi="Times New Roman" w:cs="Times New Roman"/>
          <w:sz w:val="20"/>
          <w:szCs w:val="20"/>
        </w:rPr>
        <w:t>Pregão Presencial</w:t>
      </w:r>
      <w:r>
        <w:rPr>
          <w:rFonts w:ascii="Times New Roman" w:hAnsi="Times New Roman" w:cs="Times New Roman"/>
          <w:b/>
          <w:bCs/>
          <w:sz w:val="20"/>
          <w:szCs w:val="20"/>
        </w:rPr>
        <w:t xml:space="preserve"> Nº: 0</w:t>
      </w:r>
      <w:r w:rsidR="00DD4CB6">
        <w:rPr>
          <w:rFonts w:ascii="Times New Roman" w:hAnsi="Times New Roman" w:cs="Times New Roman"/>
          <w:b/>
          <w:bCs/>
          <w:sz w:val="20"/>
          <w:szCs w:val="20"/>
        </w:rPr>
        <w:t>0</w:t>
      </w:r>
      <w:r>
        <w:rPr>
          <w:rFonts w:ascii="Times New Roman" w:hAnsi="Times New Roman" w:cs="Times New Roman"/>
          <w:b/>
          <w:bCs/>
          <w:sz w:val="20"/>
          <w:szCs w:val="20"/>
        </w:rPr>
        <w:t>03/2018 - PR</w:t>
      </w:r>
    </w:p>
    <w:p w:rsidR="00674880" w:rsidRPr="00674880" w:rsidRDefault="00DD4CB6"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Data Homologação:</w:t>
      </w:r>
      <w:r w:rsidR="00674880">
        <w:rPr>
          <w:rFonts w:ascii="Times New Roman" w:hAnsi="Times New Roman" w:cs="Times New Roman"/>
          <w:b/>
          <w:bCs/>
          <w:sz w:val="20"/>
          <w:szCs w:val="20"/>
        </w:rPr>
        <w:t xml:space="preserve"> 0</w:t>
      </w:r>
      <w:r>
        <w:rPr>
          <w:rFonts w:ascii="Times New Roman" w:hAnsi="Times New Roman" w:cs="Times New Roman"/>
          <w:b/>
          <w:bCs/>
          <w:sz w:val="20"/>
          <w:szCs w:val="20"/>
        </w:rPr>
        <w:t>2</w:t>
      </w:r>
      <w:r w:rsidR="00674880">
        <w:rPr>
          <w:rFonts w:ascii="Times New Roman" w:hAnsi="Times New Roman" w:cs="Times New Roman"/>
          <w:b/>
          <w:bCs/>
          <w:sz w:val="20"/>
          <w:szCs w:val="20"/>
        </w:rPr>
        <w:t>/02/2018</w:t>
      </w:r>
    </w:p>
    <w:p w:rsidR="00674880" w:rsidRDefault="00DD4CB6"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Objeto da Licitação:</w:t>
      </w:r>
      <w:r w:rsidR="00674880" w:rsidRPr="00674880">
        <w:rPr>
          <w:rFonts w:ascii="Times New Roman" w:hAnsi="Times New Roman" w:cs="Times New Roman"/>
          <w:b/>
          <w:bCs/>
          <w:sz w:val="20"/>
          <w:szCs w:val="20"/>
        </w:rPr>
        <w:t xml:space="preserve"> </w:t>
      </w:r>
      <w:r w:rsidR="00674880">
        <w:rPr>
          <w:rFonts w:ascii="Times New Roman" w:hAnsi="Times New Roman" w:cs="Times New Roman"/>
          <w:b/>
          <w:bCs/>
          <w:sz w:val="20"/>
          <w:szCs w:val="20"/>
        </w:rPr>
        <w:t>AQUISIÇÃO DE MATERIAIS DIVERSOS PARA MANUTENÇÃO DAS VIAS URBANAS E RURAIS DO MUNICÍPIO, TAIS COMO TUBOS DE CONCRETO, CONCRETO BETUMINOSO (ASFALTO) ENSACADO, TINTAS DE SINALIZAÇÃO VIÁRIA, ALÉM DE MATERIAIS DE CONSTRUÇÃO NECESSÁRIOS PARA A REFORMA DO TELHADO DA UNIDADE BÁSICA DE SAÚDE DE ARROIO TRINTA, CONFORME QUANTIDADES E EXIGÊNCIAS ESTABELECIDAS NO EDITAL E SEUS ANEXOS.</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Fornecedores e itens declarados Vencedores (cfe. cotação): </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4D7F36" w:rsidRDefault="00DD4CB6">
      <w:r>
        <w:rPr>
          <w:rFonts w:ascii="Times New Roman" w:hAnsi="Times New Roman" w:cs="Times New Roman"/>
          <w:b/>
          <w:sz w:val="20"/>
        </w:rPr>
        <w:t xml:space="preserve"> 3378 - VIA RAPIDA SUPER ASFALTO LTDA. - ME (11.925.152/0001-11)</w:t>
      </w:r>
    </w:p>
    <w:tbl>
      <w:tblPr>
        <w:tblW w:w="0" w:type="auto"/>
        <w:tblLayout w:type="fixed"/>
        <w:tblLook w:val="04A0" w:firstRow="1" w:lastRow="0" w:firstColumn="1" w:lastColumn="0" w:noHBand="0" w:noVBand="1"/>
      </w:tblPr>
      <w:tblGrid>
        <w:gridCol w:w="616"/>
        <w:gridCol w:w="6013"/>
        <w:gridCol w:w="709"/>
        <w:gridCol w:w="708"/>
        <w:gridCol w:w="857"/>
        <w:gridCol w:w="952"/>
      </w:tblGrid>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Item</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Un.</w:t>
            </w:r>
            <w:r>
              <w:rPr>
                <w:rFonts w:ascii="Times New Roman" w:hAnsi="Times New Roman" w:cs="Times New Roman"/>
                <w:b/>
                <w:sz w:val="20"/>
              </w:rPr>
              <w:br/>
              <w:t>Med.</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Qtd.</w:t>
            </w:r>
          </w:p>
        </w:tc>
        <w:tc>
          <w:tcPr>
            <w:tcW w:w="857"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Vlr.</w:t>
            </w:r>
            <w:r>
              <w:rPr>
                <w:rFonts w:ascii="Times New Roman" w:hAnsi="Times New Roman" w:cs="Times New Roman"/>
                <w:b/>
                <w:sz w:val="20"/>
              </w:rPr>
              <w:br/>
              <w:t>Un.</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 xml:space="preserve">Vlr. </w:t>
            </w:r>
            <w:r>
              <w:rPr>
                <w:rFonts w:ascii="Times New Roman" w:hAnsi="Times New Roman" w:cs="Times New Roman"/>
                <w:b/>
                <w:sz w:val="20"/>
              </w:rPr>
              <w:br/>
              <w:t>Total.</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7</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 xml:space="preserve">29095 - Concreto betuminoso usinado à quente (CBUQ), para aplicação a frio, com laudo de laboratório credenciado pelo INMETRO. </w:t>
            </w:r>
            <w:r>
              <w:rPr>
                <w:rFonts w:ascii="Times New Roman" w:hAnsi="Times New Roman" w:cs="Times New Roman"/>
                <w:sz w:val="20"/>
              </w:rPr>
              <w:br/>
            </w:r>
            <w:r>
              <w:rPr>
                <w:rFonts w:ascii="Times New Roman" w:hAnsi="Times New Roman" w:cs="Times New Roman"/>
                <w:sz w:val="20"/>
              </w:rPr>
              <w:t>Contém CAP 50/70, densidade aparente entre 2,1 e 2,5; passante pelo menos 90% na peneira 3/8; estocável por até 24 meses.  Atente à norma DNIT 095/2006.  Unidade de fornecimento: Sacas de 25 KG</w:t>
            </w:r>
            <w:r>
              <w:rPr>
                <w:rFonts w:ascii="Times New Roman" w:hAnsi="Times New Roman" w:cs="Times New Roman"/>
                <w:sz w:val="20"/>
              </w:rPr>
              <w:br/>
              <w:t>VIA RAPIDA</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SCO</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200</w:t>
            </w:r>
          </w:p>
        </w:tc>
        <w:tc>
          <w:tcPr>
            <w:tcW w:w="857"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16,90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3.380,00</w:t>
            </w:r>
          </w:p>
        </w:tc>
      </w:tr>
      <w:tr w:rsidR="004D7F36" w:rsidTr="00DD4CB6">
        <w:tc>
          <w:tcPr>
            <w:tcW w:w="8903" w:type="dxa"/>
            <w:gridSpan w:val="5"/>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Total</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3.380,00</w:t>
            </w:r>
          </w:p>
        </w:tc>
      </w:tr>
    </w:tbl>
    <w:p w:rsidR="00DD4CB6" w:rsidRDefault="00DD4CB6">
      <w:pPr>
        <w:rPr>
          <w:rFonts w:ascii="Times New Roman" w:hAnsi="Times New Roman" w:cs="Times New Roman"/>
          <w:b/>
          <w:sz w:val="20"/>
        </w:rPr>
      </w:pPr>
    </w:p>
    <w:p w:rsidR="004D7F36" w:rsidRDefault="00DD4CB6">
      <w:r>
        <w:rPr>
          <w:rFonts w:ascii="Times New Roman" w:hAnsi="Times New Roman" w:cs="Times New Roman"/>
          <w:b/>
          <w:sz w:val="20"/>
        </w:rPr>
        <w:t xml:space="preserve"> </w:t>
      </w:r>
      <w:r>
        <w:rPr>
          <w:rFonts w:ascii="Times New Roman" w:hAnsi="Times New Roman" w:cs="Times New Roman"/>
          <w:b/>
          <w:sz w:val="20"/>
        </w:rPr>
        <w:t>1346 - IRIO TASCA EIRELI ME (00.462.059/0001-00)</w:t>
      </w:r>
    </w:p>
    <w:tbl>
      <w:tblPr>
        <w:tblW w:w="0" w:type="auto"/>
        <w:tblLayout w:type="fixed"/>
        <w:tblLook w:val="04A0" w:firstRow="1" w:lastRow="0" w:firstColumn="1" w:lastColumn="0" w:noHBand="0" w:noVBand="1"/>
      </w:tblPr>
      <w:tblGrid>
        <w:gridCol w:w="616"/>
        <w:gridCol w:w="6013"/>
        <w:gridCol w:w="709"/>
        <w:gridCol w:w="708"/>
        <w:gridCol w:w="793"/>
        <w:gridCol w:w="1016"/>
      </w:tblGrid>
      <w:tr w:rsidR="00DD4CB6" w:rsidTr="00DD4CB6">
        <w:tc>
          <w:tcPr>
            <w:tcW w:w="616"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Item</w:t>
            </w:r>
          </w:p>
        </w:tc>
        <w:tc>
          <w:tcPr>
            <w:tcW w:w="60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Un.</w:t>
            </w:r>
            <w:r>
              <w:rPr>
                <w:rFonts w:ascii="Times New Roman" w:hAnsi="Times New Roman" w:cs="Times New Roman"/>
                <w:b/>
                <w:sz w:val="20"/>
              </w:rPr>
              <w:br/>
              <w:t>Med.</w:t>
            </w:r>
          </w:p>
        </w:tc>
        <w:tc>
          <w:tcPr>
            <w:tcW w:w="708"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Qtd.</w:t>
            </w:r>
          </w:p>
        </w:tc>
        <w:tc>
          <w:tcPr>
            <w:tcW w:w="79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Vlr.</w:t>
            </w:r>
            <w:r>
              <w:rPr>
                <w:rFonts w:ascii="Times New Roman" w:hAnsi="Times New Roman" w:cs="Times New Roman"/>
                <w:b/>
                <w:sz w:val="20"/>
              </w:rPr>
              <w:br/>
              <w:t>Un.</w:t>
            </w:r>
          </w:p>
        </w:tc>
        <w:tc>
          <w:tcPr>
            <w:tcW w:w="1016"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 xml:space="preserve">Vlr. </w:t>
            </w:r>
            <w:r>
              <w:rPr>
                <w:rFonts w:ascii="Times New Roman" w:hAnsi="Times New Roman" w:cs="Times New Roman"/>
                <w:b/>
                <w:sz w:val="20"/>
              </w:rPr>
              <w:br/>
              <w:t>Total.</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11</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29091 - Tubo de concreto DN 30 x 100 CM, seção circular, conforme normas da ABNT.</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Un</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70</w:t>
            </w:r>
          </w:p>
        </w:tc>
        <w:tc>
          <w:tcPr>
            <w:tcW w:w="79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17,70</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1.239,00</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12</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29092 - Tubo de concreto DN 40 x 100 CM, seção circular, conforme normas da ABNT.</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Un</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300</w:t>
            </w:r>
          </w:p>
        </w:tc>
        <w:tc>
          <w:tcPr>
            <w:tcW w:w="79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25,30</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7.590,00</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13</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29093 - Tubo de concreto DN 60 x 100 CM, seção circular, conforme normas da ABNT.</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Un</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80</w:t>
            </w:r>
          </w:p>
        </w:tc>
        <w:tc>
          <w:tcPr>
            <w:tcW w:w="79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52,00</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4.160,00</w:t>
            </w:r>
          </w:p>
        </w:tc>
      </w:tr>
      <w:tr w:rsidR="004D7F36" w:rsidTr="00DD4CB6">
        <w:tc>
          <w:tcPr>
            <w:tcW w:w="8839" w:type="dxa"/>
            <w:gridSpan w:val="5"/>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Total</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12.989,00</w:t>
            </w:r>
          </w:p>
        </w:tc>
      </w:tr>
    </w:tbl>
    <w:p w:rsidR="004D7F36" w:rsidRDefault="00DD4CB6">
      <w:r>
        <w:rPr>
          <w:rFonts w:ascii="Times New Roman" w:hAnsi="Times New Roman" w:cs="Times New Roman"/>
          <w:b/>
          <w:sz w:val="20"/>
        </w:rPr>
        <w:lastRenderedPageBreak/>
        <w:t xml:space="preserve"> </w:t>
      </w:r>
      <w:r>
        <w:rPr>
          <w:rFonts w:ascii="Times New Roman" w:hAnsi="Times New Roman" w:cs="Times New Roman"/>
          <w:b/>
          <w:sz w:val="20"/>
        </w:rPr>
        <w:t>3379 - JARDEL JACOBS PEREIRA DA SILVA - ME (26.979.673/0001-29)</w:t>
      </w:r>
    </w:p>
    <w:tbl>
      <w:tblPr>
        <w:tblW w:w="0" w:type="auto"/>
        <w:tblLook w:val="04A0" w:firstRow="1" w:lastRow="0" w:firstColumn="1" w:lastColumn="0" w:noHBand="0" w:noVBand="1"/>
      </w:tblPr>
      <w:tblGrid>
        <w:gridCol w:w="616"/>
        <w:gridCol w:w="6013"/>
        <w:gridCol w:w="709"/>
        <w:gridCol w:w="708"/>
        <w:gridCol w:w="793"/>
        <w:gridCol w:w="1016"/>
      </w:tblGrid>
      <w:tr w:rsidR="00DD4CB6" w:rsidTr="00DD4CB6">
        <w:tc>
          <w:tcPr>
            <w:tcW w:w="616"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Item</w:t>
            </w:r>
          </w:p>
        </w:tc>
        <w:tc>
          <w:tcPr>
            <w:tcW w:w="60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Un.</w:t>
            </w:r>
            <w:r>
              <w:rPr>
                <w:rFonts w:ascii="Times New Roman" w:hAnsi="Times New Roman" w:cs="Times New Roman"/>
                <w:b/>
                <w:sz w:val="20"/>
              </w:rPr>
              <w:br/>
              <w:t>Med.</w:t>
            </w:r>
          </w:p>
        </w:tc>
        <w:tc>
          <w:tcPr>
            <w:tcW w:w="708"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Qtd.</w:t>
            </w:r>
          </w:p>
        </w:tc>
        <w:tc>
          <w:tcPr>
            <w:tcW w:w="79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Vlr.</w:t>
            </w:r>
            <w:r>
              <w:rPr>
                <w:rFonts w:ascii="Times New Roman" w:hAnsi="Times New Roman" w:cs="Times New Roman"/>
                <w:b/>
                <w:sz w:val="20"/>
              </w:rPr>
              <w:br/>
              <w:t>Un.</w:t>
            </w:r>
          </w:p>
        </w:tc>
        <w:tc>
          <w:tcPr>
            <w:tcW w:w="1016"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 xml:space="preserve">Vlr. </w:t>
            </w:r>
            <w:r>
              <w:rPr>
                <w:rFonts w:ascii="Times New Roman" w:hAnsi="Times New Roman" w:cs="Times New Roman"/>
                <w:b/>
                <w:sz w:val="20"/>
              </w:rPr>
              <w:br/>
              <w:t>Total.</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29085 - Tinta viária a base de solvente, na cor branca, balde com 18 litros, de boa qualidade, que atenda</w:t>
            </w:r>
            <w:r>
              <w:rPr>
                <w:rFonts w:ascii="Times New Roman" w:hAnsi="Times New Roman" w:cs="Times New Roman"/>
                <w:sz w:val="20"/>
              </w:rPr>
              <w:t xml:space="preserve"> às normas DER 3,09 e ABNT NBR 11862. </w:t>
            </w:r>
            <w:r>
              <w:rPr>
                <w:rFonts w:ascii="Times New Roman" w:hAnsi="Times New Roman" w:cs="Times New Roman"/>
                <w:sz w:val="20"/>
              </w:rPr>
              <w:br/>
              <w:t>RODO VIAS</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Balde</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35</w:t>
            </w:r>
          </w:p>
        </w:tc>
        <w:tc>
          <w:tcPr>
            <w:tcW w:w="79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167,99</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5.879,65</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2</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 xml:space="preserve">29086 - Tinta viária a base de solvente, na cor amarela, balde com 18 litros, de boa qualidade, que atenda às normas DER 3,09 e ABNT NBR 11.862. </w:t>
            </w:r>
            <w:r>
              <w:rPr>
                <w:rFonts w:ascii="Times New Roman" w:hAnsi="Times New Roman" w:cs="Times New Roman"/>
                <w:sz w:val="20"/>
              </w:rPr>
              <w:br/>
              <w:t>RODO VIAS</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Balde</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20</w:t>
            </w:r>
          </w:p>
        </w:tc>
        <w:tc>
          <w:tcPr>
            <w:tcW w:w="79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169,99</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3.399,80</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3</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29087 - Tinta viária a base d'água, na cor branca, balde com 18 litros, de boa qualidade que atenda à norma da ABNT NBR 13699</w:t>
            </w:r>
            <w:r>
              <w:rPr>
                <w:rFonts w:ascii="Times New Roman" w:hAnsi="Times New Roman" w:cs="Times New Roman"/>
                <w:sz w:val="20"/>
              </w:rPr>
              <w:br/>
              <w:t>SANTA COR</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Balde</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5</w:t>
            </w:r>
          </w:p>
        </w:tc>
        <w:tc>
          <w:tcPr>
            <w:tcW w:w="79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187,99</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939,95</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4</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 xml:space="preserve">29088 - Tinta viária a base d'água, na cor amarela, balde com 18 litros, de boa </w:t>
            </w:r>
            <w:r>
              <w:rPr>
                <w:rFonts w:ascii="Times New Roman" w:hAnsi="Times New Roman" w:cs="Times New Roman"/>
                <w:sz w:val="20"/>
              </w:rPr>
              <w:t>qualidade que atenda à norma da ABNT NBR 13.699</w:t>
            </w:r>
            <w:r>
              <w:rPr>
                <w:rFonts w:ascii="Times New Roman" w:hAnsi="Times New Roman" w:cs="Times New Roman"/>
                <w:sz w:val="20"/>
              </w:rPr>
              <w:br/>
              <w:t>SANTA COR</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Balde</w:t>
            </w:r>
          </w:p>
        </w:tc>
        <w:tc>
          <w:tcPr>
            <w:tcW w:w="708"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5</w:t>
            </w:r>
          </w:p>
        </w:tc>
        <w:tc>
          <w:tcPr>
            <w:tcW w:w="79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187,99</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939,95</w:t>
            </w:r>
          </w:p>
        </w:tc>
      </w:tr>
      <w:tr w:rsidR="004D7F36" w:rsidTr="00DD4CB6">
        <w:tc>
          <w:tcPr>
            <w:tcW w:w="8839" w:type="dxa"/>
            <w:gridSpan w:val="5"/>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Total</w:t>
            </w:r>
          </w:p>
        </w:tc>
        <w:tc>
          <w:tcPr>
            <w:tcW w:w="10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11.159,35</w:t>
            </w:r>
          </w:p>
        </w:tc>
      </w:tr>
    </w:tbl>
    <w:p w:rsidR="00DD4CB6" w:rsidRDefault="00DD4CB6">
      <w:pPr>
        <w:rPr>
          <w:rFonts w:ascii="Times New Roman" w:hAnsi="Times New Roman" w:cs="Times New Roman"/>
          <w:b/>
          <w:sz w:val="20"/>
        </w:rPr>
      </w:pPr>
    </w:p>
    <w:p w:rsidR="004D7F36" w:rsidRDefault="00DD4CB6">
      <w:r>
        <w:rPr>
          <w:rFonts w:ascii="Times New Roman" w:hAnsi="Times New Roman" w:cs="Times New Roman"/>
          <w:b/>
          <w:sz w:val="20"/>
        </w:rPr>
        <w:t>3380 - WILLIAN PABLO LAMPERTI - ME  (25.203.392/0001-17)</w:t>
      </w:r>
    </w:p>
    <w:tbl>
      <w:tblPr>
        <w:tblW w:w="0" w:type="auto"/>
        <w:tblLook w:val="04A0" w:firstRow="1" w:lastRow="0" w:firstColumn="1" w:lastColumn="0" w:noHBand="0" w:noVBand="1"/>
      </w:tblPr>
      <w:tblGrid>
        <w:gridCol w:w="616"/>
        <w:gridCol w:w="6013"/>
        <w:gridCol w:w="709"/>
        <w:gridCol w:w="613"/>
        <w:gridCol w:w="952"/>
        <w:gridCol w:w="952"/>
      </w:tblGrid>
      <w:tr w:rsidR="00DD4CB6" w:rsidTr="00DD4CB6">
        <w:tc>
          <w:tcPr>
            <w:tcW w:w="616"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Item</w:t>
            </w:r>
          </w:p>
        </w:tc>
        <w:tc>
          <w:tcPr>
            <w:tcW w:w="60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Un.</w:t>
            </w:r>
            <w:r>
              <w:rPr>
                <w:rFonts w:ascii="Times New Roman" w:hAnsi="Times New Roman" w:cs="Times New Roman"/>
                <w:b/>
                <w:sz w:val="20"/>
              </w:rPr>
              <w:br/>
              <w:t>Med.</w:t>
            </w:r>
          </w:p>
        </w:tc>
        <w:tc>
          <w:tcPr>
            <w:tcW w:w="6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Qtd.</w:t>
            </w:r>
          </w:p>
        </w:tc>
        <w:tc>
          <w:tcPr>
            <w:tcW w:w="952"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Vlr.</w:t>
            </w:r>
            <w:r>
              <w:rPr>
                <w:rFonts w:ascii="Times New Roman" w:hAnsi="Times New Roman" w:cs="Times New Roman"/>
                <w:b/>
                <w:sz w:val="20"/>
              </w:rPr>
              <w:br/>
              <w:t>Un.</w:t>
            </w:r>
          </w:p>
        </w:tc>
        <w:tc>
          <w:tcPr>
            <w:tcW w:w="952"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 xml:space="preserve">Vlr. </w:t>
            </w:r>
            <w:r>
              <w:rPr>
                <w:rFonts w:ascii="Times New Roman" w:hAnsi="Times New Roman" w:cs="Times New Roman"/>
                <w:b/>
                <w:sz w:val="20"/>
              </w:rPr>
              <w:br/>
              <w:t>Total.</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5</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 xml:space="preserve">29089 - Microesfera de vidro retrorrefletiva, para aplicação em sinalização viária, em sacos de 25 kg, que atendam à norma NBR 16.184/13. </w:t>
            </w:r>
            <w:r>
              <w:rPr>
                <w:rFonts w:ascii="Times New Roman" w:hAnsi="Times New Roman" w:cs="Times New Roman"/>
                <w:sz w:val="20"/>
              </w:rPr>
              <w:br/>
              <w:t>TECNOGLASS</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SCO</w:t>
            </w:r>
          </w:p>
        </w:tc>
        <w:tc>
          <w:tcPr>
            <w:tcW w:w="6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127,99</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1.279,90</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6</w:t>
            </w:r>
          </w:p>
        </w:tc>
        <w:tc>
          <w:tcPr>
            <w:tcW w:w="60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both"/>
            </w:pPr>
            <w:r>
              <w:rPr>
                <w:rFonts w:ascii="Times New Roman" w:hAnsi="Times New Roman" w:cs="Times New Roman"/>
                <w:sz w:val="20"/>
              </w:rPr>
              <w:t>29090 - Laminado elastoplástico refletivo para faixa de pedestres, 1,5 mm de e</w:t>
            </w:r>
            <w:r>
              <w:rPr>
                <w:rFonts w:ascii="Times New Roman" w:hAnsi="Times New Roman" w:cs="Times New Roman"/>
                <w:sz w:val="20"/>
              </w:rPr>
              <w:t xml:space="preserve">spessura, durabilidade superior a 4 anos. </w:t>
            </w:r>
            <w:r>
              <w:rPr>
                <w:rFonts w:ascii="Times New Roman" w:hAnsi="Times New Roman" w:cs="Times New Roman"/>
                <w:sz w:val="20"/>
              </w:rPr>
              <w:br/>
              <w:t>STREET COLOR</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M²</w:t>
            </w:r>
          </w:p>
        </w:tc>
        <w:tc>
          <w:tcPr>
            <w:tcW w:w="6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11,2</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108,00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1.209,60</w:t>
            </w:r>
          </w:p>
        </w:tc>
      </w:tr>
      <w:tr w:rsidR="004D7F36" w:rsidTr="00DD4CB6">
        <w:tc>
          <w:tcPr>
            <w:tcW w:w="8903" w:type="dxa"/>
            <w:gridSpan w:val="5"/>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Total</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2.489,50</w:t>
            </w:r>
          </w:p>
        </w:tc>
      </w:tr>
    </w:tbl>
    <w:p w:rsidR="00DD4CB6" w:rsidRDefault="00DD4CB6">
      <w:pPr>
        <w:rPr>
          <w:rFonts w:ascii="Times New Roman" w:hAnsi="Times New Roman" w:cs="Times New Roman"/>
          <w:b/>
          <w:sz w:val="20"/>
        </w:rPr>
      </w:pPr>
    </w:p>
    <w:p w:rsidR="004D7F36" w:rsidRDefault="00DD4CB6">
      <w:r>
        <w:rPr>
          <w:rFonts w:ascii="Times New Roman" w:hAnsi="Times New Roman" w:cs="Times New Roman"/>
          <w:b/>
          <w:sz w:val="20"/>
        </w:rPr>
        <w:t xml:space="preserve"> 268 - BALDO MATERIAIS DE CONSTRUÇÃO LTDA (13.614.057/0001-22)</w:t>
      </w:r>
    </w:p>
    <w:tbl>
      <w:tblPr>
        <w:tblW w:w="0" w:type="auto"/>
        <w:tblLook w:val="04A0" w:firstRow="1" w:lastRow="0" w:firstColumn="1" w:lastColumn="0" w:noHBand="0" w:noVBand="1"/>
      </w:tblPr>
      <w:tblGrid>
        <w:gridCol w:w="616"/>
        <w:gridCol w:w="6013"/>
        <w:gridCol w:w="709"/>
        <w:gridCol w:w="613"/>
        <w:gridCol w:w="952"/>
        <w:gridCol w:w="952"/>
      </w:tblGrid>
      <w:tr w:rsidR="00DD4CB6" w:rsidTr="00DD4CB6">
        <w:tc>
          <w:tcPr>
            <w:tcW w:w="616"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Item</w:t>
            </w:r>
          </w:p>
        </w:tc>
        <w:tc>
          <w:tcPr>
            <w:tcW w:w="60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Un.</w:t>
            </w:r>
            <w:r>
              <w:rPr>
                <w:rFonts w:ascii="Times New Roman" w:hAnsi="Times New Roman" w:cs="Times New Roman"/>
                <w:b/>
                <w:sz w:val="20"/>
              </w:rPr>
              <w:br/>
              <w:t>Med.</w:t>
            </w:r>
          </w:p>
        </w:tc>
        <w:tc>
          <w:tcPr>
            <w:tcW w:w="6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Qtd.</w:t>
            </w:r>
          </w:p>
        </w:tc>
        <w:tc>
          <w:tcPr>
            <w:tcW w:w="952"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Vlr.</w:t>
            </w:r>
            <w:r>
              <w:rPr>
                <w:rFonts w:ascii="Times New Roman" w:hAnsi="Times New Roman" w:cs="Times New Roman"/>
                <w:b/>
                <w:sz w:val="20"/>
              </w:rPr>
              <w:br/>
              <w:t>Un.</w:t>
            </w:r>
          </w:p>
        </w:tc>
        <w:tc>
          <w:tcPr>
            <w:tcW w:w="952"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center"/>
              <w:rPr>
                <w:rFonts w:ascii="Times New Roman" w:hAnsi="Times New Roman" w:cs="Times New Roman"/>
                <w:b/>
                <w:sz w:val="20"/>
              </w:rPr>
            </w:pPr>
            <w:r>
              <w:rPr>
                <w:rFonts w:ascii="Times New Roman" w:hAnsi="Times New Roman" w:cs="Times New Roman"/>
                <w:b/>
                <w:sz w:val="20"/>
              </w:rPr>
              <w:t xml:space="preserve">Vlr. </w:t>
            </w:r>
            <w:r>
              <w:rPr>
                <w:rFonts w:ascii="Times New Roman" w:hAnsi="Times New Roman" w:cs="Times New Roman"/>
                <w:b/>
                <w:sz w:val="20"/>
              </w:rPr>
              <w:br/>
              <w:t>Total.</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8</w:t>
            </w:r>
          </w:p>
        </w:tc>
        <w:tc>
          <w:tcPr>
            <w:tcW w:w="60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both"/>
              <w:rPr>
                <w:rFonts w:ascii="Times New Roman" w:hAnsi="Times New Roman" w:cs="Times New Roman"/>
                <w:b/>
                <w:sz w:val="20"/>
              </w:rPr>
            </w:pPr>
            <w:r w:rsidRPr="00DD4CB6">
              <w:rPr>
                <w:rFonts w:ascii="Times New Roman" w:hAnsi="Times New Roman" w:cs="Times New Roman"/>
                <w:b/>
                <w:sz w:val="20"/>
              </w:rPr>
              <w:t>29082 - Telha de fibrocimento ondulada, tipo Eternit, tamanho 3,00 x 1,10 x 6 mm</w:t>
            </w:r>
          </w:p>
          <w:p w:rsidR="004D7F36" w:rsidRDefault="00DD4CB6" w:rsidP="00DD4CB6">
            <w:pPr>
              <w:spacing w:beforeLines="40" w:before="96" w:afterLines="40" w:after="96"/>
              <w:jc w:val="both"/>
            </w:pPr>
            <w:r>
              <w:rPr>
                <w:rFonts w:ascii="Times New Roman" w:hAnsi="Times New Roman" w:cs="Times New Roman"/>
                <w:sz w:val="20"/>
              </w:rPr>
              <w:t xml:space="preserve">No valor devem estar inclusos os parafusos de fixação. Devem ser fornecidos no minimo 66 parafusos de fixação. </w:t>
            </w:r>
            <w:r>
              <w:rPr>
                <w:rFonts w:ascii="Times New Roman" w:hAnsi="Times New Roman" w:cs="Times New Roman"/>
                <w:sz w:val="20"/>
              </w:rPr>
              <w:br/>
              <w:t>BRASILIT</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20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62,90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1.258,00</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lastRenderedPageBreak/>
              <w:t>9</w:t>
            </w:r>
          </w:p>
        </w:tc>
        <w:tc>
          <w:tcPr>
            <w:tcW w:w="60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both"/>
              <w:rPr>
                <w:rFonts w:ascii="Times New Roman" w:hAnsi="Times New Roman" w:cs="Times New Roman"/>
                <w:b/>
                <w:sz w:val="20"/>
              </w:rPr>
            </w:pPr>
            <w:r w:rsidRPr="00DD4CB6">
              <w:rPr>
                <w:rFonts w:ascii="Times New Roman" w:hAnsi="Times New Roman" w:cs="Times New Roman"/>
                <w:b/>
                <w:sz w:val="20"/>
              </w:rPr>
              <w:t>29083 - Telha de fibrocimento ondulada, tipo eternit, tamanho 2,44 x 1,10 x 6mm</w:t>
            </w:r>
          </w:p>
          <w:p w:rsidR="004D7F36" w:rsidRDefault="00DD4CB6" w:rsidP="00DD4CB6">
            <w:pPr>
              <w:spacing w:beforeLines="40" w:before="96" w:afterLines="40" w:after="96"/>
              <w:jc w:val="both"/>
            </w:pPr>
            <w:r>
              <w:rPr>
                <w:rFonts w:ascii="Times New Roman" w:hAnsi="Times New Roman" w:cs="Times New Roman"/>
                <w:sz w:val="20"/>
              </w:rPr>
              <w:t xml:space="preserve">No valor devem estar inclusos os parafusos de fixação. Devem ser fornecidos no minimo 266 parafusos de fixação. </w:t>
            </w:r>
            <w:r>
              <w:rPr>
                <w:rFonts w:ascii="Times New Roman" w:hAnsi="Times New Roman" w:cs="Times New Roman"/>
                <w:sz w:val="20"/>
              </w:rPr>
              <w:br/>
              <w:t>BRASILIT</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80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46,90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3.752,00</w:t>
            </w:r>
          </w:p>
        </w:tc>
      </w:tr>
      <w:tr w:rsidR="004D7F36" w:rsidTr="00DD4CB6">
        <w:tc>
          <w:tcPr>
            <w:tcW w:w="616"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10</w:t>
            </w:r>
          </w:p>
        </w:tc>
        <w:tc>
          <w:tcPr>
            <w:tcW w:w="6013" w:type="dxa"/>
            <w:tcBorders>
              <w:top w:val="single" w:sz="4" w:space="0" w:color="auto"/>
              <w:left w:val="single" w:sz="4" w:space="0" w:color="auto"/>
              <w:bottom w:val="single" w:sz="4" w:space="0" w:color="auto"/>
              <w:right w:val="single" w:sz="4" w:space="0" w:color="auto"/>
            </w:tcBorders>
            <w:vAlign w:val="center"/>
          </w:tcPr>
          <w:p w:rsidR="00DD4CB6" w:rsidRPr="00DD4CB6" w:rsidRDefault="00DD4CB6" w:rsidP="00DD4CB6">
            <w:pPr>
              <w:spacing w:beforeLines="40" w:before="96" w:afterLines="40" w:after="96"/>
              <w:jc w:val="both"/>
              <w:rPr>
                <w:rFonts w:ascii="Times New Roman" w:hAnsi="Times New Roman" w:cs="Times New Roman"/>
                <w:b/>
                <w:sz w:val="20"/>
              </w:rPr>
            </w:pPr>
            <w:r w:rsidRPr="00DD4CB6">
              <w:rPr>
                <w:rFonts w:ascii="Times New Roman" w:hAnsi="Times New Roman" w:cs="Times New Roman"/>
                <w:b/>
                <w:sz w:val="20"/>
              </w:rPr>
              <w:t>29084 - Telha de fibrocimen</w:t>
            </w:r>
            <w:r w:rsidRPr="00DD4CB6">
              <w:rPr>
                <w:rFonts w:ascii="Times New Roman" w:hAnsi="Times New Roman" w:cs="Times New Roman"/>
                <w:b/>
                <w:sz w:val="20"/>
              </w:rPr>
              <w:t>to ondulada, tipo eternit tamanho 1,53 x 1,10 x 6mm</w:t>
            </w:r>
          </w:p>
          <w:p w:rsidR="004D7F36" w:rsidRDefault="00DD4CB6" w:rsidP="00DD4CB6">
            <w:pPr>
              <w:spacing w:beforeLines="40" w:before="96" w:afterLines="40" w:after="96"/>
              <w:jc w:val="both"/>
            </w:pPr>
            <w:r>
              <w:rPr>
                <w:rFonts w:ascii="Times New Roman" w:hAnsi="Times New Roman" w:cs="Times New Roman"/>
                <w:sz w:val="20"/>
              </w:rPr>
              <w:t xml:space="preserve">No valor devem estar inclusos os parafusos de fixação. Devem ser fornecidos no minimo 66 parafusos de fixação. </w:t>
            </w:r>
            <w:r>
              <w:rPr>
                <w:rFonts w:ascii="Times New Roman" w:hAnsi="Times New Roman" w:cs="Times New Roman"/>
                <w:sz w:val="20"/>
              </w:rPr>
              <w:br/>
              <w:t>BRASILIT</w:t>
            </w:r>
          </w:p>
        </w:tc>
        <w:tc>
          <w:tcPr>
            <w:tcW w:w="709"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Un</w:t>
            </w:r>
          </w:p>
        </w:tc>
        <w:tc>
          <w:tcPr>
            <w:tcW w:w="613"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20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31,90</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638,00</w:t>
            </w:r>
          </w:p>
        </w:tc>
      </w:tr>
      <w:tr w:rsidR="004D7F36" w:rsidTr="00DD4CB6">
        <w:tc>
          <w:tcPr>
            <w:tcW w:w="8903" w:type="dxa"/>
            <w:gridSpan w:val="5"/>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b/>
                <w:sz w:val="20"/>
              </w:rPr>
              <w:t>Total</w:t>
            </w:r>
          </w:p>
        </w:tc>
        <w:tc>
          <w:tcPr>
            <w:tcW w:w="952" w:type="dxa"/>
            <w:tcBorders>
              <w:top w:val="single" w:sz="4" w:space="0" w:color="auto"/>
              <w:left w:val="single" w:sz="4" w:space="0" w:color="auto"/>
              <w:bottom w:val="single" w:sz="4" w:space="0" w:color="auto"/>
              <w:right w:val="single" w:sz="4" w:space="0" w:color="auto"/>
            </w:tcBorders>
            <w:vAlign w:val="center"/>
          </w:tcPr>
          <w:p w:rsidR="004D7F36" w:rsidRDefault="00DD4CB6" w:rsidP="00DD4CB6">
            <w:pPr>
              <w:spacing w:beforeLines="40" w:before="96" w:afterLines="40" w:after="96"/>
              <w:jc w:val="center"/>
            </w:pPr>
            <w:r>
              <w:rPr>
                <w:rFonts w:ascii="Times New Roman" w:hAnsi="Times New Roman" w:cs="Times New Roman"/>
                <w:sz w:val="20"/>
              </w:rPr>
              <w:t>5.648,00</w:t>
            </w:r>
          </w:p>
        </w:tc>
      </w:tr>
    </w:tbl>
    <w:p w:rsidR="00674880" w:rsidRPr="00674880"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color w:val="010000"/>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Pagamento:</w:t>
      </w:r>
      <w:r w:rsidRPr="00674880">
        <w:rPr>
          <w:rFonts w:ascii="Times New Roman" w:hAnsi="Times New Roman" w:cs="Times New Roman"/>
          <w:sz w:val="20"/>
          <w:szCs w:val="20"/>
        </w:rPr>
        <w:t xml:space="preserve"> </w:t>
      </w:r>
      <w:r>
        <w:rPr>
          <w:rFonts w:ascii="Times New Roman" w:hAnsi="Times New Roman" w:cs="Times New Roman"/>
          <w:sz w:val="20"/>
          <w:szCs w:val="20"/>
        </w:rPr>
        <w:t>O pagamento será feito por transferência bancária, em até 5 (cinco) dias após a entrega da mercadoria, acompanhados da respectiva Nota Fiscal/Fatura, apresentadas na Tesouraria da Prefeitura.   O número do CNPJ - Cadastro Nacional de Pessoa Jurídica - constante das notas fiscais/faturas deverá ser aquele fornecido na fase de habilitação.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Prazo Entrega:</w:t>
      </w:r>
      <w:r w:rsidRPr="00674880">
        <w:rPr>
          <w:rFonts w:ascii="Times New Roman" w:hAnsi="Times New Roman" w:cs="Times New Roman"/>
          <w:sz w:val="20"/>
          <w:szCs w:val="20"/>
        </w:rPr>
        <w:t xml:space="preserve"> </w:t>
      </w:r>
      <w:r>
        <w:rPr>
          <w:rFonts w:ascii="Times New Roman" w:hAnsi="Times New Roman" w:cs="Times New Roman"/>
          <w:sz w:val="20"/>
          <w:szCs w:val="20"/>
        </w:rPr>
        <w:t>O prazo para a entrega do material objeto deste Edital, pela licitante vencedora será de até 7 (sete) dias úteis, contados a partir da data da requisição, feita através de autorização de fornecimento, enviada à empresa vencedora.</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Reajuste:</w:t>
      </w:r>
      <w:r w:rsidRPr="00674880">
        <w:rPr>
          <w:rFonts w:ascii="Times New Roman" w:hAnsi="Times New Roman" w:cs="Times New Roman"/>
          <w:sz w:val="20"/>
          <w:szCs w:val="20"/>
        </w:rPr>
        <w:t xml:space="preserve"> </w:t>
      </w:r>
      <w:r>
        <w:rPr>
          <w:rFonts w:ascii="Times New Roman" w:hAnsi="Times New Roman" w:cs="Times New Roman"/>
          <w:sz w:val="20"/>
          <w:szCs w:val="20"/>
        </w:rPr>
        <w:t>Não haverá reajuste, nem atualização de valores, exceto na ocorrência de fato que justifique a aplicação da alínea “d”, do inciso II, do artigo 65, da Lei nº 8.666 de 21 de junho de 1993, consolidadas.</w:t>
      </w: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Local de Entrega:</w:t>
      </w:r>
      <w:r w:rsidRPr="00674880">
        <w:rPr>
          <w:rFonts w:ascii="Times New Roman" w:hAnsi="Times New Roman" w:cs="Times New Roman"/>
          <w:sz w:val="20"/>
          <w:szCs w:val="20"/>
        </w:rPr>
        <w:t xml:space="preserve"> </w:t>
      </w:r>
      <w:r>
        <w:rPr>
          <w:rFonts w:ascii="Times New Roman" w:hAnsi="Times New Roman" w:cs="Times New Roman"/>
          <w:sz w:val="20"/>
          <w:szCs w:val="20"/>
        </w:rPr>
        <w:t>– As tintas e o asfalto serão requisitados imediatamente após a homologação, em remessa única, com entrega na garagem do Município.      – As telhas serão requisitadas e</w:t>
      </w:r>
      <w:bookmarkStart w:id="0" w:name="_GoBack"/>
      <w:bookmarkEnd w:id="0"/>
      <w:r>
        <w:rPr>
          <w:rFonts w:ascii="Times New Roman" w:hAnsi="Times New Roman" w:cs="Times New Roman"/>
          <w:sz w:val="20"/>
          <w:szCs w:val="20"/>
        </w:rPr>
        <w:t>m até 60 dias após a homologação, em remessa única, com entrega no local da obra.     _ Os tubos terão fornecimento fracionado, até 31/12/2018, com entrega na garagem do Município.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sz w:val="20"/>
          <w:szCs w:val="20"/>
        </w:rPr>
      </w:pPr>
      <w:r w:rsidRPr="00674880">
        <w:rPr>
          <w:rFonts w:ascii="Times New Roman" w:hAnsi="Times New Roman" w:cs="Times New Roman"/>
          <w:sz w:val="20"/>
          <w:szCs w:val="20"/>
        </w:rPr>
        <w:t xml:space="preserve">Arroio Trinta - SC, </w:t>
      </w:r>
      <w:r w:rsidR="00DD4CB6">
        <w:rPr>
          <w:rFonts w:ascii="Times New Roman" w:hAnsi="Times New Roman" w:cs="Times New Roman"/>
          <w:sz w:val="20"/>
          <w:szCs w:val="20"/>
        </w:rPr>
        <w:t>02 de Fevereiro de 2018.</w:t>
      </w: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w:t>
      </w:r>
      <w:r w:rsidR="00DD4CB6">
        <w:rPr>
          <w:rFonts w:ascii="Times New Roman" w:hAnsi="Times New Roman" w:cs="Times New Roman"/>
          <w:b/>
          <w:bCs/>
          <w:sz w:val="20"/>
          <w:szCs w:val="20"/>
        </w:rPr>
        <w:t>CLAUDIO SPRICIGO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Prefeito Municipal de Arroio Trinta       </w:t>
      </w:r>
      <w:r w:rsidRPr="00674880">
        <w:rPr>
          <w:rFonts w:ascii="Times New Roman" w:hAnsi="Times New Roman" w:cs="Times New Roman"/>
          <w:b/>
          <w:bCs/>
          <w:sz w:val="20"/>
          <w:szCs w:val="20"/>
        </w:rPr>
        <w:t xml:space="preserve">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p>
    <w:p w:rsidR="002647C3" w:rsidRDefault="002647C3"/>
    <w:sectPr w:rsidR="002647C3"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79" w:rsidRDefault="000426A9">
      <w:pPr>
        <w:spacing w:after="0" w:line="240" w:lineRule="auto"/>
      </w:pPr>
      <w:r>
        <w:separator/>
      </w:r>
    </w:p>
  </w:endnote>
  <w:endnote w:type="continuationSeparator" w:id="0">
    <w:p w:rsidR="00D12279" w:rsidRDefault="0004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DD4CB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79" w:rsidRDefault="000426A9">
      <w:pPr>
        <w:spacing w:after="0" w:line="240" w:lineRule="auto"/>
      </w:pPr>
      <w:r>
        <w:separator/>
      </w:r>
    </w:p>
  </w:footnote>
  <w:footnote w:type="continuationSeparator" w:id="0">
    <w:p w:rsidR="00D12279" w:rsidRDefault="00042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2647C3"/>
    <w:rsid w:val="002E6205"/>
    <w:rsid w:val="0035322B"/>
    <w:rsid w:val="004D7F36"/>
    <w:rsid w:val="004E5201"/>
    <w:rsid w:val="00674880"/>
    <w:rsid w:val="007D138B"/>
    <w:rsid w:val="00844D1E"/>
    <w:rsid w:val="008C0D4F"/>
    <w:rsid w:val="009C1DF5"/>
    <w:rsid w:val="00A33F38"/>
    <w:rsid w:val="00AA69C6"/>
    <w:rsid w:val="00C4633A"/>
    <w:rsid w:val="00C73AC6"/>
    <w:rsid w:val="00D12279"/>
    <w:rsid w:val="00D1613F"/>
    <w:rsid w:val="00D815AD"/>
    <w:rsid w:val="00DD31D1"/>
    <w:rsid w:val="00DD4CB6"/>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Textodebalo">
    <w:name w:val="Balloon Text"/>
    <w:basedOn w:val="Normal"/>
    <w:link w:val="TextodebaloChar"/>
    <w:uiPriority w:val="99"/>
    <w:semiHidden/>
    <w:unhideWhenUsed/>
    <w:rsid w:val="00DD4C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4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916</Words>
  <Characters>4947</Characters>
  <Application>Microsoft Office Word</Application>
  <DocSecurity>0</DocSecurity>
  <Lines>41</Lines>
  <Paragraphs>11</Paragraphs>
  <ScaleCrop>false</ScaleCrop>
  <Company>....</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5</cp:revision>
  <cp:lastPrinted>2018-02-01T21:52:00Z</cp:lastPrinted>
  <dcterms:created xsi:type="dcterms:W3CDTF">2012-02-02T18:33:00Z</dcterms:created>
  <dcterms:modified xsi:type="dcterms:W3CDTF">2018-02-01T21:52:00Z</dcterms:modified>
</cp:coreProperties>
</file>