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0055/2018 -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0034/2018 -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SECRETARIA MUN. DE ASSISTÊNCIA SOCIAL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INSCRIÇÃO NO CURSO ENEAGRAMA GESTÃO EMOCIONAL E DESENVOLVIMENTO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0034/2018 -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ELIZANDRA MARIA ALVES DA CUNHA EIRELI (22.739.289/0001-06)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5"/>
        <w:gridCol w:w="2825"/>
        <w:gridCol w:w="913"/>
        <w:gridCol w:w="876"/>
        <w:gridCol w:w="1329"/>
        <w:gridCol w:w="986"/>
        <w:gridCol w:w="986"/>
      </w:tblGrid>
      <w:tr w:rsidR="00A51681" w:rsidTr="00A5168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81" w:rsidRDefault="00A51681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81" w:rsidRDefault="00A51681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81" w:rsidRDefault="00A51681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81" w:rsidRDefault="00A51681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81" w:rsidRDefault="00A51681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81" w:rsidRDefault="00A51681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81" w:rsidRDefault="00A51681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A51681" w:rsidTr="00A5168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81" w:rsidRDefault="00A51681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81" w:rsidRDefault="00A51681">
            <w:pPr>
              <w:spacing w:after="0"/>
            </w:pPr>
            <w:r>
              <w:rPr>
                <w:rFonts w:ascii="Times New Roman" w:hAnsi="Times New Roman" w:cs="Times New Roman"/>
              </w:rPr>
              <w:t>29642 - INSCRIÇÃO NO CURSO ENEAGRAMA GESTÃO EMOCIONAL E DESENVOLVIMENTO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81" w:rsidRDefault="00A51681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81" w:rsidRDefault="00A51681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81" w:rsidRDefault="00A51681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81" w:rsidRDefault="00A51681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2.600,00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81" w:rsidRDefault="00A51681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2.600,00</w:t>
            </w:r>
          </w:p>
        </w:tc>
      </w:tr>
      <w:tr w:rsidR="00A51681" w:rsidTr="00A51681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81" w:rsidRDefault="00A51681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81" w:rsidRDefault="00A51681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2.600,00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81" w:rsidRDefault="00A51681">
            <w:pPr>
              <w:spacing w:after="0"/>
            </w:pPr>
          </w:p>
        </w:tc>
      </w:tr>
    </w:tbl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R$ 2.600,00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(dois mil e seiscentos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06/04/2018.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51681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1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1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6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2018-04-09T12:07:00Z</cp:lastPrinted>
  <dcterms:created xsi:type="dcterms:W3CDTF">2012-02-02T18:33:00Z</dcterms:created>
  <dcterms:modified xsi:type="dcterms:W3CDTF">2018-04-09T12:07:00Z</dcterms:modified>
</cp:coreProperties>
</file>