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w:t>
      </w:r>
      <w:bookmarkStart w:id="0" w:name="_GoBack"/>
      <w:bookmarkEnd w:id="0"/>
      <w:r w:rsidRPr="00657B50">
        <w:rPr>
          <w:rFonts w:ascii="Times New Roman" w:eastAsia="Times New Roman" w:hAnsi="Times New Roman" w:cs="Times New Roman"/>
          <w:b/>
          <w:sz w:val="24"/>
          <w:szCs w:val="24"/>
          <w:lang w:eastAsia="pt-BR"/>
        </w:rPr>
        <w:t xml:space="preserve">AL Nº </w:t>
      </w:r>
      <w:r w:rsidR="0065295E" w:rsidRPr="0065295E">
        <w:rPr>
          <w:rFonts w:ascii="Times New Roman" w:eastAsia="Times New Roman" w:hAnsi="Times New Roman" w:cs="Times New Roman"/>
          <w:b/>
          <w:sz w:val="24"/>
          <w:szCs w:val="24"/>
          <w:lang w:eastAsia="pt-BR"/>
        </w:rPr>
        <w:t>0014/2018 - PR</w:t>
      </w:r>
    </w:p>
    <w:p w14:paraId="63CED1E5" w14:textId="5A7D5AAC"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7702EB">
        <w:rPr>
          <w:rFonts w:ascii="Times New Roman" w:eastAsia="Times New Roman" w:hAnsi="Times New Roman" w:cs="Times New Roman"/>
          <w:sz w:val="24"/>
          <w:szCs w:val="24"/>
          <w:lang w:eastAsia="pt-BR"/>
        </w:rPr>
        <w:t>0076/2018 -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69FBFB2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w:t>
      </w:r>
      <w:r w:rsidR="007702EB">
        <w:rPr>
          <w:rFonts w:ascii="Times New Roman" w:eastAsia="Times New Roman" w:hAnsi="Times New Roman" w:cs="Times New Roman"/>
          <w:sz w:val="24"/>
          <w:szCs w:val="24"/>
          <w:lang w:eastAsia="pt-BR"/>
        </w:rPr>
        <w:t>em exercício o Sr</w:t>
      </w:r>
      <w:r w:rsidRPr="00657B50">
        <w:rPr>
          <w:rFonts w:ascii="Times New Roman" w:eastAsia="Times New Roman" w:hAnsi="Times New Roman" w:cs="Times New Roman"/>
          <w:sz w:val="24"/>
          <w:szCs w:val="24"/>
          <w:lang w:eastAsia="pt-BR"/>
        </w:rPr>
        <w:t xml:space="preserve">. </w:t>
      </w:r>
      <w:r w:rsidR="007702EB">
        <w:rPr>
          <w:rFonts w:ascii="Times New Roman" w:eastAsia="Times New Roman" w:hAnsi="Times New Roman" w:cs="Times New Roman"/>
          <w:b/>
          <w:sz w:val="24"/>
          <w:szCs w:val="24"/>
          <w:lang w:eastAsia="pt-BR"/>
        </w:rPr>
        <w:t>ILDEFONSO CIVIDINI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7702EB" w:rsidRPr="00657B50">
        <w:rPr>
          <w:rFonts w:ascii="Times New Roman" w:eastAsia="Times New Roman" w:hAnsi="Times New Roman" w:cs="Times New Roman"/>
          <w:sz w:val="24"/>
          <w:szCs w:val="24"/>
          <w:lang w:eastAsia="pt-BR"/>
        </w:rPr>
        <w:t xml:space="preserve">na </w:t>
      </w:r>
      <w:r w:rsidR="007702EB">
        <w:rPr>
          <w:rFonts w:ascii="Times New Roman" w:eastAsia="Times New Roman" w:hAnsi="Times New Roman" w:cs="Times New Roman"/>
          <w:sz w:val="24"/>
          <w:szCs w:val="24"/>
          <w:lang w:eastAsia="pt-BR"/>
        </w:rPr>
        <w:t>modalidade</w:t>
      </w:r>
      <w:r w:rsidRPr="00657B50">
        <w:rPr>
          <w:rFonts w:ascii="Times New Roman" w:eastAsia="Times New Roman" w:hAnsi="Times New Roman" w:cs="Times New Roman"/>
          <w:sz w:val="24"/>
          <w:szCs w:val="24"/>
          <w:lang w:eastAsia="pt-BR"/>
        </w:rPr>
        <w:t xml:space="preserv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7702EB">
        <w:rPr>
          <w:rFonts w:ascii="Times New Roman" w:eastAsia="Times New Roman" w:hAnsi="Times New Roman" w:cs="Times New Roman"/>
          <w:sz w:val="24"/>
          <w:szCs w:val="24"/>
          <w:lang w:eastAsia="pt-BR"/>
        </w:rPr>
        <w:t xml:space="preserve">, com julgamento </w:t>
      </w:r>
      <w:r w:rsidR="007702EB">
        <w:rPr>
          <w:rFonts w:ascii="Times New Roman" w:eastAsia="Times New Roman" w:hAnsi="Times New Roman" w:cs="Times New Roman"/>
          <w:b/>
          <w:sz w:val="24"/>
          <w:szCs w:val="24"/>
          <w:lang w:eastAsia="pt-BR"/>
        </w:rPr>
        <w:t>p</w:t>
      </w:r>
      <w:r w:rsidR="00962678" w:rsidRPr="007702EB">
        <w:rPr>
          <w:rFonts w:ascii="Times New Roman" w:eastAsia="Times New Roman" w:hAnsi="Times New Roman" w:cs="Times New Roman"/>
          <w:b/>
          <w:sz w:val="24"/>
          <w:szCs w:val="24"/>
          <w:lang w:eastAsia="pt-BR"/>
        </w:rPr>
        <w:t xml:space="preserve">or </w:t>
      </w:r>
      <w:r w:rsidR="007702EB" w:rsidRPr="007702EB">
        <w:rPr>
          <w:rFonts w:ascii="Times New Roman" w:eastAsia="Times New Roman" w:hAnsi="Times New Roman" w:cs="Times New Roman"/>
          <w:b/>
          <w:sz w:val="24"/>
          <w:szCs w:val="24"/>
          <w:lang w:eastAsia="pt-BR"/>
        </w:rPr>
        <w:t>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21/06/2018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r w:rsidR="007702EB" w:rsidRPr="00657B50">
        <w:rPr>
          <w:rFonts w:ascii="Times New Roman" w:eastAsia="Times New Roman" w:hAnsi="Times New Roman" w:cs="Times New Roman"/>
          <w:sz w:val="24"/>
          <w:szCs w:val="24"/>
          <w:lang w:eastAsia="pt-BR"/>
        </w:rPr>
        <w:t>março</w:t>
      </w:r>
      <w:r w:rsidRPr="00657B50">
        <w:rPr>
          <w:rFonts w:ascii="Times New Roman" w:eastAsia="Times New Roman" w:hAnsi="Times New Roman" w:cs="Times New Roman"/>
          <w:sz w:val="24"/>
          <w:szCs w:val="24"/>
          <w:lang w:eastAsia="pt-BR"/>
        </w:rPr>
        <w:t xml:space="preserve"> de 2006, aplicando-se, subsidiariamente, a Lei nº 8.666, de 21 de </w:t>
      </w:r>
      <w:r w:rsidR="007702EB" w:rsidRPr="00657B50">
        <w:rPr>
          <w:rFonts w:ascii="Times New Roman" w:eastAsia="Times New Roman" w:hAnsi="Times New Roman" w:cs="Times New Roman"/>
          <w:sz w:val="24"/>
          <w:szCs w:val="24"/>
          <w:lang w:eastAsia="pt-BR"/>
        </w:rPr>
        <w:t>junho</w:t>
      </w:r>
      <w:r w:rsidRPr="00657B50">
        <w:rPr>
          <w:rFonts w:ascii="Times New Roman" w:eastAsia="Times New Roman" w:hAnsi="Times New Roman" w:cs="Times New Roman"/>
          <w:sz w:val="24"/>
          <w:szCs w:val="24"/>
          <w:lang w:eastAsia="pt-BR"/>
        </w:rPr>
        <w:t xml:space="preserve">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sz w:val="24"/>
          <w:szCs w:val="24"/>
          <w:lang w:eastAsia="pt-BR"/>
        </w:rPr>
        <w:t>1.1.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DE EQUIPAMENTOS E MATERIAIS DIVERSOS PARA MANUTENÇÃO DAS ATIVIDADES DOS DEPARTAMENTOS MUNICIPAIS DE SANEAMENTO E URBANISMO, TAIS COMO: MUDAS DE FLORES, MÁQUINA PARA DEMARCAÇÃO VIÁRIA E AERADOR SUPERFICIAL PARA ESGOTO.</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BCCCD42"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máximo admissível para a entrega do objeto deste edital será de </w:t>
      </w:r>
      <w:r w:rsidR="007702EB">
        <w:rPr>
          <w:rFonts w:ascii="Times New Roman" w:eastAsia="Times New Roman" w:hAnsi="Times New Roman" w:cs="Times New Roman"/>
          <w:b/>
          <w:sz w:val="24"/>
          <w:szCs w:val="24"/>
          <w:lang w:eastAsia="pt-BR"/>
        </w:rPr>
        <w:t xml:space="preserve">R$ </w:t>
      </w:r>
      <w:r w:rsidR="007702EB" w:rsidRPr="007702EB">
        <w:rPr>
          <w:rFonts w:ascii="Times New Roman" w:eastAsia="Times New Roman" w:hAnsi="Times New Roman" w:cs="Times New Roman"/>
          <w:b/>
          <w:sz w:val="24"/>
          <w:szCs w:val="24"/>
          <w:lang w:eastAsia="pt-BR"/>
        </w:rPr>
        <w:t xml:space="preserve">40.246,72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51D8DED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7702EB" w:rsidRPr="007702EB">
        <w:rPr>
          <w:rFonts w:ascii="Times New Roman" w:eastAsia="Times New Roman" w:hAnsi="Times New Roman" w:cs="Times New Roman"/>
          <w:sz w:val="24"/>
          <w:szCs w:val="24"/>
          <w:lang w:eastAsia="pt-BR"/>
        </w:rPr>
        <w:t>Os aeradores deverão ser entregues nas lagoas do sistema municipal de tratamento de esgoto, na Saída para a Linha Esperança, a cerca de 1000 metros do Paço Municipal.  Os demais itens deverão ser entregues, sem custos adicionais, no Almoxarifado Central do Município de Arroio Trinta, localizado à Rua XV de Novembro</w:t>
      </w:r>
      <w:r w:rsidR="007702EB">
        <w:rPr>
          <w:rFonts w:ascii="Times New Roman" w:eastAsia="Times New Roman" w:hAnsi="Times New Roman" w:cs="Times New Roman"/>
          <w:sz w:val="24"/>
          <w:szCs w:val="24"/>
          <w:lang w:eastAsia="pt-BR"/>
        </w:rPr>
        <w:t>, 26, Centro, Arroio Trinta, SC.</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AB143A5" w14:textId="77777777" w:rsidR="007702E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7702EB" w:rsidRPr="007702EB">
        <w:rPr>
          <w:rFonts w:ascii="Times New Roman" w:eastAsia="Times New Roman" w:hAnsi="Times New Roman" w:cs="Times New Roman"/>
          <w:sz w:val="24"/>
          <w:szCs w:val="24"/>
          <w:lang w:eastAsia="pt-BR"/>
        </w:rPr>
        <w:t xml:space="preserve">O prazo de entrega das mudas será de 5 dias úteis, contados a partir do recebimento da autorização de fornecimento por parte da empresa vencedora, em remessas parceladas, que poderão ocorrer no prazo máximo de 1 ano a partir da assinatura do contrato. Correm por conta da empresa contratada todas as despesas com a entrega.   </w:t>
      </w:r>
    </w:p>
    <w:p w14:paraId="0FBE27EB" w14:textId="22A6281B" w:rsidR="00657B50" w:rsidRPr="00657B50" w:rsidRDefault="007702EB" w:rsidP="007702E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2.4. </w:t>
      </w:r>
      <w:r w:rsidRPr="007702EB">
        <w:rPr>
          <w:rFonts w:ascii="Times New Roman" w:eastAsia="Times New Roman" w:hAnsi="Times New Roman" w:cs="Times New Roman"/>
          <w:sz w:val="24"/>
          <w:szCs w:val="24"/>
          <w:lang w:eastAsia="pt-BR"/>
        </w:rPr>
        <w:t>Para os demais itens, a entrega será única, autorizada logo após a homologação do processo, no prazo de 10 dias úteis</w:t>
      </w:r>
      <w:r w:rsidR="00657B50" w:rsidRPr="00657B50">
        <w:rPr>
          <w:rFonts w:ascii="Times New Roman" w:eastAsia="Times New Roman" w:hAnsi="Times New Roman" w:cs="Times New Roman"/>
          <w:sz w:val="24"/>
          <w:szCs w:val="24"/>
          <w:lang w:eastAsia="pt-BR"/>
        </w:rPr>
        <w:t xml:space="preserve"> </w:t>
      </w:r>
    </w:p>
    <w:p w14:paraId="26F3ADB1" w14:textId="2D63B744" w:rsidR="007702EB" w:rsidRDefault="001D14FE" w:rsidP="001D14FE">
      <w:pPr>
        <w:spacing w:beforeLines="40" w:before="96" w:afterLines="40" w:after="96" w:line="240" w:lineRule="auto"/>
        <w:jc w:val="both"/>
        <w:rPr>
          <w:rFonts w:ascii="Times New Roman" w:eastAsia="Times New Roman" w:hAnsi="Times New Roman" w:cs="Times New Roman"/>
          <w:sz w:val="24"/>
          <w:szCs w:val="24"/>
          <w:lang w:eastAsia="pt-BR"/>
        </w:rPr>
      </w:pPr>
      <w:r w:rsidRPr="007702EB">
        <w:rPr>
          <w:rFonts w:ascii="Times New Roman" w:eastAsia="Times New Roman" w:hAnsi="Times New Roman" w:cs="Times New Roman"/>
          <w:b/>
          <w:sz w:val="24"/>
          <w:szCs w:val="24"/>
          <w:lang w:eastAsia="pt-BR"/>
        </w:rPr>
        <w:tab/>
      </w:r>
      <w:r w:rsidRPr="007702EB">
        <w:rPr>
          <w:rFonts w:ascii="Times New Roman" w:eastAsia="Times New Roman" w:hAnsi="Times New Roman" w:cs="Times New Roman"/>
          <w:b/>
          <w:sz w:val="24"/>
          <w:szCs w:val="24"/>
          <w:lang w:eastAsia="pt-BR"/>
        </w:rPr>
        <w:tab/>
        <w:t>2.</w:t>
      </w:r>
      <w:r w:rsidR="007702EB" w:rsidRPr="007702EB">
        <w:rPr>
          <w:rFonts w:ascii="Times New Roman" w:eastAsia="Times New Roman" w:hAnsi="Times New Roman" w:cs="Times New Roman"/>
          <w:b/>
          <w:sz w:val="24"/>
          <w:szCs w:val="24"/>
          <w:lang w:eastAsia="pt-BR"/>
        </w:rPr>
        <w:t>4</w:t>
      </w:r>
      <w:r w:rsidRPr="007702EB">
        <w:rPr>
          <w:rFonts w:ascii="Times New Roman" w:eastAsia="Times New Roman" w:hAnsi="Times New Roman" w:cs="Times New Roman"/>
          <w:b/>
          <w:sz w:val="24"/>
          <w:szCs w:val="24"/>
          <w:lang w:eastAsia="pt-BR"/>
        </w:rPr>
        <w:t>.3</w:t>
      </w:r>
      <w:r w:rsidR="007702EB" w:rsidRPr="007702EB">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Deve ser emitida uma nota fiscal por autorização de fornecimento, constando-se na nota, o número da autorização de fornecimento que lhe deu origem.</w:t>
      </w:r>
    </w:p>
    <w:p w14:paraId="02463014" w14:textId="566F8EAE" w:rsidR="00657B50" w:rsidRPr="00657B50" w:rsidRDefault="007702EB" w:rsidP="007702EB">
      <w:pPr>
        <w:spacing w:beforeLines="40" w:before="96" w:afterLines="40" w:after="96" w:line="240" w:lineRule="auto"/>
        <w:jc w:val="both"/>
        <w:rPr>
          <w:rFonts w:ascii="Times New Roman" w:eastAsia="Times New Roman" w:hAnsi="Times New Roman" w:cs="Times New Roman"/>
          <w:color w:val="000000"/>
          <w:sz w:val="24"/>
          <w:szCs w:val="24"/>
          <w:lang w:eastAsia="pt-BR"/>
        </w:rPr>
      </w:pPr>
      <w:r w:rsidRPr="007702EB">
        <w:rPr>
          <w:rFonts w:ascii="Times New Roman" w:eastAsia="Times New Roman" w:hAnsi="Times New Roman" w:cs="Times New Roman"/>
          <w:b/>
          <w:sz w:val="24"/>
          <w:szCs w:val="24"/>
          <w:lang w:eastAsia="pt-BR"/>
        </w:rPr>
        <w:tab/>
      </w:r>
      <w:r w:rsidRPr="007702EB">
        <w:rPr>
          <w:rFonts w:ascii="Times New Roman" w:eastAsia="Times New Roman" w:hAnsi="Times New Roman" w:cs="Times New Roman"/>
          <w:b/>
          <w:sz w:val="24"/>
          <w:szCs w:val="24"/>
          <w:lang w:eastAsia="pt-BR"/>
        </w:rPr>
        <w:tab/>
        <w:t xml:space="preserve">2.4.4. </w:t>
      </w:r>
      <w:r w:rsidR="00657B50" w:rsidRPr="00657B50">
        <w:rPr>
          <w:rFonts w:ascii="Times New Roman" w:eastAsia="Times New Roman" w:hAnsi="Times New Roman" w:cs="Times New Roman"/>
          <w:color w:val="000000"/>
          <w:sz w:val="24"/>
          <w:szCs w:val="24"/>
          <w:lang w:eastAsia="pt-BR"/>
        </w:rPr>
        <w:t>Quando</w:t>
      </w:r>
      <w:r>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 xml:space="preserve">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459131C8"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2.5.</w:t>
      </w:r>
      <w:r w:rsidRPr="00657B50">
        <w:rPr>
          <w:rFonts w:ascii="Times New Roman" w:eastAsia="Times New Roman" w:hAnsi="Times New Roman" w:cs="Times New Roman"/>
          <w:color w:val="000000"/>
          <w:sz w:val="24"/>
          <w:szCs w:val="24"/>
          <w:lang w:eastAsia="pt-BR"/>
        </w:rPr>
        <w:t xml:space="preserve"> </w:t>
      </w:r>
      <w:r w:rsidR="007702EB">
        <w:rPr>
          <w:rFonts w:ascii="Times New Roman" w:eastAsia="Times New Roman" w:hAnsi="Times New Roman" w:cs="Times New Roman"/>
          <w:color w:val="000000"/>
          <w:sz w:val="24"/>
          <w:szCs w:val="24"/>
          <w:lang w:eastAsia="pt-BR"/>
        </w:rPr>
        <w:t xml:space="preserve"> A </w:t>
      </w:r>
      <w:r w:rsidR="00A12C99" w:rsidRPr="00A12C99">
        <w:rPr>
          <w:rFonts w:ascii="Times New Roman" w:eastAsia="Times New Roman" w:hAnsi="Times New Roman" w:cs="Times New Roman"/>
          <w:sz w:val="24"/>
          <w:szCs w:val="24"/>
          <w:lang w:eastAsia="pt-BR"/>
        </w:rPr>
        <w:t>empresa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6C075468" w14:textId="77777777" w:rsidR="007702EB" w:rsidRDefault="007702EB" w:rsidP="00657B50">
      <w:pPr>
        <w:spacing w:after="0" w:line="240" w:lineRule="auto"/>
        <w:jc w:val="both"/>
        <w:rPr>
          <w:rFonts w:ascii="Times New Roman" w:eastAsia="Times New Roman" w:hAnsi="Times New Roman" w:cs="Times New Roman"/>
          <w:b/>
          <w:sz w:val="24"/>
          <w:szCs w:val="24"/>
          <w:lang w:eastAsia="pt-BR"/>
        </w:rPr>
      </w:pPr>
    </w:p>
    <w:p w14:paraId="01E23545" w14:textId="6277BD9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7702EB">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1AE55B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7702EB">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7E10BCE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7702EB">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47C3201" w:rsidR="00031E6F" w:rsidRDefault="00634D6E" w:rsidP="00031E6F">
      <w:pPr>
        <w:spacing w:after="0" w:line="240" w:lineRule="auto"/>
        <w:jc w:val="both"/>
        <w:rPr>
          <w:rFonts w:ascii="Times New Roman" w:eastAsia="Times New Roman" w:hAnsi="Times New Roman" w:cs="Times New Roman"/>
          <w:sz w:val="24"/>
          <w:szCs w:val="24"/>
          <w:lang w:eastAsia="pt-BR"/>
        </w:rPr>
      </w:pPr>
      <w:r w:rsidRPr="008162BB">
        <w:rPr>
          <w:rFonts w:ascii="Times New Roman" w:eastAsia="Times New Roman" w:hAnsi="Times New Roman" w:cs="Times New Roman"/>
          <w:b/>
          <w:sz w:val="24"/>
          <w:szCs w:val="24"/>
          <w:lang w:eastAsia="pt-BR"/>
        </w:rPr>
        <w:t>3</w:t>
      </w:r>
      <w:r w:rsidR="00031E6F" w:rsidRPr="008162BB">
        <w:rPr>
          <w:rFonts w:ascii="Times New Roman" w:eastAsia="Times New Roman" w:hAnsi="Times New Roman" w:cs="Times New Roman"/>
          <w:b/>
          <w:sz w:val="24"/>
          <w:szCs w:val="24"/>
          <w:lang w:eastAsia="pt-BR"/>
        </w:rPr>
        <w:t>.1.</w:t>
      </w:r>
      <w:r w:rsidR="00031E6F" w:rsidRPr="008162BB">
        <w:rPr>
          <w:rFonts w:ascii="Times New Roman" w:eastAsia="Times New Roman" w:hAnsi="Times New Roman" w:cs="Times New Roman"/>
          <w:b/>
          <w:sz w:val="24"/>
          <w:szCs w:val="24"/>
          <w:lang w:eastAsia="pt-BR"/>
        </w:rPr>
        <w:tab/>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2018,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763"/>
        <w:gridCol w:w="1876"/>
      </w:tblGrid>
      <w:tr w:rsidR="00236E43" w14:paraId="722FFA65" w14:textId="77777777" w:rsidTr="008162BB">
        <w:tc>
          <w:tcPr>
            <w:tcW w:w="7763" w:type="dxa"/>
            <w:tcBorders>
              <w:top w:val="single" w:sz="4" w:space="0" w:color="auto"/>
              <w:left w:val="single" w:sz="4" w:space="0" w:color="auto"/>
              <w:bottom w:val="single" w:sz="4" w:space="0" w:color="auto"/>
              <w:right w:val="single" w:sz="4" w:space="0" w:color="auto"/>
            </w:tcBorders>
            <w:vAlign w:val="center"/>
          </w:tcPr>
          <w:p w14:paraId="5F677E7C" w14:textId="77777777" w:rsidR="00236E43" w:rsidRDefault="007702EB" w:rsidP="008162BB">
            <w:pPr>
              <w:spacing w:before="40" w:after="40"/>
              <w:jc w:val="center"/>
            </w:pPr>
            <w:r>
              <w:rPr>
                <w:rFonts w:ascii="Times New Roman" w:eastAsia="Times New Roman" w:hAnsi="Times New Roman" w:cs="Times New Roman"/>
                <w:b/>
                <w:sz w:val="24"/>
              </w:rPr>
              <w:t>Despesa</w:t>
            </w:r>
          </w:p>
        </w:tc>
        <w:tc>
          <w:tcPr>
            <w:tcW w:w="1876" w:type="dxa"/>
            <w:tcBorders>
              <w:top w:val="single" w:sz="4" w:space="0" w:color="auto"/>
              <w:left w:val="single" w:sz="4" w:space="0" w:color="auto"/>
              <w:bottom w:val="single" w:sz="4" w:space="0" w:color="auto"/>
              <w:right w:val="single" w:sz="4" w:space="0" w:color="auto"/>
            </w:tcBorders>
            <w:vAlign w:val="center"/>
          </w:tcPr>
          <w:p w14:paraId="206C34BD" w14:textId="77777777" w:rsidR="00236E43" w:rsidRDefault="007702EB" w:rsidP="008162BB">
            <w:pPr>
              <w:spacing w:before="40" w:after="40"/>
              <w:jc w:val="center"/>
            </w:pPr>
            <w:r>
              <w:rPr>
                <w:rFonts w:ascii="Times New Roman" w:eastAsia="Times New Roman" w:hAnsi="Times New Roman" w:cs="Times New Roman"/>
                <w:b/>
                <w:sz w:val="24"/>
              </w:rPr>
              <w:t>Valor indicado</w:t>
            </w:r>
          </w:p>
        </w:tc>
      </w:tr>
      <w:tr w:rsidR="00236E43" w14:paraId="6A940227" w14:textId="77777777" w:rsidTr="008162BB">
        <w:tc>
          <w:tcPr>
            <w:tcW w:w="7763" w:type="dxa"/>
            <w:tcBorders>
              <w:top w:val="single" w:sz="4" w:space="0" w:color="auto"/>
              <w:left w:val="single" w:sz="4" w:space="0" w:color="auto"/>
              <w:bottom w:val="single" w:sz="4" w:space="0" w:color="auto"/>
              <w:right w:val="single" w:sz="4" w:space="0" w:color="auto"/>
            </w:tcBorders>
            <w:vAlign w:val="center"/>
          </w:tcPr>
          <w:p w14:paraId="35A5D653" w14:textId="77777777" w:rsidR="00236E43" w:rsidRDefault="007702EB" w:rsidP="008162BB">
            <w:pPr>
              <w:spacing w:before="40" w:after="40"/>
              <w:jc w:val="both"/>
            </w:pPr>
            <w:r>
              <w:rPr>
                <w:rFonts w:ascii="Times New Roman" w:eastAsia="Times New Roman" w:hAnsi="Times New Roman" w:cs="Times New Roman"/>
                <w:sz w:val="24"/>
              </w:rPr>
              <w:t>79 - 1 . 2006 . 15 . 452 . 17 . 2.36 . 1 . 449000 Aplicações Diretas</w:t>
            </w:r>
          </w:p>
        </w:tc>
        <w:tc>
          <w:tcPr>
            <w:tcW w:w="1876" w:type="dxa"/>
            <w:tcBorders>
              <w:top w:val="single" w:sz="4" w:space="0" w:color="auto"/>
              <w:left w:val="single" w:sz="4" w:space="0" w:color="auto"/>
              <w:bottom w:val="single" w:sz="4" w:space="0" w:color="auto"/>
              <w:right w:val="single" w:sz="4" w:space="0" w:color="auto"/>
            </w:tcBorders>
            <w:vAlign w:val="center"/>
          </w:tcPr>
          <w:p w14:paraId="361BFBB4" w14:textId="77777777" w:rsidR="00236E43" w:rsidRDefault="007702EB" w:rsidP="008162BB">
            <w:pPr>
              <w:spacing w:before="40" w:after="40"/>
              <w:jc w:val="center"/>
            </w:pPr>
            <w:r>
              <w:rPr>
                <w:rFonts w:ascii="Times New Roman" w:eastAsia="Times New Roman" w:hAnsi="Times New Roman" w:cs="Times New Roman"/>
                <w:sz w:val="24"/>
              </w:rPr>
              <w:t>R$ 7.020,00</w:t>
            </w:r>
          </w:p>
        </w:tc>
      </w:tr>
      <w:tr w:rsidR="00236E43" w14:paraId="24240E8D" w14:textId="77777777" w:rsidTr="008162BB">
        <w:tc>
          <w:tcPr>
            <w:tcW w:w="7763" w:type="dxa"/>
            <w:tcBorders>
              <w:top w:val="single" w:sz="4" w:space="0" w:color="auto"/>
              <w:left w:val="single" w:sz="4" w:space="0" w:color="auto"/>
              <w:bottom w:val="single" w:sz="4" w:space="0" w:color="auto"/>
              <w:right w:val="single" w:sz="4" w:space="0" w:color="auto"/>
            </w:tcBorders>
            <w:vAlign w:val="center"/>
          </w:tcPr>
          <w:p w14:paraId="4B23833C" w14:textId="77777777" w:rsidR="00236E43" w:rsidRDefault="007702EB" w:rsidP="008162BB">
            <w:pPr>
              <w:spacing w:before="40" w:after="40"/>
              <w:jc w:val="both"/>
            </w:pPr>
            <w:r>
              <w:rPr>
                <w:rFonts w:ascii="Times New Roman" w:eastAsia="Times New Roman" w:hAnsi="Times New Roman" w:cs="Times New Roman"/>
                <w:sz w:val="24"/>
              </w:rPr>
              <w:t>85 - 1 . 2008 . 17 . 512 . 14 . 2.37 . 1 . 339000 Aplicações Diretas</w:t>
            </w:r>
          </w:p>
        </w:tc>
        <w:tc>
          <w:tcPr>
            <w:tcW w:w="1876" w:type="dxa"/>
            <w:tcBorders>
              <w:top w:val="single" w:sz="4" w:space="0" w:color="auto"/>
              <w:left w:val="single" w:sz="4" w:space="0" w:color="auto"/>
              <w:bottom w:val="single" w:sz="4" w:space="0" w:color="auto"/>
              <w:right w:val="single" w:sz="4" w:space="0" w:color="auto"/>
            </w:tcBorders>
            <w:vAlign w:val="center"/>
          </w:tcPr>
          <w:p w14:paraId="2C6E724F" w14:textId="77777777" w:rsidR="00236E43" w:rsidRDefault="007702EB" w:rsidP="008162BB">
            <w:pPr>
              <w:spacing w:before="40" w:after="40"/>
              <w:jc w:val="center"/>
            </w:pPr>
            <w:r>
              <w:rPr>
                <w:rFonts w:ascii="Times New Roman" w:eastAsia="Times New Roman" w:hAnsi="Times New Roman" w:cs="Times New Roman"/>
                <w:sz w:val="24"/>
              </w:rPr>
              <w:t>R$ 16.491,62</w:t>
            </w:r>
          </w:p>
        </w:tc>
      </w:tr>
      <w:tr w:rsidR="00236E43" w14:paraId="07A96FDB" w14:textId="77777777" w:rsidTr="008162BB">
        <w:tc>
          <w:tcPr>
            <w:tcW w:w="7763" w:type="dxa"/>
            <w:tcBorders>
              <w:top w:val="single" w:sz="4" w:space="0" w:color="auto"/>
              <w:left w:val="single" w:sz="4" w:space="0" w:color="auto"/>
              <w:bottom w:val="single" w:sz="4" w:space="0" w:color="auto"/>
              <w:right w:val="single" w:sz="4" w:space="0" w:color="auto"/>
            </w:tcBorders>
            <w:vAlign w:val="center"/>
          </w:tcPr>
          <w:p w14:paraId="164F0680" w14:textId="77777777" w:rsidR="00236E43" w:rsidRDefault="007702EB" w:rsidP="008162BB">
            <w:pPr>
              <w:spacing w:before="40" w:after="40"/>
              <w:jc w:val="both"/>
            </w:pPr>
            <w:r>
              <w:rPr>
                <w:rFonts w:ascii="Times New Roman" w:eastAsia="Times New Roman" w:hAnsi="Times New Roman" w:cs="Times New Roman"/>
                <w:sz w:val="24"/>
              </w:rPr>
              <w:t>165 - 1 . 2008 . 17 . 512 . 14 . 1.11 . 1 . 449000 Aplicações Diretas</w:t>
            </w:r>
          </w:p>
        </w:tc>
        <w:tc>
          <w:tcPr>
            <w:tcW w:w="1876" w:type="dxa"/>
            <w:tcBorders>
              <w:top w:val="single" w:sz="4" w:space="0" w:color="auto"/>
              <w:left w:val="single" w:sz="4" w:space="0" w:color="auto"/>
              <w:bottom w:val="single" w:sz="4" w:space="0" w:color="auto"/>
              <w:right w:val="single" w:sz="4" w:space="0" w:color="auto"/>
            </w:tcBorders>
            <w:vAlign w:val="center"/>
          </w:tcPr>
          <w:p w14:paraId="70B916B7" w14:textId="77777777" w:rsidR="00236E43" w:rsidRDefault="007702EB" w:rsidP="008162BB">
            <w:pPr>
              <w:spacing w:before="40" w:after="40"/>
              <w:jc w:val="center"/>
            </w:pPr>
            <w:r>
              <w:rPr>
                <w:rFonts w:ascii="Times New Roman" w:eastAsia="Times New Roman" w:hAnsi="Times New Roman" w:cs="Times New Roman"/>
                <w:sz w:val="24"/>
              </w:rPr>
              <w:t>R$ 16.735,10</w:t>
            </w:r>
          </w:p>
        </w:tc>
      </w:tr>
      <w:tr w:rsidR="00236E43" w14:paraId="5DA3A702" w14:textId="77777777" w:rsidTr="008162BB">
        <w:tc>
          <w:tcPr>
            <w:tcW w:w="7763" w:type="dxa"/>
            <w:tcBorders>
              <w:top w:val="single" w:sz="4" w:space="0" w:color="auto"/>
              <w:left w:val="single" w:sz="4" w:space="0" w:color="auto"/>
              <w:bottom w:val="single" w:sz="4" w:space="0" w:color="auto"/>
              <w:right w:val="single" w:sz="4" w:space="0" w:color="auto"/>
            </w:tcBorders>
            <w:vAlign w:val="center"/>
          </w:tcPr>
          <w:p w14:paraId="0A34E454" w14:textId="77777777" w:rsidR="00236E43" w:rsidRDefault="007702EB" w:rsidP="008162BB">
            <w:pPr>
              <w:spacing w:before="40" w:after="40"/>
              <w:jc w:val="right"/>
            </w:pPr>
            <w:r>
              <w:rPr>
                <w:rFonts w:ascii="Times New Roman" w:eastAsia="Times New Roman" w:hAnsi="Times New Roman" w:cs="Times New Roman"/>
                <w:b/>
                <w:sz w:val="24"/>
              </w:rPr>
              <w:t>Total indicado:</w:t>
            </w:r>
          </w:p>
        </w:tc>
        <w:tc>
          <w:tcPr>
            <w:tcW w:w="1876" w:type="dxa"/>
            <w:tcBorders>
              <w:top w:val="single" w:sz="4" w:space="0" w:color="auto"/>
              <w:left w:val="single" w:sz="4" w:space="0" w:color="auto"/>
              <w:bottom w:val="single" w:sz="4" w:space="0" w:color="auto"/>
              <w:right w:val="single" w:sz="4" w:space="0" w:color="auto"/>
            </w:tcBorders>
            <w:vAlign w:val="center"/>
          </w:tcPr>
          <w:p w14:paraId="2A280DBC" w14:textId="77777777" w:rsidR="00236E43" w:rsidRDefault="007702EB" w:rsidP="008162BB">
            <w:pPr>
              <w:spacing w:before="40" w:after="40"/>
              <w:jc w:val="center"/>
            </w:pPr>
            <w:r>
              <w:rPr>
                <w:rFonts w:ascii="Times New Roman" w:eastAsia="Times New Roman" w:hAnsi="Times New Roman" w:cs="Times New Roman"/>
                <w:b/>
                <w:sz w:val="24"/>
              </w:rPr>
              <w:t>R$ 40.246,72</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8"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0014/2018 -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0014/2018 -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9"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3FCE9DD9"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48A51B7" w14:textId="3F89E799"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5E3953E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8162BB">
        <w:rPr>
          <w:rFonts w:ascii="Times New Roman" w:eastAsia="Times New Roman" w:hAnsi="Times New Roman" w:cs="Times New Roman"/>
          <w:b/>
          <w:bCs/>
          <w:sz w:val="24"/>
          <w:szCs w:val="24"/>
          <w:lang w:eastAsia="pt-BR"/>
        </w:rPr>
        <w:t>por item</w:t>
      </w:r>
      <w:r w:rsidR="003B5087" w:rsidRPr="003B5087">
        <w:rPr>
          <w:rFonts w:ascii="Times New Roman" w:eastAsia="Times New Roman" w:hAnsi="Times New Roman" w:cs="Times New Roman"/>
          <w:b/>
          <w:bCs/>
          <w:sz w:val="24"/>
          <w:szCs w:val="24"/>
          <w:lang w:eastAsia="pt-BR"/>
        </w:rPr>
        <w:t xml:space="preserve"> </w:t>
      </w:r>
      <w:r w:rsidR="003B5087" w:rsidRPr="00657B50">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368DE3D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7702EB">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4B5F8F6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C0CFED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77B10A7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E8731C">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5F11C66F" w14:textId="2923F7FE" w:rsidR="007702EB"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Os aeradores deverão ser entregues nas lagoas do sistema municipal de tratamento de esgoto, na Saída para a Linha Esperança, a cerca de 1000 metros do Paço Municipal.  Os demais itens deverão ser entregues, sem custos adicionais, no Almoxarifado Central do Município de Arroio Trinta, localizado à Rua XV de </w:t>
      </w:r>
      <w:r w:rsidR="007702EB" w:rsidRPr="007B27CC">
        <w:rPr>
          <w:rFonts w:ascii="Times New Roman" w:eastAsia="Times New Roman" w:hAnsi="Times New Roman" w:cs="Times New Roman"/>
          <w:sz w:val="24"/>
          <w:szCs w:val="24"/>
          <w:lang w:eastAsia="pt-BR"/>
        </w:rPr>
        <w:t>novembro</w:t>
      </w:r>
      <w:r w:rsidR="007B27CC" w:rsidRPr="007B27CC">
        <w:rPr>
          <w:rFonts w:ascii="Times New Roman" w:eastAsia="Times New Roman" w:hAnsi="Times New Roman" w:cs="Times New Roman"/>
          <w:sz w:val="24"/>
          <w:szCs w:val="24"/>
          <w:lang w:eastAsia="pt-BR"/>
        </w:rPr>
        <w:t xml:space="preserve">, 26, Centro, Arroio Trinta, SC,  </w:t>
      </w:r>
    </w:p>
    <w:p w14:paraId="01B812A1" w14:textId="77777777" w:rsidR="007702EB" w:rsidRDefault="007702EB" w:rsidP="007702EB">
      <w:pPr>
        <w:spacing w:after="0" w:line="240" w:lineRule="auto"/>
        <w:ind w:firstLine="708"/>
        <w:jc w:val="both"/>
        <w:rPr>
          <w:rFonts w:ascii="Times New Roman" w:eastAsia="Times New Roman" w:hAnsi="Times New Roman" w:cs="Times New Roman"/>
          <w:b/>
          <w:sz w:val="24"/>
          <w:szCs w:val="24"/>
          <w:lang w:eastAsia="pt-BR"/>
        </w:rPr>
      </w:pPr>
    </w:p>
    <w:p w14:paraId="23287969" w14:textId="5A35AAB6" w:rsidR="00A12C99" w:rsidRDefault="007702EB" w:rsidP="007702EB">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14.1.1. As</w:t>
      </w:r>
      <w:r w:rsidR="007B27CC" w:rsidRPr="007B27CC">
        <w:rPr>
          <w:rFonts w:ascii="Times New Roman" w:eastAsia="Times New Roman" w:hAnsi="Times New Roman" w:cs="Times New Roman"/>
          <w:sz w:val="24"/>
          <w:szCs w:val="24"/>
          <w:lang w:eastAsia="pt-BR"/>
        </w:rPr>
        <w:t xml:space="preserve"> entregas serão de segunda à sexta feira, em horário de expediente.</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0A3FFD6"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 prazo de entrega das mudas será de 5 dias úteis, contados a partir do recebimento da autorização de fornecimento por parte da empresa vencedora, em remessas parceladas, que poderão ocorrer no prazo máximo de 1 ano a partir da assinatura do contrato. Correm por conta da empresa contratada todas as despesas com a entrega.   Para os demais itens, a entrega será única, autorizada logo após a homologação do processo, no prazo de 10 dias úteis.</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3A6921C"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8162BB">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8162BB">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w:t>
      </w:r>
      <w:r w:rsidR="008162BB">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Sr</w:t>
      </w:r>
      <w:r w:rsidR="008162BB">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w:t>
      </w:r>
      <w:r w:rsidR="00657B50" w:rsidRPr="008162BB">
        <w:rPr>
          <w:rFonts w:ascii="Times New Roman" w:eastAsia="Times New Roman" w:hAnsi="Times New Roman" w:cs="Times New Roman"/>
          <w:sz w:val="24"/>
          <w:szCs w:val="24"/>
          <w:lang w:eastAsia="pt-BR"/>
        </w:rPr>
        <w:t xml:space="preserve"> </w:t>
      </w:r>
      <w:r w:rsidR="008162BB" w:rsidRPr="008162BB">
        <w:rPr>
          <w:rFonts w:ascii="Times New Roman" w:eastAsia="Times New Roman" w:hAnsi="Times New Roman" w:cs="Times New Roman"/>
          <w:sz w:val="24"/>
          <w:szCs w:val="24"/>
          <w:lang w:eastAsia="pt-BR"/>
        </w:rPr>
        <w:t>Zelir Antônio Abatti</w:t>
      </w:r>
      <w:r w:rsidR="00657B50" w:rsidRPr="008162BB">
        <w:rPr>
          <w:rFonts w:ascii="Times New Roman" w:eastAsia="Times New Roman" w:hAnsi="Times New Roman" w:cs="Times New Roman"/>
          <w:sz w:val="24"/>
          <w:szCs w:val="24"/>
          <w:lang w:eastAsia="pt-BR"/>
        </w:rPr>
        <w:t xml:space="preserve">, </w:t>
      </w:r>
      <w:r w:rsidR="008162BB">
        <w:rPr>
          <w:rFonts w:ascii="Times New Roman" w:eastAsia="Times New Roman" w:hAnsi="Times New Roman" w:cs="Times New Roman"/>
          <w:sz w:val="24"/>
          <w:szCs w:val="24"/>
          <w:lang w:eastAsia="pt-BR"/>
        </w:rPr>
        <w:t xml:space="preserve">Diretor de Urbanismo, Tel. (49) 9 9943 7294 (Máquina de pintura e mudas) e Tarcísio Lidani, Responsável pelo Departamento de Saneamento, </w:t>
      </w:r>
      <w:r w:rsidR="00657B50" w:rsidRPr="00657B50">
        <w:rPr>
          <w:rFonts w:ascii="Times New Roman" w:eastAsia="Times New Roman" w:hAnsi="Times New Roman" w:cs="Times New Roman"/>
          <w:sz w:val="24"/>
          <w:szCs w:val="24"/>
          <w:lang w:eastAsia="pt-BR"/>
        </w:rPr>
        <w:t xml:space="preserve">e-mail </w:t>
      </w:r>
      <w:r w:rsidR="008162BB">
        <w:rPr>
          <w:rFonts w:ascii="Times New Roman" w:eastAsia="Times New Roman" w:hAnsi="Times New Roman" w:cs="Times New Roman"/>
          <w:b/>
          <w:sz w:val="24"/>
          <w:szCs w:val="24"/>
          <w:u w:val="single"/>
          <w:lang w:eastAsia="pt-BR"/>
        </w:rPr>
        <w:t>tlidani@hotmail.com</w:t>
      </w:r>
      <w:r w:rsidR="00657B50" w:rsidRPr="00657B50">
        <w:rPr>
          <w:rFonts w:ascii="Times New Roman" w:eastAsia="Times New Roman" w:hAnsi="Times New Roman" w:cs="Times New Roman"/>
          <w:sz w:val="24"/>
          <w:szCs w:val="24"/>
          <w:lang w:eastAsia="pt-BR"/>
        </w:rPr>
        <w:t xml:space="preserve"> e telefone (49) 3535 </w:t>
      </w:r>
      <w:r w:rsidR="008162BB">
        <w:rPr>
          <w:rFonts w:ascii="Times New Roman" w:eastAsia="Times New Roman" w:hAnsi="Times New Roman" w:cs="Times New Roman"/>
          <w:sz w:val="24"/>
          <w:szCs w:val="24"/>
          <w:lang w:eastAsia="pt-BR"/>
        </w:rPr>
        <w:t>6416 (aeradores)</w:t>
      </w:r>
      <w:r w:rsidR="00657B50" w:rsidRPr="00657B50">
        <w:rPr>
          <w:rFonts w:ascii="Times New Roman" w:eastAsia="Times New Roman" w:hAnsi="Times New Roman" w:cs="Times New Roman"/>
          <w:sz w:val="24"/>
          <w:szCs w:val="24"/>
          <w:lang w:eastAsia="pt-BR"/>
        </w:rPr>
        <w:t>.</w:t>
      </w:r>
    </w:p>
    <w:p w14:paraId="6C96C2E7" w14:textId="39025F4A"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0760DD">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Caberá ao</w:t>
      </w:r>
      <w:r w:rsidR="000760DD">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Fisca</w:t>
      </w:r>
      <w:r w:rsidR="000760DD">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71E9B60C"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sidR="000760DD">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O</w:t>
      </w:r>
      <w:r w:rsidR="000760DD">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fisca</w:t>
      </w:r>
      <w:r w:rsidR="000760DD">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do contrato dever</w:t>
      </w:r>
      <w:r w:rsidR="000760DD">
        <w:rPr>
          <w:rFonts w:ascii="Times New Roman" w:eastAsia="Times New Roman" w:hAnsi="Times New Roman" w:cs="Times New Roman"/>
          <w:sz w:val="24"/>
          <w:szCs w:val="24"/>
          <w:lang w:eastAsia="pt-BR"/>
        </w:rPr>
        <w:t>ão</w:t>
      </w:r>
      <w:r w:rsidR="00657B50" w:rsidRPr="00657B50">
        <w:rPr>
          <w:rFonts w:ascii="Times New Roman" w:eastAsia="Times New Roman" w:hAnsi="Times New Roman" w:cs="Times New Roman"/>
          <w:sz w:val="24"/>
          <w:szCs w:val="24"/>
          <w:lang w:eastAsia="pt-BR"/>
        </w:rPr>
        <w:t>,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4F9ADEF" w14:textId="66B755E7" w:rsidR="00924343" w:rsidRPr="000760DD" w:rsidRDefault="00924343" w:rsidP="00C8191D">
      <w:pPr>
        <w:numPr>
          <w:ilvl w:val="0"/>
          <w:numId w:val="1"/>
        </w:numPr>
        <w:spacing w:before="40" w:after="0" w:line="240" w:lineRule="auto"/>
        <w:jc w:val="both"/>
        <w:rPr>
          <w:rFonts w:ascii="Times New Roman" w:eastAsia="Times New Roman" w:hAnsi="Times New Roman" w:cs="Times New Roman"/>
          <w:b/>
          <w:sz w:val="24"/>
          <w:szCs w:val="24"/>
          <w:lang w:eastAsia="pt-BR"/>
        </w:rPr>
      </w:pPr>
      <w:r w:rsidRPr="000760DD">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148DE1A0" w14:textId="77777777" w:rsidR="000760DD" w:rsidRDefault="000760DD" w:rsidP="000760DD">
      <w:pPr>
        <w:spacing w:before="40" w:after="0" w:line="240" w:lineRule="auto"/>
        <w:jc w:val="both"/>
        <w:rPr>
          <w:rFonts w:ascii="Times New Roman" w:eastAsia="Times New Roman" w:hAnsi="Times New Roman" w:cs="Times New Roman"/>
          <w:sz w:val="24"/>
          <w:szCs w:val="24"/>
          <w:lang w:eastAsia="pt-BR"/>
        </w:rPr>
      </w:pPr>
    </w:p>
    <w:p w14:paraId="22677708" w14:textId="0446B36C" w:rsidR="000760DD" w:rsidRDefault="000760DD" w:rsidP="000760DD">
      <w:pPr>
        <w:spacing w:before="40" w:after="0" w:line="240" w:lineRule="auto"/>
        <w:jc w:val="both"/>
        <w:rPr>
          <w:rFonts w:ascii="Times New Roman" w:eastAsia="Times New Roman" w:hAnsi="Times New Roman" w:cs="Times New Roman"/>
          <w:sz w:val="24"/>
          <w:szCs w:val="24"/>
          <w:lang w:eastAsia="pt-BR"/>
        </w:rPr>
      </w:pPr>
      <w:r w:rsidRPr="000760DD">
        <w:rPr>
          <w:rFonts w:ascii="Times New Roman" w:eastAsia="Times New Roman" w:hAnsi="Times New Roman" w:cs="Times New Roman"/>
          <w:b/>
          <w:sz w:val="24"/>
          <w:szCs w:val="24"/>
          <w:lang w:eastAsia="pt-BR"/>
        </w:rPr>
        <w:t>14.4.</w:t>
      </w:r>
      <w:r>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17098D16" w14:textId="3ED5DD95" w:rsidR="000760DD" w:rsidRDefault="000760DD" w:rsidP="000760DD">
      <w:pPr>
        <w:spacing w:before="40" w:after="0" w:line="240"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Prefeito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77777777"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2698AF4B" w14:textId="77777777"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p>
    <w:p w14:paraId="4A89A404" w14:textId="77777777"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5 de junho de 2018</w:t>
      </w:r>
      <w:r w:rsidR="00506403">
        <w:rPr>
          <w:rFonts w:ascii="Times New Roman" w:eastAsia="Times New Roman" w:hAnsi="Times New Roman" w:cs="Times New Roman"/>
          <w:color w:val="000000"/>
          <w:sz w:val="24"/>
          <w:szCs w:val="24"/>
          <w:lang w:eastAsia="pt-BR"/>
        </w:rPr>
        <w:t>.</w:t>
      </w:r>
    </w:p>
    <w:p w14:paraId="6E9FD50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4BB5D9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302DFD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05247D2" w14:textId="79483DD8" w:rsidR="00C7393F" w:rsidRPr="00C7393F" w:rsidRDefault="000760DD"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14:paraId="2F9A21C6"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Prefeito Municipal em Exercício</w:t>
      </w:r>
    </w:p>
    <w:p w14:paraId="470E84A4"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3036E02" w14:textId="77777777" w:rsidR="00C7393F" w:rsidRPr="00C7393F" w:rsidRDefault="00C7393F" w:rsidP="00C7393F">
      <w:pPr>
        <w:spacing w:after="160" w:line="259" w:lineRule="auto"/>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sz w:val="24"/>
          <w:szCs w:val="24"/>
          <w:lang w:eastAsia="pt-BR"/>
        </w:rPr>
        <w:br w:type="page"/>
      </w:r>
    </w:p>
    <w:p w14:paraId="05A001D2" w14:textId="77777777" w:rsid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0014/2018 - PR</w:t>
      </w:r>
    </w:p>
    <w:p w14:paraId="529F5CC1" w14:textId="77777777" w:rsidR="00C7393F" w:rsidRPr="00C7393F" w:rsidRDefault="00C7393F" w:rsidP="00C7393F">
      <w:pPr>
        <w:spacing w:after="0" w:line="240" w:lineRule="auto"/>
        <w:rPr>
          <w:rFonts w:ascii="Times New Roman" w:eastAsia="Times New Roman" w:hAnsi="Times New Roman" w:cs="Times New Roman"/>
          <w:b/>
          <w:sz w:val="20"/>
          <w:szCs w:val="20"/>
          <w:lang w:eastAsia="pt-BR"/>
        </w:rPr>
      </w:pPr>
    </w:p>
    <w:p w14:paraId="46B63A0B"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AQUISIÇÃO DE EQUIPAMENTOS E MATERIAIS DIVERSOS PARA MANUTENÇÃO DAS ATIVIDADES DOS DEPARTAMENTOS MUNICIPAIS DE SANEAMENTO E URBANISMO, TAIS COMO: MUDAS DE FLORES, MÁQUINA PARA DEMARCAÇÃO VIÁRIA E AERADOR SUPERFICIAL PARA ESGOTO.</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308"/>
        <w:gridCol w:w="743"/>
        <w:gridCol w:w="756"/>
        <w:gridCol w:w="1176"/>
        <w:gridCol w:w="1176"/>
      </w:tblGrid>
      <w:tr w:rsidR="007702EB" w:rsidRPr="007702EB" w14:paraId="4B2F8F63" w14:textId="77777777" w:rsidTr="007702EB">
        <w:tc>
          <w:tcPr>
            <w:tcW w:w="656" w:type="dxa"/>
            <w:tcBorders>
              <w:top w:val="single" w:sz="4" w:space="0" w:color="auto"/>
              <w:left w:val="single" w:sz="4" w:space="0" w:color="auto"/>
              <w:bottom w:val="single" w:sz="4" w:space="0" w:color="auto"/>
              <w:right w:val="single" w:sz="4" w:space="0" w:color="auto"/>
            </w:tcBorders>
            <w:vAlign w:val="center"/>
            <w:hideMark/>
          </w:tcPr>
          <w:p w14:paraId="133D84B2"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3A1869B8"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559C9581"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b/>
                <w:sz w:val="24"/>
                <w:szCs w:val="24"/>
              </w:rPr>
              <w:t>Un.</w:t>
            </w:r>
            <w:r w:rsidRPr="007702EB">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732051A6"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9E93AB3"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b/>
                <w:sz w:val="24"/>
                <w:szCs w:val="24"/>
              </w:rPr>
              <w:t>Vlr.</w:t>
            </w:r>
            <w:r w:rsidRPr="007702EB">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37DC65C"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b/>
                <w:sz w:val="24"/>
                <w:szCs w:val="24"/>
              </w:rPr>
              <w:t>Vlr.</w:t>
            </w:r>
            <w:r w:rsidRPr="007702EB">
              <w:rPr>
                <w:rFonts w:ascii="Times New Roman" w:eastAsia="Calibri" w:hAnsi="Times New Roman" w:cs="Times New Roman"/>
                <w:b/>
                <w:sz w:val="24"/>
                <w:szCs w:val="24"/>
              </w:rPr>
              <w:br/>
              <w:t>Total</w:t>
            </w:r>
          </w:p>
        </w:tc>
      </w:tr>
      <w:tr w:rsidR="007702EB" w:rsidRPr="007702EB" w14:paraId="5A1F27A1" w14:textId="77777777" w:rsidTr="007702EB">
        <w:tc>
          <w:tcPr>
            <w:tcW w:w="656" w:type="dxa"/>
            <w:tcBorders>
              <w:top w:val="single" w:sz="4" w:space="0" w:color="auto"/>
              <w:left w:val="single" w:sz="4" w:space="0" w:color="auto"/>
              <w:bottom w:val="single" w:sz="4" w:space="0" w:color="auto"/>
              <w:right w:val="single" w:sz="4" w:space="0" w:color="auto"/>
            </w:tcBorders>
            <w:vAlign w:val="center"/>
            <w:hideMark/>
          </w:tcPr>
          <w:p w14:paraId="7A9CAC3E"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6788BA36" w14:textId="77777777" w:rsidR="007702EB" w:rsidRPr="007702EB" w:rsidRDefault="007702EB" w:rsidP="007702EB">
            <w:pPr>
              <w:spacing w:before="40" w:after="40"/>
              <w:jc w:val="both"/>
              <w:rPr>
                <w:rFonts w:ascii="Times New Roman" w:eastAsia="Calibri" w:hAnsi="Times New Roman" w:cs="Times New Roman"/>
                <w:b/>
                <w:sz w:val="24"/>
                <w:szCs w:val="24"/>
              </w:rPr>
            </w:pPr>
            <w:r w:rsidRPr="007702EB">
              <w:rPr>
                <w:rFonts w:ascii="Times New Roman" w:eastAsia="Calibri" w:hAnsi="Times New Roman" w:cs="Times New Roman"/>
                <w:b/>
                <w:sz w:val="24"/>
                <w:szCs w:val="24"/>
              </w:rPr>
              <w:t xml:space="preserve">29871 - Máquina de demarcação viária. </w:t>
            </w:r>
          </w:p>
          <w:p w14:paraId="035C94D8" w14:textId="6F52E509" w:rsidR="007702EB" w:rsidRPr="007702EB" w:rsidRDefault="007702EB" w:rsidP="007702EB">
            <w:pPr>
              <w:spacing w:before="40" w:after="40"/>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Equipamento airless para trabalhos de sinalização viária e demarcação. Equipado com motor a gasolina com pelo menos 4 hp e regulador de pressão ajustável de 0 a 250 BAR.  O equipamento deverá vir acompanhado dos seguintes acessórios, iguais ou equivalentes: </w:t>
            </w:r>
          </w:p>
          <w:p w14:paraId="11C6D32D"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01 mangueira de 15m. </w:t>
            </w:r>
          </w:p>
          <w:p w14:paraId="13A01B60"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01 pistola de pintura </w:t>
            </w:r>
          </w:p>
          <w:p w14:paraId="0046E3EE"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01 porta bico </w:t>
            </w:r>
          </w:p>
          <w:p w14:paraId="3AA2E1D3"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01 bico 517 </w:t>
            </w:r>
          </w:p>
          <w:p w14:paraId="15BE369F"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01 reparo de bico </w:t>
            </w:r>
          </w:p>
          <w:p w14:paraId="3D4220E4"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01 tubo de sucção </w:t>
            </w:r>
          </w:p>
          <w:p w14:paraId="2CF4AE56"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01 kit de anéis de vedação </w:t>
            </w:r>
          </w:p>
          <w:p w14:paraId="41D0D51C"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01 diafragma extra </w:t>
            </w:r>
          </w:p>
          <w:p w14:paraId="038C7209"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01 reservatório de tinta </w:t>
            </w:r>
          </w:p>
          <w:p w14:paraId="3DFF7519" w14:textId="77777777" w:rsidR="007702EB" w:rsidRPr="007702EB" w:rsidRDefault="007702EB" w:rsidP="007702EB">
            <w:pPr>
              <w:spacing w:before="40" w:after="40"/>
              <w:ind w:firstLine="475"/>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Chaves para manutenção e manual em português.</w:t>
            </w:r>
          </w:p>
        </w:tc>
        <w:tc>
          <w:tcPr>
            <w:tcW w:w="323" w:type="dxa"/>
            <w:tcBorders>
              <w:top w:val="single" w:sz="4" w:space="0" w:color="auto"/>
              <w:left w:val="single" w:sz="4" w:space="0" w:color="auto"/>
              <w:bottom w:val="single" w:sz="4" w:space="0" w:color="auto"/>
              <w:right w:val="single" w:sz="4" w:space="0" w:color="auto"/>
            </w:tcBorders>
            <w:vAlign w:val="center"/>
            <w:hideMark/>
          </w:tcPr>
          <w:p w14:paraId="0C3C11E8"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Un</w:t>
            </w:r>
          </w:p>
        </w:tc>
        <w:tc>
          <w:tcPr>
            <w:tcW w:w="711" w:type="dxa"/>
            <w:tcBorders>
              <w:top w:val="single" w:sz="4" w:space="0" w:color="auto"/>
              <w:left w:val="single" w:sz="4" w:space="0" w:color="auto"/>
              <w:bottom w:val="single" w:sz="4" w:space="0" w:color="auto"/>
              <w:right w:val="single" w:sz="4" w:space="0" w:color="auto"/>
            </w:tcBorders>
            <w:vAlign w:val="center"/>
            <w:hideMark/>
          </w:tcPr>
          <w:p w14:paraId="7787B23E"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1</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BCDE0DF"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16.735,10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43897AB"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16.735,10</w:t>
            </w:r>
          </w:p>
        </w:tc>
      </w:tr>
      <w:tr w:rsidR="007702EB" w:rsidRPr="007702EB" w14:paraId="036C8FF6" w14:textId="77777777" w:rsidTr="007702EB">
        <w:tc>
          <w:tcPr>
            <w:tcW w:w="656" w:type="dxa"/>
            <w:tcBorders>
              <w:top w:val="single" w:sz="4" w:space="0" w:color="auto"/>
              <w:left w:val="single" w:sz="4" w:space="0" w:color="auto"/>
              <w:bottom w:val="single" w:sz="4" w:space="0" w:color="auto"/>
              <w:right w:val="single" w:sz="4" w:space="0" w:color="auto"/>
            </w:tcBorders>
            <w:vAlign w:val="center"/>
            <w:hideMark/>
          </w:tcPr>
          <w:p w14:paraId="78402147"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2</w:t>
            </w:r>
          </w:p>
        </w:tc>
        <w:tc>
          <w:tcPr>
            <w:tcW w:w="5973" w:type="dxa"/>
            <w:tcBorders>
              <w:top w:val="single" w:sz="4" w:space="0" w:color="auto"/>
              <w:left w:val="single" w:sz="4" w:space="0" w:color="auto"/>
              <w:bottom w:val="single" w:sz="4" w:space="0" w:color="auto"/>
              <w:right w:val="single" w:sz="4" w:space="0" w:color="auto"/>
            </w:tcBorders>
            <w:vAlign w:val="center"/>
            <w:hideMark/>
          </w:tcPr>
          <w:p w14:paraId="4F49A02C" w14:textId="77777777" w:rsidR="007702EB" w:rsidRPr="007702EB" w:rsidRDefault="007702EB" w:rsidP="007702EB">
            <w:pPr>
              <w:spacing w:before="40" w:after="40"/>
              <w:jc w:val="both"/>
              <w:rPr>
                <w:rFonts w:ascii="Times New Roman" w:eastAsia="Calibri" w:hAnsi="Times New Roman" w:cs="Times New Roman"/>
                <w:b/>
                <w:sz w:val="24"/>
                <w:szCs w:val="24"/>
              </w:rPr>
            </w:pPr>
            <w:r w:rsidRPr="007702EB">
              <w:rPr>
                <w:rFonts w:ascii="Times New Roman" w:eastAsia="Calibri" w:hAnsi="Times New Roman" w:cs="Times New Roman"/>
                <w:b/>
                <w:sz w:val="24"/>
                <w:szCs w:val="24"/>
              </w:rPr>
              <w:t xml:space="preserve">29874 - Aerador de superfície </w:t>
            </w:r>
          </w:p>
          <w:p w14:paraId="569289BB" w14:textId="77777777" w:rsidR="007702EB" w:rsidRPr="007702EB" w:rsidRDefault="007702EB" w:rsidP="007702EB">
            <w:pPr>
              <w:spacing w:before="40" w:after="40"/>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Fornecimento de aerador superficial do tipo escova, de baixa rotação, montado em flutuadores estanques moldados em peça única, equipado com motor monofásico 220V de 2 HP, proteção ip 55, com quadro construído em aço inoxidável, e que atenda às seguintes especificações técnicas (valores mínimos):</w:t>
            </w:r>
          </w:p>
          <w:p w14:paraId="4EBAAB4A" w14:textId="77777777" w:rsidR="007702EB" w:rsidRPr="007702EB" w:rsidRDefault="007702EB" w:rsidP="007702EB">
            <w:pPr>
              <w:spacing w:before="40" w:after="40"/>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 SAE (Kg O²/Kwh): 2,42</w:t>
            </w:r>
          </w:p>
          <w:p w14:paraId="6A4A2659" w14:textId="77777777" w:rsidR="007702EB" w:rsidRPr="007702EB" w:rsidRDefault="007702EB" w:rsidP="007702EB">
            <w:pPr>
              <w:spacing w:before="40" w:after="40"/>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 Número de pás : 40</w:t>
            </w:r>
          </w:p>
          <w:p w14:paraId="39AE16D3" w14:textId="77777777" w:rsidR="007702EB" w:rsidRPr="007702EB" w:rsidRDefault="007702EB" w:rsidP="007702EB">
            <w:pPr>
              <w:spacing w:before="40" w:after="40"/>
              <w:jc w:val="both"/>
              <w:rPr>
                <w:rFonts w:ascii="Times New Roman" w:eastAsia="Calibri" w:hAnsi="Times New Roman" w:cs="Times New Roman"/>
                <w:sz w:val="24"/>
                <w:szCs w:val="24"/>
              </w:rPr>
            </w:pPr>
            <w:r w:rsidRPr="007702EB">
              <w:rPr>
                <w:rFonts w:ascii="Times New Roman" w:eastAsia="Calibri" w:hAnsi="Times New Roman" w:cs="Times New Roman"/>
                <w:sz w:val="24"/>
                <w:szCs w:val="24"/>
              </w:rPr>
              <w:t xml:space="preserve">       • Cubagem (m³): 0,91</w:t>
            </w:r>
          </w:p>
        </w:tc>
        <w:tc>
          <w:tcPr>
            <w:tcW w:w="323" w:type="dxa"/>
            <w:tcBorders>
              <w:top w:val="single" w:sz="4" w:space="0" w:color="auto"/>
              <w:left w:val="single" w:sz="4" w:space="0" w:color="auto"/>
              <w:bottom w:val="single" w:sz="4" w:space="0" w:color="auto"/>
              <w:right w:val="single" w:sz="4" w:space="0" w:color="auto"/>
            </w:tcBorders>
            <w:vAlign w:val="center"/>
            <w:hideMark/>
          </w:tcPr>
          <w:p w14:paraId="66AE651B"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Un</w:t>
            </w:r>
          </w:p>
        </w:tc>
        <w:tc>
          <w:tcPr>
            <w:tcW w:w="711" w:type="dxa"/>
            <w:tcBorders>
              <w:top w:val="single" w:sz="4" w:space="0" w:color="auto"/>
              <w:left w:val="single" w:sz="4" w:space="0" w:color="auto"/>
              <w:bottom w:val="single" w:sz="4" w:space="0" w:color="auto"/>
              <w:right w:val="single" w:sz="4" w:space="0" w:color="auto"/>
            </w:tcBorders>
            <w:vAlign w:val="center"/>
            <w:hideMark/>
          </w:tcPr>
          <w:p w14:paraId="4B69AF73"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2</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07CA52C"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8.245,81</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8D94D05"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16.491,62</w:t>
            </w:r>
          </w:p>
        </w:tc>
      </w:tr>
      <w:tr w:rsidR="007702EB" w:rsidRPr="007702EB" w14:paraId="57869353" w14:textId="77777777" w:rsidTr="007702EB">
        <w:tc>
          <w:tcPr>
            <w:tcW w:w="656" w:type="dxa"/>
            <w:tcBorders>
              <w:top w:val="single" w:sz="4" w:space="0" w:color="auto"/>
              <w:left w:val="single" w:sz="4" w:space="0" w:color="auto"/>
              <w:bottom w:val="single" w:sz="4" w:space="0" w:color="auto"/>
              <w:right w:val="single" w:sz="4" w:space="0" w:color="auto"/>
            </w:tcBorders>
            <w:vAlign w:val="center"/>
            <w:hideMark/>
          </w:tcPr>
          <w:p w14:paraId="76DB8D5B"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3</w:t>
            </w:r>
          </w:p>
        </w:tc>
        <w:tc>
          <w:tcPr>
            <w:tcW w:w="5973" w:type="dxa"/>
            <w:tcBorders>
              <w:top w:val="single" w:sz="4" w:space="0" w:color="auto"/>
              <w:left w:val="single" w:sz="4" w:space="0" w:color="auto"/>
              <w:bottom w:val="single" w:sz="4" w:space="0" w:color="auto"/>
              <w:right w:val="single" w:sz="4" w:space="0" w:color="auto"/>
            </w:tcBorders>
            <w:vAlign w:val="center"/>
            <w:hideMark/>
          </w:tcPr>
          <w:p w14:paraId="5FCAD6B7" w14:textId="77777777" w:rsidR="007702EB" w:rsidRPr="007702EB" w:rsidRDefault="007702EB" w:rsidP="007702EB">
            <w:pPr>
              <w:spacing w:before="40" w:after="40"/>
              <w:jc w:val="both"/>
              <w:rPr>
                <w:rFonts w:ascii="Times New Roman" w:eastAsia="Calibri" w:hAnsi="Times New Roman" w:cs="Times New Roman"/>
                <w:b/>
                <w:sz w:val="24"/>
                <w:szCs w:val="24"/>
              </w:rPr>
            </w:pPr>
            <w:r w:rsidRPr="007702EB">
              <w:rPr>
                <w:rFonts w:ascii="Times New Roman" w:eastAsia="Calibri" w:hAnsi="Times New Roman" w:cs="Times New Roman"/>
                <w:b/>
                <w:sz w:val="24"/>
                <w:szCs w:val="24"/>
              </w:rPr>
              <w:t>29876 - Mudas de flores da espécie hortência, enraizadas, com folhas, embaladas em embalagem própria para flores, com no mínimo 30CM de altura.</w:t>
            </w:r>
          </w:p>
        </w:tc>
        <w:tc>
          <w:tcPr>
            <w:tcW w:w="323" w:type="dxa"/>
            <w:tcBorders>
              <w:top w:val="single" w:sz="4" w:space="0" w:color="auto"/>
              <w:left w:val="single" w:sz="4" w:space="0" w:color="auto"/>
              <w:bottom w:val="single" w:sz="4" w:space="0" w:color="auto"/>
              <w:right w:val="single" w:sz="4" w:space="0" w:color="auto"/>
            </w:tcBorders>
            <w:vAlign w:val="center"/>
            <w:hideMark/>
          </w:tcPr>
          <w:p w14:paraId="039C11A9"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Un</w:t>
            </w:r>
          </w:p>
        </w:tc>
        <w:tc>
          <w:tcPr>
            <w:tcW w:w="711" w:type="dxa"/>
            <w:tcBorders>
              <w:top w:val="single" w:sz="4" w:space="0" w:color="auto"/>
              <w:left w:val="single" w:sz="4" w:space="0" w:color="auto"/>
              <w:bottom w:val="single" w:sz="4" w:space="0" w:color="auto"/>
              <w:right w:val="single" w:sz="4" w:space="0" w:color="auto"/>
            </w:tcBorders>
            <w:vAlign w:val="center"/>
            <w:hideMark/>
          </w:tcPr>
          <w:p w14:paraId="155E3872"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1.000</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AA81BCB"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7,02</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E3F254A"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sz w:val="24"/>
                <w:szCs w:val="24"/>
              </w:rPr>
              <w:t>7.020,00</w:t>
            </w:r>
          </w:p>
        </w:tc>
      </w:tr>
      <w:tr w:rsidR="007702EB" w:rsidRPr="007702EB" w14:paraId="353E7C56" w14:textId="77777777" w:rsidTr="007702EB">
        <w:tc>
          <w:tcPr>
            <w:tcW w:w="8759" w:type="dxa"/>
            <w:gridSpan w:val="5"/>
            <w:tcBorders>
              <w:top w:val="single" w:sz="4" w:space="0" w:color="auto"/>
              <w:left w:val="single" w:sz="4" w:space="0" w:color="auto"/>
              <w:bottom w:val="single" w:sz="4" w:space="0" w:color="auto"/>
              <w:right w:val="single" w:sz="4" w:space="0" w:color="auto"/>
            </w:tcBorders>
            <w:vAlign w:val="center"/>
            <w:hideMark/>
          </w:tcPr>
          <w:p w14:paraId="60CEB257" w14:textId="77777777" w:rsidR="007702EB" w:rsidRPr="007702EB" w:rsidRDefault="007702EB" w:rsidP="007702EB">
            <w:pPr>
              <w:spacing w:before="40" w:after="40"/>
              <w:jc w:val="both"/>
              <w:rPr>
                <w:rFonts w:ascii="Times New Roman" w:eastAsia="Calibri" w:hAnsi="Times New Roman" w:cs="Times New Roman"/>
                <w:sz w:val="24"/>
                <w:szCs w:val="24"/>
              </w:rPr>
            </w:pPr>
            <w:r w:rsidRPr="007702EB">
              <w:rPr>
                <w:rFonts w:ascii="Times New Roman" w:eastAsia="Calibri" w:hAnsi="Times New Roman" w:cs="Times New Roman"/>
                <w:b/>
                <w:sz w:val="24"/>
                <w:szCs w:val="24"/>
              </w:rPr>
              <w:t>Total Geral</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49C8F9D" w14:textId="77777777" w:rsidR="007702EB" w:rsidRPr="007702EB" w:rsidRDefault="007702EB" w:rsidP="007702EB">
            <w:pPr>
              <w:spacing w:before="40" w:after="40"/>
              <w:jc w:val="center"/>
              <w:rPr>
                <w:rFonts w:ascii="Times New Roman" w:eastAsia="Calibri" w:hAnsi="Times New Roman" w:cs="Times New Roman"/>
                <w:sz w:val="24"/>
                <w:szCs w:val="24"/>
              </w:rPr>
            </w:pPr>
            <w:r w:rsidRPr="007702EB">
              <w:rPr>
                <w:rFonts w:ascii="Times New Roman" w:eastAsia="Calibri" w:hAnsi="Times New Roman" w:cs="Times New Roman"/>
                <w:b/>
                <w:sz w:val="24"/>
                <w:szCs w:val="24"/>
              </w:rPr>
              <w:t>40.246,72</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5 de junho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305540CB" w:rsidR="00924343" w:rsidRPr="00C7393F" w:rsidRDefault="007702EB"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14:paraId="5BD80BA2"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Prefeito Municipal em Exercício</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0014/2018 -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7702E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7702EB" w:rsidRPr="00506403" w:rsidRDefault="007702E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702EB" w:rsidRPr="00506403" w:rsidRDefault="007702EB"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0014/2018 -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0014/2018 -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0014/2018 -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7702E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7702EB" w:rsidRDefault="007702EB"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footerReference w:type="default" r:id="rId10"/>
          <w:pgSz w:w="11907" w:h="16840"/>
          <w:pgMar w:top="1134" w:right="1134" w:bottom="1134" w:left="1134"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0014/2018 -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FD06E0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6A1AA1AA"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br w:type="page"/>
      </w:r>
    </w:p>
    <w:p w14:paraId="1AB8F8C3" w14:textId="77777777" w:rsidR="00C7393F" w:rsidRPr="00C7393F" w:rsidRDefault="00C7393F" w:rsidP="00C7393F">
      <w:pPr>
        <w:spacing w:after="160" w:line="259"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0014/2018 -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EQUIPAMENTOS E MATERIAIS DIVERSOS PARA MANUTENÇÃO DAS ATIVIDADES DOS DEPARTAMENTOS MUNICIPAIS DE SANEAMENTO E URBANISMO, TAIS COMO: MUDAS DE FLORES, MÁQUINA PARA DEMARCAÇÃO VIÁRIA E AERADOR SUPERFICIAL PARA ESGOTO.</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922B24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31E61DB"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Cs/>
          <w:i/>
          <w:sz w:val="24"/>
          <w:szCs w:val="24"/>
          <w:lang w:eastAsia="pt-BR"/>
        </w:rPr>
        <w:br w:type="page"/>
      </w:r>
    </w:p>
    <w:p w14:paraId="0F9CBF0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ANEXO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0014/2018 -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FBE4315"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312046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E2F6776" w14:textId="77777777" w:rsidR="00C7393F" w:rsidRPr="00C7393F" w:rsidRDefault="00C7393F" w:rsidP="00C7393F">
      <w:pPr>
        <w:spacing w:after="160" w:line="259" w:lineRule="auto"/>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br w:type="page"/>
      </w:r>
    </w:p>
    <w:p w14:paraId="3BA0DCE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0014/2018 -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footerReference w:type="default" r:id="rId11"/>
          <w:pgSz w:w="12240" w:h="15840"/>
          <w:pgMar w:top="1134" w:right="1134" w:bottom="1134" w:left="1134"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ANEXO VII</w:t>
      </w:r>
    </w:p>
    <w:p w14:paraId="02CC3F28"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709F9DD9"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36777024"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0014/2018 - PR</w:t>
      </w:r>
    </w:p>
    <w:p w14:paraId="1F15EB9F"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MINUTA DO CONTRATO (MODELO)</w:t>
      </w:r>
    </w:p>
    <w:p w14:paraId="26FD04BC" w14:textId="77777777" w:rsidR="00657B50" w:rsidRPr="00657B50" w:rsidRDefault="00657B50" w:rsidP="00657B50">
      <w:pPr>
        <w:spacing w:after="0" w:line="240" w:lineRule="auto"/>
        <w:ind w:right="-1"/>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(Será confeccionado pelo Jurídico da Prefeitura)</w:t>
      </w:r>
    </w:p>
    <w:p w14:paraId="53AB6F32"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72D5B544"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0B97E552" w14:textId="77777777" w:rsidR="00657B50" w:rsidRPr="00657B50" w:rsidRDefault="00657B50" w:rsidP="00657B50">
      <w:pPr>
        <w:spacing w:after="0" w:line="240" w:lineRule="auto"/>
        <w:jc w:val="both"/>
        <w:rPr>
          <w:rFonts w:ascii="Times New Roman" w:eastAsia="Calibri" w:hAnsi="Times New Roman" w:cs="Times New Roman"/>
          <w:b/>
          <w:sz w:val="24"/>
          <w:szCs w:val="24"/>
          <w:lang w:eastAsia="pt-BR"/>
        </w:rPr>
      </w:pPr>
      <w:r w:rsidRPr="00657B50">
        <w:rPr>
          <w:rFonts w:ascii="Times New Roman" w:eastAsia="Calibri" w:hAnsi="Times New Roman" w:cs="Times New Roman"/>
          <w:b/>
          <w:sz w:val="24"/>
          <w:szCs w:val="24"/>
          <w:lang w:eastAsia="pt-BR"/>
        </w:rPr>
        <w:t>CONTRATO Nº ....../</w:t>
      </w:r>
      <w:r w:rsidR="0065295E" w:rsidRPr="0065295E">
        <w:t xml:space="preserve"> </w:t>
      </w:r>
      <w:r w:rsidR="0065295E" w:rsidRPr="0065295E">
        <w:rPr>
          <w:rFonts w:ascii="Times New Roman" w:eastAsia="Calibri" w:hAnsi="Times New Roman" w:cs="Times New Roman"/>
          <w:b/>
          <w:sz w:val="24"/>
          <w:szCs w:val="24"/>
          <w:lang w:eastAsia="pt-BR"/>
        </w:rPr>
        <w:t>2018</w:t>
      </w:r>
      <w:r w:rsidRPr="00657B50">
        <w:rPr>
          <w:rFonts w:ascii="Times New Roman" w:eastAsia="Calibri" w:hAnsi="Times New Roman" w:cs="Times New Roman"/>
          <w:b/>
          <w:sz w:val="24"/>
          <w:szCs w:val="24"/>
          <w:lang w:eastAsia="pt-BR"/>
        </w:rPr>
        <w:t>, PROCESSO LICITATÓRIO Nº 00..../</w:t>
      </w:r>
      <w:r w:rsidR="0065295E" w:rsidRPr="0065295E">
        <w:t xml:space="preserve"> </w:t>
      </w:r>
      <w:r w:rsidR="0065295E" w:rsidRPr="0065295E">
        <w:rPr>
          <w:rFonts w:ascii="Times New Roman" w:eastAsia="Calibri" w:hAnsi="Times New Roman" w:cs="Times New Roman"/>
          <w:b/>
          <w:sz w:val="24"/>
          <w:szCs w:val="24"/>
          <w:lang w:eastAsia="pt-BR"/>
        </w:rPr>
        <w:t>2018</w:t>
      </w:r>
      <w:r w:rsidRPr="00657B50">
        <w:rPr>
          <w:rFonts w:ascii="Times New Roman" w:eastAsia="Calibri" w:hAnsi="Times New Roman" w:cs="Times New Roman"/>
          <w:b/>
          <w:sz w:val="24"/>
          <w:szCs w:val="24"/>
          <w:lang w:eastAsia="pt-BR"/>
        </w:rPr>
        <w:t>, PREGÃO PRESENCIAL Nº ....../</w:t>
      </w:r>
      <w:r w:rsidR="0065295E" w:rsidRPr="0065295E">
        <w:t xml:space="preserve"> </w:t>
      </w:r>
      <w:r w:rsidR="0065295E" w:rsidRPr="0065295E">
        <w:rPr>
          <w:rFonts w:ascii="Times New Roman" w:eastAsia="Calibri" w:hAnsi="Times New Roman" w:cs="Times New Roman"/>
          <w:b/>
          <w:sz w:val="24"/>
          <w:szCs w:val="24"/>
          <w:lang w:eastAsia="pt-BR"/>
        </w:rPr>
        <w:t>2018</w:t>
      </w:r>
      <w:r w:rsidRPr="00657B50">
        <w:rPr>
          <w:rFonts w:ascii="Times New Roman" w:eastAsia="Calibri" w:hAnsi="Times New Roman" w:cs="Times New Roman"/>
          <w:b/>
          <w:sz w:val="24"/>
          <w:szCs w:val="24"/>
          <w:lang w:eastAsia="pt-BR"/>
        </w:rPr>
        <w:t>, AQUISIÇÃO DE ................,  DO MUNICÍPIO DE ARROIO TRINTA.</w:t>
      </w:r>
    </w:p>
    <w:p w14:paraId="5D4538C1"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 </w:t>
      </w:r>
    </w:p>
    <w:p w14:paraId="439F2645"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Contrato de compra e venda que entre si celebram a </w:t>
      </w:r>
      <w:r w:rsidRPr="00657B50">
        <w:rPr>
          <w:rFonts w:ascii="Times New Roman" w:eastAsia="Times New Roman" w:hAnsi="Times New Roman" w:cs="Times New Roman"/>
          <w:b/>
          <w:sz w:val="24"/>
          <w:szCs w:val="24"/>
          <w:lang w:eastAsia="pt-BR"/>
        </w:rPr>
        <w:t>PREFEITURA MUNICIPAL DE ARROIO TRINTA - SC</w:t>
      </w:r>
      <w:r w:rsidRPr="00657B50">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657B50">
        <w:rPr>
          <w:rFonts w:ascii="Times New Roman" w:eastAsia="Times New Roman" w:hAnsi="Times New Roman" w:cs="Times New Roman"/>
          <w:b/>
          <w:sz w:val="24"/>
          <w:szCs w:val="24"/>
          <w:lang w:eastAsia="pt-BR"/>
        </w:rPr>
        <w:t>CON</w:t>
      </w:r>
      <w:r w:rsidRPr="00657B50">
        <w:rPr>
          <w:rFonts w:ascii="Times New Roman" w:eastAsia="Times New Roman" w:hAnsi="Times New Roman" w:cs="Times New Roman"/>
          <w:b/>
          <w:sz w:val="24"/>
          <w:szCs w:val="24"/>
          <w:lang w:eastAsia="pt-BR"/>
        </w:rPr>
        <w:softHyphen/>
        <w:t>TRATANTE</w:t>
      </w:r>
      <w:r w:rsidRPr="00657B50">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657B50">
        <w:rPr>
          <w:rFonts w:ascii="Times New Roman" w:eastAsia="Times New Roman" w:hAnsi="Times New Roman" w:cs="Times New Roman"/>
          <w:b/>
          <w:sz w:val="24"/>
          <w:szCs w:val="24"/>
          <w:lang w:eastAsia="pt-BR"/>
        </w:rPr>
        <w:t>CONTRATADA</w:t>
      </w:r>
      <w:r w:rsidRPr="00657B50">
        <w:rPr>
          <w:rFonts w:ascii="Times New Roman" w:eastAsia="Times New Roman" w:hAnsi="Times New Roman" w:cs="Times New Roman"/>
          <w:sz w:val="24"/>
          <w:szCs w:val="24"/>
          <w:lang w:eastAsia="pt-BR"/>
        </w:rPr>
        <w:t xml:space="preserve">, representada neste ato pelo </w:t>
      </w:r>
      <w:r w:rsidRPr="00657B50">
        <w:rPr>
          <w:rFonts w:ascii="Times New Roman" w:eastAsia="Times New Roman" w:hAnsi="Times New Roman" w:cs="Times New Roman"/>
          <w:b/>
          <w:sz w:val="24"/>
          <w:szCs w:val="24"/>
          <w:lang w:eastAsia="pt-BR"/>
        </w:rPr>
        <w:t>Sr/Sra........,</w:t>
      </w:r>
      <w:r w:rsidRPr="00657B50">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65295E">
        <w:t xml:space="preserve"> </w:t>
      </w:r>
      <w:r w:rsidR="0065295E" w:rsidRPr="0065295E">
        <w:rPr>
          <w:rFonts w:ascii="Times New Roman" w:eastAsia="Times New Roman" w:hAnsi="Times New Roman" w:cs="Times New Roman"/>
          <w:sz w:val="24"/>
          <w:szCs w:val="24"/>
          <w:lang w:eastAsia="pt-BR"/>
        </w:rPr>
        <w:t>2018</w:t>
      </w:r>
      <w:r w:rsidRPr="00657B50">
        <w:rPr>
          <w:rFonts w:ascii="Times New Roman" w:eastAsia="Times New Roman" w:hAnsi="Times New Roman" w:cs="Times New Roman"/>
          <w:sz w:val="24"/>
          <w:szCs w:val="24"/>
          <w:lang w:eastAsia="pt-BR"/>
        </w:rPr>
        <w:t>, Pregão Presencial Nº ...../</w:t>
      </w:r>
      <w:r w:rsidR="0065295E" w:rsidRPr="0065295E">
        <w:t xml:space="preserve"> </w:t>
      </w:r>
      <w:r w:rsidR="0065295E" w:rsidRPr="0065295E">
        <w:rPr>
          <w:rFonts w:ascii="Times New Roman" w:eastAsia="Times New Roman" w:hAnsi="Times New Roman" w:cs="Times New Roman"/>
          <w:sz w:val="24"/>
          <w:szCs w:val="24"/>
          <w:lang w:eastAsia="pt-BR"/>
        </w:rPr>
        <w:t>2018</w:t>
      </w:r>
      <w:r w:rsidRPr="00657B50">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54741F51"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u w:val="single"/>
          <w:lang w:eastAsia="pt-BR"/>
        </w:rPr>
        <w:t>CLÁUSULA PRIMEIRA</w:t>
      </w:r>
      <w:r w:rsidRPr="00657B50">
        <w:rPr>
          <w:rFonts w:ascii="Times New Roman" w:eastAsia="Times New Roman" w:hAnsi="Times New Roman" w:cs="Times New Roman"/>
          <w:sz w:val="24"/>
          <w:szCs w:val="24"/>
          <w:lang w:eastAsia="pt-BR"/>
        </w:rPr>
        <w:t xml:space="preserve"> – O objeto do presente contrato é </w:t>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sz w:val="24"/>
          <w:szCs w:val="24"/>
          <w:lang w:eastAsia="pt-BR"/>
        </w:rPr>
        <w:softHyphen/>
      </w:r>
      <w:r w:rsidRPr="00657B50">
        <w:rPr>
          <w:rFonts w:ascii="Times New Roman" w:eastAsia="Times New Roman" w:hAnsi="Times New Roman" w:cs="Times New Roman"/>
          <w:b/>
          <w:sz w:val="24"/>
          <w:szCs w:val="24"/>
          <w:lang w:eastAsia="pt-BR"/>
        </w:rPr>
        <w:t>AQUISIÇÃO DE ..............., CONFORME DESCRIÇÃO ABAIXO:</w:t>
      </w:r>
    </w:p>
    <w:p w14:paraId="05E237E0"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sz w:val="24"/>
          <w:szCs w:val="24"/>
          <w:lang w:eastAsia="pt-BR"/>
        </w:rPr>
        <w:tab/>
      </w:r>
    </w:p>
    <w:tbl>
      <w:tblPr>
        <w:tblStyle w:val="Tabelacomgrade1"/>
        <w:tblW w:w="0" w:type="auto"/>
        <w:tblLook w:val="04A0" w:firstRow="1" w:lastRow="0" w:firstColumn="1" w:lastColumn="0" w:noHBand="0" w:noVBand="1"/>
      </w:tblPr>
      <w:tblGrid>
        <w:gridCol w:w="857"/>
        <w:gridCol w:w="1143"/>
        <w:gridCol w:w="689"/>
        <w:gridCol w:w="3402"/>
        <w:gridCol w:w="1275"/>
        <w:gridCol w:w="1134"/>
        <w:gridCol w:w="1122"/>
      </w:tblGrid>
      <w:tr w:rsidR="00657B50" w:rsidRPr="00657B50" w14:paraId="75DA5608" w14:textId="77777777" w:rsidTr="00657B50">
        <w:tc>
          <w:tcPr>
            <w:tcW w:w="857" w:type="dxa"/>
            <w:tcBorders>
              <w:top w:val="single" w:sz="4" w:space="0" w:color="auto"/>
              <w:left w:val="single" w:sz="4" w:space="0" w:color="auto"/>
              <w:bottom w:val="single" w:sz="4" w:space="0" w:color="auto"/>
              <w:right w:val="single" w:sz="4" w:space="0" w:color="auto"/>
            </w:tcBorders>
            <w:hideMark/>
          </w:tcPr>
          <w:p w14:paraId="528650DC"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ITEM</w:t>
            </w:r>
          </w:p>
        </w:tc>
        <w:tc>
          <w:tcPr>
            <w:tcW w:w="1143" w:type="dxa"/>
            <w:tcBorders>
              <w:top w:val="single" w:sz="4" w:space="0" w:color="auto"/>
              <w:left w:val="single" w:sz="4" w:space="0" w:color="auto"/>
              <w:bottom w:val="single" w:sz="4" w:space="0" w:color="auto"/>
              <w:right w:val="single" w:sz="4" w:space="0" w:color="auto"/>
            </w:tcBorders>
            <w:hideMark/>
          </w:tcPr>
          <w:p w14:paraId="05D8E284"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QUANT.</w:t>
            </w:r>
          </w:p>
        </w:tc>
        <w:tc>
          <w:tcPr>
            <w:tcW w:w="689" w:type="dxa"/>
            <w:tcBorders>
              <w:top w:val="single" w:sz="4" w:space="0" w:color="auto"/>
              <w:left w:val="single" w:sz="4" w:space="0" w:color="auto"/>
              <w:bottom w:val="single" w:sz="4" w:space="0" w:color="auto"/>
              <w:right w:val="single" w:sz="4" w:space="0" w:color="auto"/>
            </w:tcBorders>
            <w:hideMark/>
          </w:tcPr>
          <w:p w14:paraId="6C768637"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UN</w:t>
            </w:r>
          </w:p>
        </w:tc>
        <w:tc>
          <w:tcPr>
            <w:tcW w:w="3402" w:type="dxa"/>
            <w:tcBorders>
              <w:top w:val="single" w:sz="4" w:space="0" w:color="auto"/>
              <w:left w:val="single" w:sz="4" w:space="0" w:color="auto"/>
              <w:bottom w:val="single" w:sz="4" w:space="0" w:color="auto"/>
              <w:right w:val="single" w:sz="4" w:space="0" w:color="auto"/>
            </w:tcBorders>
            <w:hideMark/>
          </w:tcPr>
          <w:p w14:paraId="1A07E8E3"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DESCRIÇÃO</w:t>
            </w:r>
          </w:p>
        </w:tc>
        <w:tc>
          <w:tcPr>
            <w:tcW w:w="1275" w:type="dxa"/>
            <w:tcBorders>
              <w:top w:val="single" w:sz="4" w:space="0" w:color="auto"/>
              <w:left w:val="single" w:sz="4" w:space="0" w:color="auto"/>
              <w:bottom w:val="single" w:sz="4" w:space="0" w:color="auto"/>
              <w:right w:val="single" w:sz="4" w:space="0" w:color="auto"/>
            </w:tcBorders>
            <w:hideMark/>
          </w:tcPr>
          <w:p w14:paraId="3C7E1E83"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MARCA</w:t>
            </w:r>
          </w:p>
        </w:tc>
        <w:tc>
          <w:tcPr>
            <w:tcW w:w="1134" w:type="dxa"/>
            <w:tcBorders>
              <w:top w:val="single" w:sz="4" w:space="0" w:color="auto"/>
              <w:left w:val="single" w:sz="4" w:space="0" w:color="auto"/>
              <w:bottom w:val="single" w:sz="4" w:space="0" w:color="auto"/>
              <w:right w:val="single" w:sz="4" w:space="0" w:color="auto"/>
            </w:tcBorders>
            <w:hideMark/>
          </w:tcPr>
          <w:p w14:paraId="4D655D75"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V. UNIT.</w:t>
            </w:r>
          </w:p>
        </w:tc>
        <w:tc>
          <w:tcPr>
            <w:tcW w:w="1122" w:type="dxa"/>
            <w:tcBorders>
              <w:top w:val="single" w:sz="4" w:space="0" w:color="auto"/>
              <w:left w:val="single" w:sz="4" w:space="0" w:color="auto"/>
              <w:bottom w:val="single" w:sz="4" w:space="0" w:color="auto"/>
              <w:right w:val="single" w:sz="4" w:space="0" w:color="auto"/>
            </w:tcBorders>
            <w:hideMark/>
          </w:tcPr>
          <w:p w14:paraId="44BF317D"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V. TOTAL</w:t>
            </w:r>
          </w:p>
        </w:tc>
      </w:tr>
      <w:tr w:rsidR="00657B50" w:rsidRPr="00657B50" w14:paraId="3CB8AC85" w14:textId="77777777" w:rsidTr="00657B50">
        <w:tc>
          <w:tcPr>
            <w:tcW w:w="857" w:type="dxa"/>
            <w:tcBorders>
              <w:top w:val="single" w:sz="4" w:space="0" w:color="auto"/>
              <w:left w:val="single" w:sz="4" w:space="0" w:color="auto"/>
              <w:bottom w:val="single" w:sz="4" w:space="0" w:color="auto"/>
              <w:right w:val="single" w:sz="4" w:space="0" w:color="auto"/>
            </w:tcBorders>
            <w:hideMark/>
          </w:tcPr>
          <w:p w14:paraId="54237800"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01</w:t>
            </w:r>
          </w:p>
        </w:tc>
        <w:tc>
          <w:tcPr>
            <w:tcW w:w="1143" w:type="dxa"/>
            <w:tcBorders>
              <w:top w:val="single" w:sz="4" w:space="0" w:color="auto"/>
              <w:left w:val="single" w:sz="4" w:space="0" w:color="auto"/>
              <w:bottom w:val="single" w:sz="4" w:space="0" w:color="auto"/>
              <w:right w:val="single" w:sz="4" w:space="0" w:color="auto"/>
            </w:tcBorders>
            <w:hideMark/>
          </w:tcPr>
          <w:p w14:paraId="6FBF8505"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01</w:t>
            </w:r>
          </w:p>
        </w:tc>
        <w:tc>
          <w:tcPr>
            <w:tcW w:w="689" w:type="dxa"/>
            <w:tcBorders>
              <w:top w:val="single" w:sz="4" w:space="0" w:color="auto"/>
              <w:left w:val="single" w:sz="4" w:space="0" w:color="auto"/>
              <w:bottom w:val="single" w:sz="4" w:space="0" w:color="auto"/>
              <w:right w:val="single" w:sz="4" w:space="0" w:color="auto"/>
            </w:tcBorders>
            <w:hideMark/>
          </w:tcPr>
          <w:p w14:paraId="215EF5AC"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r w:rsidRPr="00657B50">
              <w:rPr>
                <w:rFonts w:ascii="Times New Roman" w:hAnsi="Times New Roman" w:cs="Times New Roman"/>
              </w:rPr>
              <w:t>Un</w:t>
            </w:r>
          </w:p>
        </w:tc>
        <w:tc>
          <w:tcPr>
            <w:tcW w:w="3402" w:type="dxa"/>
            <w:tcBorders>
              <w:top w:val="single" w:sz="4" w:space="0" w:color="auto"/>
              <w:left w:val="single" w:sz="4" w:space="0" w:color="auto"/>
              <w:bottom w:val="single" w:sz="4" w:space="0" w:color="auto"/>
              <w:right w:val="single" w:sz="4" w:space="0" w:color="auto"/>
            </w:tcBorders>
          </w:tcPr>
          <w:p w14:paraId="53038DD7" w14:textId="2A7CB5A5" w:rsidR="00657B50" w:rsidRPr="00657B50" w:rsidRDefault="00657B50" w:rsidP="00657B50">
            <w:pP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14:paraId="4A656073"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14:paraId="2E31F279"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p>
        </w:tc>
        <w:tc>
          <w:tcPr>
            <w:tcW w:w="1122" w:type="dxa"/>
            <w:tcBorders>
              <w:top w:val="single" w:sz="4" w:space="0" w:color="auto"/>
              <w:left w:val="single" w:sz="4" w:space="0" w:color="auto"/>
              <w:bottom w:val="single" w:sz="4" w:space="0" w:color="auto"/>
              <w:right w:val="single" w:sz="4" w:space="0" w:color="auto"/>
            </w:tcBorders>
          </w:tcPr>
          <w:p w14:paraId="4D2FC580" w14:textId="77777777" w:rsidR="00657B50" w:rsidRPr="00657B50" w:rsidRDefault="00657B50" w:rsidP="00657B50">
            <w:pPr>
              <w:widowControl w:val="0"/>
              <w:tabs>
                <w:tab w:val="left" w:pos="720"/>
              </w:tabs>
              <w:autoSpaceDE w:val="0"/>
              <w:autoSpaceDN w:val="0"/>
              <w:adjustRightInd w:val="0"/>
              <w:jc w:val="center"/>
              <w:rPr>
                <w:rFonts w:ascii="Times New Roman" w:hAnsi="Times New Roman" w:cs="Times New Roman"/>
              </w:rPr>
            </w:pPr>
          </w:p>
        </w:tc>
      </w:tr>
    </w:tbl>
    <w:p w14:paraId="13BF4F2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4D1132" w14:textId="1D3FF37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color w:val="000000"/>
          <w:sz w:val="24"/>
          <w:szCs w:val="24"/>
          <w:lang w:eastAsia="pt-BR"/>
        </w:rPr>
        <w:t xml:space="preserve">§ 1º O prazo de entrega </w:t>
      </w:r>
      <w:r w:rsidR="000760DD">
        <w:rPr>
          <w:rFonts w:ascii="Times New Roman" w:eastAsia="Times New Roman" w:hAnsi="Times New Roman" w:cs="Times New Roman"/>
          <w:color w:val="000000"/>
          <w:sz w:val="24"/>
          <w:szCs w:val="24"/>
          <w:lang w:eastAsia="pt-BR"/>
        </w:rPr>
        <w:t>......</w:t>
      </w:r>
    </w:p>
    <w:p w14:paraId="0099663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F2DE31" w14:textId="7C01C78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2º - A entrega </w:t>
      </w:r>
      <w:r w:rsidR="000760DD">
        <w:rPr>
          <w:rFonts w:ascii="Times New Roman" w:eastAsia="Times New Roman" w:hAnsi="Times New Roman" w:cs="Times New Roman"/>
          <w:sz w:val="24"/>
          <w:szCs w:val="24"/>
          <w:lang w:eastAsia="pt-BR"/>
        </w:rPr>
        <w:t>......</w:t>
      </w:r>
    </w:p>
    <w:p w14:paraId="5B42B69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3E35689" w14:textId="3361028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r w:rsidR="000760DD">
        <w:rPr>
          <w:rFonts w:ascii="Times New Roman" w:eastAsia="Times New Roman" w:hAnsi="Times New Roman" w:cs="Times New Roman"/>
          <w:sz w:val="24"/>
          <w:szCs w:val="24"/>
          <w:lang w:eastAsia="pt-BR"/>
        </w:rPr>
        <w:t>3</w:t>
      </w:r>
      <w:r w:rsidRPr="00657B50">
        <w:rPr>
          <w:rFonts w:ascii="Times New Roman" w:eastAsia="Times New Roman" w:hAnsi="Times New Roman" w:cs="Times New Roman"/>
          <w:sz w:val="24"/>
          <w:szCs w:val="24"/>
          <w:lang w:eastAsia="pt-BR"/>
        </w:rPr>
        <w:t>º - Todas as despesas com impostos, taxas, fretes, seguros, encargos sociais, trabalhistas e outros, correrão por conta da proponente vencedora.</w:t>
      </w:r>
    </w:p>
    <w:p w14:paraId="337BA2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               </w:t>
      </w:r>
    </w:p>
    <w:p w14:paraId="2902F135"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CLÁUSULA SEGUNDA</w:t>
      </w:r>
      <w:r w:rsidRPr="00657B50">
        <w:rPr>
          <w:rFonts w:ascii="Times New Roman" w:eastAsia="Times New Roman" w:hAnsi="Times New Roman" w:cs="Times New Roman"/>
          <w:sz w:val="24"/>
          <w:szCs w:val="24"/>
          <w:lang w:eastAsia="pt-BR"/>
        </w:rPr>
        <w:t xml:space="preserve"> – O Município pagará a empresa vencedora um valor total de </w:t>
      </w:r>
      <w:r w:rsidRPr="00657B50">
        <w:rPr>
          <w:rFonts w:ascii="Times New Roman" w:eastAsia="Times New Roman" w:hAnsi="Times New Roman" w:cs="Times New Roman"/>
          <w:b/>
          <w:bCs/>
          <w:sz w:val="24"/>
          <w:szCs w:val="24"/>
          <w:lang w:eastAsia="pt-BR"/>
        </w:rPr>
        <w:t>R$ ......(...........)</w:t>
      </w:r>
      <w:r w:rsidRPr="00657B50">
        <w:rPr>
          <w:rFonts w:ascii="Times New Roman" w:eastAsia="Times New Roman" w:hAnsi="Times New Roman" w:cs="Times New Roman"/>
          <w:sz w:val="24"/>
          <w:szCs w:val="24"/>
          <w:lang w:eastAsia="pt-BR"/>
        </w:rPr>
        <w:t>,  sendo que o valor não será reajustado.</w:t>
      </w:r>
    </w:p>
    <w:p w14:paraId="70EC46DB"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3674023"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color w:val="000000"/>
          <w:sz w:val="24"/>
          <w:szCs w:val="24"/>
          <w:lang w:eastAsia="pt-BR"/>
        </w:rPr>
        <w:t>§ 1º - A contratada fica obrigada a aceitar nas mesmas condições,  os acréscimos ou supressões que  se  fizerem  nas  aquisições,  até  25% (vinte e cinco por cento), conforme dispõe o § 1º do artigo 65 da Lei nº 8.666/93, atualizada.</w:t>
      </w:r>
    </w:p>
    <w:p w14:paraId="1B144CD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74D5A56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color w:val="000000"/>
          <w:sz w:val="24"/>
          <w:szCs w:val="24"/>
          <w:lang w:eastAsia="pt-BR"/>
        </w:rPr>
        <w:t>§ 2º - Só haverá reajuste  de  valores nas condições do § 2º, Cláusula Terceira e na ocorrência de fato que justifique  a  aplicação do artigo 65, inciso II, alínea  “d”, da Lei nº 8.666 de  21  de  junho  de  1993, consolidadas.</w:t>
      </w:r>
    </w:p>
    <w:p w14:paraId="4338636C"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654B06D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CLÁUSULA TERCEIRA</w:t>
      </w:r>
      <w:r w:rsidRPr="00657B50">
        <w:rPr>
          <w:rFonts w:ascii="Times New Roman" w:eastAsia="Times New Roman" w:hAnsi="Times New Roman" w:cs="Times New Roman"/>
          <w:sz w:val="24"/>
          <w:szCs w:val="24"/>
          <w:lang w:eastAsia="pt-BR"/>
        </w:rPr>
        <w:t xml:space="preserve"> – Quanto ao pagamento:</w:t>
      </w:r>
    </w:p>
    <w:p w14:paraId="0A515E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EB3DCF3" w14:textId="77777777" w:rsidR="00657B50" w:rsidRPr="00657B50" w:rsidRDefault="00657B50" w:rsidP="00657B50">
      <w:pPr>
        <w:spacing w:after="0" w:line="240" w:lineRule="auto"/>
        <w:jc w:val="both"/>
        <w:rPr>
          <w:rFonts w:ascii="Times New Roman" w:eastAsia="Times New Roman" w:hAnsi="Times New Roman" w:cs="Times New Roman"/>
          <w:bCs/>
          <w:color w:val="000000"/>
          <w:sz w:val="24"/>
          <w:szCs w:val="24"/>
          <w:lang w:eastAsia="pt-BR"/>
        </w:rPr>
      </w:pPr>
      <w:r w:rsidRPr="00657B50">
        <w:rPr>
          <w:rFonts w:ascii="Times New Roman" w:eastAsia="Times New Roman" w:hAnsi="Times New Roman" w:cs="Times New Roman"/>
          <w:sz w:val="24"/>
          <w:szCs w:val="24"/>
          <w:lang w:eastAsia="pt-BR"/>
        </w:rPr>
        <w:t xml:space="preserve"> § 1º  </w:t>
      </w:r>
      <w:r w:rsidRPr="00657B50">
        <w:rPr>
          <w:rFonts w:ascii="Times New Roman" w:eastAsia="Times New Roman" w:hAnsi="Times New Roman" w:cs="Times New Roman"/>
          <w:color w:val="000000"/>
          <w:sz w:val="24"/>
          <w:szCs w:val="24"/>
          <w:lang w:eastAsia="pt-BR"/>
        </w:rPr>
        <w:t>-</w:t>
      </w:r>
      <w:r w:rsidRPr="00657B50">
        <w:rPr>
          <w:rFonts w:ascii="Times New Roman" w:eastAsia="Times New Roman" w:hAnsi="Times New Roman" w:cs="Times New Roman"/>
          <w:bCs/>
          <w:color w:val="000000"/>
          <w:sz w:val="24"/>
          <w:szCs w:val="24"/>
          <w:lang w:eastAsia="pt-BR"/>
        </w:rPr>
        <w:t xml:space="preserve"> O pagamento será em parcela única, via transferência bancária, em até 30 dias após a entrega do equipamento, acompanhado da respectiva Nota Fiscal/Fatura, apresentada na Tesouraria da Prefeitura.</w:t>
      </w:r>
    </w:p>
    <w:p w14:paraId="0530463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02BA9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2º - O número do CNPJ - Cadastro Nacional de Pessoa Jurídica - constante das notas fiscais/faturas deverá ser aquele fornecido na fase de habilitação (item </w:t>
      </w:r>
      <w:r w:rsidRPr="00657B50">
        <w:rPr>
          <w:rFonts w:ascii="Times New Roman" w:eastAsia="Times New Roman" w:hAnsi="Times New Roman" w:cs="Times New Roman"/>
          <w:color w:val="000000"/>
          <w:sz w:val="24"/>
          <w:szCs w:val="24"/>
          <w:lang w:eastAsia="pt-BR"/>
        </w:rPr>
        <w:t>5.2.1</w:t>
      </w:r>
      <w:r w:rsidRPr="00657B50">
        <w:rPr>
          <w:rFonts w:ascii="Times New Roman" w:eastAsia="Times New Roman" w:hAnsi="Times New Roman" w:cs="Times New Roman"/>
          <w:sz w:val="24"/>
          <w:szCs w:val="24"/>
          <w:lang w:eastAsia="pt-BR"/>
        </w:rPr>
        <w:t>, deste Edital).</w:t>
      </w:r>
    </w:p>
    <w:p w14:paraId="0BBC3FE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FECDBC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3º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CB8777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BCB50EA" w14:textId="7086117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CLÁUSULA QUARTA</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color w:val="000000"/>
          <w:sz w:val="24"/>
          <w:szCs w:val="24"/>
          <w:lang w:eastAsia="pt-BR"/>
        </w:rPr>
        <w:t xml:space="preserve">O prazo de </w:t>
      </w:r>
      <w:r w:rsidR="000760DD">
        <w:rPr>
          <w:rFonts w:ascii="Times New Roman" w:eastAsia="Times New Roman" w:hAnsi="Times New Roman" w:cs="Times New Roman"/>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de no máximo </w:t>
      </w:r>
      <w:r w:rsidR="000760DD">
        <w:rPr>
          <w:rFonts w:ascii="Times New Roman" w:eastAsia="Times New Roman" w:hAnsi="Times New Roman" w:cs="Times New Roman"/>
          <w:color w:val="000000"/>
          <w:sz w:val="24"/>
          <w:szCs w:val="24"/>
          <w:lang w:eastAsia="pt-BR"/>
        </w:rPr>
        <w:t>......</w:t>
      </w:r>
      <w:r w:rsidRPr="00657B50">
        <w:rPr>
          <w:rFonts w:ascii="Times New Roman" w:eastAsia="Times New Roman" w:hAnsi="Times New Roman" w:cs="Times New Roman"/>
          <w:color w:val="000000"/>
          <w:sz w:val="24"/>
          <w:szCs w:val="24"/>
          <w:lang w:eastAsia="pt-BR"/>
        </w:rPr>
        <w:t>, contados a partir do recebimento, pelo licitante vencedor, da autorização de fornecimento, emitida pelo Município de Arroio Trinta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terá seu início em .... de ...... de 20..... e terminará  em ......de .... de 20.....</w:t>
      </w:r>
      <w:r w:rsidRPr="00657B50">
        <w:rPr>
          <w:rFonts w:ascii="Times New Roman" w:eastAsia="Times New Roman" w:hAnsi="Times New Roman" w:cs="Times New Roman"/>
          <w:sz w:val="24"/>
          <w:szCs w:val="24"/>
          <w:lang w:eastAsia="pt-BR"/>
        </w:rPr>
        <w:t>. O  presente Contrato poderá ser alterado nos casos previstos no Artigo 57, II, da Lei Federal nº 8.666/93, ou prorrogado através de Termo Aditivo.</w:t>
      </w:r>
    </w:p>
    <w:p w14:paraId="21EC0E8E"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77F7267D"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u w:val="single"/>
          <w:lang w:eastAsia="pt-BR"/>
        </w:rPr>
        <w:t>CLÁUSULA QUINTA</w:t>
      </w:r>
      <w:r w:rsidRPr="00657B50">
        <w:rPr>
          <w:rFonts w:ascii="Times New Roman" w:eastAsia="Times New Roman" w:hAnsi="Times New Roman" w:cs="Times New Roman"/>
          <w:color w:val="000000"/>
          <w:sz w:val="24"/>
          <w:szCs w:val="24"/>
          <w:lang w:eastAsia="pt-BR"/>
        </w:rPr>
        <w:t xml:space="preserve"> - A despesa deste contrato correrá a conta de elementos do Orçamento de </w:t>
      </w:r>
      <w:r w:rsidR="0065295E" w:rsidRPr="0065295E">
        <w:rPr>
          <w:rFonts w:ascii="Times New Roman" w:eastAsia="Times New Roman" w:hAnsi="Times New Roman" w:cs="Times New Roman"/>
          <w:color w:val="000000"/>
          <w:sz w:val="24"/>
          <w:szCs w:val="24"/>
          <w:lang w:eastAsia="pt-BR"/>
        </w:rPr>
        <w:t>2018</w:t>
      </w:r>
      <w:r w:rsidRPr="00657B50">
        <w:rPr>
          <w:rFonts w:ascii="Times New Roman" w:eastAsia="Times New Roman" w:hAnsi="Times New Roman" w:cs="Times New Roman"/>
          <w:color w:val="000000"/>
          <w:sz w:val="24"/>
          <w:szCs w:val="24"/>
          <w:lang w:eastAsia="pt-BR"/>
        </w:rPr>
        <w:t>, conforme segue:</w:t>
      </w:r>
    </w:p>
    <w:p w14:paraId="5F8C7F7F"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FF0000"/>
          <w:sz w:val="24"/>
          <w:szCs w:val="24"/>
          <w:lang w:eastAsia="pt-BR"/>
        </w:rPr>
      </w:pPr>
    </w:p>
    <w:p w14:paraId="32C6AAE8" w14:textId="2A997DF7" w:rsidR="00657B50" w:rsidRDefault="00B57D9F" w:rsidP="00657B50">
      <w:pPr>
        <w:spacing w:after="0" w:line="240" w:lineRule="auto"/>
        <w:jc w:val="both"/>
        <w:rPr>
          <w:rFonts w:ascii="Times New Roman" w:eastAsia="Calibri" w:hAnsi="Times New Roman" w:cs="Times New Roman"/>
          <w:b/>
          <w:bCs/>
          <w:sz w:val="24"/>
          <w:szCs w:val="24"/>
        </w:rPr>
      </w:pPr>
      <w:r w:rsidRPr="00B57D9F">
        <w:rPr>
          <w:rFonts w:ascii="Times New Roman" w:eastAsia="Calibri" w:hAnsi="Times New Roman" w:cs="Times New Roman"/>
          <w:b/>
          <w:bCs/>
          <w:sz w:val="24"/>
          <w:szCs w:val="24"/>
        </w:rPr>
        <w:t>79 - 1 . 2006 . 15 . 452 . 17 . 2.36 . 1 . 449000 Aplicações Diretas</w:t>
      </w:r>
    </w:p>
    <w:p w14:paraId="566372E9" w14:textId="77777777" w:rsidR="00657B50" w:rsidRDefault="00B57D9F" w:rsidP="00657B50">
      <w:pPr>
        <w:spacing w:after="0" w:line="240" w:lineRule="auto"/>
        <w:jc w:val="both"/>
        <w:rPr>
          <w:rFonts w:ascii="Times New Roman" w:eastAsia="Calibri" w:hAnsi="Times New Roman" w:cs="Times New Roman"/>
          <w:b/>
          <w:bCs/>
          <w:sz w:val="24"/>
          <w:szCs w:val="24"/>
        </w:rPr>
      </w:pPr>
      <w:r w:rsidRPr="00B57D9F">
        <w:rPr>
          <w:rFonts w:ascii="Times New Roman" w:eastAsia="Calibri" w:hAnsi="Times New Roman" w:cs="Times New Roman"/>
          <w:b/>
          <w:bCs/>
          <w:sz w:val="24"/>
          <w:szCs w:val="24"/>
        </w:rPr>
        <w:t>85 - 1 . 2008 . 17 . 512 . 14 . 2.37 . 1 . 339000 Aplicações Diretas</w:t>
      </w:r>
    </w:p>
    <w:p w14:paraId="403C2EA2" w14:textId="77777777" w:rsidR="00657B50" w:rsidRDefault="00B57D9F" w:rsidP="00657B50">
      <w:pPr>
        <w:spacing w:after="0" w:line="240" w:lineRule="auto"/>
        <w:jc w:val="both"/>
        <w:rPr>
          <w:rFonts w:ascii="Times New Roman" w:eastAsia="Calibri" w:hAnsi="Times New Roman" w:cs="Times New Roman"/>
          <w:b/>
          <w:bCs/>
          <w:sz w:val="24"/>
          <w:szCs w:val="24"/>
        </w:rPr>
      </w:pPr>
      <w:r w:rsidRPr="00B57D9F">
        <w:rPr>
          <w:rFonts w:ascii="Times New Roman" w:eastAsia="Calibri" w:hAnsi="Times New Roman" w:cs="Times New Roman"/>
          <w:b/>
          <w:bCs/>
          <w:sz w:val="24"/>
          <w:szCs w:val="24"/>
        </w:rPr>
        <w:t>165 - 1 . 2008 . 17 . 512 . 14 . 1.11 . 1 . 449000 Aplicações Diretas</w:t>
      </w:r>
    </w:p>
    <w:p w14:paraId="5D824824" w14:textId="2F1E778A" w:rsidR="00B57D9F" w:rsidRDefault="00B57D9F" w:rsidP="00657B50">
      <w:pPr>
        <w:spacing w:after="0" w:line="240" w:lineRule="auto"/>
        <w:jc w:val="both"/>
        <w:rPr>
          <w:rFonts w:ascii="Times New Roman" w:eastAsia="Calibri" w:hAnsi="Times New Roman" w:cs="Times New Roman"/>
          <w:b/>
          <w:bCs/>
          <w:sz w:val="24"/>
          <w:szCs w:val="24"/>
        </w:rPr>
      </w:pPr>
    </w:p>
    <w:p w14:paraId="3EDCB27D" w14:textId="77777777" w:rsidR="00B57D9F" w:rsidRPr="00657B50" w:rsidRDefault="00B57D9F" w:rsidP="00657B50">
      <w:pPr>
        <w:spacing w:after="0" w:line="240" w:lineRule="auto"/>
        <w:jc w:val="both"/>
        <w:rPr>
          <w:rFonts w:ascii="Times New Roman" w:eastAsia="Times New Roman" w:hAnsi="Times New Roman" w:cs="Times New Roman"/>
          <w:b/>
          <w:color w:val="000000"/>
          <w:sz w:val="24"/>
          <w:szCs w:val="24"/>
          <w:lang w:eastAsia="pt-BR"/>
        </w:rPr>
      </w:pPr>
    </w:p>
    <w:p w14:paraId="0A97484C"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CLÁUSULA SEXTA</w:t>
      </w:r>
      <w:r w:rsidRPr="00657B50">
        <w:rPr>
          <w:rFonts w:ascii="Times New Roman" w:eastAsia="Times New Roman" w:hAnsi="Times New Roman" w:cs="Times New Roman"/>
          <w:sz w:val="24"/>
          <w:szCs w:val="24"/>
          <w:lang w:eastAsia="pt-BR"/>
        </w:rPr>
        <w:t xml:space="preserve"> - A Contratada declara aceitar, integralmente, todos os processos de inspeção dos produtos, verificação e controle a serem adotadas pelo Contratante.</w:t>
      </w:r>
    </w:p>
    <w:p w14:paraId="68BD400F"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3F4F5EFC"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Parágrafo único</w:t>
      </w:r>
      <w:r w:rsidRPr="00657B50">
        <w:rPr>
          <w:rFonts w:ascii="Times New Roman" w:eastAsia="Times New Roman" w:hAnsi="Times New Roman" w:cs="Times New Roman"/>
          <w:sz w:val="24"/>
          <w:szCs w:val="24"/>
          <w:lang w:eastAsia="pt-BR"/>
        </w:rPr>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62FBB3B9"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6D2AB9AA"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 xml:space="preserve">CLÁUSULA SÉTIMA </w:t>
      </w:r>
      <w:r w:rsidRPr="00657B50">
        <w:rPr>
          <w:rFonts w:ascii="Times New Roman" w:eastAsia="Times New Roman" w:hAnsi="Times New Roman" w:cs="Times New Roman"/>
          <w:sz w:val="24"/>
          <w:szCs w:val="24"/>
          <w:lang w:eastAsia="pt-BR"/>
        </w:rPr>
        <w:t>- O descumprimento, total  ou parcial, de  qualquer  das obrigações ora estabelecida, sujeitará a Contratada as sanções previstas na Lei nº 10.520/02, Lei nº 8.666/93 e alterações posteriores,  garantida previa e ampla defesa em processo administrativo.</w:t>
      </w:r>
    </w:p>
    <w:p w14:paraId="1B219975"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7308EA27"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CLÁUSULA OITAVA</w:t>
      </w:r>
      <w:r w:rsidRPr="00657B50">
        <w:rPr>
          <w:rFonts w:ascii="Times New Roman" w:eastAsia="Times New Roman" w:hAnsi="Times New Roman" w:cs="Times New Roman"/>
          <w:sz w:val="24"/>
          <w:szCs w:val="24"/>
          <w:lang w:eastAsia="pt-BR"/>
        </w:rPr>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380BD367"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38B9EC5D"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CLÁUSULA NONA</w:t>
      </w:r>
      <w:r w:rsidRPr="00657B50">
        <w:rPr>
          <w:rFonts w:ascii="Times New Roman" w:eastAsia="Times New Roman" w:hAnsi="Times New Roman" w:cs="Times New Roman"/>
          <w:sz w:val="24"/>
          <w:szCs w:val="24"/>
          <w:lang w:eastAsia="pt-BR"/>
        </w:rPr>
        <w:t xml:space="preserve"> - O presente  contrato não poderá  ser objeto de cessão ou transferência, no todo ou em parte.</w:t>
      </w:r>
    </w:p>
    <w:p w14:paraId="4FAD6C5F"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4B236861"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CLÁUSULA DÉCIMA</w:t>
      </w:r>
      <w:r w:rsidRPr="00657B50">
        <w:rPr>
          <w:rFonts w:ascii="Times New Roman" w:eastAsia="Times New Roman" w:hAnsi="Times New Roman" w:cs="Times New Roman"/>
          <w:sz w:val="24"/>
          <w:szCs w:val="24"/>
          <w:lang w:eastAsia="pt-BR"/>
        </w:rPr>
        <w:t xml:space="preserve"> - As Contratadas assumem, como exclusivamente seus, as despesas decorrentes do transporte da máquina,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40604365"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1.º</w:t>
      </w:r>
      <w:r w:rsidRPr="00657B50">
        <w:rPr>
          <w:rFonts w:ascii="Times New Roman" w:eastAsia="Times New Roman" w:hAnsi="Times New Roman" w:cs="Times New Roman"/>
          <w:sz w:val="24"/>
          <w:szCs w:val="24"/>
          <w:lang w:eastAsia="pt-BR"/>
        </w:rPr>
        <w:t xml:space="preserve">  - Os  danos e os prejuízos serão ressarcidos ao Contratante no prazo  máximo  de  48  (Quarenta  e  oito)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334416A9"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 2.º </w:t>
      </w:r>
      <w:r w:rsidRPr="00657B50">
        <w:rPr>
          <w:rFonts w:ascii="Times New Roman" w:eastAsia="Times New Roman" w:hAnsi="Times New Roman" w:cs="Times New Roman"/>
          <w:sz w:val="24"/>
          <w:szCs w:val="24"/>
          <w:lang w:eastAsia="pt-BR"/>
        </w:rPr>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562620D1"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0FC5E073"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 3.º </w:t>
      </w:r>
      <w:r w:rsidRPr="00657B50">
        <w:rPr>
          <w:rFonts w:ascii="Times New Roman" w:eastAsia="Times New Roman" w:hAnsi="Times New Roman" w:cs="Times New Roman"/>
          <w:sz w:val="24"/>
          <w:szCs w:val="24"/>
          <w:lang w:eastAsia="pt-BR"/>
        </w:rPr>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7EB76795"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 4.º </w:t>
      </w:r>
      <w:r w:rsidRPr="00657B50">
        <w:rPr>
          <w:rFonts w:ascii="Times New Roman" w:eastAsia="Times New Roman" w:hAnsi="Times New Roman" w:cs="Times New Roman"/>
          <w:sz w:val="24"/>
          <w:szCs w:val="24"/>
          <w:lang w:eastAsia="pt-BR"/>
        </w:rPr>
        <w:t xml:space="preserve"> - A Contratada manterá durante toda a execução do contrato as condições de habilitação e qualificação que lhe foram exigidas na licitação.</w:t>
      </w:r>
    </w:p>
    <w:p w14:paraId="5D0DCE64"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5B3B78E"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5º</w:t>
      </w:r>
      <w:r w:rsidRPr="00657B50">
        <w:rPr>
          <w:rFonts w:ascii="Times New Roman" w:eastAsia="Times New Roman" w:hAnsi="Times New Roman" w:cs="Times New Roman"/>
          <w:sz w:val="24"/>
          <w:szCs w:val="24"/>
          <w:lang w:eastAsia="pt-BR"/>
        </w:rPr>
        <w:t xml:space="preserve"> -  A contratante se responsabilizará pela substituição de produtos entregues fora do padrão de qualidade, sem ônus adicional à Prefeitura.</w:t>
      </w:r>
    </w:p>
    <w:p w14:paraId="0A95ABA4" w14:textId="77777777" w:rsidR="00657B50" w:rsidRPr="00657B50" w:rsidRDefault="00657B50" w:rsidP="00657B50">
      <w:pPr>
        <w:tabs>
          <w:tab w:val="left" w:pos="720"/>
        </w:tabs>
        <w:spacing w:after="0" w:line="240" w:lineRule="auto"/>
        <w:jc w:val="both"/>
        <w:rPr>
          <w:rFonts w:ascii="Times New Roman" w:eastAsia="Times New Roman" w:hAnsi="Times New Roman" w:cs="Times New Roman"/>
          <w:sz w:val="24"/>
          <w:szCs w:val="24"/>
          <w:lang w:eastAsia="pt-BR"/>
        </w:rPr>
      </w:pPr>
    </w:p>
    <w:p w14:paraId="2AE6592B"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FF0000"/>
          <w:sz w:val="24"/>
          <w:szCs w:val="24"/>
          <w:lang w:eastAsia="pt-BR"/>
        </w:rPr>
      </w:pPr>
      <w:r w:rsidRPr="00657B50">
        <w:rPr>
          <w:rFonts w:ascii="Times New Roman" w:eastAsia="Times New Roman" w:hAnsi="Times New Roman" w:cs="Times New Roman"/>
          <w:b/>
          <w:color w:val="000000"/>
          <w:sz w:val="24"/>
          <w:szCs w:val="24"/>
          <w:u w:val="single"/>
          <w:lang w:eastAsia="pt-BR"/>
        </w:rPr>
        <w:t>CLÁUSULA DÉCIMA PRIMEIRA</w:t>
      </w:r>
      <w:r w:rsidRPr="00657B50">
        <w:rPr>
          <w:rFonts w:ascii="Times New Roman" w:eastAsia="Times New Roman" w:hAnsi="Times New Roman" w:cs="Times New Roman"/>
          <w:color w:val="000000"/>
          <w:sz w:val="24"/>
          <w:szCs w:val="24"/>
          <w:lang w:eastAsia="pt-BR"/>
        </w:rPr>
        <w:t xml:space="preserve"> – Constituirá  encargo  exclusivo da Contratada o</w:t>
      </w:r>
      <w:r w:rsidRPr="00657B50">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61F78F00" w14:textId="77777777" w:rsidR="00657B50" w:rsidRPr="00657B50" w:rsidRDefault="00657B50" w:rsidP="00657B50">
      <w:pPr>
        <w:tabs>
          <w:tab w:val="left" w:pos="720"/>
        </w:tabs>
        <w:spacing w:after="0" w:line="240" w:lineRule="auto"/>
        <w:rPr>
          <w:rFonts w:ascii="Times New Roman" w:eastAsia="Times New Roman" w:hAnsi="Times New Roman" w:cs="Times New Roman"/>
          <w:b/>
          <w:bCs/>
          <w:sz w:val="24"/>
          <w:szCs w:val="24"/>
          <w:lang w:eastAsia="pt-BR"/>
        </w:rPr>
      </w:pPr>
    </w:p>
    <w:p w14:paraId="7135DEAB"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u w:val="single"/>
          <w:lang w:eastAsia="pt-BR"/>
        </w:rPr>
        <w:t>CLÁUSULA DÉCIMA SEGUNDA</w:t>
      </w:r>
      <w:r w:rsidRPr="00657B50">
        <w:rPr>
          <w:rFonts w:ascii="Times New Roman" w:eastAsia="Times New Roman" w:hAnsi="Times New Roman" w:cs="Times New Roman"/>
          <w:sz w:val="24"/>
          <w:szCs w:val="24"/>
          <w:lang w:eastAsia="pt-BR"/>
        </w:rPr>
        <w:t xml:space="preserve"> -  Fica eleito o Foro da Comarca de Videira – SC, para dirimir as dúvidas que possam advir da presente contratação, com renúncia expressa, de qualquer outro por mais privilegiado que seja.</w:t>
      </w:r>
    </w:p>
    <w:p w14:paraId="3AAC4700"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E2C8EA8" w14:textId="77777777" w:rsidR="00657B50" w:rsidRPr="00657B50" w:rsidRDefault="00657B50" w:rsidP="00657B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E69C410" w14:textId="77777777" w:rsidR="00657B50" w:rsidRPr="00657B50" w:rsidRDefault="00657B50" w:rsidP="00657B50">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Arroio Trinta – SC, .... de .....  de </w:t>
      </w:r>
      <w:r w:rsidR="0065295E" w:rsidRPr="0065295E">
        <w:rPr>
          <w:rFonts w:ascii="Times New Roman" w:eastAsia="Times New Roman" w:hAnsi="Times New Roman" w:cs="Times New Roman"/>
          <w:sz w:val="24"/>
          <w:szCs w:val="24"/>
          <w:lang w:eastAsia="pt-BR"/>
        </w:rPr>
        <w:t>2018</w:t>
      </w:r>
      <w:r w:rsidRPr="00657B50">
        <w:rPr>
          <w:rFonts w:ascii="Times New Roman" w:eastAsia="Times New Roman" w:hAnsi="Times New Roman" w:cs="Times New Roman"/>
          <w:sz w:val="24"/>
          <w:szCs w:val="24"/>
          <w:lang w:eastAsia="pt-BR"/>
        </w:rPr>
        <w:t>.</w:t>
      </w:r>
    </w:p>
    <w:p w14:paraId="0A934533" w14:textId="77777777" w:rsidR="00657B50" w:rsidRPr="00657B50" w:rsidRDefault="00657B50" w:rsidP="00657B50">
      <w:pPr>
        <w:widowControl w:val="0"/>
        <w:tabs>
          <w:tab w:val="left" w:pos="720"/>
        </w:tabs>
        <w:autoSpaceDE w:val="0"/>
        <w:autoSpaceDN w:val="0"/>
        <w:adjustRightInd w:val="0"/>
        <w:spacing w:after="0" w:line="240" w:lineRule="auto"/>
        <w:rPr>
          <w:rFonts w:ascii="Times New Roman" w:eastAsia="Times New Roman" w:hAnsi="Times New Roman" w:cs="Times New Roman"/>
          <w:sz w:val="24"/>
          <w:szCs w:val="24"/>
          <w:lang w:eastAsia="pt-BR"/>
        </w:rPr>
      </w:pPr>
    </w:p>
    <w:p w14:paraId="4ED26F85" w14:textId="77777777" w:rsidR="00657B50" w:rsidRPr="00657B50" w:rsidRDefault="00657B50" w:rsidP="00657B50">
      <w:pPr>
        <w:widowControl w:val="0"/>
        <w:tabs>
          <w:tab w:val="left" w:pos="720"/>
        </w:tabs>
        <w:autoSpaceDE w:val="0"/>
        <w:autoSpaceDN w:val="0"/>
        <w:adjustRightInd w:val="0"/>
        <w:spacing w:after="0" w:line="240" w:lineRule="auto"/>
        <w:rPr>
          <w:rFonts w:ascii="Times New Roman" w:eastAsia="Times New Roman" w:hAnsi="Times New Roman" w:cs="Times New Roman"/>
          <w:sz w:val="24"/>
          <w:szCs w:val="24"/>
          <w:lang w:eastAsia="pt-BR"/>
        </w:rPr>
      </w:pPr>
    </w:p>
    <w:p w14:paraId="7A0D31C8" w14:textId="77777777" w:rsidR="00657B50" w:rsidRPr="00657B50" w:rsidRDefault="00657B50" w:rsidP="00657B50">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w:t>
      </w:r>
    </w:p>
    <w:p w14:paraId="673BB825" w14:textId="77777777" w:rsidR="00657B50" w:rsidRPr="00657B50" w:rsidRDefault="00657B50" w:rsidP="00657B50">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CNPJ 82.826.462/0001-27</w:t>
      </w:r>
    </w:p>
    <w:p w14:paraId="79145242" w14:textId="77777777" w:rsidR="00657B50" w:rsidRPr="00657B50" w:rsidRDefault="00657B50" w:rsidP="00657B50">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CLAUDIO SPRICIGO</w:t>
      </w:r>
    </w:p>
    <w:p w14:paraId="1BA4A09F" w14:textId="77777777" w:rsidR="00657B50" w:rsidRPr="00657B50" w:rsidRDefault="00657B50" w:rsidP="00657B50">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PREFEITO MUNICIPAL</w:t>
      </w:r>
    </w:p>
    <w:p w14:paraId="15B2A3F2" w14:textId="77777777" w:rsidR="00657B50" w:rsidRPr="00657B50" w:rsidRDefault="00657B50" w:rsidP="00657B50">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CONTRATANTE</w:t>
      </w:r>
    </w:p>
    <w:p w14:paraId="01482687" w14:textId="77777777" w:rsidR="00657B50" w:rsidRPr="00657B50" w:rsidRDefault="00657B50" w:rsidP="00657B50">
      <w:pPr>
        <w:widowControl w:val="0"/>
        <w:tabs>
          <w:tab w:val="left" w:pos="720"/>
        </w:tabs>
        <w:autoSpaceDE w:val="0"/>
        <w:autoSpaceDN w:val="0"/>
        <w:adjustRightInd w:val="0"/>
        <w:spacing w:after="0" w:line="240" w:lineRule="auto"/>
        <w:rPr>
          <w:rFonts w:ascii="Times New Roman" w:eastAsia="Times New Roman" w:hAnsi="Times New Roman" w:cs="Times New Roman"/>
          <w:b/>
          <w:sz w:val="24"/>
          <w:szCs w:val="24"/>
          <w:lang w:eastAsia="pt-BR"/>
        </w:rPr>
      </w:pPr>
    </w:p>
    <w:p w14:paraId="47FAB194" w14:textId="77777777" w:rsidR="00657B50" w:rsidRPr="00657B50" w:rsidRDefault="00657B50" w:rsidP="00657B50">
      <w:pPr>
        <w:widowControl w:val="0"/>
        <w:tabs>
          <w:tab w:val="left" w:pos="720"/>
        </w:tabs>
        <w:autoSpaceDE w:val="0"/>
        <w:autoSpaceDN w:val="0"/>
        <w:adjustRightInd w:val="0"/>
        <w:spacing w:after="0" w:line="240" w:lineRule="auto"/>
        <w:rPr>
          <w:rFonts w:ascii="Times New Roman" w:eastAsia="Times New Roman" w:hAnsi="Times New Roman" w:cs="Times New Roman"/>
          <w:b/>
          <w:sz w:val="24"/>
          <w:szCs w:val="24"/>
          <w:lang w:eastAsia="pt-BR"/>
        </w:rPr>
      </w:pPr>
    </w:p>
    <w:p w14:paraId="777B5EDE" w14:textId="77777777" w:rsidR="00657B50" w:rsidRPr="00657B50" w:rsidRDefault="00657B50" w:rsidP="00657B50">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EMPRESA ..........................</w:t>
      </w:r>
    </w:p>
    <w:p w14:paraId="52F369BA" w14:textId="77777777" w:rsidR="00657B50" w:rsidRPr="00657B50" w:rsidRDefault="00657B50" w:rsidP="00657B50">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CONTRATADA</w:t>
      </w:r>
    </w:p>
    <w:p w14:paraId="5F2BE0CE" w14:textId="77777777" w:rsidR="00657B50" w:rsidRPr="00657B50" w:rsidRDefault="00657B50" w:rsidP="00657B50">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u w:val="single"/>
          <w:lang w:eastAsia="pt-BR"/>
        </w:rPr>
        <w:t>Testemunhas:</w:t>
      </w:r>
      <w:r w:rsidRPr="00657B50">
        <w:rPr>
          <w:rFonts w:ascii="Times New Roman" w:eastAsia="Times New Roman" w:hAnsi="Times New Roman" w:cs="Times New Roman"/>
          <w:b/>
          <w:bCs/>
          <w:sz w:val="24"/>
          <w:szCs w:val="24"/>
          <w:lang w:eastAsia="pt-BR"/>
        </w:rPr>
        <w:tab/>
      </w:r>
    </w:p>
    <w:p w14:paraId="315C2FAE" w14:textId="77777777" w:rsidR="00657B50" w:rsidRPr="00657B50" w:rsidRDefault="00657B50" w:rsidP="00657B50">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__________________</w:t>
      </w:r>
    </w:p>
    <w:p w14:paraId="389DEED1" w14:textId="77777777" w:rsidR="00657B50" w:rsidRPr="00657B50" w:rsidRDefault="00657B50" w:rsidP="00657B50">
      <w:pPr>
        <w:widowControl w:val="0"/>
        <w:tabs>
          <w:tab w:val="left" w:pos="720"/>
        </w:tabs>
        <w:autoSpaceDE w:val="0"/>
        <w:autoSpaceDN w:val="0"/>
        <w:adjustRightInd w:val="0"/>
        <w:spacing w:after="0" w:line="240" w:lineRule="auto"/>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__________________</w:t>
      </w:r>
    </w:p>
    <w:p w14:paraId="1DDFA224"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75C0D3B" w14:textId="77777777" w:rsidR="00657B50" w:rsidRPr="00657B50" w:rsidRDefault="00657B50" w:rsidP="00657B50"/>
    <w:p w14:paraId="11745539" w14:textId="77777777" w:rsidR="002647C3" w:rsidRDefault="002647C3"/>
    <w:sectPr w:rsidR="002647C3" w:rsidSect="00657B50">
      <w:footerReference w:type="even" r:id="rId12"/>
      <w:footerReference w:type="default" r:id="rId13"/>
      <w:pgSz w:w="11907" w:h="16840"/>
      <w:pgMar w:top="1021" w:right="1021" w:bottom="1021" w:left="102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3289D" w14:textId="77777777" w:rsidR="007702EB" w:rsidRDefault="007702EB">
      <w:pPr>
        <w:spacing w:after="0" w:line="240" w:lineRule="auto"/>
      </w:pPr>
      <w:r>
        <w:separator/>
      </w:r>
    </w:p>
  </w:endnote>
  <w:endnote w:type="continuationSeparator" w:id="0">
    <w:p w14:paraId="333C4686" w14:textId="77777777" w:rsidR="007702EB" w:rsidRDefault="00770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65153"/>
      <w:docPartObj>
        <w:docPartGallery w:val="Page Numbers (Bottom of Page)"/>
        <w:docPartUnique/>
      </w:docPartObj>
    </w:sdtPr>
    <w:sdtContent>
      <w:p w14:paraId="63C5A4CA" w14:textId="39148337" w:rsidR="007702EB" w:rsidRDefault="007702EB">
        <w:pPr>
          <w:pStyle w:val="Rodap"/>
          <w:jc w:val="right"/>
        </w:pPr>
        <w:r>
          <w:fldChar w:fldCharType="begin"/>
        </w:r>
        <w:r>
          <w:instrText>PAGE   \* MERGEFORMAT</w:instrText>
        </w:r>
        <w:r>
          <w:fldChar w:fldCharType="separate"/>
        </w:r>
        <w:r w:rsidR="00621A71">
          <w:rPr>
            <w:noProof/>
          </w:rPr>
          <w:t>1</w:t>
        </w:r>
        <w:r>
          <w:fldChar w:fldCharType="end"/>
        </w:r>
      </w:p>
    </w:sdtContent>
  </w:sdt>
  <w:p w14:paraId="304FD0E5" w14:textId="77777777" w:rsidR="007702EB" w:rsidRDefault="007702E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165C70F7" w:rsidR="007702EB" w:rsidRDefault="007702EB">
        <w:pPr>
          <w:pStyle w:val="Rodap"/>
          <w:jc w:val="right"/>
        </w:pPr>
        <w:r>
          <w:fldChar w:fldCharType="begin"/>
        </w:r>
        <w:r>
          <w:instrText>PAGE   \* MERGEFORMAT</w:instrText>
        </w:r>
        <w:r>
          <w:fldChar w:fldCharType="separate"/>
        </w:r>
        <w:r w:rsidR="00621A71">
          <w:rPr>
            <w:noProof/>
          </w:rPr>
          <w:t>21</w:t>
        </w:r>
        <w:r>
          <w:fldChar w:fldCharType="end"/>
        </w:r>
      </w:p>
    </w:sdtContent>
  </w:sdt>
  <w:p w14:paraId="09C75404" w14:textId="77777777" w:rsidR="007702EB" w:rsidRDefault="007702EB">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7702EB" w:rsidRDefault="007702E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7702EB" w:rsidRDefault="007702EB" w:rsidP="00657B50">
    <w:pPr>
      <w:pStyle w:val="Rodap"/>
      <w:ind w:right="360"/>
    </w:pPr>
  </w:p>
  <w:p w14:paraId="1B7A6655" w14:textId="77777777" w:rsidR="007702EB" w:rsidRDefault="007702E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435B287" w:rsidR="007702EB" w:rsidRDefault="007702E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21A71">
      <w:rPr>
        <w:rStyle w:val="Nmerodepgina"/>
        <w:noProof/>
      </w:rPr>
      <w:t>23</w:t>
    </w:r>
    <w:r>
      <w:rPr>
        <w:rStyle w:val="Nmerodepgina"/>
      </w:rPr>
      <w:fldChar w:fldCharType="end"/>
    </w:r>
  </w:p>
  <w:p w14:paraId="5C271C5F" w14:textId="77777777" w:rsidR="007702EB" w:rsidRDefault="007702EB" w:rsidP="00657B50">
    <w:pPr>
      <w:pStyle w:val="Rodap"/>
      <w:ind w:right="360"/>
    </w:pPr>
  </w:p>
  <w:p w14:paraId="637840DA" w14:textId="77777777" w:rsidR="007702EB" w:rsidRDefault="007702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80909" w14:textId="77777777" w:rsidR="007702EB" w:rsidRDefault="007702EB">
      <w:pPr>
        <w:spacing w:after="0" w:line="240" w:lineRule="auto"/>
      </w:pPr>
      <w:r>
        <w:separator/>
      </w:r>
    </w:p>
  </w:footnote>
  <w:footnote w:type="continuationSeparator" w:id="0">
    <w:p w14:paraId="768AF437" w14:textId="77777777" w:rsidR="007702EB" w:rsidRDefault="007702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760DD"/>
    <w:rsid w:val="000C434B"/>
    <w:rsid w:val="00142D05"/>
    <w:rsid w:val="00195EB4"/>
    <w:rsid w:val="001D14FE"/>
    <w:rsid w:val="00236E43"/>
    <w:rsid w:val="002647C3"/>
    <w:rsid w:val="002E6205"/>
    <w:rsid w:val="0035322B"/>
    <w:rsid w:val="003B5087"/>
    <w:rsid w:val="00447A0D"/>
    <w:rsid w:val="004927A9"/>
    <w:rsid w:val="004E5201"/>
    <w:rsid w:val="00506403"/>
    <w:rsid w:val="0056708F"/>
    <w:rsid w:val="0059428B"/>
    <w:rsid w:val="005E0B4B"/>
    <w:rsid w:val="00621A71"/>
    <w:rsid w:val="00634D6E"/>
    <w:rsid w:val="0065295E"/>
    <w:rsid w:val="00657B50"/>
    <w:rsid w:val="006A767E"/>
    <w:rsid w:val="0073237D"/>
    <w:rsid w:val="007702EB"/>
    <w:rsid w:val="007B27CC"/>
    <w:rsid w:val="007D138B"/>
    <w:rsid w:val="008162BB"/>
    <w:rsid w:val="00844D1E"/>
    <w:rsid w:val="0086374E"/>
    <w:rsid w:val="0087074C"/>
    <w:rsid w:val="008C0D4F"/>
    <w:rsid w:val="00924343"/>
    <w:rsid w:val="00962678"/>
    <w:rsid w:val="009C1DF5"/>
    <w:rsid w:val="009F3A2C"/>
    <w:rsid w:val="00A12C99"/>
    <w:rsid w:val="00A33F38"/>
    <w:rsid w:val="00AA69C6"/>
    <w:rsid w:val="00B32BF5"/>
    <w:rsid w:val="00B57D9F"/>
    <w:rsid w:val="00C4633A"/>
    <w:rsid w:val="00C64BE9"/>
    <w:rsid w:val="00C7019B"/>
    <w:rsid w:val="00C7393F"/>
    <w:rsid w:val="00C73AC6"/>
    <w:rsid w:val="00D00E45"/>
    <w:rsid w:val="00D815AD"/>
    <w:rsid w:val="00DD31D1"/>
    <w:rsid w:val="00E8731C"/>
    <w:rsid w:val="00F32971"/>
    <w:rsid w:val="00F503C6"/>
    <w:rsid w:val="00F645AD"/>
    <w:rsid w:val="00FB303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C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semiHidden/>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5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st.jus.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25</Pages>
  <Words>7798</Words>
  <Characters>42112</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11</cp:revision>
  <cp:lastPrinted>2018-06-05T17:37:00Z</cp:lastPrinted>
  <dcterms:created xsi:type="dcterms:W3CDTF">2012-02-02T18:33:00Z</dcterms:created>
  <dcterms:modified xsi:type="dcterms:W3CDTF">2018-06-05T17:37:00Z</dcterms:modified>
</cp:coreProperties>
</file>