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0019/2018 -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0082/2018 -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11:00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27/06/2018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11:30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AQUISIÇÃO, COM RECURSOS ORIUNDOS DE CONVÊNIO COM O GOVERNO DO ESTADO DE SANTA CATARINA,  DE UM VEÍCULO TIPO VAN NOVO (0 KM), COM ANO DE FABRICAÇÃO 2018, 16 LUGARES, EM PROVEITO DO MUNICÍPIO DE ARROIO TRINTA, PARA ENTREGA IMEDIATA.</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 xml:space="preserve">R$ 180.130,00 </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cento e oitenta mil e cento e trinta reais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A9168C2" w14:textId="77777777" w:rsidR="002A2F1D" w:rsidRDefault="002A2F1D" w:rsidP="002A2F1D">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7B27CC">
        <w:rPr>
          <w:rFonts w:ascii="Times New Roman" w:eastAsia="Times New Roman" w:hAnsi="Times New Roman" w:cs="Times New Roman"/>
          <w:sz w:val="24"/>
          <w:szCs w:val="24"/>
          <w:lang w:eastAsia="pt-BR"/>
        </w:rPr>
        <w:t xml:space="preserve">A entrega será imediata, após a homologação do processo licitatório, com a nota fiscal </w:t>
      </w:r>
      <w:r w:rsidRPr="002A2F1D">
        <w:rPr>
          <w:rFonts w:ascii="Times New Roman" w:eastAsia="Times New Roman" w:hAnsi="Times New Roman" w:cs="Times New Roman"/>
          <w:b/>
          <w:sz w:val="24"/>
          <w:szCs w:val="24"/>
          <w:u w:val="single"/>
          <w:lang w:eastAsia="pt-BR"/>
        </w:rPr>
        <w:t>emitida impreterivelmente até a data de 04/07/2018.</w:t>
      </w:r>
      <w:r>
        <w:rPr>
          <w:rFonts w:ascii="Times New Roman" w:eastAsia="Times New Roman" w:hAnsi="Times New Roman" w:cs="Times New Roman"/>
          <w:sz w:val="24"/>
          <w:szCs w:val="24"/>
          <w:lang w:eastAsia="pt-BR"/>
        </w:rPr>
        <w:t xml:space="preserve"> </w:t>
      </w:r>
    </w:p>
    <w:p w14:paraId="676CDC2D" w14:textId="77777777" w:rsidR="002A2F1D" w:rsidRPr="00657B50" w:rsidRDefault="002A2F1D" w:rsidP="002A2F1D">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p>
    <w:p w14:paraId="5647944C" w14:textId="77777777" w:rsidR="002A2F1D" w:rsidRPr="002A2F1D" w:rsidRDefault="002A2F1D" w:rsidP="002A2F1D">
      <w:pPr>
        <w:spacing w:beforeLines="40" w:before="96" w:afterLines="40" w:after="96" w:line="240" w:lineRule="auto"/>
        <w:jc w:val="both"/>
        <w:rPr>
          <w:rFonts w:ascii="Times New Roman" w:eastAsia="Times New Roman" w:hAnsi="Times New Roman" w:cs="Times New Roman"/>
          <w:b/>
          <w:sz w:val="24"/>
          <w:szCs w:val="24"/>
          <w:lang w:eastAsia="pt-BR"/>
        </w:rPr>
      </w:pPr>
      <w:r w:rsidRPr="001D14FE">
        <w:rPr>
          <w:rFonts w:ascii="Times New Roman" w:eastAsia="Times New Roman" w:hAnsi="Times New Roman" w:cs="Times New Roman"/>
          <w:sz w:val="24"/>
          <w:szCs w:val="24"/>
          <w:lang w:eastAsia="pt-BR"/>
        </w:rPr>
        <w:lastRenderedPageBreak/>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2A2F1D">
        <w:rPr>
          <w:rFonts w:ascii="Times New Roman" w:eastAsia="Times New Roman" w:hAnsi="Times New Roman" w:cs="Times New Roman"/>
          <w:b/>
          <w:sz w:val="24"/>
          <w:szCs w:val="24"/>
          <w:lang w:eastAsia="pt-BR"/>
        </w:rPr>
        <w:t xml:space="preserve">O Município esclarece desde já que a exigência de prazos tão curtos se dá em virtude das vedações estabelecidas pela lei eleitoral e pelo fato de só termos recebido autorização formal do Governo do Estado para licitar em 14/06/2018.  </w:t>
      </w:r>
    </w:p>
    <w:p w14:paraId="1310FB4F" w14:textId="77777777" w:rsidR="002A2F1D" w:rsidRPr="001D14FE" w:rsidRDefault="002A2F1D" w:rsidP="002A2F1D">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t xml:space="preserve">2.3.2.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D85B50F" w14:textId="77777777" w:rsidR="002A2F1D" w:rsidRPr="00657B50" w:rsidRDefault="002A2F1D" w:rsidP="002A2F1D">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D7FAC22" w14:textId="77777777" w:rsidR="002A2F1D" w:rsidRPr="00657B50" w:rsidRDefault="002A2F1D" w:rsidP="002A2F1D">
      <w:pPr>
        <w:spacing w:after="0" w:line="240" w:lineRule="auto"/>
        <w:jc w:val="both"/>
        <w:rPr>
          <w:rFonts w:ascii="Times New Roman" w:eastAsia="Times New Roman" w:hAnsi="Times New Roman" w:cs="Times New Roman"/>
          <w:color w:val="000000"/>
          <w:sz w:val="24"/>
          <w:szCs w:val="24"/>
          <w:lang w:eastAsia="pt-BR"/>
        </w:rPr>
      </w:pPr>
    </w:p>
    <w:p w14:paraId="1926C654" w14:textId="196D174B" w:rsidR="002A2F1D" w:rsidRPr="002A2F1D" w:rsidRDefault="002A2F1D" w:rsidP="002A2F1D">
      <w:pPr>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 xml:space="preserve"> </w:t>
      </w:r>
      <w:r w:rsidRPr="00B93B21">
        <w:rPr>
          <w:rFonts w:ascii="Times New Roman" w:eastAsia="Times New Roman" w:hAnsi="Times New Roman" w:cs="Times New Roman"/>
          <w:color w:val="000000"/>
          <w:sz w:val="24"/>
          <w:szCs w:val="24"/>
          <w:lang w:eastAsia="pt-BR"/>
        </w:rPr>
        <w:t xml:space="preserve">O </w:t>
      </w:r>
      <w:r>
        <w:rPr>
          <w:rFonts w:ascii="Times New Roman" w:eastAsia="Times New Roman" w:hAnsi="Times New Roman" w:cs="Times New Roman"/>
          <w:color w:val="000000"/>
          <w:sz w:val="24"/>
          <w:szCs w:val="24"/>
          <w:lang w:eastAsia="pt-BR"/>
        </w:rPr>
        <w:t>veículo</w:t>
      </w:r>
      <w:r w:rsidRPr="00B93B21">
        <w:rPr>
          <w:rFonts w:ascii="Times New Roman" w:eastAsia="Times New Roman" w:hAnsi="Times New Roman" w:cs="Times New Roman"/>
          <w:color w:val="000000"/>
          <w:sz w:val="24"/>
          <w:szCs w:val="24"/>
          <w:lang w:eastAsia="pt-BR"/>
        </w:rPr>
        <w:t xml:space="preserve"> cotado deverá ter Garantia de </w:t>
      </w:r>
      <w:r w:rsidRPr="002A2F1D">
        <w:rPr>
          <w:rFonts w:ascii="Times New Roman" w:eastAsia="Times New Roman" w:hAnsi="Times New Roman" w:cs="Times New Roman"/>
          <w:color w:val="000000"/>
          <w:sz w:val="24"/>
          <w:szCs w:val="24"/>
          <w:lang w:eastAsia="pt-BR"/>
        </w:rPr>
        <w:t>3 anos ou 100.000 km, para, ao menos, motor e transmissão.</w:t>
      </w:r>
    </w:p>
    <w:p w14:paraId="748A420C" w14:textId="77777777" w:rsidR="002A2F1D" w:rsidRDefault="002A2F1D" w:rsidP="002A2F1D">
      <w:pPr>
        <w:spacing w:after="0" w:line="240" w:lineRule="auto"/>
        <w:jc w:val="both"/>
        <w:rPr>
          <w:rFonts w:ascii="Times New Roman" w:eastAsia="Times New Roman" w:hAnsi="Times New Roman" w:cs="Times New Roman"/>
          <w:b/>
          <w:color w:val="000000"/>
          <w:sz w:val="24"/>
          <w:szCs w:val="24"/>
          <w:lang w:eastAsia="pt-BR"/>
        </w:rPr>
      </w:pPr>
    </w:p>
    <w:p w14:paraId="7F935223" w14:textId="30DF28D0" w:rsidR="002A2F1D" w:rsidRDefault="002A2F1D" w:rsidP="002A2F1D">
      <w:pPr>
        <w:spacing w:after="0" w:line="240" w:lineRule="auto"/>
        <w:jc w:val="both"/>
        <w:rPr>
          <w:rFonts w:ascii="Times New Roman" w:hAnsi="Times New Roman" w:cs="Times New Roman"/>
          <w:sz w:val="24"/>
          <w:szCs w:val="24"/>
        </w:rPr>
      </w:pPr>
      <w:r w:rsidRPr="00B93B21">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color w:val="000000"/>
          <w:sz w:val="24"/>
          <w:szCs w:val="24"/>
          <w:lang w:eastAsia="pt-BR"/>
        </w:rPr>
        <w:t xml:space="preserve"> </w:t>
      </w:r>
      <w:r w:rsidRPr="00B93B21">
        <w:rPr>
          <w:rFonts w:ascii="Times New Roman" w:hAnsi="Times New Roman" w:cs="Times New Roman"/>
          <w:sz w:val="24"/>
          <w:szCs w:val="24"/>
        </w:rPr>
        <w:t xml:space="preserve">A marca do </w:t>
      </w:r>
      <w:r>
        <w:rPr>
          <w:rFonts w:ascii="Times New Roman" w:hAnsi="Times New Roman" w:cs="Times New Roman"/>
          <w:sz w:val="24"/>
          <w:szCs w:val="24"/>
        </w:rPr>
        <w:t>veículo deverá ter concessionária apta a realizar revisões num raio de 100 km do Município de Arroio Trinta.</w:t>
      </w:r>
    </w:p>
    <w:p w14:paraId="51C30FCF" w14:textId="77777777" w:rsidR="002A2F1D" w:rsidRDefault="002A2F1D" w:rsidP="002A2F1D">
      <w:pPr>
        <w:spacing w:after="0" w:line="240" w:lineRule="auto"/>
        <w:jc w:val="both"/>
        <w:rPr>
          <w:rFonts w:ascii="Times New Roman" w:hAnsi="Times New Roman" w:cs="Times New Roman"/>
          <w:sz w:val="24"/>
          <w:szCs w:val="24"/>
        </w:rPr>
      </w:pPr>
    </w:p>
    <w:p w14:paraId="43426538" w14:textId="2101732D" w:rsidR="002A2F1D" w:rsidRPr="00B93B21" w:rsidRDefault="002A2F1D" w:rsidP="002A2F1D">
      <w:pPr>
        <w:spacing w:after="0" w:line="240" w:lineRule="auto"/>
        <w:jc w:val="both"/>
        <w:rPr>
          <w:rFonts w:ascii="Times New Roman" w:hAnsi="Times New Roman" w:cs="Times New Roman"/>
          <w:sz w:val="24"/>
          <w:szCs w:val="24"/>
        </w:rPr>
      </w:pPr>
      <w:r w:rsidRPr="00B93B21">
        <w:rPr>
          <w:rFonts w:ascii="Times New Roman" w:hAnsi="Times New Roman" w:cs="Times New Roman"/>
          <w:b/>
          <w:sz w:val="24"/>
          <w:szCs w:val="24"/>
        </w:rPr>
        <w:t>2.6.</w:t>
      </w:r>
      <w:r>
        <w:rPr>
          <w:rFonts w:ascii="Times New Roman" w:hAnsi="Times New Roman" w:cs="Times New Roman"/>
          <w:sz w:val="24"/>
          <w:szCs w:val="24"/>
        </w:rPr>
        <w:t xml:space="preserve"> </w:t>
      </w:r>
      <w:r w:rsidRPr="00B93B21">
        <w:rPr>
          <w:rFonts w:ascii="Times New Roman" w:hAnsi="Times New Roman" w:cs="Times New Roman"/>
          <w:sz w:val="24"/>
          <w:szCs w:val="24"/>
        </w:rPr>
        <w:t>Todos os proponentes deverão anexar às propostas, o fabricante, a marca, o nome comercial (modelo) e o catálogo do equipamento cotado, a fim de garantir sua correta identificação na ocasião da entrega.</w:t>
      </w:r>
    </w:p>
    <w:p w14:paraId="6531FA32" w14:textId="77777777" w:rsidR="002A2F1D" w:rsidRDefault="002A2F1D" w:rsidP="002A2F1D">
      <w:pPr>
        <w:spacing w:after="0" w:line="240" w:lineRule="auto"/>
        <w:jc w:val="both"/>
        <w:rPr>
          <w:rFonts w:ascii="Times New Roman" w:eastAsia="Times New Roman" w:hAnsi="Times New Roman" w:cs="Times New Roman"/>
          <w:color w:val="000000"/>
          <w:sz w:val="24"/>
          <w:szCs w:val="24"/>
          <w:lang w:eastAsia="pt-BR"/>
        </w:rPr>
      </w:pPr>
    </w:p>
    <w:p w14:paraId="49583CBC" w14:textId="77777777" w:rsidR="002A2F1D" w:rsidRPr="00A12C99" w:rsidRDefault="002A2F1D" w:rsidP="002A2F1D">
      <w:pPr>
        <w:spacing w:after="0" w:line="240" w:lineRule="auto"/>
        <w:jc w:val="both"/>
        <w:rPr>
          <w:rFonts w:ascii="Times New Roman" w:eastAsia="Times New Roman" w:hAnsi="Times New Roman" w:cs="Times New Roman"/>
          <w:sz w:val="24"/>
          <w:szCs w:val="24"/>
          <w:lang w:eastAsia="pt-BR"/>
        </w:rPr>
      </w:pPr>
      <w:r w:rsidRPr="00B93B21">
        <w:rPr>
          <w:rFonts w:ascii="Times New Roman" w:eastAsia="Times New Roman" w:hAnsi="Times New Roman" w:cs="Times New Roman"/>
          <w:b/>
          <w:color w:val="000000"/>
          <w:sz w:val="24"/>
          <w:szCs w:val="24"/>
          <w:lang w:eastAsia="pt-BR"/>
        </w:rPr>
        <w:t>2.7.</w:t>
      </w:r>
      <w:r>
        <w:rPr>
          <w:rFonts w:ascii="Times New Roman" w:eastAsia="Times New Roman" w:hAnsi="Times New Roman" w:cs="Times New Roman"/>
          <w:color w:val="000000"/>
          <w:sz w:val="24"/>
          <w:szCs w:val="24"/>
          <w:lang w:eastAsia="pt-BR"/>
        </w:rPr>
        <w:t xml:space="preserve"> A e</w:t>
      </w:r>
      <w:r w:rsidRPr="00A12C99">
        <w:rPr>
          <w:rFonts w:ascii="Times New Roman" w:eastAsia="Times New Roman" w:hAnsi="Times New Roman" w:cs="Times New Roman"/>
          <w:sz w:val="24"/>
          <w:szCs w:val="24"/>
          <w:lang w:eastAsia="pt-BR"/>
        </w:rPr>
        <w:t xml:space="preserve">mpresa vencedora assumirá inteira responsabilidade com a entrega </w:t>
      </w:r>
      <w:r>
        <w:rPr>
          <w:rFonts w:ascii="Times New Roman" w:eastAsia="Times New Roman" w:hAnsi="Times New Roman" w:cs="Times New Roman"/>
          <w:sz w:val="24"/>
          <w:szCs w:val="24"/>
          <w:lang w:eastAsia="pt-BR"/>
        </w:rPr>
        <w:t>do equipamento</w:t>
      </w:r>
      <w:r w:rsidRPr="00A12C99">
        <w:rPr>
          <w:rFonts w:ascii="Times New Roman" w:eastAsia="Times New Roman" w:hAnsi="Times New Roman" w:cs="Times New Roman"/>
          <w:sz w:val="24"/>
          <w:szCs w:val="24"/>
          <w:lang w:eastAsia="pt-BR"/>
        </w:rPr>
        <w:t xml:space="preserve"> objeto deste Edital, nos prazos requisitados pelo Município no valor do lance final registrado em Ata, entregues, sob orientação de pessoa responsável designada pelo Município de Arroio Trinta.</w:t>
      </w:r>
    </w:p>
    <w:p w14:paraId="591ED9B4" w14:textId="77777777" w:rsidR="002A2F1D" w:rsidRDefault="002A2F1D" w:rsidP="002A2F1D">
      <w:pPr>
        <w:spacing w:after="0" w:line="240" w:lineRule="auto"/>
        <w:jc w:val="both"/>
        <w:rPr>
          <w:rFonts w:ascii="Times New Roman" w:eastAsia="Times New Roman" w:hAnsi="Times New Roman" w:cs="Times New Roman"/>
          <w:b/>
          <w:sz w:val="24"/>
          <w:szCs w:val="24"/>
          <w:lang w:eastAsia="pt-BR"/>
        </w:rPr>
      </w:pPr>
    </w:p>
    <w:p w14:paraId="0F92AD54" w14:textId="77777777" w:rsidR="002A2F1D" w:rsidRPr="00657B50" w:rsidRDefault="002A2F1D" w:rsidP="002A2F1D">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09102851" w14:textId="77777777" w:rsidR="002A2F1D" w:rsidRPr="00657B50" w:rsidRDefault="002A2F1D" w:rsidP="002A2F1D">
      <w:pPr>
        <w:spacing w:after="0" w:line="240" w:lineRule="auto"/>
        <w:jc w:val="both"/>
        <w:rPr>
          <w:rFonts w:ascii="Times New Roman" w:eastAsia="Times New Roman" w:hAnsi="Times New Roman" w:cs="Times New Roman"/>
          <w:sz w:val="24"/>
          <w:szCs w:val="24"/>
          <w:lang w:eastAsia="pt-BR"/>
        </w:rPr>
      </w:pPr>
    </w:p>
    <w:p w14:paraId="4BE752C3" w14:textId="77777777" w:rsidR="002A2F1D" w:rsidRPr="00657B50" w:rsidRDefault="002A2F1D" w:rsidP="002A2F1D">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 Todos os proponentes deverão anexar às propostas,</w:t>
      </w:r>
      <w:r>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045EEA8B" w14:textId="77777777" w:rsidR="002A2F1D" w:rsidRPr="00657B50" w:rsidRDefault="002A2F1D" w:rsidP="002A2F1D">
      <w:pPr>
        <w:spacing w:after="0" w:line="240" w:lineRule="auto"/>
        <w:jc w:val="both"/>
        <w:rPr>
          <w:rFonts w:ascii="Times New Roman" w:eastAsia="Times New Roman" w:hAnsi="Times New Roman" w:cs="Times New Roman"/>
          <w:sz w:val="24"/>
          <w:szCs w:val="24"/>
          <w:lang w:eastAsia="pt-BR"/>
        </w:rPr>
      </w:pPr>
    </w:p>
    <w:p w14:paraId="485898F5" w14:textId="77777777" w:rsidR="002A2F1D" w:rsidRPr="00657B50" w:rsidRDefault="002A2F1D" w:rsidP="002A2F1D">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2018,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14"/>
        <w:gridCol w:w="2956"/>
      </w:tblGrid>
      <w:tr w:rsidR="00F91B04" w14:paraId="19DFBE87" w14:textId="77777777">
        <w:tc>
          <w:tcPr>
            <w:tcW w:w="6114" w:type="dxa"/>
            <w:tcBorders>
              <w:top w:val="single" w:sz="4" w:space="0" w:color="auto"/>
              <w:left w:val="single" w:sz="4" w:space="0" w:color="auto"/>
              <w:bottom w:val="single" w:sz="4" w:space="0" w:color="auto"/>
              <w:right w:val="single" w:sz="4" w:space="0" w:color="auto"/>
            </w:tcBorders>
          </w:tcPr>
          <w:p w14:paraId="136A3025" w14:textId="77777777" w:rsidR="00F91B04" w:rsidRDefault="002A2F1D">
            <w:pPr>
              <w:spacing w:after="0"/>
            </w:pPr>
            <w:r>
              <w:rPr>
                <w:rFonts w:ascii="Times New Roman" w:eastAsia="Times New Roman" w:hAnsi="Times New Roman" w:cs="Times New Roman"/>
                <w:b/>
                <w:sz w:val="24"/>
              </w:rPr>
              <w:t>Despesa</w:t>
            </w:r>
          </w:p>
        </w:tc>
        <w:tc>
          <w:tcPr>
            <w:tcW w:w="2956" w:type="dxa"/>
            <w:tcBorders>
              <w:top w:val="single" w:sz="4" w:space="0" w:color="auto"/>
              <w:left w:val="single" w:sz="4" w:space="0" w:color="auto"/>
              <w:bottom w:val="single" w:sz="4" w:space="0" w:color="auto"/>
              <w:right w:val="single" w:sz="4" w:space="0" w:color="auto"/>
            </w:tcBorders>
          </w:tcPr>
          <w:p w14:paraId="6BC5AF37" w14:textId="77777777" w:rsidR="00F91B04" w:rsidRDefault="002A2F1D">
            <w:pPr>
              <w:spacing w:after="0"/>
              <w:jc w:val="right"/>
            </w:pPr>
            <w:r>
              <w:rPr>
                <w:rFonts w:ascii="Times New Roman" w:eastAsia="Times New Roman" w:hAnsi="Times New Roman" w:cs="Times New Roman"/>
                <w:b/>
                <w:sz w:val="24"/>
              </w:rPr>
              <w:t>Valor indicado</w:t>
            </w:r>
          </w:p>
        </w:tc>
      </w:tr>
      <w:tr w:rsidR="00F91B04" w14:paraId="7808DACF" w14:textId="77777777">
        <w:tc>
          <w:tcPr>
            <w:tcW w:w="6114" w:type="dxa"/>
            <w:tcBorders>
              <w:top w:val="single" w:sz="4" w:space="0" w:color="auto"/>
              <w:left w:val="single" w:sz="4" w:space="0" w:color="auto"/>
              <w:bottom w:val="single" w:sz="4" w:space="0" w:color="auto"/>
              <w:right w:val="single" w:sz="4" w:space="0" w:color="auto"/>
            </w:tcBorders>
          </w:tcPr>
          <w:p w14:paraId="379D0A19" w14:textId="77777777" w:rsidR="00F91B04" w:rsidRDefault="002A2F1D">
            <w:pPr>
              <w:spacing w:after="0"/>
            </w:pPr>
            <w:r>
              <w:rPr>
                <w:rFonts w:ascii="Times New Roman" w:eastAsia="Times New Roman" w:hAnsi="Times New Roman" w:cs="Times New Roman"/>
                <w:sz w:val="24"/>
              </w:rPr>
              <w:t>141 - 2 . 3001 . 10 . 301 . 9 . 1.1 . 1 . 449000 Aplicações Diretas</w:t>
            </w:r>
          </w:p>
        </w:tc>
        <w:tc>
          <w:tcPr>
            <w:tcW w:w="2956" w:type="dxa"/>
            <w:tcBorders>
              <w:top w:val="single" w:sz="4" w:space="0" w:color="auto"/>
              <w:left w:val="single" w:sz="4" w:space="0" w:color="auto"/>
              <w:bottom w:val="single" w:sz="4" w:space="0" w:color="auto"/>
              <w:right w:val="single" w:sz="4" w:space="0" w:color="auto"/>
            </w:tcBorders>
          </w:tcPr>
          <w:p w14:paraId="1E993EBF" w14:textId="77777777" w:rsidR="00F91B04" w:rsidRDefault="002A2F1D">
            <w:pPr>
              <w:spacing w:after="0"/>
              <w:jc w:val="right"/>
            </w:pPr>
            <w:r>
              <w:rPr>
                <w:rFonts w:ascii="Times New Roman" w:eastAsia="Times New Roman" w:hAnsi="Times New Roman" w:cs="Times New Roman"/>
                <w:sz w:val="24"/>
              </w:rPr>
              <w:t>R$ 80.139,84</w:t>
            </w:r>
          </w:p>
        </w:tc>
      </w:tr>
      <w:tr w:rsidR="00F91B04" w14:paraId="07AD4531" w14:textId="77777777">
        <w:tc>
          <w:tcPr>
            <w:tcW w:w="6114" w:type="dxa"/>
            <w:tcBorders>
              <w:top w:val="single" w:sz="4" w:space="0" w:color="auto"/>
              <w:left w:val="single" w:sz="4" w:space="0" w:color="auto"/>
              <w:bottom w:val="single" w:sz="4" w:space="0" w:color="auto"/>
              <w:right w:val="single" w:sz="4" w:space="0" w:color="auto"/>
            </w:tcBorders>
          </w:tcPr>
          <w:p w14:paraId="06BF2499" w14:textId="2EA2C8B3" w:rsidR="00F91B04" w:rsidRDefault="002A2F1D">
            <w:pPr>
              <w:spacing w:after="0"/>
            </w:pPr>
            <w:r>
              <w:rPr>
                <w:rFonts w:ascii="Times New Roman" w:eastAsia="Times New Roman" w:hAnsi="Times New Roman" w:cs="Times New Roman"/>
                <w:sz w:val="24"/>
              </w:rPr>
              <w:t>144 - 2 . 3001 . 10 . 301 . 9 . 1.1 . 1 . 449000 Aplicações Diretas – Recursos do Governo Estadual.</w:t>
            </w:r>
          </w:p>
        </w:tc>
        <w:tc>
          <w:tcPr>
            <w:tcW w:w="2956" w:type="dxa"/>
            <w:tcBorders>
              <w:top w:val="single" w:sz="4" w:space="0" w:color="auto"/>
              <w:left w:val="single" w:sz="4" w:space="0" w:color="auto"/>
              <w:bottom w:val="single" w:sz="4" w:space="0" w:color="auto"/>
              <w:right w:val="single" w:sz="4" w:space="0" w:color="auto"/>
            </w:tcBorders>
          </w:tcPr>
          <w:p w14:paraId="6DEBBC8C" w14:textId="77777777" w:rsidR="00F91B04" w:rsidRDefault="002A2F1D">
            <w:pPr>
              <w:spacing w:after="0"/>
              <w:jc w:val="right"/>
            </w:pPr>
            <w:r>
              <w:rPr>
                <w:rFonts w:ascii="Times New Roman" w:eastAsia="Times New Roman" w:hAnsi="Times New Roman" w:cs="Times New Roman"/>
                <w:sz w:val="24"/>
              </w:rPr>
              <w:t>R$ 99.990,16</w:t>
            </w:r>
          </w:p>
        </w:tc>
      </w:tr>
      <w:tr w:rsidR="00F91B04" w14:paraId="385D1DA0" w14:textId="77777777">
        <w:tc>
          <w:tcPr>
            <w:tcW w:w="6114" w:type="dxa"/>
            <w:tcBorders>
              <w:top w:val="single" w:sz="4" w:space="0" w:color="auto"/>
              <w:left w:val="single" w:sz="4" w:space="0" w:color="auto"/>
              <w:bottom w:val="single" w:sz="4" w:space="0" w:color="auto"/>
              <w:right w:val="single" w:sz="4" w:space="0" w:color="auto"/>
            </w:tcBorders>
          </w:tcPr>
          <w:p w14:paraId="1D4425DF" w14:textId="77777777" w:rsidR="00F91B04" w:rsidRDefault="002A2F1D">
            <w:pPr>
              <w:spacing w:after="0"/>
              <w:jc w:val="right"/>
            </w:pPr>
            <w:r>
              <w:rPr>
                <w:rFonts w:ascii="Times New Roman" w:eastAsia="Times New Roman" w:hAnsi="Times New Roman" w:cs="Times New Roman"/>
                <w:b/>
                <w:sz w:val="24"/>
              </w:rPr>
              <w:t>Total indicado:</w:t>
            </w:r>
          </w:p>
        </w:tc>
        <w:tc>
          <w:tcPr>
            <w:tcW w:w="2956" w:type="dxa"/>
            <w:tcBorders>
              <w:top w:val="single" w:sz="4" w:space="0" w:color="auto"/>
              <w:left w:val="single" w:sz="4" w:space="0" w:color="auto"/>
              <w:bottom w:val="single" w:sz="4" w:space="0" w:color="auto"/>
              <w:right w:val="single" w:sz="4" w:space="0" w:color="auto"/>
            </w:tcBorders>
          </w:tcPr>
          <w:p w14:paraId="5A6D90E9" w14:textId="77777777" w:rsidR="00F91B04" w:rsidRDefault="002A2F1D">
            <w:pPr>
              <w:spacing w:after="0"/>
              <w:jc w:val="right"/>
            </w:pPr>
            <w:r>
              <w:rPr>
                <w:rFonts w:ascii="Times New Roman" w:eastAsia="Times New Roman" w:hAnsi="Times New Roman" w:cs="Times New Roman"/>
                <w:b/>
                <w:sz w:val="24"/>
              </w:rPr>
              <w:t>R$ 180.130,00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0019/2018 -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8017A0F" w14:textId="498441B8" w:rsidR="00657B50" w:rsidRPr="00657B50" w:rsidRDefault="003B5087" w:rsidP="002A2F1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r w:rsidR="002A2F1D" w:rsidRPr="002A2F1D">
        <w:rPr>
          <w:rFonts w:ascii="Times New Roman" w:eastAsia="Times New Roman" w:hAnsi="Times New Roman" w:cs="Times New Roman"/>
          <w:b/>
          <w:sz w:val="24"/>
          <w:szCs w:val="24"/>
          <w:u w:val="single"/>
          <w:lang w:eastAsia="pt-BR"/>
        </w:rPr>
        <w:t xml:space="preserve">Descriminar  o fabricante, a marca,  o nome comercial (modelo) do </w:t>
      </w:r>
      <w:r w:rsidR="002A2F1D">
        <w:rPr>
          <w:rFonts w:ascii="Times New Roman" w:eastAsia="Times New Roman" w:hAnsi="Times New Roman" w:cs="Times New Roman"/>
          <w:b/>
          <w:sz w:val="24"/>
          <w:szCs w:val="24"/>
          <w:u w:val="single"/>
          <w:lang w:eastAsia="pt-BR"/>
        </w:rPr>
        <w:t>veículo</w:t>
      </w:r>
      <w:r w:rsidR="002A2F1D" w:rsidRPr="002A2F1D">
        <w:rPr>
          <w:rFonts w:ascii="Times New Roman" w:eastAsia="Times New Roman" w:hAnsi="Times New Roman" w:cs="Times New Roman"/>
          <w:b/>
          <w:sz w:val="24"/>
          <w:szCs w:val="24"/>
          <w:u w:val="single"/>
          <w:lang w:eastAsia="pt-BR"/>
        </w:rPr>
        <w:t xml:space="preserve"> cotado, além de anexar um catálogo comercial para sua correta identificação no momento da entrega.</w:t>
      </w:r>
    </w:p>
    <w:p w14:paraId="5934D86D" w14:textId="77777777" w:rsidR="002A2F1D" w:rsidRDefault="002A2F1D" w:rsidP="00657B50">
      <w:pPr>
        <w:spacing w:after="0" w:line="240" w:lineRule="auto"/>
        <w:jc w:val="both"/>
        <w:rPr>
          <w:rFonts w:ascii="Times New Roman" w:eastAsia="Times New Roman" w:hAnsi="Times New Roman" w:cs="Times New Roman"/>
          <w:b/>
          <w:sz w:val="24"/>
          <w:szCs w:val="24"/>
          <w:lang w:eastAsia="pt-BR"/>
        </w:rPr>
      </w:pPr>
    </w:p>
    <w:p w14:paraId="3BB45197" w14:textId="43A2D792"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0019/2018 -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6710BB39"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78BCF0D1" w14:textId="67042B5C" w:rsidR="002A2F1D" w:rsidRPr="00B93B21" w:rsidRDefault="002A2F1D" w:rsidP="002A2F1D">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2</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Carta de Credenciamento do Fabricante do </w:t>
      </w:r>
      <w:r>
        <w:rPr>
          <w:rFonts w:ascii="Times New Roman" w:eastAsia="Times New Roman" w:hAnsi="Times New Roman" w:cs="Times New Roman"/>
          <w:sz w:val="24"/>
          <w:szCs w:val="24"/>
          <w:lang w:eastAsia="pt-BR"/>
        </w:rPr>
        <w:t>Veículo</w:t>
      </w:r>
      <w:r w:rsidRPr="00B93B21">
        <w:rPr>
          <w:rFonts w:ascii="Times New Roman" w:eastAsia="Times New Roman" w:hAnsi="Times New Roman" w:cs="Times New Roman"/>
          <w:sz w:val="24"/>
          <w:szCs w:val="24"/>
          <w:lang w:eastAsia="pt-BR"/>
        </w:rPr>
        <w:t xml:space="preserve">, Contrato de Distribuição ou documento equivalente, comprovando que a empresa participante é Concessionário/Distribuidor autorizado da marca do </w:t>
      </w:r>
      <w:r>
        <w:rPr>
          <w:rFonts w:ascii="Times New Roman" w:eastAsia="Times New Roman" w:hAnsi="Times New Roman" w:cs="Times New Roman"/>
          <w:sz w:val="24"/>
          <w:szCs w:val="24"/>
          <w:lang w:eastAsia="pt-BR"/>
        </w:rPr>
        <w:t>veículo</w:t>
      </w:r>
      <w:r w:rsidRPr="00B93B21">
        <w:rPr>
          <w:rFonts w:ascii="Times New Roman" w:eastAsia="Times New Roman" w:hAnsi="Times New Roman" w:cs="Times New Roman"/>
          <w:sz w:val="24"/>
          <w:szCs w:val="24"/>
          <w:lang w:eastAsia="pt-BR"/>
        </w:rPr>
        <w:t xml:space="preserve"> cotado, tendo todo o ferramental e informações técnicas necessárias para a manutenção </w:t>
      </w:r>
      <w:r>
        <w:rPr>
          <w:rFonts w:ascii="Times New Roman" w:eastAsia="Times New Roman" w:hAnsi="Times New Roman" w:cs="Times New Roman"/>
          <w:sz w:val="24"/>
          <w:szCs w:val="24"/>
          <w:lang w:eastAsia="pt-BR"/>
        </w:rPr>
        <w:t>do veículo</w:t>
      </w:r>
      <w:r w:rsidRPr="00B93B21">
        <w:rPr>
          <w:rFonts w:ascii="Times New Roman" w:eastAsia="Times New Roman" w:hAnsi="Times New Roman" w:cs="Times New Roman"/>
          <w:sz w:val="24"/>
          <w:szCs w:val="24"/>
          <w:lang w:eastAsia="pt-BR"/>
        </w:rPr>
        <w:t xml:space="preserve"> na vigência da garantia e durante sua vida útil. </w:t>
      </w:r>
    </w:p>
    <w:p w14:paraId="036F795E" w14:textId="06ED505B" w:rsidR="002A2F1D" w:rsidRPr="00B93B21" w:rsidRDefault="002A2F1D" w:rsidP="002A2F1D">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3</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Declaração da empresa vencedora de que possui sede capaz de dar a correta manutenção no </w:t>
      </w:r>
      <w:r>
        <w:rPr>
          <w:rFonts w:ascii="Times New Roman" w:eastAsia="Times New Roman" w:hAnsi="Times New Roman" w:cs="Times New Roman"/>
          <w:sz w:val="24"/>
          <w:szCs w:val="24"/>
          <w:lang w:eastAsia="pt-BR"/>
        </w:rPr>
        <w:t>veículo</w:t>
      </w:r>
      <w:r w:rsidRPr="00B93B21">
        <w:rPr>
          <w:rFonts w:ascii="Times New Roman" w:eastAsia="Times New Roman" w:hAnsi="Times New Roman" w:cs="Times New Roman"/>
          <w:sz w:val="24"/>
          <w:szCs w:val="24"/>
          <w:lang w:eastAsia="pt-BR"/>
        </w:rPr>
        <w:t xml:space="preserve">, em endereço localizado </w:t>
      </w:r>
      <w:r>
        <w:rPr>
          <w:rFonts w:ascii="Times New Roman" w:eastAsia="Times New Roman" w:hAnsi="Times New Roman" w:cs="Times New Roman"/>
          <w:sz w:val="24"/>
          <w:szCs w:val="24"/>
          <w:lang w:eastAsia="pt-BR"/>
        </w:rPr>
        <w:t>num raio de até 100km do Município de Arroio Trinta.</w:t>
      </w:r>
      <w:r w:rsidRPr="00B93B21">
        <w:rPr>
          <w:rFonts w:ascii="Times New Roman" w:eastAsia="Times New Roman" w:hAnsi="Times New Roman" w:cs="Times New Roman"/>
          <w:sz w:val="24"/>
          <w:szCs w:val="24"/>
          <w:lang w:eastAsia="pt-BR"/>
        </w:rPr>
        <w:t xml:space="preserve">. </w:t>
      </w:r>
    </w:p>
    <w:p w14:paraId="07EB5A12" w14:textId="77777777" w:rsidR="002A2F1D" w:rsidRPr="00657B50" w:rsidRDefault="002A2F1D" w:rsidP="00657B50">
      <w:pPr>
        <w:spacing w:after="0" w:line="240" w:lineRule="auto"/>
        <w:ind w:firstLine="709"/>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O veículo deverá ser entregue no Paço Municipal, localizado à Rua XV de Novembro, 26, Centro, Arroio Trinta, SC</w:t>
      </w:r>
      <w:r w:rsidR="007B27CC">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AD77476" w:rsidR="0086374E" w:rsidRPr="002A2F1D"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 xml:space="preserve">A entrega será imediata, após a homologação do processo licitatório, com a </w:t>
      </w:r>
      <w:r w:rsidR="007B27CC" w:rsidRPr="002A2F1D">
        <w:rPr>
          <w:rFonts w:ascii="Times New Roman" w:eastAsia="Times New Roman" w:hAnsi="Times New Roman" w:cs="Times New Roman"/>
          <w:b/>
          <w:sz w:val="24"/>
          <w:szCs w:val="24"/>
          <w:lang w:eastAsia="pt-BR"/>
        </w:rPr>
        <w:t>nota fiscal emitida impreterivelmente até a data de 04/07/2018</w:t>
      </w:r>
      <w:r w:rsidR="007B27CC" w:rsidRPr="002A2F1D">
        <w:rPr>
          <w:rFonts w:ascii="Times New Roman" w:eastAsia="Times New Roman" w:hAnsi="Times New Roman" w:cs="Times New Roman"/>
          <w:sz w:val="24"/>
          <w:szCs w:val="24"/>
          <w:lang w:eastAsia="pt-BR"/>
        </w:rPr>
        <w:t xml:space="preserve">, em virtude das vedações impostas pela lei eleitoral. </w:t>
      </w:r>
    </w:p>
    <w:p w14:paraId="61A76AD5" w14:textId="77777777" w:rsidR="00A12C99" w:rsidRPr="002A2F1D"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4BD26562"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2A2F1D">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2A2F1D">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BDF8CC0"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2A2F1D">
        <w:rPr>
          <w:rFonts w:ascii="Times New Roman" w:eastAsia="Times New Roman" w:hAnsi="Times New Roman" w:cs="Times New Roman"/>
          <w:sz w:val="24"/>
          <w:szCs w:val="24"/>
          <w:lang w:eastAsia="pt-BR"/>
        </w:rPr>
        <w:t>Tarcísio Lidani</w:t>
      </w:r>
      <w:r w:rsidR="00657B50" w:rsidRPr="00657B50">
        <w:rPr>
          <w:rFonts w:ascii="Times New Roman" w:eastAsia="Times New Roman" w:hAnsi="Times New Roman" w:cs="Times New Roman"/>
          <w:sz w:val="24"/>
          <w:szCs w:val="24"/>
          <w:lang w:eastAsia="pt-BR"/>
        </w:rPr>
        <w:t xml:space="preserve">, e-mail </w:t>
      </w:r>
      <w:r w:rsidR="002A2F1D">
        <w:rPr>
          <w:rFonts w:ascii="Times New Roman" w:eastAsia="Times New Roman" w:hAnsi="Times New Roman" w:cs="Times New Roman"/>
          <w:b/>
          <w:sz w:val="24"/>
          <w:szCs w:val="24"/>
          <w:u w:val="single"/>
          <w:lang w:eastAsia="pt-BR"/>
        </w:rPr>
        <w:t>tlidani</w:t>
      </w:r>
      <w:r w:rsidR="00657B50" w:rsidRPr="00657B50">
        <w:rPr>
          <w:rFonts w:ascii="Times New Roman" w:eastAsia="Times New Roman" w:hAnsi="Times New Roman" w:cs="Times New Roman"/>
          <w:b/>
          <w:sz w:val="24"/>
          <w:szCs w:val="24"/>
          <w:u w:val="single"/>
          <w:lang w:eastAsia="pt-BR"/>
        </w:rPr>
        <w:t>@</w:t>
      </w:r>
      <w:r w:rsidR="002A2F1D">
        <w:rPr>
          <w:rFonts w:ascii="Times New Roman" w:eastAsia="Times New Roman" w:hAnsi="Times New Roman" w:cs="Times New Roman"/>
          <w:b/>
          <w:sz w:val="24"/>
          <w:szCs w:val="24"/>
          <w:u w:val="single"/>
          <w:lang w:eastAsia="pt-BR"/>
        </w:rPr>
        <w:t>hotmail.com</w:t>
      </w:r>
      <w:r w:rsidR="00657B50" w:rsidRPr="00657B50">
        <w:rPr>
          <w:rFonts w:ascii="Times New Roman" w:eastAsia="Times New Roman" w:hAnsi="Times New Roman" w:cs="Times New Roman"/>
          <w:sz w:val="24"/>
          <w:szCs w:val="24"/>
          <w:lang w:eastAsia="pt-BR"/>
        </w:rPr>
        <w:t xml:space="preserve"> e telefone (49) 3535 </w:t>
      </w:r>
      <w:r w:rsidR="002A2F1D">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10C50F3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2A2F1D">
        <w:rPr>
          <w:rFonts w:ascii="Times New Roman" w:eastAsia="Times New Roman" w:hAnsi="Times New Roman" w:cs="Times New Roman"/>
          <w:b/>
          <w:sz w:val="24"/>
          <w:szCs w:val="24"/>
          <w:lang w:eastAsia="pt-BR"/>
        </w:rPr>
        <w:t>O pagamento será feito por transferência bancária, mediante apresentação da nota fiscal na tesouraria da prefeitura, no prazo de até 30 dias, conforme a liberação dos recursos do Governo do Estado. Caso o veículo seja faturado até a data de 05/07/2018, a previsão é de que o Governo do Estado libere os recursos ainda no mês de julho, caso contrário, somente após o período eleitoral</w:t>
      </w:r>
      <w:r w:rsidRPr="002A2F1D">
        <w:rPr>
          <w:rFonts w:ascii="Times New Roman" w:eastAsia="Times New Roman" w:hAnsi="Times New Roman" w:cs="Times New Roman"/>
          <w:b/>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4A6FAD1F"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w:t>
      </w:r>
      <w:r w:rsidR="002A2F1D">
        <w:rPr>
          <w:rFonts w:ascii="Times New Roman" w:eastAsia="Times New Roman" w:hAnsi="Times New Roman" w:cs="Times New Roman"/>
          <w:color w:val="000000"/>
          <w:sz w:val="24"/>
          <w:szCs w:val="24"/>
          <w:lang w:eastAsia="pt-BR"/>
        </w:rPr>
        <w:t>5</w:t>
      </w:r>
      <w:r w:rsidR="00506403" w:rsidRPr="00506403">
        <w:rPr>
          <w:rFonts w:ascii="Times New Roman" w:eastAsia="Times New Roman" w:hAnsi="Times New Roman" w:cs="Times New Roman"/>
          <w:color w:val="000000"/>
          <w:sz w:val="24"/>
          <w:szCs w:val="24"/>
          <w:lang w:eastAsia="pt-BR"/>
        </w:rPr>
        <w:t xml:space="preserve"> de junho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0019/2018 -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ab/>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AQUISIÇÃO, COM RECURSOS ORIUNDOS DE CONVÊNIO COM O GOVERNO DO ESTADO DE SANTA CATARINA,  DE UM VEÍCULO TIPO VAN NOVO (0 KM), COM ANO DE FABRICAÇÃO 2018, 16 LUGARES, EM PROVEITO DO MUNICÍPIO DE ARROIO TRINTA, PARA ENTREGA IMEDIATA.</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5800"/>
        <w:gridCol w:w="819"/>
        <w:gridCol w:w="677"/>
        <w:gridCol w:w="1296"/>
      </w:tblGrid>
      <w:tr w:rsidR="002A2F1D" w14:paraId="19C11EDB" w14:textId="77777777" w:rsidTr="00380176">
        <w:tc>
          <w:tcPr>
            <w:tcW w:w="250" w:type="dxa"/>
            <w:tcBorders>
              <w:top w:val="single" w:sz="4" w:space="0" w:color="auto"/>
              <w:left w:val="single" w:sz="4" w:space="0" w:color="auto"/>
              <w:bottom w:val="single" w:sz="4" w:space="0" w:color="auto"/>
              <w:right w:val="single" w:sz="4" w:space="0" w:color="auto"/>
            </w:tcBorders>
            <w:vAlign w:val="center"/>
          </w:tcPr>
          <w:p w14:paraId="2DB68EF3" w14:textId="77777777" w:rsidR="002A2F1D" w:rsidRDefault="002A2F1D" w:rsidP="00380176">
            <w:pPr>
              <w:spacing w:after="0"/>
              <w:jc w:val="center"/>
            </w:pPr>
            <w:r>
              <w:rPr>
                <w:rFonts w:ascii="Times New Roman" w:hAnsi="Times New Roman" w:cs="Times New Roman"/>
                <w:b/>
                <w:sz w:val="24"/>
              </w:rPr>
              <w:t>Item</w:t>
            </w:r>
          </w:p>
        </w:tc>
        <w:tc>
          <w:tcPr>
            <w:tcW w:w="6237" w:type="dxa"/>
            <w:tcBorders>
              <w:top w:val="single" w:sz="4" w:space="0" w:color="auto"/>
              <w:left w:val="single" w:sz="4" w:space="0" w:color="auto"/>
              <w:bottom w:val="single" w:sz="4" w:space="0" w:color="auto"/>
              <w:right w:val="single" w:sz="4" w:space="0" w:color="auto"/>
            </w:tcBorders>
            <w:vAlign w:val="center"/>
          </w:tcPr>
          <w:p w14:paraId="4F96DE76" w14:textId="77777777" w:rsidR="002A2F1D" w:rsidRDefault="002A2F1D" w:rsidP="00380176">
            <w:pPr>
              <w:spacing w:after="0"/>
              <w:jc w:val="center"/>
            </w:pPr>
            <w:r>
              <w:rPr>
                <w:rFonts w:ascii="Times New Roman" w:hAnsi="Times New Roman" w:cs="Times New Roman"/>
                <w:b/>
                <w:sz w:val="24"/>
              </w:rPr>
              <w:t>Material/Serviço</w:t>
            </w:r>
          </w:p>
        </w:tc>
        <w:tc>
          <w:tcPr>
            <w:tcW w:w="828" w:type="dxa"/>
            <w:tcBorders>
              <w:top w:val="single" w:sz="4" w:space="0" w:color="auto"/>
              <w:left w:val="single" w:sz="4" w:space="0" w:color="auto"/>
              <w:bottom w:val="single" w:sz="4" w:space="0" w:color="auto"/>
              <w:right w:val="single" w:sz="4" w:space="0" w:color="auto"/>
            </w:tcBorders>
            <w:vAlign w:val="center"/>
          </w:tcPr>
          <w:p w14:paraId="69E13B11" w14:textId="07A65C19" w:rsidR="002A2F1D" w:rsidRDefault="002A2F1D" w:rsidP="00380176">
            <w:pPr>
              <w:spacing w:after="0"/>
              <w:jc w:val="center"/>
            </w:pPr>
            <w:r>
              <w:rPr>
                <w:rFonts w:ascii="Times New Roman" w:hAnsi="Times New Roman" w:cs="Times New Roman"/>
                <w:b/>
                <w:sz w:val="24"/>
              </w:rPr>
              <w:t>Un.</w:t>
            </w:r>
            <w:r>
              <w:rPr>
                <w:rFonts w:ascii="Times New Roman" w:hAnsi="Times New Roman" w:cs="Times New Roman"/>
                <w:b/>
                <w:sz w:val="24"/>
              </w:rPr>
              <w:br/>
              <w:t>Med.</w:t>
            </w:r>
          </w:p>
        </w:tc>
        <w:tc>
          <w:tcPr>
            <w:tcW w:w="677" w:type="dxa"/>
            <w:tcBorders>
              <w:top w:val="single" w:sz="4" w:space="0" w:color="auto"/>
              <w:left w:val="single" w:sz="4" w:space="0" w:color="auto"/>
              <w:bottom w:val="single" w:sz="4" w:space="0" w:color="auto"/>
              <w:right w:val="single" w:sz="4" w:space="0" w:color="auto"/>
            </w:tcBorders>
            <w:vAlign w:val="center"/>
          </w:tcPr>
          <w:p w14:paraId="00A3F217" w14:textId="444CBFD1" w:rsidR="002A2F1D" w:rsidRDefault="002A2F1D" w:rsidP="00380176">
            <w:pPr>
              <w:spacing w:after="0"/>
              <w:jc w:val="center"/>
            </w:pPr>
            <w:r>
              <w:rPr>
                <w:rFonts w:ascii="Times New Roman" w:hAnsi="Times New Roman" w:cs="Times New Roman"/>
                <w:b/>
                <w:sz w:val="24"/>
              </w:rPr>
              <w:t>Qtd.</w:t>
            </w:r>
          </w:p>
        </w:tc>
        <w:tc>
          <w:tcPr>
            <w:tcW w:w="1296" w:type="dxa"/>
            <w:tcBorders>
              <w:top w:val="single" w:sz="4" w:space="0" w:color="auto"/>
              <w:left w:val="single" w:sz="4" w:space="0" w:color="auto"/>
              <w:bottom w:val="single" w:sz="4" w:space="0" w:color="auto"/>
              <w:right w:val="single" w:sz="4" w:space="0" w:color="auto"/>
            </w:tcBorders>
            <w:vAlign w:val="center"/>
          </w:tcPr>
          <w:p w14:paraId="6F6F3E97" w14:textId="4C922D10" w:rsidR="002A2F1D" w:rsidRDefault="002A2F1D" w:rsidP="00380176">
            <w:pPr>
              <w:spacing w:after="0"/>
              <w:jc w:val="center"/>
            </w:pPr>
            <w:r>
              <w:rPr>
                <w:rFonts w:ascii="Times New Roman" w:hAnsi="Times New Roman" w:cs="Times New Roman"/>
                <w:b/>
                <w:sz w:val="24"/>
              </w:rPr>
              <w:t>Vlr.</w:t>
            </w:r>
            <w:r>
              <w:rPr>
                <w:rFonts w:ascii="Times New Roman" w:hAnsi="Times New Roman" w:cs="Times New Roman"/>
                <w:b/>
                <w:sz w:val="24"/>
              </w:rPr>
              <w:br/>
              <w:t>Max.</w:t>
            </w:r>
            <w:r>
              <w:rPr>
                <w:rFonts w:ascii="Times New Roman" w:hAnsi="Times New Roman" w:cs="Times New Roman"/>
                <w:b/>
                <w:sz w:val="24"/>
              </w:rPr>
              <w:br/>
              <w:t>Total.</w:t>
            </w:r>
          </w:p>
        </w:tc>
      </w:tr>
      <w:tr w:rsidR="002A2F1D" w14:paraId="65F83BE9" w14:textId="77777777" w:rsidTr="00380176">
        <w:tc>
          <w:tcPr>
            <w:tcW w:w="250" w:type="dxa"/>
            <w:tcBorders>
              <w:top w:val="single" w:sz="4" w:space="0" w:color="auto"/>
              <w:left w:val="single" w:sz="4" w:space="0" w:color="auto"/>
              <w:bottom w:val="single" w:sz="4" w:space="0" w:color="auto"/>
              <w:right w:val="single" w:sz="4" w:space="0" w:color="auto"/>
            </w:tcBorders>
            <w:vAlign w:val="center"/>
          </w:tcPr>
          <w:p w14:paraId="20C97A52" w14:textId="77777777" w:rsidR="002A2F1D" w:rsidRDefault="002A2F1D" w:rsidP="00380176">
            <w:pPr>
              <w:spacing w:after="0"/>
              <w:jc w:val="center"/>
            </w:pPr>
            <w:r>
              <w:rPr>
                <w:rFonts w:ascii="Times New Roman" w:hAnsi="Times New Roman" w:cs="Times New Roman"/>
                <w:sz w:val="24"/>
              </w:rPr>
              <w:t>1</w:t>
            </w:r>
          </w:p>
        </w:tc>
        <w:tc>
          <w:tcPr>
            <w:tcW w:w="6237" w:type="dxa"/>
            <w:tcBorders>
              <w:top w:val="single" w:sz="4" w:space="0" w:color="auto"/>
              <w:left w:val="single" w:sz="4" w:space="0" w:color="auto"/>
              <w:bottom w:val="single" w:sz="4" w:space="0" w:color="auto"/>
              <w:right w:val="single" w:sz="4" w:space="0" w:color="auto"/>
            </w:tcBorders>
            <w:vAlign w:val="center"/>
          </w:tcPr>
          <w:p w14:paraId="25FA93BE" w14:textId="698196EC" w:rsidR="002A2F1D" w:rsidRPr="002A1932" w:rsidRDefault="002A2F1D" w:rsidP="00380176">
            <w:pPr>
              <w:spacing w:before="40" w:after="40"/>
              <w:jc w:val="both"/>
              <w:rPr>
                <w:rFonts w:ascii="Times New Roman" w:hAnsi="Times New Roman" w:cs="Times New Roman"/>
                <w:b/>
              </w:rPr>
            </w:pPr>
            <w:r w:rsidRPr="002A1932">
              <w:rPr>
                <w:rFonts w:ascii="Times New Roman" w:hAnsi="Times New Roman" w:cs="Times New Roman"/>
                <w:b/>
              </w:rPr>
              <w:t>Veículo automotor terrestre novo (0 km), ano modelo 2018/2018 ou superior, carroceria do tipo van, 16 lugares (15 +1), motor a diesel,</w:t>
            </w:r>
            <w:r w:rsidRPr="002A1932">
              <w:rPr>
                <w:rFonts w:ascii="Times New Roman" w:hAnsi="Times New Roman" w:cs="Times New Roman"/>
              </w:rPr>
              <w:t xml:space="preserve"> </w:t>
            </w:r>
            <w:r w:rsidRPr="002A1932">
              <w:rPr>
                <w:rFonts w:ascii="Times New Roman" w:hAnsi="Times New Roman" w:cs="Times New Roman"/>
                <w:b/>
              </w:rPr>
              <w:t>Conforme especificações abaixo:</w:t>
            </w:r>
          </w:p>
          <w:p w14:paraId="1902B55F" w14:textId="77777777" w:rsidR="002A2F1D" w:rsidRPr="002A1932" w:rsidRDefault="002A2F1D" w:rsidP="00380176">
            <w:pPr>
              <w:spacing w:before="40" w:after="40"/>
              <w:jc w:val="both"/>
              <w:rPr>
                <w:rFonts w:ascii="Times New Roman" w:hAnsi="Times New Roman" w:cs="Times New Roman"/>
                <w:b/>
              </w:rPr>
            </w:pPr>
          </w:p>
          <w:p w14:paraId="17F4ACB8" w14:textId="2B87D92A" w:rsidR="002A2F1D" w:rsidRPr="002A1932" w:rsidRDefault="002A2F1D" w:rsidP="00380176">
            <w:pPr>
              <w:spacing w:before="40" w:after="40"/>
              <w:jc w:val="both"/>
              <w:rPr>
                <w:rFonts w:ascii="Times New Roman" w:hAnsi="Times New Roman" w:cs="Times New Roman"/>
                <w:b/>
              </w:rPr>
            </w:pPr>
            <w:r w:rsidRPr="002A1932">
              <w:rPr>
                <w:rFonts w:ascii="Times New Roman" w:hAnsi="Times New Roman" w:cs="Times New Roman"/>
              </w:rPr>
              <w:t>• Cor branca, incluso no va</w:t>
            </w:r>
            <w:bookmarkStart w:id="0" w:name="_GoBack"/>
            <w:bookmarkEnd w:id="0"/>
            <w:r w:rsidRPr="002A1932">
              <w:rPr>
                <w:rFonts w:ascii="Times New Roman" w:hAnsi="Times New Roman" w:cs="Times New Roman"/>
              </w:rPr>
              <w:t>lor final adesivação conforme padrão da van já existente no Município.</w:t>
            </w:r>
          </w:p>
          <w:p w14:paraId="2092D2F5" w14:textId="15A2FCA6"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Garantia de 3 anos ou 100.000 km, para, ao menos, motor e transmissão.</w:t>
            </w:r>
          </w:p>
          <w:p w14:paraId="3BB3B8C0" w14:textId="77777777"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Concessionária localizada num raio de 100 km do Município de Arroio Trinta para revisões.</w:t>
            </w:r>
          </w:p>
          <w:p w14:paraId="78C37CFB" w14:textId="77777777" w:rsidR="002A2F1D" w:rsidRPr="002A1932" w:rsidRDefault="002A2F1D" w:rsidP="00380176">
            <w:pPr>
              <w:spacing w:before="40" w:after="40"/>
              <w:jc w:val="both"/>
              <w:rPr>
                <w:rFonts w:ascii="Times New Roman" w:hAnsi="Times New Roman" w:cs="Times New Roman"/>
              </w:rPr>
            </w:pPr>
          </w:p>
          <w:p w14:paraId="7E9EA436" w14:textId="28C31E5C"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Características técnicas:</w:t>
            </w:r>
          </w:p>
          <w:p w14:paraId="270EB5B6" w14:textId="547D4CFB"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Motor: Potência igual ou superior a 120 cv,</w:t>
            </w:r>
            <w:r>
              <w:rPr>
                <w:rFonts w:ascii="Times New Roman" w:hAnsi="Times New Roman" w:cs="Times New Roman"/>
              </w:rPr>
              <w:t>.</w:t>
            </w:r>
          </w:p>
          <w:p w14:paraId="7A5DD7F6" w14:textId="65FF26A7"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Transmissão: Manual de seis velocidades, conforme linha comercial do fabricante.</w:t>
            </w:r>
          </w:p>
          <w:p w14:paraId="7D32F831" w14:textId="67B049F0"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Sistema elétrico: conforme linha comercial do fabricante.</w:t>
            </w:r>
          </w:p>
          <w:p w14:paraId="27686B82" w14:textId="4296AB46"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Freios: conforme linha comercial do fabricante.</w:t>
            </w:r>
          </w:p>
          <w:p w14:paraId="6BF12FDE" w14:textId="028E4C2D"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lastRenderedPageBreak/>
              <w:t>• Suspensão: conforme linha comercial do fabricante.</w:t>
            </w:r>
          </w:p>
          <w:p w14:paraId="1EC64918" w14:textId="14F84A70"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Rodas e pneus:, conforme linha comercial do fabricante.</w:t>
            </w:r>
          </w:p>
          <w:p w14:paraId="37EED17F" w14:textId="144C618A"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Direção: Assistida, seja elétrica, hidráulica ou eletro-hidráulica, conforme linha comercial do fabricante.</w:t>
            </w:r>
          </w:p>
          <w:p w14:paraId="5FE7BC51" w14:textId="51469D1C" w:rsidR="002A2F1D" w:rsidRPr="002A1932" w:rsidRDefault="002A2F1D" w:rsidP="00380176">
            <w:pPr>
              <w:spacing w:before="40" w:after="40"/>
              <w:jc w:val="both"/>
              <w:rPr>
                <w:rFonts w:ascii="Times New Roman" w:hAnsi="Times New Roman" w:cs="Times New Roman"/>
              </w:rPr>
            </w:pPr>
          </w:p>
          <w:p w14:paraId="58305EB1" w14:textId="1D061AEF"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Principais equipamentos: (deverão ser instalados no veículo de fábrica)</w:t>
            </w:r>
          </w:p>
          <w:p w14:paraId="52ADA263" w14:textId="0E43FB8C"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Ar condicionado, Direção assistida (hidráulica, elétrica, eletro-hidráulica ou similar). Desembaçador do vidro traseiro. Vidros elétricos dianteiros. Retrovisores Elétricos.  Travas elétricas com acionamento por controle remoto na chave, poltronas reclináveis, teto alto, faróis de neblina.  Freios ABS. Painel de instrumentos com hodômetro parcial e tacômetro. Sistema de sonorização com entrada usb, mp3. Computador de bordo, com funções como consumo médio, autonomia, etc. Tacógrafo.</w:t>
            </w:r>
          </w:p>
          <w:p w14:paraId="6A3B93FE" w14:textId="77777777" w:rsidR="002A2F1D" w:rsidRPr="002A1932" w:rsidRDefault="002A2F1D" w:rsidP="00380176">
            <w:pPr>
              <w:spacing w:before="40" w:after="40"/>
              <w:jc w:val="both"/>
              <w:rPr>
                <w:rFonts w:ascii="Times New Roman" w:hAnsi="Times New Roman" w:cs="Times New Roman"/>
              </w:rPr>
            </w:pPr>
          </w:p>
          <w:p w14:paraId="0AA963EC" w14:textId="77777777"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Equipamentos assessórios:  (podem ser instalados de fábrica ou em concessionário autorizado, desde que com equipamentos homologados pelo fabricante, não ocasionando a perda de garantia.</w:t>
            </w:r>
          </w:p>
          <w:p w14:paraId="1F6B16C0" w14:textId="21BBBCAE" w:rsidR="002A2F1D" w:rsidRPr="002A1932" w:rsidRDefault="002A2F1D" w:rsidP="00380176">
            <w:pPr>
              <w:spacing w:before="40" w:after="40"/>
              <w:jc w:val="both"/>
              <w:rPr>
                <w:rFonts w:ascii="Times New Roman" w:hAnsi="Times New Roman" w:cs="Times New Roman"/>
              </w:rPr>
            </w:pPr>
            <w:r w:rsidRPr="002A1932">
              <w:rPr>
                <w:rFonts w:ascii="Times New Roman" w:hAnsi="Times New Roman" w:cs="Times New Roman"/>
              </w:rPr>
              <w:t>• Película de proteção solar nos vidros, instalada de maneira a garantir 70 % de transparência nos vidros laterais dianteiros, e 26% de transparência nos vidros laterais traseiros e vidro central traseiro, não devendo ser instalada no para-brisas e conforme resolução 254 do Contran*.</w:t>
            </w:r>
          </w:p>
          <w:p w14:paraId="6C666F8E" w14:textId="3A42214C" w:rsidR="002A2F1D" w:rsidRDefault="002A2F1D" w:rsidP="00380176">
            <w:pPr>
              <w:spacing w:after="0"/>
              <w:jc w:val="both"/>
            </w:pPr>
            <w:r w:rsidRPr="002A1932">
              <w:rPr>
                <w:rFonts w:ascii="Times New Roman" w:hAnsi="Times New Roman" w:cs="Times New Roman"/>
              </w:rPr>
              <w:t>• Sensor de estacionamento traseiro.</w:t>
            </w:r>
          </w:p>
        </w:tc>
        <w:tc>
          <w:tcPr>
            <w:tcW w:w="828" w:type="dxa"/>
            <w:tcBorders>
              <w:top w:val="single" w:sz="4" w:space="0" w:color="auto"/>
              <w:left w:val="single" w:sz="4" w:space="0" w:color="auto"/>
              <w:bottom w:val="single" w:sz="4" w:space="0" w:color="auto"/>
              <w:right w:val="single" w:sz="4" w:space="0" w:color="auto"/>
            </w:tcBorders>
            <w:vAlign w:val="center"/>
          </w:tcPr>
          <w:p w14:paraId="30D29DA3" w14:textId="77777777" w:rsidR="002A2F1D" w:rsidRDefault="002A2F1D" w:rsidP="00380176">
            <w:pPr>
              <w:spacing w:after="0"/>
              <w:jc w:val="center"/>
            </w:pPr>
            <w:r>
              <w:rPr>
                <w:rFonts w:ascii="Times New Roman" w:hAnsi="Times New Roman" w:cs="Times New Roman"/>
                <w:sz w:val="24"/>
              </w:rPr>
              <w:lastRenderedPageBreak/>
              <w:t>Un</w:t>
            </w:r>
          </w:p>
        </w:tc>
        <w:tc>
          <w:tcPr>
            <w:tcW w:w="677" w:type="dxa"/>
            <w:tcBorders>
              <w:top w:val="single" w:sz="4" w:space="0" w:color="auto"/>
              <w:left w:val="single" w:sz="4" w:space="0" w:color="auto"/>
              <w:bottom w:val="single" w:sz="4" w:space="0" w:color="auto"/>
              <w:right w:val="single" w:sz="4" w:space="0" w:color="auto"/>
            </w:tcBorders>
            <w:vAlign w:val="center"/>
          </w:tcPr>
          <w:p w14:paraId="1AF64438" w14:textId="77777777" w:rsidR="002A2F1D" w:rsidRDefault="002A2F1D" w:rsidP="00380176">
            <w:pPr>
              <w:spacing w:after="0"/>
              <w:jc w:val="center"/>
            </w:pPr>
            <w:r>
              <w:rPr>
                <w:rFonts w:ascii="Times New Roman" w:hAnsi="Times New Roman" w:cs="Times New Roman"/>
                <w:sz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4B506324" w14:textId="16044265" w:rsidR="002A2F1D" w:rsidRDefault="002A2F1D" w:rsidP="00380176">
            <w:pPr>
              <w:spacing w:after="0"/>
              <w:jc w:val="center"/>
            </w:pPr>
            <w:r>
              <w:rPr>
                <w:rFonts w:ascii="Times New Roman" w:hAnsi="Times New Roman" w:cs="Times New Roman"/>
                <w:sz w:val="24"/>
              </w:rPr>
              <w:t>180.130,00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0B8879D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w:t>
      </w:r>
      <w:r w:rsidR="002A2F1D">
        <w:rPr>
          <w:rFonts w:ascii="Times New Roman" w:eastAsia="Times New Roman" w:hAnsi="Times New Roman" w:cs="Times New Roman"/>
          <w:color w:val="000000"/>
          <w:sz w:val="24"/>
          <w:szCs w:val="24"/>
          <w:lang w:eastAsia="pt-BR"/>
        </w:rPr>
        <w:t>5</w:t>
      </w:r>
      <w:r w:rsidRPr="00506403">
        <w:rPr>
          <w:rFonts w:ascii="Times New Roman" w:eastAsia="Times New Roman" w:hAnsi="Times New Roman" w:cs="Times New Roman"/>
          <w:color w:val="000000"/>
          <w:sz w:val="24"/>
          <w:szCs w:val="24"/>
          <w:lang w:eastAsia="pt-BR"/>
        </w:rPr>
        <w:t xml:space="preserve"> de junho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0019/2018 -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2A2F1D"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2A2F1D" w:rsidRPr="00506403" w:rsidRDefault="002A2F1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2A2F1D" w:rsidRPr="00506403" w:rsidRDefault="002A2F1D"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0019/2018 -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0019/2018 -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0019/2018 -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2A2F1D"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2A2F1D" w:rsidRDefault="002A2F1D"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0019/2018 -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5032E65" w14:textId="468CF0F2" w:rsidR="00E448B5" w:rsidRDefault="00C7393F" w:rsidP="00380176">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r w:rsidR="00E448B5">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0019/2018 -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COM RECURSOS ORIUNDOS DE CONVÊNIO COM O GOVERNO DO ESTADO DE SANTA CATARINA,  DE UM VEÍCULO TIPO VAN NOVO (0 KM), COM ANO DE FABRICAÇÃO 2018, 16 LUGARES, EM PROVEITO DO MUNICÍPIO DE ARROIO TRINTA, PARA ENTREGA IMEDIATA.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0019/2018 -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0019/2018 -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C7393F" w:rsidRPr="00C7393F"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1C68F" w14:textId="77777777" w:rsidR="00C218BF" w:rsidRDefault="00C218BF">
      <w:pPr>
        <w:spacing w:after="0" w:line="240" w:lineRule="auto"/>
      </w:pPr>
      <w:r>
        <w:separator/>
      </w:r>
    </w:p>
  </w:endnote>
  <w:endnote w:type="continuationSeparator" w:id="0">
    <w:p w14:paraId="3081646A" w14:textId="77777777" w:rsidR="00C218BF" w:rsidRDefault="00C21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6721AF4" w:rsidR="002A2F1D" w:rsidRDefault="002A2F1D">
        <w:pPr>
          <w:pStyle w:val="Rodap"/>
          <w:jc w:val="right"/>
        </w:pPr>
        <w:r>
          <w:fldChar w:fldCharType="begin"/>
        </w:r>
        <w:r>
          <w:instrText>PAGE   \* MERGEFORMAT</w:instrText>
        </w:r>
        <w:r>
          <w:fldChar w:fldCharType="separate"/>
        </w:r>
        <w:r w:rsidR="00380176">
          <w:rPr>
            <w:noProof/>
          </w:rPr>
          <w:t>15</w:t>
        </w:r>
        <w:r>
          <w:fldChar w:fldCharType="end"/>
        </w:r>
      </w:p>
    </w:sdtContent>
  </w:sdt>
  <w:p w14:paraId="304FD0E5" w14:textId="77777777" w:rsidR="002A2F1D" w:rsidRDefault="002A2F1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2A2F1D" w:rsidRDefault="002A2F1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2A2F1D" w:rsidRDefault="002A2F1D" w:rsidP="00657B50">
    <w:pPr>
      <w:pStyle w:val="Rodap"/>
      <w:ind w:right="360"/>
    </w:pPr>
  </w:p>
  <w:p w14:paraId="1B7A6655" w14:textId="77777777" w:rsidR="002A2F1D" w:rsidRDefault="002A2F1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28D98B5" w:rsidR="002A2F1D" w:rsidRDefault="002A2F1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80176">
      <w:rPr>
        <w:rStyle w:val="Nmerodepgina"/>
        <w:noProof/>
      </w:rPr>
      <w:t>22</w:t>
    </w:r>
    <w:r>
      <w:rPr>
        <w:rStyle w:val="Nmerodepgina"/>
      </w:rPr>
      <w:fldChar w:fldCharType="end"/>
    </w:r>
  </w:p>
  <w:p w14:paraId="5C271C5F" w14:textId="77777777" w:rsidR="002A2F1D" w:rsidRDefault="002A2F1D" w:rsidP="00657B50">
    <w:pPr>
      <w:pStyle w:val="Rodap"/>
      <w:ind w:right="360"/>
    </w:pPr>
  </w:p>
  <w:p w14:paraId="637840DA" w14:textId="77777777" w:rsidR="002A2F1D" w:rsidRDefault="002A2F1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4870E" w14:textId="77777777" w:rsidR="00C218BF" w:rsidRDefault="00C218BF">
      <w:pPr>
        <w:spacing w:after="0" w:line="240" w:lineRule="auto"/>
      </w:pPr>
      <w:r>
        <w:separator/>
      </w:r>
    </w:p>
  </w:footnote>
  <w:footnote w:type="continuationSeparator" w:id="0">
    <w:p w14:paraId="36D7B4E3" w14:textId="77777777" w:rsidR="00C218BF" w:rsidRDefault="00C218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A2F1D"/>
    <w:rsid w:val="002E6205"/>
    <w:rsid w:val="0035322B"/>
    <w:rsid w:val="00367BDC"/>
    <w:rsid w:val="00380176"/>
    <w:rsid w:val="003B5087"/>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218B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91B04"/>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D284D219-7F95-41E6-A10C-5B38576C8020}">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23</Pages>
  <Words>6742</Words>
  <Characters>36411</Characters>
  <Application>Microsoft Office Word</Application>
  <DocSecurity>0</DocSecurity>
  <Lines>303</Lines>
  <Paragraphs>86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2018-06-18T03:25:00Z</cp:lastPrinted>
  <dcterms:created xsi:type="dcterms:W3CDTF">2012-02-02T18:33:00Z</dcterms:created>
  <dcterms:modified xsi:type="dcterms:W3CDTF">2018-06-18T03:25:00Z</dcterms:modified>
</cp:coreProperties>
</file>