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0047/2018 -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BARRAS DE FERRO PARA A CONFECÇÃO DE ORNAMENTAÇÕES PARA AS FESTIVIDADES DO MUNICÍPIO.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0047/2018 -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JOAÇABA AÇO E FERRO LTDA (80.406.200/0001-88)</w:t>
      </w:r>
    </w:p>
    <w:p w:rsidR="00E14596" w:rsidRDefault="00E14596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633"/>
        <w:gridCol w:w="926"/>
        <w:gridCol w:w="1134"/>
        <w:gridCol w:w="1241"/>
      </w:tblGrid>
      <w:tr w:rsidR="00E14596" w:rsidTr="00E145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14596" w:rsidTr="00E145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</w:rPr>
              <w:t>30297 - BARRA DE TUBO DE FERRO 16X16, PAREDE 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6" w:rsidRDefault="00E14596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23,50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940,00</w:t>
            </w:r>
          </w:p>
        </w:tc>
      </w:tr>
      <w:tr w:rsidR="00E14596" w:rsidTr="00E145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30298 - BARRA DE FERRO CHATO DE 1/2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6" w:rsidRDefault="00E14596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1.600,00</w:t>
            </w:r>
          </w:p>
        </w:tc>
      </w:tr>
      <w:tr w:rsidR="00E14596" w:rsidTr="00E14596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96" w:rsidRDefault="00E1459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2.540,00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6" w:rsidRDefault="00E14596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R$ 2.540,00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quinhentos e quarenta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14596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2018-07-10T18:48:00Z</cp:lastPrinted>
  <dcterms:created xsi:type="dcterms:W3CDTF">2012-02-02T18:33:00Z</dcterms:created>
  <dcterms:modified xsi:type="dcterms:W3CDTF">2018-07-10T18:48:00Z</dcterms:modified>
</cp:coreProperties>
</file>