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0031/2018 -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0110/2018 -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Lote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sz w:val="24"/>
          <w:szCs w:val="24"/>
          <w:lang w:eastAsia="pt-BR"/>
        </w:rPr>
        <w:t xml:space="preserve">26/09/2018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AQUISIÇÃO DE PREMIAÇÃO E CONTRATAÇÃO DE SERVIÇOS DE ARBITRAGEM PARA A OLEAT E PARA O CAMPEONATO MUNICIPAL DE FUTSAL</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2AC337C9" w14:textId="77777777" w:rsidR="00786E42"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p>
    <w:p w14:paraId="69CD03EE" w14:textId="77777777" w:rsidR="00786E42" w:rsidRDefault="00786E42" w:rsidP="00657B50">
      <w:pPr>
        <w:spacing w:after="0" w:line="240" w:lineRule="auto"/>
        <w:ind w:firstLine="709"/>
        <w:jc w:val="both"/>
        <w:rPr>
          <w:rFonts w:ascii="Times New Roman" w:eastAsia="Times New Roman" w:hAnsi="Times New Roman" w:cs="Times New Roman"/>
          <w:color w:val="000000"/>
          <w:sz w:val="24"/>
          <w:szCs w:val="24"/>
          <w:lang w:eastAsia="pt-BR"/>
        </w:rPr>
      </w:pPr>
    </w:p>
    <w:p w14:paraId="0201B2FB" w14:textId="4732BA09" w:rsidR="00657B50" w:rsidRPr="00657B50" w:rsidRDefault="00786E42" w:rsidP="00657B50">
      <w:pPr>
        <w:spacing w:after="0" w:line="240" w:lineRule="auto"/>
        <w:ind w:firstLine="709"/>
        <w:jc w:val="both"/>
        <w:rPr>
          <w:rFonts w:ascii="Times New Roman" w:eastAsia="Times New Roman" w:hAnsi="Times New Roman" w:cs="Times New Roman"/>
          <w:color w:val="000000"/>
          <w:sz w:val="24"/>
          <w:szCs w:val="24"/>
          <w:lang w:eastAsia="pt-BR"/>
        </w:rPr>
      </w:pPr>
      <w:r w:rsidRPr="00786E42">
        <w:rPr>
          <w:rFonts w:ascii="Times New Roman" w:eastAsia="Times New Roman" w:hAnsi="Times New Roman" w:cs="Times New Roman"/>
          <w:b/>
          <w:color w:val="000000"/>
          <w:sz w:val="24"/>
          <w:szCs w:val="24"/>
          <w:lang w:eastAsia="pt-BR"/>
        </w:rPr>
        <w:t>1.3.</w:t>
      </w:r>
      <w:r>
        <w:rPr>
          <w:rFonts w:ascii="Times New Roman" w:eastAsia="Times New Roman" w:hAnsi="Times New Roman" w:cs="Times New Roman"/>
          <w:color w:val="000000"/>
          <w:sz w:val="24"/>
          <w:szCs w:val="24"/>
          <w:lang w:eastAsia="pt-BR"/>
        </w:rPr>
        <w:t xml:space="preserve"> O Município fara o pagamento da arbitragem de até 50 jogos, sendo que os demais serão pagos pelo valor das inscrições. </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786E42">
        <w:rPr>
          <w:rFonts w:ascii="Times New Roman" w:eastAsia="Times New Roman" w:hAnsi="Times New Roman" w:cs="Times New Roman"/>
          <w:sz w:val="24"/>
          <w:szCs w:val="24"/>
          <w:lang w:eastAsia="pt-BR"/>
        </w:rPr>
        <w:t xml:space="preserve">O valor </w:t>
      </w:r>
      <w:r w:rsidR="008D3D8E" w:rsidRPr="00786E42">
        <w:rPr>
          <w:rFonts w:ascii="Times New Roman" w:eastAsia="Times New Roman" w:hAnsi="Times New Roman" w:cs="Times New Roman"/>
          <w:sz w:val="24"/>
          <w:szCs w:val="24"/>
          <w:lang w:eastAsia="pt-BR"/>
        </w:rPr>
        <w:t xml:space="preserve">estimado para este processo é </w:t>
      </w:r>
      <w:r w:rsidRPr="00786E42">
        <w:rPr>
          <w:rFonts w:ascii="Times New Roman" w:eastAsia="Times New Roman" w:hAnsi="Times New Roman" w:cs="Times New Roman"/>
          <w:sz w:val="24"/>
          <w:szCs w:val="24"/>
          <w:lang w:eastAsia="pt-BR"/>
        </w:rPr>
        <w:t>de R$ R$ 21.647,93</w:t>
      </w:r>
      <w:r w:rsidR="008D3D8E" w:rsidRPr="00786E42">
        <w:rPr>
          <w:rFonts w:ascii="Times New Roman" w:eastAsia="Times New Roman" w:hAnsi="Times New Roman" w:cs="Times New Roman"/>
          <w:sz w:val="24"/>
          <w:szCs w:val="24"/>
          <w:lang w:eastAsia="pt-BR"/>
        </w:rPr>
        <w:t xml:space="preserve">  </w:t>
      </w:r>
      <w:r w:rsidRPr="00786E42">
        <w:rPr>
          <w:rFonts w:ascii="Times New Roman" w:eastAsia="Times New Roman" w:hAnsi="Times New Roman" w:cs="Times New Roman"/>
          <w:sz w:val="24"/>
          <w:szCs w:val="24"/>
          <w:lang w:eastAsia="pt-BR"/>
        </w:rPr>
        <w:t>(vinte e um mil e seiscentos e quarenta e sete reais e noventa e três centavos)</w:t>
      </w:r>
      <w:r w:rsidR="008D3D8E" w:rsidRPr="00786E42">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786E42">
        <w:rPr>
          <w:rFonts w:ascii="Times New Roman" w:eastAsia="Times New Roman" w:hAnsi="Times New Roman" w:cs="Times New Roman"/>
          <w:sz w:val="24"/>
          <w:szCs w:val="24"/>
          <w:lang w:eastAsia="pt-BR"/>
        </w:rPr>
        <w:t>Os materiais relativos ao LOTE 1 deverão ser entregues, sem custos adicionais, no Departamento Municipal de Esportes, localizado à Rua do Comércio 259, Centro, Arroio Trinta, SC, aos cuidados da Fiscalização do Contrato, de segunda à sexta feira, em horário de expediente. Os serviços relativos ao lote 2 serão prestados nos locais dos jogos, conforme orientações definidas pela fiscalização do Contrato.</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0AE9A57D" w:rsidR="00657B50" w:rsidRPr="00786E42"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786E42">
        <w:rPr>
          <w:rFonts w:ascii="Times New Roman" w:eastAsia="Times New Roman" w:hAnsi="Times New Roman" w:cs="Times New Roman"/>
          <w:sz w:val="24"/>
          <w:szCs w:val="24"/>
          <w:lang w:eastAsia="pt-BR"/>
        </w:rPr>
        <w:t xml:space="preserve">O prazo de entrega dos bens do lote 1 será de 10 dias úteis, contados a partir do recebimento da autorização de fornecimento por parte da empresa vencedora em remessa única. Para o lote 2, os serviços serão </w:t>
      </w:r>
      <w:r w:rsidR="00786E42" w:rsidRPr="00786E42">
        <w:rPr>
          <w:rFonts w:ascii="Times New Roman" w:eastAsia="Times New Roman" w:hAnsi="Times New Roman" w:cs="Times New Roman"/>
          <w:sz w:val="24"/>
          <w:szCs w:val="24"/>
          <w:lang w:eastAsia="pt-BR"/>
        </w:rPr>
        <w:t>prestados</w:t>
      </w:r>
      <w:r w:rsidRPr="00786E42">
        <w:rPr>
          <w:rFonts w:ascii="Times New Roman" w:eastAsia="Times New Roman" w:hAnsi="Times New Roman" w:cs="Times New Roman"/>
          <w:sz w:val="24"/>
          <w:szCs w:val="24"/>
          <w:lang w:eastAsia="pt-BR"/>
        </w:rPr>
        <w:t xml:space="preserve"> nas datas dos jogos dos campeonatos, conforme cronograma estabelecido pela Fiscalização do Contrato. </w:t>
      </w:r>
      <w:r w:rsidR="008D3D8E" w:rsidRPr="00786E42">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786E42">
        <w:rPr>
          <w:rFonts w:ascii="Times New Roman" w:eastAsia="Times New Roman" w:hAnsi="Times New Roman" w:cs="Times New Roman"/>
          <w:sz w:val="24"/>
          <w:szCs w:val="24"/>
          <w:lang w:eastAsia="pt-BR"/>
        </w:rPr>
        <w:t>Todos os proponentes deverão anexar às propostas,</w:t>
      </w:r>
      <w:r w:rsidR="001D14FE" w:rsidRPr="00786E42">
        <w:rPr>
          <w:rFonts w:ascii="Times New Roman" w:eastAsia="Times New Roman" w:hAnsi="Times New Roman" w:cs="Times New Roman"/>
          <w:sz w:val="24"/>
          <w:szCs w:val="24"/>
          <w:lang w:eastAsia="pt-BR"/>
        </w:rPr>
        <w:t xml:space="preserve"> sob pena de desclassificação </w:t>
      </w:r>
      <w:r w:rsidRPr="00786E42">
        <w:rPr>
          <w:rFonts w:ascii="Times New Roman" w:eastAsia="Times New Roman" w:hAnsi="Times New Roman" w:cs="Times New Roman"/>
          <w:sz w:val="24"/>
          <w:szCs w:val="24"/>
          <w:lang w:eastAsia="pt-BR"/>
        </w:rPr>
        <w:t>a marca, o nome comercial (modelo)</w:t>
      </w:r>
      <w:r w:rsidR="001D14FE" w:rsidRPr="00786E42">
        <w:rPr>
          <w:rFonts w:ascii="Times New Roman" w:eastAsia="Times New Roman" w:hAnsi="Times New Roman" w:cs="Times New Roman"/>
          <w:sz w:val="24"/>
          <w:szCs w:val="24"/>
          <w:lang w:eastAsia="pt-BR"/>
        </w:rPr>
        <w:t xml:space="preserve"> (se for o caso), dos produtos cotados</w:t>
      </w:r>
      <w:r w:rsidRPr="00786E42">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4"/>
      </w:tblGrid>
      <w:tr w:rsidR="007C682E" w14:paraId="62097426" w14:textId="77777777" w:rsidTr="00786E42">
        <w:tc>
          <w:tcPr>
            <w:tcW w:w="7196" w:type="dxa"/>
            <w:tcBorders>
              <w:top w:val="single" w:sz="4" w:space="0" w:color="auto"/>
              <w:left w:val="single" w:sz="4" w:space="0" w:color="auto"/>
              <w:bottom w:val="single" w:sz="4" w:space="0" w:color="auto"/>
              <w:right w:val="single" w:sz="4" w:space="0" w:color="auto"/>
            </w:tcBorders>
            <w:vAlign w:val="center"/>
          </w:tcPr>
          <w:p w14:paraId="6E98F1B1" w14:textId="77777777" w:rsidR="007C682E" w:rsidRDefault="00786E42" w:rsidP="00786E42">
            <w:pPr>
              <w:spacing w:after="0"/>
              <w:jc w:val="center"/>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vAlign w:val="center"/>
          </w:tcPr>
          <w:p w14:paraId="7C7CFD2C" w14:textId="77777777" w:rsidR="007C682E" w:rsidRDefault="00786E42" w:rsidP="00786E42">
            <w:pPr>
              <w:spacing w:after="0"/>
              <w:jc w:val="center"/>
            </w:pPr>
            <w:r>
              <w:rPr>
                <w:rFonts w:ascii="Times New Roman" w:eastAsia="Times New Roman" w:hAnsi="Times New Roman" w:cs="Times New Roman"/>
                <w:b/>
                <w:sz w:val="24"/>
              </w:rPr>
              <w:t>Valor indicado</w:t>
            </w:r>
          </w:p>
        </w:tc>
      </w:tr>
      <w:tr w:rsidR="007C682E" w14:paraId="18422826" w14:textId="77777777" w:rsidTr="00786E42">
        <w:tc>
          <w:tcPr>
            <w:tcW w:w="7196" w:type="dxa"/>
            <w:tcBorders>
              <w:top w:val="single" w:sz="4" w:space="0" w:color="auto"/>
              <w:left w:val="single" w:sz="4" w:space="0" w:color="auto"/>
              <w:bottom w:val="single" w:sz="4" w:space="0" w:color="auto"/>
              <w:right w:val="single" w:sz="4" w:space="0" w:color="auto"/>
            </w:tcBorders>
            <w:vAlign w:val="center"/>
          </w:tcPr>
          <w:p w14:paraId="1FB9B6B0" w14:textId="77777777" w:rsidR="007C682E" w:rsidRDefault="00786E42" w:rsidP="00786E42">
            <w:pPr>
              <w:spacing w:after="0"/>
            </w:pPr>
            <w:r>
              <w:rPr>
                <w:rFonts w:ascii="Times New Roman" w:eastAsia="Times New Roman" w:hAnsi="Times New Roman" w:cs="Times New Roman"/>
                <w:sz w:val="24"/>
              </w:rPr>
              <w:t>69 - 1 . 2005 . 13 . 392 . 13 . 2.34 . 1 . 339000 Aplicações Diretas</w:t>
            </w:r>
          </w:p>
        </w:tc>
        <w:tc>
          <w:tcPr>
            <w:tcW w:w="1874" w:type="dxa"/>
            <w:tcBorders>
              <w:top w:val="single" w:sz="4" w:space="0" w:color="auto"/>
              <w:left w:val="single" w:sz="4" w:space="0" w:color="auto"/>
              <w:bottom w:val="single" w:sz="4" w:space="0" w:color="auto"/>
              <w:right w:val="single" w:sz="4" w:space="0" w:color="auto"/>
            </w:tcBorders>
            <w:vAlign w:val="center"/>
          </w:tcPr>
          <w:p w14:paraId="32A25275" w14:textId="77777777" w:rsidR="007C682E" w:rsidRDefault="00786E42" w:rsidP="00786E42">
            <w:pPr>
              <w:spacing w:after="0"/>
              <w:jc w:val="center"/>
            </w:pPr>
            <w:r>
              <w:rPr>
                <w:rFonts w:ascii="Times New Roman" w:eastAsia="Times New Roman" w:hAnsi="Times New Roman" w:cs="Times New Roman"/>
                <w:sz w:val="24"/>
              </w:rPr>
              <w:t>R$ 21.647,93</w:t>
            </w:r>
          </w:p>
        </w:tc>
      </w:tr>
      <w:tr w:rsidR="007C682E" w14:paraId="75F34DF6" w14:textId="77777777" w:rsidTr="00786E42">
        <w:tc>
          <w:tcPr>
            <w:tcW w:w="7196" w:type="dxa"/>
            <w:tcBorders>
              <w:top w:val="single" w:sz="4" w:space="0" w:color="auto"/>
              <w:left w:val="single" w:sz="4" w:space="0" w:color="auto"/>
              <w:bottom w:val="single" w:sz="4" w:space="0" w:color="auto"/>
              <w:right w:val="single" w:sz="4" w:space="0" w:color="auto"/>
            </w:tcBorders>
            <w:vAlign w:val="bottom"/>
          </w:tcPr>
          <w:p w14:paraId="3D0B04E2" w14:textId="77777777" w:rsidR="007C682E" w:rsidRDefault="00786E42" w:rsidP="00786E42">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vAlign w:val="center"/>
          </w:tcPr>
          <w:p w14:paraId="6AC72C17" w14:textId="77777777" w:rsidR="007C682E" w:rsidRDefault="00786E42" w:rsidP="00786E42">
            <w:pPr>
              <w:spacing w:after="0"/>
              <w:jc w:val="center"/>
            </w:pPr>
            <w:r>
              <w:rPr>
                <w:rFonts w:ascii="Times New Roman" w:eastAsia="Times New Roman" w:hAnsi="Times New Roman" w:cs="Times New Roman"/>
                <w:b/>
                <w:sz w:val="24"/>
              </w:rPr>
              <w:t>R$ 21.647,93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0031/2018 -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0031/2018 -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0D37D959"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3299ECBF" w14:textId="4B164A28" w:rsidR="00786E42" w:rsidRPr="00657B50" w:rsidRDefault="00786E42" w:rsidP="00657B50">
      <w:pPr>
        <w:spacing w:after="0" w:line="240" w:lineRule="auto"/>
        <w:ind w:firstLine="709"/>
        <w:jc w:val="both"/>
        <w:rPr>
          <w:rFonts w:ascii="Times New Roman" w:eastAsia="Times New Roman" w:hAnsi="Times New Roman" w:cs="Times New Roman"/>
          <w:sz w:val="24"/>
          <w:szCs w:val="24"/>
          <w:lang w:eastAsia="pt-BR"/>
        </w:rPr>
      </w:pPr>
      <w:r w:rsidRPr="00786E42">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Para o lote 2, a licitante vencedora deverá apresentar Atestado de Capacidade Técnica emitido pela Liga Catarinense de Futsal ou pela Federação Catarinense de Futsal. </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Pr="00786E42"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786E42">
        <w:rPr>
          <w:rFonts w:ascii="Times New Roman" w:eastAsia="Times New Roman" w:hAnsi="Times New Roman" w:cs="Times New Roman"/>
          <w:bCs/>
          <w:sz w:val="24"/>
          <w:szCs w:val="24"/>
          <w:lang w:eastAsia="pt-BR"/>
        </w:rPr>
        <w:t xml:space="preserve">Os materiais relativos ao LOTE 1 deverão ser entregues, sem custos adicionais, no Departamento Municipal de Esportes, localizado à Rua do Comércio 259, Centro, Arroio Trinta, SC, aos cuidados da Fiscalização do Contrato, de segunda à sexta feira, em horário de expediente. Os serviços relativos ao lote 2 serão prestados nos locais dos jogos, conforme orientações definidas pela fiscalização do Contrato. </w:t>
      </w:r>
      <w:r w:rsidR="007B27CC" w:rsidRPr="00786E42">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B5C6858" w:rsidR="0086374E" w:rsidRPr="00786E42"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86E42">
        <w:rPr>
          <w:rFonts w:ascii="Times New Roman" w:eastAsia="Times New Roman" w:hAnsi="Times New Roman" w:cs="Times New Roman"/>
          <w:sz w:val="24"/>
          <w:szCs w:val="24"/>
          <w:lang w:eastAsia="pt-BR"/>
        </w:rPr>
        <w:t xml:space="preserve">O prazo de entrega dos bens do lote 1 será de 10 dias úteis, contados a partir do recebimento da autorização de fornecimento por parte da empresa vencedora em remessa </w:t>
      </w:r>
      <w:r w:rsidRPr="00786E42">
        <w:rPr>
          <w:rFonts w:ascii="Times New Roman" w:eastAsia="Times New Roman" w:hAnsi="Times New Roman" w:cs="Times New Roman"/>
          <w:sz w:val="24"/>
          <w:szCs w:val="24"/>
          <w:lang w:eastAsia="pt-BR"/>
        </w:rPr>
        <w:lastRenderedPageBreak/>
        <w:t xml:space="preserve">única. Para o lote 2, os serviços serão prestadas nas datas dos jogos dos campeonatos, conforme cronograma estabelecido pela Fiscalização do Contrato. </w:t>
      </w:r>
      <w:r w:rsidR="007B27CC" w:rsidRPr="00786E42">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1429DF95"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35EFE01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786E42">
        <w:rPr>
          <w:rFonts w:ascii="Times New Roman" w:eastAsia="Times New Roman" w:hAnsi="Times New Roman" w:cs="Times New Roman"/>
          <w:sz w:val="24"/>
          <w:szCs w:val="24"/>
          <w:lang w:eastAsia="pt-BR"/>
        </w:rPr>
        <w:t>Cesar Altenhofen</w:t>
      </w:r>
      <w:r w:rsidR="00657B50" w:rsidRPr="00657B50">
        <w:rPr>
          <w:rFonts w:ascii="Times New Roman" w:eastAsia="Times New Roman" w:hAnsi="Times New Roman" w:cs="Times New Roman"/>
          <w:sz w:val="24"/>
          <w:szCs w:val="24"/>
          <w:lang w:eastAsia="pt-BR"/>
        </w:rPr>
        <w:t>,</w:t>
      </w:r>
      <w:r w:rsidR="00786E42">
        <w:rPr>
          <w:rFonts w:ascii="Times New Roman" w:eastAsia="Times New Roman" w:hAnsi="Times New Roman" w:cs="Times New Roman"/>
          <w:sz w:val="24"/>
          <w:szCs w:val="24"/>
          <w:lang w:eastAsia="pt-BR"/>
        </w:rPr>
        <w:t xml:space="preserve"> assistente de esportes, </w:t>
      </w:r>
      <w:r w:rsidR="00657B50" w:rsidRPr="00657B50">
        <w:rPr>
          <w:rFonts w:ascii="Times New Roman" w:eastAsia="Times New Roman" w:hAnsi="Times New Roman" w:cs="Times New Roman"/>
          <w:sz w:val="24"/>
          <w:szCs w:val="24"/>
          <w:lang w:eastAsia="pt-BR"/>
        </w:rPr>
        <w:t xml:space="preserve">e-mail </w:t>
      </w:r>
      <w:hyperlink r:id="rId11" w:history="1">
        <w:r w:rsidR="00786E42" w:rsidRPr="00AE7B24">
          <w:rPr>
            <w:rStyle w:val="Hyperlink"/>
            <w:rFonts w:ascii="Times New Roman" w:eastAsia="Times New Roman" w:hAnsi="Times New Roman" w:cs="Times New Roman"/>
            <w:sz w:val="24"/>
            <w:szCs w:val="24"/>
            <w:lang w:eastAsia="pt-BR"/>
          </w:rPr>
          <w:t>cesaraltenhofen@hotmail.com</w:t>
        </w:r>
      </w:hyperlink>
      <w:r w:rsidR="00786E42">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e telefone (49) 3535 </w:t>
      </w:r>
      <w:r w:rsidR="00786E42">
        <w:rPr>
          <w:rFonts w:ascii="Times New Roman" w:eastAsia="Times New Roman" w:hAnsi="Times New Roman" w:cs="Times New Roman"/>
          <w:sz w:val="24"/>
          <w:szCs w:val="24"/>
          <w:lang w:eastAsia="pt-BR"/>
        </w:rPr>
        <w:t>6013</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B9794BE" w:rsidR="00657B50" w:rsidRPr="00786E4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86E42">
        <w:rPr>
          <w:rFonts w:ascii="Times New Roman" w:eastAsia="Times New Roman" w:hAnsi="Times New Roman" w:cs="Times New Roman"/>
          <w:sz w:val="24"/>
          <w:szCs w:val="24"/>
          <w:lang w:eastAsia="pt-BR"/>
        </w:rPr>
        <w:t xml:space="preserve">Para o lote 1, </w:t>
      </w:r>
      <w:r w:rsidR="00786E42" w:rsidRPr="00786E42">
        <w:rPr>
          <w:rFonts w:ascii="Times New Roman" w:eastAsia="Times New Roman" w:hAnsi="Times New Roman" w:cs="Times New Roman"/>
          <w:sz w:val="24"/>
          <w:szCs w:val="24"/>
          <w:lang w:eastAsia="pt-BR"/>
        </w:rPr>
        <w:t>o pagamento</w:t>
      </w:r>
      <w:r w:rsidRPr="00786E42">
        <w:rPr>
          <w:rFonts w:ascii="Times New Roman" w:eastAsia="Times New Roman" w:hAnsi="Times New Roman" w:cs="Times New Roman"/>
          <w:sz w:val="24"/>
          <w:szCs w:val="24"/>
          <w:lang w:eastAsia="pt-BR"/>
        </w:rPr>
        <w:t xml:space="preserve"> será em parcela única, via transferência bancária, em até 5 dias úteis após a entrega do objeto, acompanhado da respectiva Nota Fiscal/Fatura, apresentada na Tesouraria da Prefeitura. Para o lote 2, o pagamento será feito de forma parcelada, conforme a respectiva prestação dos serviços, no mesmo </w:t>
      </w:r>
      <w:r w:rsidR="00786E42" w:rsidRPr="00786E42">
        <w:rPr>
          <w:rFonts w:ascii="Times New Roman" w:eastAsia="Times New Roman" w:hAnsi="Times New Roman" w:cs="Times New Roman"/>
          <w:sz w:val="24"/>
          <w:szCs w:val="24"/>
          <w:lang w:eastAsia="pt-BR"/>
        </w:rPr>
        <w:t>prazo.</w:t>
      </w:r>
    </w:p>
    <w:p w14:paraId="2882B224" w14:textId="77777777" w:rsidR="00657B50" w:rsidRPr="00786E42"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451112F"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14 de setembro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0031/2018 -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PREMIAÇÃO E CONTRATAÇÃO DE SERVIÇOS DE ARBITRAGEM PARA A OLEAT E PARA O CAMPEONATO MUNICIPAL DE FUTSAL</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ayout w:type="fixed"/>
        <w:tblLook w:val="04A0" w:firstRow="1" w:lastRow="0" w:firstColumn="1" w:lastColumn="0" w:noHBand="0" w:noVBand="1"/>
      </w:tblPr>
      <w:tblGrid>
        <w:gridCol w:w="681"/>
        <w:gridCol w:w="688"/>
        <w:gridCol w:w="4835"/>
        <w:gridCol w:w="850"/>
        <w:gridCol w:w="709"/>
        <w:gridCol w:w="897"/>
        <w:gridCol w:w="1195"/>
      </w:tblGrid>
      <w:tr w:rsidR="00786E42" w:rsidRPr="00786E42" w14:paraId="54538F34" w14:textId="77777777" w:rsidTr="00786E42">
        <w:tc>
          <w:tcPr>
            <w:tcW w:w="681" w:type="dxa"/>
            <w:tcBorders>
              <w:top w:val="single" w:sz="4" w:space="0" w:color="auto"/>
              <w:left w:val="single" w:sz="4" w:space="0" w:color="auto"/>
              <w:bottom w:val="single" w:sz="4" w:space="0" w:color="auto"/>
              <w:right w:val="single" w:sz="4" w:space="0" w:color="auto"/>
            </w:tcBorders>
            <w:vAlign w:val="center"/>
          </w:tcPr>
          <w:p w14:paraId="627B47BA" w14:textId="77777777" w:rsidR="00786E42" w:rsidRPr="00786E42" w:rsidRDefault="00786E42" w:rsidP="00786E42">
            <w:pPr>
              <w:spacing w:before="40" w:after="40"/>
              <w:jc w:val="center"/>
              <w:rPr>
                <w:rFonts w:ascii="Times New Roman" w:eastAsia="Calibri" w:hAnsi="Times New Roman" w:cs="Times New Roman"/>
                <w:b/>
              </w:rPr>
            </w:pPr>
          </w:p>
        </w:tc>
        <w:tc>
          <w:tcPr>
            <w:tcW w:w="7979" w:type="dxa"/>
            <w:gridSpan w:val="5"/>
            <w:tcBorders>
              <w:top w:val="single" w:sz="4" w:space="0" w:color="auto"/>
              <w:left w:val="single" w:sz="4" w:space="0" w:color="auto"/>
              <w:bottom w:val="single" w:sz="4" w:space="0" w:color="auto"/>
              <w:right w:val="single" w:sz="4" w:space="0" w:color="auto"/>
            </w:tcBorders>
            <w:vAlign w:val="center"/>
            <w:hideMark/>
          </w:tcPr>
          <w:p w14:paraId="2E7BA095" w14:textId="77777777" w:rsidR="00786E42" w:rsidRPr="00786E42" w:rsidRDefault="00786E42" w:rsidP="00786E42">
            <w:pPr>
              <w:spacing w:before="40" w:after="40"/>
              <w:rPr>
                <w:rFonts w:ascii="Times New Roman" w:eastAsia="Calibri" w:hAnsi="Times New Roman" w:cs="Times New Roman"/>
                <w:b/>
              </w:rPr>
            </w:pPr>
            <w:r w:rsidRPr="00786E42">
              <w:rPr>
                <w:rFonts w:ascii="Times New Roman" w:eastAsia="Calibri" w:hAnsi="Times New Roman" w:cs="Times New Roman"/>
                <w:b/>
              </w:rPr>
              <w:t>Lote 1 - Premiação</w:t>
            </w:r>
          </w:p>
        </w:tc>
        <w:tc>
          <w:tcPr>
            <w:tcW w:w="1195" w:type="dxa"/>
            <w:tcBorders>
              <w:top w:val="single" w:sz="4" w:space="0" w:color="auto"/>
              <w:left w:val="single" w:sz="4" w:space="0" w:color="auto"/>
              <w:bottom w:val="single" w:sz="4" w:space="0" w:color="auto"/>
              <w:right w:val="single" w:sz="4" w:space="0" w:color="auto"/>
            </w:tcBorders>
            <w:vAlign w:val="center"/>
          </w:tcPr>
          <w:p w14:paraId="57CC5130" w14:textId="77777777" w:rsidR="00786E42" w:rsidRPr="00786E42" w:rsidRDefault="00786E42" w:rsidP="00786E42">
            <w:pPr>
              <w:spacing w:before="40" w:after="40"/>
              <w:jc w:val="center"/>
              <w:rPr>
                <w:rFonts w:ascii="Times New Roman" w:eastAsia="Calibri" w:hAnsi="Times New Roman" w:cs="Times New Roman"/>
                <w:b/>
              </w:rPr>
            </w:pPr>
          </w:p>
        </w:tc>
      </w:tr>
      <w:tr w:rsidR="00786E42" w:rsidRPr="00786E42" w14:paraId="6CBEFF36"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24A9A5E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Lote</w:t>
            </w:r>
          </w:p>
        </w:tc>
        <w:tc>
          <w:tcPr>
            <w:tcW w:w="688" w:type="dxa"/>
            <w:tcBorders>
              <w:top w:val="single" w:sz="4" w:space="0" w:color="auto"/>
              <w:left w:val="single" w:sz="4" w:space="0" w:color="auto"/>
              <w:bottom w:val="single" w:sz="4" w:space="0" w:color="auto"/>
              <w:right w:val="single" w:sz="4" w:space="0" w:color="auto"/>
            </w:tcBorders>
            <w:vAlign w:val="center"/>
            <w:hideMark/>
          </w:tcPr>
          <w:p w14:paraId="1B4DFA2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Item</w:t>
            </w:r>
          </w:p>
        </w:tc>
        <w:tc>
          <w:tcPr>
            <w:tcW w:w="4835" w:type="dxa"/>
            <w:tcBorders>
              <w:top w:val="single" w:sz="4" w:space="0" w:color="auto"/>
              <w:left w:val="single" w:sz="4" w:space="0" w:color="auto"/>
              <w:bottom w:val="single" w:sz="4" w:space="0" w:color="auto"/>
              <w:right w:val="single" w:sz="4" w:space="0" w:color="auto"/>
            </w:tcBorders>
            <w:vAlign w:val="center"/>
            <w:hideMark/>
          </w:tcPr>
          <w:p w14:paraId="1982EB0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Material/Serviço</w:t>
            </w:r>
          </w:p>
        </w:tc>
        <w:tc>
          <w:tcPr>
            <w:tcW w:w="850" w:type="dxa"/>
            <w:tcBorders>
              <w:top w:val="single" w:sz="4" w:space="0" w:color="auto"/>
              <w:left w:val="single" w:sz="4" w:space="0" w:color="auto"/>
              <w:bottom w:val="single" w:sz="4" w:space="0" w:color="auto"/>
              <w:right w:val="single" w:sz="4" w:space="0" w:color="auto"/>
            </w:tcBorders>
            <w:vAlign w:val="center"/>
            <w:hideMark/>
          </w:tcPr>
          <w:p w14:paraId="4E7F809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Un.</w:t>
            </w:r>
            <w:r w:rsidRPr="00786E42">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746C1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Qtd</w:t>
            </w:r>
          </w:p>
        </w:tc>
        <w:tc>
          <w:tcPr>
            <w:tcW w:w="897" w:type="dxa"/>
            <w:tcBorders>
              <w:top w:val="single" w:sz="4" w:space="0" w:color="auto"/>
              <w:left w:val="single" w:sz="4" w:space="0" w:color="auto"/>
              <w:bottom w:val="single" w:sz="4" w:space="0" w:color="auto"/>
              <w:right w:val="single" w:sz="4" w:space="0" w:color="auto"/>
            </w:tcBorders>
            <w:vAlign w:val="center"/>
            <w:hideMark/>
          </w:tcPr>
          <w:p w14:paraId="6964267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Vlr.</w:t>
            </w:r>
            <w:r w:rsidRPr="00786E42">
              <w:rPr>
                <w:rFonts w:ascii="Times New Roman" w:eastAsia="Calibri" w:hAnsi="Times New Roman" w:cs="Times New Roman"/>
                <w:b/>
              </w:rPr>
              <w:br/>
              <w:t>Un.</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223A6B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Vlr.</w:t>
            </w:r>
            <w:r w:rsidRPr="00786E42">
              <w:rPr>
                <w:rFonts w:ascii="Times New Roman" w:eastAsia="Calibri" w:hAnsi="Times New Roman" w:cs="Times New Roman"/>
                <w:b/>
              </w:rPr>
              <w:br/>
              <w:t>Total</w:t>
            </w:r>
          </w:p>
        </w:tc>
      </w:tr>
      <w:tr w:rsidR="00786E42" w:rsidRPr="00786E42" w14:paraId="24F6F2EA"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7651A0D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349368D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4835" w:type="dxa"/>
            <w:tcBorders>
              <w:top w:val="single" w:sz="4" w:space="0" w:color="auto"/>
              <w:left w:val="single" w:sz="4" w:space="0" w:color="auto"/>
              <w:bottom w:val="single" w:sz="4" w:space="0" w:color="auto"/>
              <w:right w:val="single" w:sz="4" w:space="0" w:color="auto"/>
            </w:tcBorders>
            <w:vAlign w:val="center"/>
            <w:hideMark/>
          </w:tcPr>
          <w:p w14:paraId="1629BDC6"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30711 - Troféu com 73 cm </w:t>
            </w:r>
          </w:p>
          <w:p w14:paraId="5A621B36"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De altura com base octogonal com 26,5 cm de largura em polímero metalizada na cor dourada. Suporte em polímero metalizado na cor dourada e cinco colunas metalizadas na cor prata. Acima um suporte em polímero metalizado na cor dourada e uma taça com 21 cm de largura a partir das alças. Esta taça é composta por cesta em polímero metalizada na cor dourada e copa em polímero metalizada na cor prata, tampa em polímero metalizada na cor dourada. Quatro estatuetas fixas de futebol metalizadas na cor dourada. Estatueta superior intercambiável.</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BACEFF"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A3C11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3A33488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306,41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C7238B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306,41</w:t>
            </w:r>
          </w:p>
        </w:tc>
      </w:tr>
      <w:tr w:rsidR="00786E42" w:rsidRPr="00786E42" w14:paraId="62551A19"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30D1CF7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7C1063D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w:t>
            </w:r>
          </w:p>
        </w:tc>
        <w:tc>
          <w:tcPr>
            <w:tcW w:w="4835" w:type="dxa"/>
            <w:tcBorders>
              <w:top w:val="single" w:sz="4" w:space="0" w:color="auto"/>
              <w:left w:val="single" w:sz="4" w:space="0" w:color="auto"/>
              <w:bottom w:val="single" w:sz="4" w:space="0" w:color="auto"/>
              <w:right w:val="single" w:sz="4" w:space="0" w:color="auto"/>
            </w:tcBorders>
            <w:vAlign w:val="center"/>
            <w:hideMark/>
          </w:tcPr>
          <w:p w14:paraId="1BD21821"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30712 - Troféu com 78 cm </w:t>
            </w:r>
          </w:p>
          <w:p w14:paraId="65F45D50"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 xml:space="preserve">De altura com base octogonal com 26,5 cm de largura em polímero metalizada na cor dourada. Suporte em polímero metalizado na cor dourada e cinco colunas metalizadas na cor prata. Acima um suporte em polímero metalizado na cor dourada e </w:t>
            </w:r>
            <w:r w:rsidRPr="00786E42">
              <w:rPr>
                <w:rFonts w:ascii="Times New Roman" w:eastAsia="Calibri" w:hAnsi="Times New Roman" w:cs="Times New Roman"/>
              </w:rPr>
              <w:lastRenderedPageBreak/>
              <w:t>uma taça com 21 cm de largura a partir das alças. Esta taça é composta por cesta em polímero metalizada na cor dourada e copa em polímero metalizada na cor prata, tampa em polímero metalizada na cor dourada. Quatro estatuetas fixas de futebol metalizadas na cor dourada. Estatueta superior intercambiável.</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ACB02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EEF68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5374668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318,33</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38DCF4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318,33</w:t>
            </w:r>
          </w:p>
        </w:tc>
      </w:tr>
      <w:tr w:rsidR="00786E42" w:rsidRPr="00786E42" w14:paraId="5DF21BB1"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75D72C5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5ACCD7B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w:t>
            </w:r>
          </w:p>
        </w:tc>
        <w:tc>
          <w:tcPr>
            <w:tcW w:w="4835" w:type="dxa"/>
            <w:tcBorders>
              <w:top w:val="single" w:sz="4" w:space="0" w:color="auto"/>
              <w:left w:val="single" w:sz="4" w:space="0" w:color="auto"/>
              <w:bottom w:val="single" w:sz="4" w:space="0" w:color="auto"/>
              <w:right w:val="single" w:sz="4" w:space="0" w:color="auto"/>
            </w:tcBorders>
            <w:vAlign w:val="center"/>
            <w:hideMark/>
          </w:tcPr>
          <w:p w14:paraId="7F7CD767"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30713 - Troféu com 78 cm de altura </w:t>
            </w:r>
          </w:p>
          <w:p w14:paraId="73608CA4"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base redonda com 21 cm de largura em polímero na cor preta. Suporte em polímero metalizado na cor dourado, cone em polímero metalizado na cor dourado, tampa e suporte em polímero metalizado na cor dourado, Taça em polímero metalizada na cor dourada com 32 cm de largura entre as alças, alça e tampa em polímero metalizado na cor dourada. Estatueta superior intercambiável. Este troféu pode vir com os componentes cone e taça metalizados nas cores prata (PR) e bronze (BZ).</w:t>
            </w:r>
          </w:p>
        </w:tc>
        <w:tc>
          <w:tcPr>
            <w:tcW w:w="850" w:type="dxa"/>
            <w:tcBorders>
              <w:top w:val="single" w:sz="4" w:space="0" w:color="auto"/>
              <w:left w:val="single" w:sz="4" w:space="0" w:color="auto"/>
              <w:bottom w:val="single" w:sz="4" w:space="0" w:color="auto"/>
              <w:right w:val="single" w:sz="4" w:space="0" w:color="auto"/>
            </w:tcBorders>
            <w:vAlign w:val="center"/>
            <w:hideMark/>
          </w:tcPr>
          <w:p w14:paraId="5A00641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0CB19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6E0551D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202,833</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D2134C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202,83</w:t>
            </w:r>
          </w:p>
        </w:tc>
      </w:tr>
      <w:tr w:rsidR="00786E42" w:rsidRPr="00786E42" w14:paraId="5B3ED0B5"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2C1D42FF"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79A0077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w:t>
            </w:r>
          </w:p>
        </w:tc>
        <w:tc>
          <w:tcPr>
            <w:tcW w:w="4835" w:type="dxa"/>
            <w:tcBorders>
              <w:top w:val="single" w:sz="4" w:space="0" w:color="auto"/>
              <w:left w:val="single" w:sz="4" w:space="0" w:color="auto"/>
              <w:bottom w:val="single" w:sz="4" w:space="0" w:color="auto"/>
              <w:right w:val="single" w:sz="4" w:space="0" w:color="auto"/>
            </w:tcBorders>
            <w:vAlign w:val="center"/>
            <w:hideMark/>
          </w:tcPr>
          <w:p w14:paraId="0B4BC12B"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30714 - Troféu com 84 cm de altura </w:t>
            </w:r>
          </w:p>
          <w:p w14:paraId="743E4D2F"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base redonda com 21 cm de largura em polímero na cor preta. Suporte em polímero metalizado na cor dourado, cone em polímero metalizado na cor dourado, tampa e suporte em polímero metalizado na cor dourado, Taça em polímero metalizada na cor dourada com 32 cm de largura entre as alças, alça e tampa em polímero metalizado na cor dourada. Estatueta superior intercambiável. Este troféu pode vir com os componentes cone e taça metalizados nas cores prata (PR) e bronze (BZ).</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23F79E"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DF1F7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4DC72BD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212,00</w:t>
            </w:r>
          </w:p>
        </w:tc>
        <w:tc>
          <w:tcPr>
            <w:tcW w:w="1195" w:type="dxa"/>
            <w:tcBorders>
              <w:top w:val="single" w:sz="4" w:space="0" w:color="auto"/>
              <w:left w:val="single" w:sz="4" w:space="0" w:color="auto"/>
              <w:bottom w:val="single" w:sz="4" w:space="0" w:color="auto"/>
              <w:right w:val="single" w:sz="4" w:space="0" w:color="auto"/>
            </w:tcBorders>
            <w:vAlign w:val="center"/>
            <w:hideMark/>
          </w:tcPr>
          <w:p w14:paraId="6CE9AA8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212,00</w:t>
            </w:r>
          </w:p>
        </w:tc>
      </w:tr>
      <w:tr w:rsidR="00786E42" w:rsidRPr="00786E42" w14:paraId="3DE2AD91"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13D9924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1CCDCEE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5</w:t>
            </w:r>
          </w:p>
        </w:tc>
        <w:tc>
          <w:tcPr>
            <w:tcW w:w="4835" w:type="dxa"/>
            <w:tcBorders>
              <w:top w:val="single" w:sz="4" w:space="0" w:color="auto"/>
              <w:left w:val="single" w:sz="4" w:space="0" w:color="auto"/>
              <w:bottom w:val="single" w:sz="4" w:space="0" w:color="auto"/>
              <w:right w:val="single" w:sz="4" w:space="0" w:color="auto"/>
            </w:tcBorders>
            <w:vAlign w:val="center"/>
            <w:hideMark/>
          </w:tcPr>
          <w:p w14:paraId="1E86C889"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30715 - Troféu com 69 cm de altura </w:t>
            </w:r>
          </w:p>
          <w:p w14:paraId="33C80317"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base redonda com 21 cm de largura em polímero na cor preta, sobre esta base um suporte em polímero metalizado na cor dourada, acima uma coluna na cor dourada fosca com anel e tampa em polímero metalizado na cor dourada. Taça com 21 cm de largura a partir das alças. Esta taça é composta por cesta em polímero metalizada na cor dourada e copa em polímero metalizada na cor dourada fosca, tampa em polímero metalizada na cor dourada. Estatueta intercambiável. Este troféu pode vir com a coluna nas cores prata fosca (PRF), preta (PT) ou vermelha fosco (VMF).</w:t>
            </w:r>
          </w:p>
        </w:tc>
        <w:tc>
          <w:tcPr>
            <w:tcW w:w="850" w:type="dxa"/>
            <w:tcBorders>
              <w:top w:val="single" w:sz="4" w:space="0" w:color="auto"/>
              <w:left w:val="single" w:sz="4" w:space="0" w:color="auto"/>
              <w:bottom w:val="single" w:sz="4" w:space="0" w:color="auto"/>
              <w:right w:val="single" w:sz="4" w:space="0" w:color="auto"/>
            </w:tcBorders>
            <w:vAlign w:val="center"/>
            <w:hideMark/>
          </w:tcPr>
          <w:p w14:paraId="1B2B629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7247DE"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3D3C0A02"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160,33</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358B9F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160,33</w:t>
            </w:r>
          </w:p>
        </w:tc>
      </w:tr>
      <w:tr w:rsidR="00786E42" w:rsidRPr="00786E42" w14:paraId="236A6530"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3C296B0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1BFC56E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6</w:t>
            </w:r>
          </w:p>
        </w:tc>
        <w:tc>
          <w:tcPr>
            <w:tcW w:w="4835" w:type="dxa"/>
            <w:tcBorders>
              <w:top w:val="single" w:sz="4" w:space="0" w:color="auto"/>
              <w:left w:val="single" w:sz="4" w:space="0" w:color="auto"/>
              <w:bottom w:val="single" w:sz="4" w:space="0" w:color="auto"/>
              <w:right w:val="single" w:sz="4" w:space="0" w:color="auto"/>
            </w:tcBorders>
            <w:vAlign w:val="center"/>
            <w:hideMark/>
          </w:tcPr>
          <w:p w14:paraId="3A9E5720"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30716 - Troféu com 77 cm de altura </w:t>
            </w:r>
          </w:p>
          <w:p w14:paraId="6781287C"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lastRenderedPageBreak/>
              <w:t>Com base redonda com 21 cm de largura em polímero na cor preta, sobre esta base um suporte em polímero metalizado na cor dourada, acima uma coluna na cor dourada fosca com anel e tampa em polímero metalizado na cor dourada. Taça com 21 cm de largura a partir das alças. Esta taça é composta por cesta em polímero metalizada na cor dourada e copa em polímero metalizada na cor dourada fosca, tampa em polímero metalizada na cor dourada. Estatueta intercambiável. Este troféu pode vir com a coluna nas cores prata fosca (PRF), preta (PT) ou vermelha fosco (VMF).</w:t>
            </w:r>
          </w:p>
        </w:tc>
        <w:tc>
          <w:tcPr>
            <w:tcW w:w="850" w:type="dxa"/>
            <w:tcBorders>
              <w:top w:val="single" w:sz="4" w:space="0" w:color="auto"/>
              <w:left w:val="single" w:sz="4" w:space="0" w:color="auto"/>
              <w:bottom w:val="single" w:sz="4" w:space="0" w:color="auto"/>
              <w:right w:val="single" w:sz="4" w:space="0" w:color="auto"/>
            </w:tcBorders>
            <w:vAlign w:val="center"/>
            <w:hideMark/>
          </w:tcPr>
          <w:p w14:paraId="60FB104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ACA84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6CC1350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169,00</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B1C9AC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169,00</w:t>
            </w:r>
          </w:p>
        </w:tc>
      </w:tr>
      <w:tr w:rsidR="00786E42" w:rsidRPr="00786E42" w14:paraId="50218955"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43B8B25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1F9D72A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7</w:t>
            </w:r>
          </w:p>
        </w:tc>
        <w:tc>
          <w:tcPr>
            <w:tcW w:w="4835" w:type="dxa"/>
            <w:tcBorders>
              <w:top w:val="single" w:sz="4" w:space="0" w:color="auto"/>
              <w:left w:val="single" w:sz="4" w:space="0" w:color="auto"/>
              <w:bottom w:val="single" w:sz="4" w:space="0" w:color="auto"/>
              <w:right w:val="single" w:sz="4" w:space="0" w:color="auto"/>
            </w:tcBorders>
            <w:vAlign w:val="center"/>
            <w:hideMark/>
          </w:tcPr>
          <w:p w14:paraId="7644C829"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30717 - Troféu com 39 cm de altura  </w:t>
            </w:r>
          </w:p>
          <w:p w14:paraId="47BFB605"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base oval com 22,5 cm de largura em polímero na cor preta com friso na tampa da base metalizado na cor dourada. Na parte superior desta base um suporte em polímero metalizado na cor dourada e uma estatueta fixa de jogador de futebol metalizada na cor dourada.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B6B1A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CA840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13</w:t>
            </w:r>
          </w:p>
        </w:tc>
        <w:tc>
          <w:tcPr>
            <w:tcW w:w="897" w:type="dxa"/>
            <w:tcBorders>
              <w:top w:val="single" w:sz="4" w:space="0" w:color="auto"/>
              <w:left w:val="single" w:sz="4" w:space="0" w:color="auto"/>
              <w:bottom w:val="single" w:sz="4" w:space="0" w:color="auto"/>
              <w:right w:val="single" w:sz="4" w:space="0" w:color="auto"/>
            </w:tcBorders>
            <w:vAlign w:val="center"/>
            <w:hideMark/>
          </w:tcPr>
          <w:p w14:paraId="4338B08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81,58</w:t>
            </w:r>
          </w:p>
        </w:tc>
        <w:tc>
          <w:tcPr>
            <w:tcW w:w="1195" w:type="dxa"/>
            <w:tcBorders>
              <w:top w:val="single" w:sz="4" w:space="0" w:color="auto"/>
              <w:left w:val="single" w:sz="4" w:space="0" w:color="auto"/>
              <w:bottom w:val="single" w:sz="4" w:space="0" w:color="auto"/>
              <w:right w:val="single" w:sz="4" w:space="0" w:color="auto"/>
            </w:tcBorders>
            <w:vAlign w:val="center"/>
            <w:hideMark/>
          </w:tcPr>
          <w:p w14:paraId="70D901A8"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1.060,54</w:t>
            </w:r>
          </w:p>
        </w:tc>
      </w:tr>
      <w:tr w:rsidR="00786E42" w:rsidRPr="00786E42" w14:paraId="1DED905B"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319E731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26B24B2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8</w:t>
            </w:r>
          </w:p>
        </w:tc>
        <w:tc>
          <w:tcPr>
            <w:tcW w:w="4835" w:type="dxa"/>
            <w:tcBorders>
              <w:top w:val="single" w:sz="4" w:space="0" w:color="auto"/>
              <w:left w:val="single" w:sz="4" w:space="0" w:color="auto"/>
              <w:bottom w:val="single" w:sz="4" w:space="0" w:color="auto"/>
              <w:right w:val="single" w:sz="4" w:space="0" w:color="auto"/>
            </w:tcBorders>
            <w:vAlign w:val="center"/>
            <w:hideMark/>
          </w:tcPr>
          <w:p w14:paraId="20FA763B"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30718 - Troféu com 34 cm de altura </w:t>
            </w:r>
          </w:p>
          <w:p w14:paraId="43968575"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base oval com 22,5 cm de largura em polímero na cor preta com friso na tampa da base metalizado na cor dourada. Na parte superior desta base um suporte em polímero metalizado na cor dourada e uma estatueta fixa de goleiro de futebol metalizada na cor dourada. Plaqueta para gravação.</w:t>
            </w:r>
          </w:p>
        </w:tc>
        <w:tc>
          <w:tcPr>
            <w:tcW w:w="850" w:type="dxa"/>
            <w:tcBorders>
              <w:top w:val="single" w:sz="4" w:space="0" w:color="auto"/>
              <w:left w:val="single" w:sz="4" w:space="0" w:color="auto"/>
              <w:bottom w:val="single" w:sz="4" w:space="0" w:color="auto"/>
              <w:right w:val="single" w:sz="4" w:space="0" w:color="auto"/>
            </w:tcBorders>
            <w:vAlign w:val="center"/>
            <w:hideMark/>
          </w:tcPr>
          <w:p w14:paraId="008AB30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038928"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13</w:t>
            </w:r>
          </w:p>
        </w:tc>
        <w:tc>
          <w:tcPr>
            <w:tcW w:w="897" w:type="dxa"/>
            <w:tcBorders>
              <w:top w:val="single" w:sz="4" w:space="0" w:color="auto"/>
              <w:left w:val="single" w:sz="4" w:space="0" w:color="auto"/>
              <w:bottom w:val="single" w:sz="4" w:space="0" w:color="auto"/>
              <w:right w:val="single" w:sz="4" w:space="0" w:color="auto"/>
            </w:tcBorders>
            <w:vAlign w:val="center"/>
            <w:hideMark/>
          </w:tcPr>
          <w:p w14:paraId="76B1AD6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81,58</w:t>
            </w:r>
          </w:p>
        </w:tc>
        <w:tc>
          <w:tcPr>
            <w:tcW w:w="1195" w:type="dxa"/>
            <w:tcBorders>
              <w:top w:val="single" w:sz="4" w:space="0" w:color="auto"/>
              <w:left w:val="single" w:sz="4" w:space="0" w:color="auto"/>
              <w:bottom w:val="single" w:sz="4" w:space="0" w:color="auto"/>
              <w:right w:val="single" w:sz="4" w:space="0" w:color="auto"/>
            </w:tcBorders>
            <w:vAlign w:val="center"/>
            <w:hideMark/>
          </w:tcPr>
          <w:p w14:paraId="195646F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1.060,54</w:t>
            </w:r>
          </w:p>
        </w:tc>
      </w:tr>
      <w:tr w:rsidR="00786E42" w:rsidRPr="00786E42" w14:paraId="34D02765"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3DC7BAF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325D642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9</w:t>
            </w:r>
          </w:p>
        </w:tc>
        <w:tc>
          <w:tcPr>
            <w:tcW w:w="4835" w:type="dxa"/>
            <w:tcBorders>
              <w:top w:val="single" w:sz="4" w:space="0" w:color="auto"/>
              <w:left w:val="single" w:sz="4" w:space="0" w:color="auto"/>
              <w:bottom w:val="single" w:sz="4" w:space="0" w:color="auto"/>
              <w:right w:val="single" w:sz="4" w:space="0" w:color="auto"/>
            </w:tcBorders>
            <w:vAlign w:val="center"/>
            <w:hideMark/>
          </w:tcPr>
          <w:p w14:paraId="43D75F97"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30719 - Troféu no tamanho de 80cm </w:t>
            </w:r>
          </w:p>
          <w:p w14:paraId="387B0BA2"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base redonda com 21 cm de largura em polímero na cor preta. Suporte em polímero metalizado na cor dourado, bola em polímero metalizado na cor prata com um anel em polímero metalizado na cor dourada. Sobre esta bola um suporte e uma taça em polímero metalizada na cor dourada com 32 cm de largura entre as alças, alça e tampa em polímero metalizado na cor dourada. Estatueta superior intercambiável. Este troféu pode vir a bola metalizada nas cores azul (AZE), verde (VR), dourado (DO), vermelha (VM) ou preta (PT).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7A0F48"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A9174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w:t>
            </w:r>
          </w:p>
        </w:tc>
        <w:tc>
          <w:tcPr>
            <w:tcW w:w="897" w:type="dxa"/>
            <w:tcBorders>
              <w:top w:val="single" w:sz="4" w:space="0" w:color="auto"/>
              <w:left w:val="single" w:sz="4" w:space="0" w:color="auto"/>
              <w:bottom w:val="single" w:sz="4" w:space="0" w:color="auto"/>
              <w:right w:val="single" w:sz="4" w:space="0" w:color="auto"/>
            </w:tcBorders>
            <w:vAlign w:val="center"/>
            <w:hideMark/>
          </w:tcPr>
          <w:p w14:paraId="5DEF85C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227,58</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8EC85A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910,32</w:t>
            </w:r>
          </w:p>
        </w:tc>
      </w:tr>
      <w:tr w:rsidR="00786E42" w:rsidRPr="00786E42" w14:paraId="6058DCF8"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30840B5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54B48EB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10</w:t>
            </w:r>
          </w:p>
        </w:tc>
        <w:tc>
          <w:tcPr>
            <w:tcW w:w="4835" w:type="dxa"/>
            <w:tcBorders>
              <w:top w:val="single" w:sz="4" w:space="0" w:color="auto"/>
              <w:left w:val="single" w:sz="4" w:space="0" w:color="auto"/>
              <w:bottom w:val="single" w:sz="4" w:space="0" w:color="auto"/>
              <w:right w:val="single" w:sz="4" w:space="0" w:color="auto"/>
            </w:tcBorders>
            <w:vAlign w:val="center"/>
            <w:hideMark/>
          </w:tcPr>
          <w:p w14:paraId="2DD377C4"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30720 - Troféu no tamanho de 74cm </w:t>
            </w:r>
          </w:p>
          <w:p w14:paraId="24A67505"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 xml:space="preserve">Com base redonda com 21 cm de largura em polímero na cor preta. Suporte em polímero metalizado na cor dourado, bola em polímero metalizado na cor prata com um anel em polímero metalizado na cor dourada. Sobre esta bola um suporte e uma taça em polímero metalizada na cor </w:t>
            </w:r>
            <w:r w:rsidRPr="00786E42">
              <w:rPr>
                <w:rFonts w:ascii="Times New Roman" w:eastAsia="Calibri" w:hAnsi="Times New Roman" w:cs="Times New Roman"/>
              </w:rPr>
              <w:lastRenderedPageBreak/>
              <w:t>dourada com 32 cm de largura entre as alças, alça e tampa em polímero metalizado na cor dourada. Estatueta superior intercambiável. Este troféu pode vir a bola metalizada nas cores azul (AZE), verde (VR), dourado (DO), vermelha (VM) ou preta (PT).</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E3F9F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FA291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w:t>
            </w:r>
          </w:p>
        </w:tc>
        <w:tc>
          <w:tcPr>
            <w:tcW w:w="897" w:type="dxa"/>
            <w:tcBorders>
              <w:top w:val="single" w:sz="4" w:space="0" w:color="auto"/>
              <w:left w:val="single" w:sz="4" w:space="0" w:color="auto"/>
              <w:bottom w:val="single" w:sz="4" w:space="0" w:color="auto"/>
              <w:right w:val="single" w:sz="4" w:space="0" w:color="auto"/>
            </w:tcBorders>
            <w:vAlign w:val="center"/>
            <w:hideMark/>
          </w:tcPr>
          <w:p w14:paraId="6C072A7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212,00</w:t>
            </w:r>
          </w:p>
        </w:tc>
        <w:tc>
          <w:tcPr>
            <w:tcW w:w="1195" w:type="dxa"/>
            <w:tcBorders>
              <w:top w:val="single" w:sz="4" w:space="0" w:color="auto"/>
              <w:left w:val="single" w:sz="4" w:space="0" w:color="auto"/>
              <w:bottom w:val="single" w:sz="4" w:space="0" w:color="auto"/>
              <w:right w:val="single" w:sz="4" w:space="0" w:color="auto"/>
            </w:tcBorders>
            <w:vAlign w:val="center"/>
            <w:hideMark/>
          </w:tcPr>
          <w:p w14:paraId="69F4687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848,00</w:t>
            </w:r>
          </w:p>
        </w:tc>
      </w:tr>
      <w:tr w:rsidR="00786E42" w:rsidRPr="00786E42" w14:paraId="2CF76F06"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4C220F5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51B2DF4F"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11</w:t>
            </w:r>
          </w:p>
        </w:tc>
        <w:tc>
          <w:tcPr>
            <w:tcW w:w="4835" w:type="dxa"/>
            <w:tcBorders>
              <w:top w:val="single" w:sz="4" w:space="0" w:color="auto"/>
              <w:left w:val="single" w:sz="4" w:space="0" w:color="auto"/>
              <w:bottom w:val="single" w:sz="4" w:space="0" w:color="auto"/>
              <w:right w:val="single" w:sz="4" w:space="0" w:color="auto"/>
            </w:tcBorders>
            <w:vAlign w:val="center"/>
            <w:hideMark/>
          </w:tcPr>
          <w:p w14:paraId="562DB2B7"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30721 - Troféu no tamanho de 81cm,  </w:t>
            </w:r>
          </w:p>
          <w:p w14:paraId="322DE83A"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base octogonal com 26,50 de largura em polímero na cor preta. Sobre esta base um suporte metalizado na cor dourada. Sobre este suporte uma bola metalizada na cor dourada e sobre esta bola uma taça fechada em polímero metalizada na cor dourada com 34,50 cm de largura a partir das alças. Estatueta intercambiável. Este troféu pode vir com os componentes metalizados nas cores prata (PR) e bronze (BZ).</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32D96E"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CC1B12"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w:t>
            </w:r>
          </w:p>
        </w:tc>
        <w:tc>
          <w:tcPr>
            <w:tcW w:w="897" w:type="dxa"/>
            <w:tcBorders>
              <w:top w:val="single" w:sz="4" w:space="0" w:color="auto"/>
              <w:left w:val="single" w:sz="4" w:space="0" w:color="auto"/>
              <w:bottom w:val="single" w:sz="4" w:space="0" w:color="auto"/>
              <w:right w:val="single" w:sz="4" w:space="0" w:color="auto"/>
            </w:tcBorders>
            <w:vAlign w:val="center"/>
            <w:hideMark/>
          </w:tcPr>
          <w:p w14:paraId="3C37274E"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256,91</w:t>
            </w:r>
          </w:p>
        </w:tc>
        <w:tc>
          <w:tcPr>
            <w:tcW w:w="1195" w:type="dxa"/>
            <w:tcBorders>
              <w:top w:val="single" w:sz="4" w:space="0" w:color="auto"/>
              <w:left w:val="single" w:sz="4" w:space="0" w:color="auto"/>
              <w:bottom w:val="single" w:sz="4" w:space="0" w:color="auto"/>
              <w:right w:val="single" w:sz="4" w:space="0" w:color="auto"/>
            </w:tcBorders>
            <w:vAlign w:val="center"/>
            <w:hideMark/>
          </w:tcPr>
          <w:p w14:paraId="2AEBA3C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770,73</w:t>
            </w:r>
          </w:p>
        </w:tc>
      </w:tr>
      <w:tr w:rsidR="00786E42" w:rsidRPr="00786E42" w14:paraId="78BB569B"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2B6B0F9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45413E7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12</w:t>
            </w:r>
          </w:p>
        </w:tc>
        <w:tc>
          <w:tcPr>
            <w:tcW w:w="4835" w:type="dxa"/>
            <w:tcBorders>
              <w:top w:val="single" w:sz="4" w:space="0" w:color="auto"/>
              <w:left w:val="single" w:sz="4" w:space="0" w:color="auto"/>
              <w:bottom w:val="single" w:sz="4" w:space="0" w:color="auto"/>
              <w:right w:val="single" w:sz="4" w:space="0" w:color="auto"/>
            </w:tcBorders>
            <w:vAlign w:val="center"/>
            <w:hideMark/>
          </w:tcPr>
          <w:p w14:paraId="730525D4"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30722 - Troféu no tamanho de 69cm,  </w:t>
            </w:r>
          </w:p>
          <w:p w14:paraId="2789195F"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base redonda com 21 cm de largura em polímero na cor preta. Suporte em polímero metalizado na cor dourado, bola em polímero metalizado na cor prata com um anel em polímero metalizado na cor dourada. Sobre esta bola um suporte e uma taça em polímero metalizada na cor dourada com 32 cm de largura entre as alças, alça e tampa em polímero metalizado na cor dourada. Estatueta superior intercambiável. Este troféu pode vir a bola metalizada nas cores azul (AZE), verde (VR), dourado (DO), vermelha (VM) ou preta (PT).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9F25F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7FF6A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w:t>
            </w:r>
          </w:p>
        </w:tc>
        <w:tc>
          <w:tcPr>
            <w:tcW w:w="897" w:type="dxa"/>
            <w:tcBorders>
              <w:top w:val="single" w:sz="4" w:space="0" w:color="auto"/>
              <w:left w:val="single" w:sz="4" w:space="0" w:color="auto"/>
              <w:bottom w:val="single" w:sz="4" w:space="0" w:color="auto"/>
              <w:right w:val="single" w:sz="4" w:space="0" w:color="auto"/>
            </w:tcBorders>
            <w:vAlign w:val="center"/>
            <w:hideMark/>
          </w:tcPr>
          <w:p w14:paraId="0527406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170,83</w:t>
            </w:r>
          </w:p>
        </w:tc>
        <w:tc>
          <w:tcPr>
            <w:tcW w:w="1195" w:type="dxa"/>
            <w:tcBorders>
              <w:top w:val="single" w:sz="4" w:space="0" w:color="auto"/>
              <w:left w:val="single" w:sz="4" w:space="0" w:color="auto"/>
              <w:bottom w:val="single" w:sz="4" w:space="0" w:color="auto"/>
              <w:right w:val="single" w:sz="4" w:space="0" w:color="auto"/>
            </w:tcBorders>
            <w:vAlign w:val="center"/>
            <w:hideMark/>
          </w:tcPr>
          <w:p w14:paraId="4DDED5C2"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512,49</w:t>
            </w:r>
          </w:p>
        </w:tc>
      </w:tr>
      <w:tr w:rsidR="00786E42" w:rsidRPr="00786E42" w14:paraId="244C9207"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45F65E1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1783591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13</w:t>
            </w:r>
          </w:p>
        </w:tc>
        <w:tc>
          <w:tcPr>
            <w:tcW w:w="4835" w:type="dxa"/>
            <w:tcBorders>
              <w:top w:val="single" w:sz="4" w:space="0" w:color="auto"/>
              <w:left w:val="single" w:sz="4" w:space="0" w:color="auto"/>
              <w:bottom w:val="single" w:sz="4" w:space="0" w:color="auto"/>
              <w:right w:val="single" w:sz="4" w:space="0" w:color="auto"/>
            </w:tcBorders>
            <w:vAlign w:val="center"/>
            <w:hideMark/>
          </w:tcPr>
          <w:p w14:paraId="24FC9F12"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30723 - Troféu com altura de 99 cm,  </w:t>
            </w:r>
          </w:p>
          <w:p w14:paraId="0A6F2A5E"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Base octogonal com 26,5 cm de largura em polímero na cor preta, um estágio com base de madeira, taça em polímero metalizada na cor dourada com 30 cm de largura a partir das alças. Tampa da taça e alças em polímero metalizado na cor dourada. Colunas metalizadas na cor dourada. Uma estatueta de honra ao mérito (deusa da Vitória) fixa na base e quatro águias fixas no estágio em base de madeira. Estatueta intercambiável.</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B90DC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53270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w:t>
            </w:r>
          </w:p>
        </w:tc>
        <w:tc>
          <w:tcPr>
            <w:tcW w:w="897" w:type="dxa"/>
            <w:tcBorders>
              <w:top w:val="single" w:sz="4" w:space="0" w:color="auto"/>
              <w:left w:val="single" w:sz="4" w:space="0" w:color="auto"/>
              <w:bottom w:val="single" w:sz="4" w:space="0" w:color="auto"/>
              <w:right w:val="single" w:sz="4" w:space="0" w:color="auto"/>
            </w:tcBorders>
            <w:vAlign w:val="center"/>
            <w:hideMark/>
          </w:tcPr>
          <w:p w14:paraId="1C0DCC5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337,58</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8648B9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675,16</w:t>
            </w:r>
          </w:p>
        </w:tc>
      </w:tr>
      <w:tr w:rsidR="00786E42" w:rsidRPr="00786E42" w14:paraId="32880602"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288ACC6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6FD0EF5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14</w:t>
            </w:r>
          </w:p>
        </w:tc>
        <w:tc>
          <w:tcPr>
            <w:tcW w:w="4835" w:type="dxa"/>
            <w:tcBorders>
              <w:top w:val="single" w:sz="4" w:space="0" w:color="auto"/>
              <w:left w:val="single" w:sz="4" w:space="0" w:color="auto"/>
              <w:bottom w:val="single" w:sz="4" w:space="0" w:color="auto"/>
              <w:right w:val="single" w:sz="4" w:space="0" w:color="auto"/>
            </w:tcBorders>
            <w:vAlign w:val="center"/>
            <w:hideMark/>
          </w:tcPr>
          <w:p w14:paraId="3D7B184D"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30724 - Troféu com altura de 109 cm,   </w:t>
            </w:r>
          </w:p>
          <w:p w14:paraId="36601C43"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 xml:space="preserve">Base octogonal com 26,5 cm de largura em polímero na cor preta, um estágio com base de madeira, taça em polímero metalizada na cor dourada com 30 cm de largura a partir das alças. Tampa da taça e alças em polímero metalizado na cor dourada. Colunas metalizadas na cor dourada. Uma estatueta de honra ao mérito (deusa da Vitória) </w:t>
            </w:r>
            <w:r w:rsidRPr="00786E42">
              <w:rPr>
                <w:rFonts w:ascii="Times New Roman" w:eastAsia="Calibri" w:hAnsi="Times New Roman" w:cs="Times New Roman"/>
              </w:rPr>
              <w:lastRenderedPageBreak/>
              <w:t>fixa na base e quatro águias fixas no estágio em base de madeira. Estatueta intercambiável.</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290B7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A96E8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w:t>
            </w:r>
          </w:p>
        </w:tc>
        <w:tc>
          <w:tcPr>
            <w:tcW w:w="897" w:type="dxa"/>
            <w:tcBorders>
              <w:top w:val="single" w:sz="4" w:space="0" w:color="auto"/>
              <w:left w:val="single" w:sz="4" w:space="0" w:color="auto"/>
              <w:bottom w:val="single" w:sz="4" w:space="0" w:color="auto"/>
              <w:right w:val="single" w:sz="4" w:space="0" w:color="auto"/>
            </w:tcBorders>
            <w:vAlign w:val="center"/>
            <w:hideMark/>
          </w:tcPr>
          <w:p w14:paraId="3C0227E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345,83</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9C0BFB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691,66</w:t>
            </w:r>
          </w:p>
        </w:tc>
      </w:tr>
      <w:tr w:rsidR="00786E42" w:rsidRPr="00786E42" w14:paraId="162B7290"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275B407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72C5B30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15</w:t>
            </w:r>
          </w:p>
        </w:tc>
        <w:tc>
          <w:tcPr>
            <w:tcW w:w="4835" w:type="dxa"/>
            <w:tcBorders>
              <w:top w:val="single" w:sz="4" w:space="0" w:color="auto"/>
              <w:left w:val="single" w:sz="4" w:space="0" w:color="auto"/>
              <w:bottom w:val="single" w:sz="4" w:space="0" w:color="auto"/>
              <w:right w:val="single" w:sz="4" w:space="0" w:color="auto"/>
            </w:tcBorders>
            <w:vAlign w:val="center"/>
            <w:hideMark/>
          </w:tcPr>
          <w:p w14:paraId="25712507"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30725 - Troféu com altura de 130 cm,  </w:t>
            </w:r>
          </w:p>
          <w:p w14:paraId="00A6342B"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Base octogonal com 26,5 cm de largura em polímero na cor preta, um estágio com base de madeira, taça em polímero metalizada na cor prata com 44 cm de largura a partir das alças. Tampa da taça e alças em polímero metalizado na cor dourada. Colunas na cor dourada com detalhes na cor prata e azul. Uma estatueta de honra ao mérito (deusa da Vitória) fixa no centro da base e quatro Águias fixas na base de madeira na lateral. Estatueta intercambiável. Este troféu também pode vir com as colunas na cor dourada com detalhes na cor prata e vermelha (VM).</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2C191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CA1A3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5D5C4CB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465,00</w:t>
            </w:r>
          </w:p>
        </w:tc>
        <w:tc>
          <w:tcPr>
            <w:tcW w:w="1195" w:type="dxa"/>
            <w:tcBorders>
              <w:top w:val="single" w:sz="4" w:space="0" w:color="auto"/>
              <w:left w:val="single" w:sz="4" w:space="0" w:color="auto"/>
              <w:bottom w:val="single" w:sz="4" w:space="0" w:color="auto"/>
              <w:right w:val="single" w:sz="4" w:space="0" w:color="auto"/>
            </w:tcBorders>
            <w:vAlign w:val="center"/>
            <w:hideMark/>
          </w:tcPr>
          <w:p w14:paraId="38F7D17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465,00</w:t>
            </w:r>
          </w:p>
        </w:tc>
      </w:tr>
      <w:tr w:rsidR="00786E42" w:rsidRPr="00786E42" w14:paraId="10B1BA17"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1BD6B7D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1758399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16</w:t>
            </w:r>
          </w:p>
        </w:tc>
        <w:tc>
          <w:tcPr>
            <w:tcW w:w="4835" w:type="dxa"/>
            <w:tcBorders>
              <w:top w:val="single" w:sz="4" w:space="0" w:color="auto"/>
              <w:left w:val="single" w:sz="4" w:space="0" w:color="auto"/>
              <w:bottom w:val="single" w:sz="4" w:space="0" w:color="auto"/>
              <w:right w:val="single" w:sz="4" w:space="0" w:color="auto"/>
            </w:tcBorders>
            <w:vAlign w:val="center"/>
            <w:hideMark/>
          </w:tcPr>
          <w:p w14:paraId="2EA5C79F"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30726 - Troféu com altura de 118 cm </w:t>
            </w:r>
          </w:p>
          <w:p w14:paraId="28E7E4F9"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Base octogonal com 26,5 cm de largura em polímero na cor preta, dois estágios com bases de madeira, taça em polímero metalizada na cor prata com 44 cm de largura a partir das alças. Tampa da taça e alças em polímero metalizado na cor dourada. Colunas na cor dourada com detalhes na cor prata e azul. Uma estatueta de honra ao mérito (deusa da Vitória) fixa no centro da base e quatro Águias fixas na base de madeira na lateral. Estatueta intercambiável. Plaqueta para gravação.</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47DF8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56106F"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1BC1517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415,50</w:t>
            </w:r>
          </w:p>
        </w:tc>
        <w:tc>
          <w:tcPr>
            <w:tcW w:w="1195" w:type="dxa"/>
            <w:tcBorders>
              <w:top w:val="single" w:sz="4" w:space="0" w:color="auto"/>
              <w:left w:val="single" w:sz="4" w:space="0" w:color="auto"/>
              <w:bottom w:val="single" w:sz="4" w:space="0" w:color="auto"/>
              <w:right w:val="single" w:sz="4" w:space="0" w:color="auto"/>
            </w:tcBorders>
            <w:vAlign w:val="center"/>
            <w:hideMark/>
          </w:tcPr>
          <w:p w14:paraId="625FCFBF"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415,50</w:t>
            </w:r>
          </w:p>
        </w:tc>
      </w:tr>
      <w:tr w:rsidR="00786E42" w:rsidRPr="00786E42" w14:paraId="015CE3DC"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0D3CC6D2"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6FA41E2F"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17</w:t>
            </w:r>
          </w:p>
        </w:tc>
        <w:tc>
          <w:tcPr>
            <w:tcW w:w="4835" w:type="dxa"/>
            <w:tcBorders>
              <w:top w:val="single" w:sz="4" w:space="0" w:color="auto"/>
              <w:left w:val="single" w:sz="4" w:space="0" w:color="auto"/>
              <w:bottom w:val="single" w:sz="4" w:space="0" w:color="auto"/>
              <w:right w:val="single" w:sz="4" w:space="0" w:color="auto"/>
            </w:tcBorders>
            <w:vAlign w:val="center"/>
            <w:hideMark/>
          </w:tcPr>
          <w:p w14:paraId="0626DE40"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30727 - Medalha fundida em liga metálica de zamac,  </w:t>
            </w:r>
          </w:p>
          <w:p w14:paraId="1C28E364"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Com o tamanho de 75 mm e centro liso com 50 mm de diâmetro. Com uma coroa de louros fundida nas bordas. Espessura máxima de 2,7 mm. Metalizada na cor dourada. Suporte para fita com 2,5 cm de largura. A medalha pode vir acompanhada de fita de cetim nas cores azul, vermelha, amarela, branca ou verde com 2,5 cm de largura ou fita de gorgorão nas cores azul, azul-branco-vermelha ou verde-amarela com 2,5 cm de largura.</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A8384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83406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260</w:t>
            </w:r>
          </w:p>
        </w:tc>
        <w:tc>
          <w:tcPr>
            <w:tcW w:w="897" w:type="dxa"/>
            <w:tcBorders>
              <w:top w:val="single" w:sz="4" w:space="0" w:color="auto"/>
              <w:left w:val="single" w:sz="4" w:space="0" w:color="auto"/>
              <w:bottom w:val="single" w:sz="4" w:space="0" w:color="auto"/>
              <w:right w:val="single" w:sz="4" w:space="0" w:color="auto"/>
            </w:tcBorders>
            <w:vAlign w:val="center"/>
            <w:hideMark/>
          </w:tcPr>
          <w:p w14:paraId="35497B2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6,18</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F05ECDE"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1.606,80</w:t>
            </w:r>
          </w:p>
        </w:tc>
      </w:tr>
      <w:tr w:rsidR="00786E42" w:rsidRPr="00786E42" w14:paraId="28ABA216"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639E0EE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41AF165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18</w:t>
            </w:r>
          </w:p>
        </w:tc>
        <w:tc>
          <w:tcPr>
            <w:tcW w:w="4835" w:type="dxa"/>
            <w:tcBorders>
              <w:top w:val="single" w:sz="4" w:space="0" w:color="auto"/>
              <w:left w:val="single" w:sz="4" w:space="0" w:color="auto"/>
              <w:bottom w:val="single" w:sz="4" w:space="0" w:color="auto"/>
              <w:right w:val="single" w:sz="4" w:space="0" w:color="auto"/>
            </w:tcBorders>
            <w:vAlign w:val="center"/>
            <w:hideMark/>
          </w:tcPr>
          <w:p w14:paraId="74F95CD9"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30728 - Medalha fundida em liga metálica de zamac </w:t>
            </w:r>
          </w:p>
          <w:p w14:paraId="1D6BEF17"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 xml:space="preserve">Com o tamanho de 75 mm e centro liso com 50 mm de diâmetro. Com uma coroa de louros fundida nas bordas. Espessura máxima de 2,7 mm. Metalizada na cor prata. Suporte para fita com 2,5 cm de largura. A medalha pode vir acompanhada de fita de cetim nas cores azul, vermelha, amarela, branca ou </w:t>
            </w:r>
            <w:r w:rsidRPr="00786E42">
              <w:rPr>
                <w:rFonts w:ascii="Times New Roman" w:eastAsia="Calibri" w:hAnsi="Times New Roman" w:cs="Times New Roman"/>
              </w:rPr>
              <w:lastRenderedPageBreak/>
              <w:t>verde com 2,5 cm de largura ou fita de gorgorão nas cores azul, azul-branco-vermelha ou verde-amarela com 2,5 cm de largura.</w:t>
            </w:r>
          </w:p>
        </w:tc>
        <w:tc>
          <w:tcPr>
            <w:tcW w:w="850" w:type="dxa"/>
            <w:tcBorders>
              <w:top w:val="single" w:sz="4" w:space="0" w:color="auto"/>
              <w:left w:val="single" w:sz="4" w:space="0" w:color="auto"/>
              <w:bottom w:val="single" w:sz="4" w:space="0" w:color="auto"/>
              <w:right w:val="single" w:sz="4" w:space="0" w:color="auto"/>
            </w:tcBorders>
            <w:vAlign w:val="center"/>
            <w:hideMark/>
          </w:tcPr>
          <w:p w14:paraId="50BFFB6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1B90A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260</w:t>
            </w:r>
          </w:p>
        </w:tc>
        <w:tc>
          <w:tcPr>
            <w:tcW w:w="897" w:type="dxa"/>
            <w:tcBorders>
              <w:top w:val="single" w:sz="4" w:space="0" w:color="auto"/>
              <w:left w:val="single" w:sz="4" w:space="0" w:color="auto"/>
              <w:bottom w:val="single" w:sz="4" w:space="0" w:color="auto"/>
              <w:right w:val="single" w:sz="4" w:space="0" w:color="auto"/>
            </w:tcBorders>
            <w:vAlign w:val="center"/>
            <w:hideMark/>
          </w:tcPr>
          <w:p w14:paraId="6C893D6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6,18</w:t>
            </w:r>
          </w:p>
        </w:tc>
        <w:tc>
          <w:tcPr>
            <w:tcW w:w="1195" w:type="dxa"/>
            <w:tcBorders>
              <w:top w:val="single" w:sz="4" w:space="0" w:color="auto"/>
              <w:left w:val="single" w:sz="4" w:space="0" w:color="auto"/>
              <w:bottom w:val="single" w:sz="4" w:space="0" w:color="auto"/>
              <w:right w:val="single" w:sz="4" w:space="0" w:color="auto"/>
            </w:tcBorders>
            <w:vAlign w:val="center"/>
            <w:hideMark/>
          </w:tcPr>
          <w:p w14:paraId="680526B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1.606,80</w:t>
            </w:r>
          </w:p>
        </w:tc>
      </w:tr>
      <w:tr w:rsidR="00786E42" w:rsidRPr="00786E42" w14:paraId="01312432"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5B75EAC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55BCA46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19</w:t>
            </w:r>
          </w:p>
        </w:tc>
        <w:tc>
          <w:tcPr>
            <w:tcW w:w="4835" w:type="dxa"/>
            <w:tcBorders>
              <w:top w:val="single" w:sz="4" w:space="0" w:color="auto"/>
              <w:left w:val="single" w:sz="4" w:space="0" w:color="auto"/>
              <w:bottom w:val="single" w:sz="4" w:space="0" w:color="auto"/>
              <w:right w:val="single" w:sz="4" w:space="0" w:color="auto"/>
            </w:tcBorders>
            <w:vAlign w:val="center"/>
            <w:hideMark/>
          </w:tcPr>
          <w:p w14:paraId="40FB70D6"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30729 - Troféu com altura de 31 cm,  </w:t>
            </w:r>
          </w:p>
          <w:p w14:paraId="092499C9"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Base quadrada com 11 cm de largura em polímero na cor preta. Sobre esta base um cone com detalhes em polímero metalizado na cor prata com uma tampa metalizada na cor dourada. Estatueta superior intercambiável. Plaqueta para gravação.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C2C77E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00C87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061828A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30,12</w:t>
            </w:r>
          </w:p>
        </w:tc>
        <w:tc>
          <w:tcPr>
            <w:tcW w:w="1195" w:type="dxa"/>
            <w:tcBorders>
              <w:top w:val="single" w:sz="4" w:space="0" w:color="auto"/>
              <w:left w:val="single" w:sz="4" w:space="0" w:color="auto"/>
              <w:bottom w:val="single" w:sz="4" w:space="0" w:color="auto"/>
              <w:right w:val="single" w:sz="4" w:space="0" w:color="auto"/>
            </w:tcBorders>
            <w:vAlign w:val="center"/>
            <w:hideMark/>
          </w:tcPr>
          <w:p w14:paraId="67DC157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30,12</w:t>
            </w:r>
          </w:p>
        </w:tc>
      </w:tr>
      <w:tr w:rsidR="00786E42" w:rsidRPr="00786E42" w14:paraId="7BDD94DF"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5546461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03FBB57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20</w:t>
            </w:r>
          </w:p>
        </w:tc>
        <w:tc>
          <w:tcPr>
            <w:tcW w:w="4835" w:type="dxa"/>
            <w:tcBorders>
              <w:top w:val="single" w:sz="4" w:space="0" w:color="auto"/>
              <w:left w:val="single" w:sz="4" w:space="0" w:color="auto"/>
              <w:bottom w:val="single" w:sz="4" w:space="0" w:color="auto"/>
              <w:right w:val="single" w:sz="4" w:space="0" w:color="auto"/>
            </w:tcBorders>
            <w:vAlign w:val="center"/>
            <w:hideMark/>
          </w:tcPr>
          <w:p w14:paraId="6A6DD572"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30730 - Troféu com altura de 35 cm </w:t>
            </w:r>
          </w:p>
          <w:p w14:paraId="12A2653C"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Base quadrada com 11 cm de largura em polímero na cor preta. Sobre esta base um cone com detalhes em polímero metalizado na cor prata com uma tampa metalizada na cor dourada. Estatueta superior intercambiável. Plaqueta para gravação.</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127B12"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085E4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4F164DB8"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30,04</w:t>
            </w:r>
          </w:p>
        </w:tc>
        <w:tc>
          <w:tcPr>
            <w:tcW w:w="1195" w:type="dxa"/>
            <w:tcBorders>
              <w:top w:val="single" w:sz="4" w:space="0" w:color="auto"/>
              <w:left w:val="single" w:sz="4" w:space="0" w:color="auto"/>
              <w:bottom w:val="single" w:sz="4" w:space="0" w:color="auto"/>
              <w:right w:val="single" w:sz="4" w:space="0" w:color="auto"/>
            </w:tcBorders>
            <w:vAlign w:val="center"/>
            <w:hideMark/>
          </w:tcPr>
          <w:p w14:paraId="25B069F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30,04</w:t>
            </w:r>
          </w:p>
        </w:tc>
      </w:tr>
      <w:tr w:rsidR="00786E42" w:rsidRPr="00786E42" w14:paraId="070D07F8"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7EA52A0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214ACBB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21</w:t>
            </w:r>
          </w:p>
        </w:tc>
        <w:tc>
          <w:tcPr>
            <w:tcW w:w="4835" w:type="dxa"/>
            <w:tcBorders>
              <w:top w:val="single" w:sz="4" w:space="0" w:color="auto"/>
              <w:left w:val="single" w:sz="4" w:space="0" w:color="auto"/>
              <w:bottom w:val="single" w:sz="4" w:space="0" w:color="auto"/>
              <w:right w:val="single" w:sz="4" w:space="0" w:color="auto"/>
            </w:tcBorders>
            <w:vAlign w:val="center"/>
            <w:hideMark/>
          </w:tcPr>
          <w:p w14:paraId="4D766F6B"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30731 - Troféu com altura de 40 cm </w:t>
            </w:r>
          </w:p>
          <w:p w14:paraId="539D3556"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Base quadrada com 11 cm de largura em polímero na cor preta. Sobre esta base um cone com detalhes em polímero metalizado na cor prata com uma tampa metalizada na cor dourada. Estatueta superior intercambiável. Plaqueta para gravação.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13F96F"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55055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897" w:type="dxa"/>
            <w:tcBorders>
              <w:top w:val="single" w:sz="4" w:space="0" w:color="auto"/>
              <w:left w:val="single" w:sz="4" w:space="0" w:color="auto"/>
              <w:bottom w:val="single" w:sz="4" w:space="0" w:color="auto"/>
              <w:right w:val="single" w:sz="4" w:space="0" w:color="auto"/>
            </w:tcBorders>
            <w:vAlign w:val="center"/>
            <w:hideMark/>
          </w:tcPr>
          <w:p w14:paraId="06B9E72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33,23</w:t>
            </w:r>
          </w:p>
        </w:tc>
        <w:tc>
          <w:tcPr>
            <w:tcW w:w="1195" w:type="dxa"/>
            <w:tcBorders>
              <w:top w:val="single" w:sz="4" w:space="0" w:color="auto"/>
              <w:left w:val="single" w:sz="4" w:space="0" w:color="auto"/>
              <w:bottom w:val="single" w:sz="4" w:space="0" w:color="auto"/>
              <w:right w:val="single" w:sz="4" w:space="0" w:color="auto"/>
            </w:tcBorders>
            <w:vAlign w:val="center"/>
            <w:hideMark/>
          </w:tcPr>
          <w:p w14:paraId="24E52D7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33,23</w:t>
            </w:r>
          </w:p>
        </w:tc>
      </w:tr>
      <w:tr w:rsidR="00786E42" w:rsidRPr="00786E42" w14:paraId="1866A455"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19F7664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431A5EB8"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22</w:t>
            </w:r>
          </w:p>
        </w:tc>
        <w:tc>
          <w:tcPr>
            <w:tcW w:w="4835" w:type="dxa"/>
            <w:tcBorders>
              <w:top w:val="single" w:sz="4" w:space="0" w:color="auto"/>
              <w:left w:val="single" w:sz="4" w:space="0" w:color="auto"/>
              <w:bottom w:val="single" w:sz="4" w:space="0" w:color="auto"/>
              <w:right w:val="single" w:sz="4" w:space="0" w:color="auto"/>
            </w:tcBorders>
            <w:vAlign w:val="center"/>
            <w:hideMark/>
          </w:tcPr>
          <w:p w14:paraId="65B09EE5"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30732 - Medalha redonda fundida em liga metálica de Zamac, </w:t>
            </w:r>
          </w:p>
          <w:p w14:paraId="43CCA02B"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 xml:space="preserve"> Ao redor da medalha uma coroa de louros em alto relevo, metalizada na cor dourada, com o tamanho de 45mm de diâmetro e centro liso de 25mm de diâmetro, que também permite a colocação de adesivo de 25mm. Possui espessura máxima de 3,3mm. Peso aproximado de 26 gramas. Suporte para fita de 15mm de largura. A medalha pode vir acompanhada de fita de Cetim, nas cores; azul, vermelha, amarela, branca ou verde. Modelo de fita com 1,5 centímetros de largura por 80 centímetros de comprimento.</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29577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0CE21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5</w:t>
            </w:r>
          </w:p>
        </w:tc>
        <w:tc>
          <w:tcPr>
            <w:tcW w:w="897" w:type="dxa"/>
            <w:tcBorders>
              <w:top w:val="single" w:sz="4" w:space="0" w:color="auto"/>
              <w:left w:val="single" w:sz="4" w:space="0" w:color="auto"/>
              <w:bottom w:val="single" w:sz="4" w:space="0" w:color="auto"/>
              <w:right w:val="single" w:sz="4" w:space="0" w:color="auto"/>
            </w:tcBorders>
            <w:vAlign w:val="center"/>
            <w:hideMark/>
          </w:tcPr>
          <w:p w14:paraId="7E4999B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4,14</w:t>
            </w:r>
          </w:p>
        </w:tc>
        <w:tc>
          <w:tcPr>
            <w:tcW w:w="1195" w:type="dxa"/>
            <w:tcBorders>
              <w:top w:val="single" w:sz="4" w:space="0" w:color="auto"/>
              <w:left w:val="single" w:sz="4" w:space="0" w:color="auto"/>
              <w:bottom w:val="single" w:sz="4" w:space="0" w:color="auto"/>
              <w:right w:val="single" w:sz="4" w:space="0" w:color="auto"/>
            </w:tcBorders>
            <w:vAlign w:val="center"/>
            <w:hideMark/>
          </w:tcPr>
          <w:p w14:paraId="689ADEEA"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20,70</w:t>
            </w:r>
          </w:p>
        </w:tc>
      </w:tr>
      <w:tr w:rsidR="00786E42" w:rsidRPr="00786E42" w14:paraId="1D1B32A6"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34BB04E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05B707D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23</w:t>
            </w:r>
          </w:p>
        </w:tc>
        <w:tc>
          <w:tcPr>
            <w:tcW w:w="4835" w:type="dxa"/>
            <w:tcBorders>
              <w:top w:val="single" w:sz="4" w:space="0" w:color="auto"/>
              <w:left w:val="single" w:sz="4" w:space="0" w:color="auto"/>
              <w:bottom w:val="single" w:sz="4" w:space="0" w:color="auto"/>
              <w:right w:val="single" w:sz="4" w:space="0" w:color="auto"/>
            </w:tcBorders>
            <w:vAlign w:val="center"/>
            <w:hideMark/>
          </w:tcPr>
          <w:p w14:paraId="59B40C8E"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 xml:space="preserve">30733 - Medalha redonda fundida em liga metálica de Zamac </w:t>
            </w:r>
          </w:p>
          <w:p w14:paraId="6B529ACB"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 xml:space="preserve">Ao redor da medalha uma coroa de louros em alto relevo, metalizada na cor dourada, com o tamanho de 45mm de diâmetro e centro liso de 25mm de diâmetro, que também permite a colocação de adesivo de 25mm. Possui espessura máxima de 3,3mm. Peso aproximado de 26 gramas. Suporte para fita de 15mm de largura. A medalha pode vir acompanhada de fita de Cetim, nas cores; azul, vermelha, amarela, branca ou verde. Modelo de fita </w:t>
            </w:r>
            <w:r w:rsidRPr="00786E42">
              <w:rPr>
                <w:rFonts w:ascii="Times New Roman" w:eastAsia="Calibri" w:hAnsi="Times New Roman" w:cs="Times New Roman"/>
              </w:rPr>
              <w:lastRenderedPageBreak/>
              <w:t>com 1,5 centímetros de largura por 80 centímetros de comprimento.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095D9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57A5C0"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5</w:t>
            </w:r>
          </w:p>
        </w:tc>
        <w:tc>
          <w:tcPr>
            <w:tcW w:w="897" w:type="dxa"/>
            <w:tcBorders>
              <w:top w:val="single" w:sz="4" w:space="0" w:color="auto"/>
              <w:left w:val="single" w:sz="4" w:space="0" w:color="auto"/>
              <w:bottom w:val="single" w:sz="4" w:space="0" w:color="auto"/>
              <w:right w:val="single" w:sz="4" w:space="0" w:color="auto"/>
            </w:tcBorders>
            <w:vAlign w:val="center"/>
            <w:hideMark/>
          </w:tcPr>
          <w:p w14:paraId="6A7E65F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4,14</w:t>
            </w:r>
          </w:p>
        </w:tc>
        <w:tc>
          <w:tcPr>
            <w:tcW w:w="1195" w:type="dxa"/>
            <w:tcBorders>
              <w:top w:val="single" w:sz="4" w:space="0" w:color="auto"/>
              <w:left w:val="single" w:sz="4" w:space="0" w:color="auto"/>
              <w:bottom w:val="single" w:sz="4" w:space="0" w:color="auto"/>
              <w:right w:val="single" w:sz="4" w:space="0" w:color="auto"/>
            </w:tcBorders>
            <w:vAlign w:val="center"/>
            <w:hideMark/>
          </w:tcPr>
          <w:p w14:paraId="0E1A2C1E"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20,70</w:t>
            </w:r>
          </w:p>
        </w:tc>
      </w:tr>
      <w:tr w:rsidR="00786E42" w:rsidRPr="00786E42" w14:paraId="29FD80A7"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3772C32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w:t>
            </w:r>
          </w:p>
        </w:tc>
        <w:tc>
          <w:tcPr>
            <w:tcW w:w="688" w:type="dxa"/>
            <w:tcBorders>
              <w:top w:val="single" w:sz="4" w:space="0" w:color="auto"/>
              <w:left w:val="single" w:sz="4" w:space="0" w:color="auto"/>
              <w:bottom w:val="single" w:sz="4" w:space="0" w:color="auto"/>
              <w:right w:val="single" w:sz="4" w:space="0" w:color="auto"/>
            </w:tcBorders>
            <w:vAlign w:val="center"/>
            <w:hideMark/>
          </w:tcPr>
          <w:p w14:paraId="48B66A0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24</w:t>
            </w:r>
          </w:p>
        </w:tc>
        <w:tc>
          <w:tcPr>
            <w:tcW w:w="4835" w:type="dxa"/>
            <w:tcBorders>
              <w:top w:val="single" w:sz="4" w:space="0" w:color="auto"/>
              <w:left w:val="single" w:sz="4" w:space="0" w:color="auto"/>
              <w:bottom w:val="single" w:sz="4" w:space="0" w:color="auto"/>
              <w:right w:val="single" w:sz="4" w:space="0" w:color="auto"/>
            </w:tcBorders>
            <w:vAlign w:val="center"/>
            <w:hideMark/>
          </w:tcPr>
          <w:p w14:paraId="190DFF09" w14:textId="77777777" w:rsidR="00786E42" w:rsidRPr="00786E42" w:rsidRDefault="00786E42" w:rsidP="00786E42">
            <w:pPr>
              <w:spacing w:before="40" w:after="40"/>
              <w:jc w:val="both"/>
              <w:rPr>
                <w:rFonts w:ascii="Times New Roman" w:eastAsia="Calibri" w:hAnsi="Times New Roman" w:cs="Times New Roman"/>
                <w:b/>
              </w:rPr>
            </w:pPr>
            <w:r w:rsidRPr="00786E42">
              <w:rPr>
                <w:rFonts w:ascii="Times New Roman" w:eastAsia="Calibri" w:hAnsi="Times New Roman" w:cs="Times New Roman"/>
                <w:b/>
              </w:rPr>
              <w:t>30734 - Medalha redonda fundida em liga metálica de Zamac,</w:t>
            </w:r>
          </w:p>
          <w:p w14:paraId="48FDBF1B"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Ao redor da medalha uma coroa de louros em alto relevo, metalizada na cor dourada, com o tamanho de 45mm de diâmetro e centro liso de 25mm de diâmetro, que também permite a colocação de adesivo de 25mm. Possui espessura máxima de 3,3mm. Peso aproximado de 26 gramas. Suporte para fita de 15mm de largura. A medalha pode vir acompanhada de fita de Cetim, nas cores; azul, vermelha, amarela, branca ou verde. Modelo de fita com 1,5 centímetros de largura por 80 centímetros de comprimento.</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99498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A7586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5</w:t>
            </w:r>
          </w:p>
        </w:tc>
        <w:tc>
          <w:tcPr>
            <w:tcW w:w="897" w:type="dxa"/>
            <w:tcBorders>
              <w:top w:val="single" w:sz="4" w:space="0" w:color="auto"/>
              <w:left w:val="single" w:sz="4" w:space="0" w:color="auto"/>
              <w:bottom w:val="single" w:sz="4" w:space="0" w:color="auto"/>
              <w:right w:val="single" w:sz="4" w:space="0" w:color="auto"/>
            </w:tcBorders>
            <w:vAlign w:val="center"/>
            <w:hideMark/>
          </w:tcPr>
          <w:p w14:paraId="66F81BE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4,14</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753194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20,70</w:t>
            </w:r>
          </w:p>
        </w:tc>
      </w:tr>
      <w:tr w:rsidR="00786E42" w:rsidRPr="00786E42" w14:paraId="0CD12A45" w14:textId="77777777" w:rsidTr="00786E42">
        <w:tc>
          <w:tcPr>
            <w:tcW w:w="681" w:type="dxa"/>
            <w:tcBorders>
              <w:top w:val="single" w:sz="4" w:space="0" w:color="auto"/>
              <w:left w:val="single" w:sz="4" w:space="0" w:color="auto"/>
              <w:bottom w:val="single" w:sz="4" w:space="0" w:color="auto"/>
              <w:right w:val="single" w:sz="4" w:space="0" w:color="auto"/>
            </w:tcBorders>
            <w:vAlign w:val="center"/>
          </w:tcPr>
          <w:p w14:paraId="7D3D418F" w14:textId="77777777" w:rsidR="00786E42" w:rsidRPr="00786E42" w:rsidRDefault="00786E42" w:rsidP="00786E42">
            <w:pPr>
              <w:spacing w:before="40" w:after="40"/>
              <w:jc w:val="center"/>
              <w:rPr>
                <w:rFonts w:ascii="Times New Roman" w:eastAsia="Calibri" w:hAnsi="Times New Roman" w:cs="Times New Roman"/>
              </w:rPr>
            </w:pPr>
          </w:p>
        </w:tc>
        <w:tc>
          <w:tcPr>
            <w:tcW w:w="7979" w:type="dxa"/>
            <w:gridSpan w:val="5"/>
            <w:tcBorders>
              <w:top w:val="single" w:sz="4" w:space="0" w:color="auto"/>
              <w:left w:val="single" w:sz="4" w:space="0" w:color="auto"/>
              <w:bottom w:val="single" w:sz="4" w:space="0" w:color="auto"/>
              <w:right w:val="single" w:sz="4" w:space="0" w:color="auto"/>
            </w:tcBorders>
            <w:vAlign w:val="center"/>
            <w:hideMark/>
          </w:tcPr>
          <w:p w14:paraId="32090250" w14:textId="77777777" w:rsidR="00786E42" w:rsidRPr="00786E42" w:rsidRDefault="00786E42" w:rsidP="00786E42">
            <w:pPr>
              <w:spacing w:before="40" w:after="40"/>
              <w:jc w:val="right"/>
              <w:rPr>
                <w:rFonts w:ascii="Times New Roman" w:eastAsia="Calibri" w:hAnsi="Times New Roman" w:cs="Times New Roman"/>
              </w:rPr>
            </w:pPr>
            <w:r w:rsidRPr="00786E42">
              <w:rPr>
                <w:rFonts w:ascii="Times New Roman" w:eastAsia="Calibri" w:hAnsi="Times New Roman" w:cs="Times New Roman"/>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hideMark/>
          </w:tcPr>
          <w:p w14:paraId="1EAA782D"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12.147,93</w:t>
            </w:r>
          </w:p>
        </w:tc>
      </w:tr>
      <w:tr w:rsidR="00786E42" w:rsidRPr="00786E42" w14:paraId="53DD7FBC" w14:textId="77777777" w:rsidTr="00786E42">
        <w:tc>
          <w:tcPr>
            <w:tcW w:w="681" w:type="dxa"/>
            <w:tcBorders>
              <w:top w:val="single" w:sz="4" w:space="0" w:color="auto"/>
              <w:left w:val="single" w:sz="4" w:space="0" w:color="auto"/>
              <w:bottom w:val="single" w:sz="4" w:space="0" w:color="auto"/>
              <w:right w:val="single" w:sz="4" w:space="0" w:color="auto"/>
            </w:tcBorders>
            <w:vAlign w:val="center"/>
          </w:tcPr>
          <w:p w14:paraId="4F4F5D53" w14:textId="77777777" w:rsidR="00786E42" w:rsidRPr="00786E42" w:rsidRDefault="00786E42" w:rsidP="00786E42">
            <w:pPr>
              <w:spacing w:before="40" w:after="40"/>
              <w:jc w:val="center"/>
              <w:rPr>
                <w:rFonts w:ascii="Times New Roman" w:eastAsia="Calibri" w:hAnsi="Times New Roman" w:cs="Times New Roman"/>
                <w:b/>
              </w:rPr>
            </w:pPr>
          </w:p>
        </w:tc>
        <w:tc>
          <w:tcPr>
            <w:tcW w:w="7979" w:type="dxa"/>
            <w:gridSpan w:val="5"/>
            <w:tcBorders>
              <w:top w:val="single" w:sz="4" w:space="0" w:color="auto"/>
              <w:left w:val="single" w:sz="4" w:space="0" w:color="auto"/>
              <w:bottom w:val="single" w:sz="4" w:space="0" w:color="auto"/>
              <w:right w:val="single" w:sz="4" w:space="0" w:color="auto"/>
            </w:tcBorders>
            <w:vAlign w:val="center"/>
            <w:hideMark/>
          </w:tcPr>
          <w:p w14:paraId="32BC2533" w14:textId="77777777" w:rsidR="00786E42" w:rsidRPr="00786E42" w:rsidRDefault="00786E42" w:rsidP="00786E42">
            <w:pPr>
              <w:spacing w:before="40" w:after="40"/>
              <w:rPr>
                <w:rFonts w:ascii="Times New Roman" w:eastAsia="Calibri" w:hAnsi="Times New Roman" w:cs="Times New Roman"/>
                <w:b/>
              </w:rPr>
            </w:pPr>
            <w:r w:rsidRPr="00786E42">
              <w:rPr>
                <w:rFonts w:ascii="Times New Roman" w:eastAsia="Calibri" w:hAnsi="Times New Roman" w:cs="Times New Roman"/>
                <w:b/>
              </w:rPr>
              <w:t>Lote 2 - Arbitragem</w:t>
            </w:r>
          </w:p>
        </w:tc>
        <w:tc>
          <w:tcPr>
            <w:tcW w:w="1195" w:type="dxa"/>
            <w:tcBorders>
              <w:top w:val="single" w:sz="4" w:space="0" w:color="auto"/>
              <w:left w:val="single" w:sz="4" w:space="0" w:color="auto"/>
              <w:bottom w:val="single" w:sz="4" w:space="0" w:color="auto"/>
              <w:right w:val="single" w:sz="4" w:space="0" w:color="auto"/>
            </w:tcBorders>
            <w:vAlign w:val="center"/>
          </w:tcPr>
          <w:p w14:paraId="76EBEC84" w14:textId="77777777" w:rsidR="00786E42" w:rsidRPr="00786E42" w:rsidRDefault="00786E42" w:rsidP="00786E42">
            <w:pPr>
              <w:spacing w:before="40" w:after="40"/>
              <w:jc w:val="center"/>
              <w:rPr>
                <w:rFonts w:ascii="Times New Roman" w:eastAsia="Calibri" w:hAnsi="Times New Roman" w:cs="Times New Roman"/>
                <w:b/>
              </w:rPr>
            </w:pPr>
          </w:p>
        </w:tc>
      </w:tr>
      <w:tr w:rsidR="00786E42" w:rsidRPr="00786E42" w14:paraId="51283152"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737A2BD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Lote</w:t>
            </w:r>
          </w:p>
        </w:tc>
        <w:tc>
          <w:tcPr>
            <w:tcW w:w="688" w:type="dxa"/>
            <w:tcBorders>
              <w:top w:val="single" w:sz="4" w:space="0" w:color="auto"/>
              <w:left w:val="single" w:sz="4" w:space="0" w:color="auto"/>
              <w:bottom w:val="single" w:sz="4" w:space="0" w:color="auto"/>
              <w:right w:val="single" w:sz="4" w:space="0" w:color="auto"/>
            </w:tcBorders>
            <w:vAlign w:val="center"/>
            <w:hideMark/>
          </w:tcPr>
          <w:p w14:paraId="30F070B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Item</w:t>
            </w:r>
          </w:p>
        </w:tc>
        <w:tc>
          <w:tcPr>
            <w:tcW w:w="4835" w:type="dxa"/>
            <w:tcBorders>
              <w:top w:val="single" w:sz="4" w:space="0" w:color="auto"/>
              <w:left w:val="single" w:sz="4" w:space="0" w:color="auto"/>
              <w:bottom w:val="single" w:sz="4" w:space="0" w:color="auto"/>
              <w:right w:val="single" w:sz="4" w:space="0" w:color="auto"/>
            </w:tcBorders>
            <w:vAlign w:val="center"/>
            <w:hideMark/>
          </w:tcPr>
          <w:p w14:paraId="13219492"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Material/Serviço</w:t>
            </w:r>
          </w:p>
        </w:tc>
        <w:tc>
          <w:tcPr>
            <w:tcW w:w="850" w:type="dxa"/>
            <w:tcBorders>
              <w:top w:val="single" w:sz="4" w:space="0" w:color="auto"/>
              <w:left w:val="single" w:sz="4" w:space="0" w:color="auto"/>
              <w:bottom w:val="single" w:sz="4" w:space="0" w:color="auto"/>
              <w:right w:val="single" w:sz="4" w:space="0" w:color="auto"/>
            </w:tcBorders>
            <w:vAlign w:val="center"/>
            <w:hideMark/>
          </w:tcPr>
          <w:p w14:paraId="0A4D6854"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Unid. medida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A8165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Qtd licitada</w:t>
            </w:r>
          </w:p>
        </w:tc>
        <w:tc>
          <w:tcPr>
            <w:tcW w:w="897" w:type="dxa"/>
            <w:tcBorders>
              <w:top w:val="single" w:sz="4" w:space="0" w:color="auto"/>
              <w:left w:val="single" w:sz="4" w:space="0" w:color="auto"/>
              <w:bottom w:val="single" w:sz="4" w:space="0" w:color="auto"/>
              <w:right w:val="single" w:sz="4" w:space="0" w:color="auto"/>
            </w:tcBorders>
            <w:vAlign w:val="center"/>
            <w:hideMark/>
          </w:tcPr>
          <w:p w14:paraId="096DC773"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Valor unitário (R$)</w:t>
            </w:r>
          </w:p>
        </w:tc>
        <w:tc>
          <w:tcPr>
            <w:tcW w:w="1195" w:type="dxa"/>
            <w:tcBorders>
              <w:top w:val="single" w:sz="4" w:space="0" w:color="auto"/>
              <w:left w:val="single" w:sz="4" w:space="0" w:color="auto"/>
              <w:bottom w:val="single" w:sz="4" w:space="0" w:color="auto"/>
              <w:right w:val="single" w:sz="4" w:space="0" w:color="auto"/>
            </w:tcBorders>
            <w:vAlign w:val="center"/>
            <w:hideMark/>
          </w:tcPr>
          <w:p w14:paraId="538930F6"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Valor total (R$)</w:t>
            </w:r>
          </w:p>
        </w:tc>
      </w:tr>
      <w:tr w:rsidR="00786E42" w:rsidRPr="00786E42" w14:paraId="423CCBC3"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0DF8FC78"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w:t>
            </w:r>
          </w:p>
        </w:tc>
        <w:tc>
          <w:tcPr>
            <w:tcW w:w="688" w:type="dxa"/>
            <w:tcBorders>
              <w:top w:val="single" w:sz="4" w:space="0" w:color="auto"/>
              <w:left w:val="single" w:sz="4" w:space="0" w:color="auto"/>
              <w:bottom w:val="single" w:sz="4" w:space="0" w:color="auto"/>
              <w:right w:val="single" w:sz="4" w:space="0" w:color="auto"/>
            </w:tcBorders>
            <w:vAlign w:val="center"/>
            <w:hideMark/>
          </w:tcPr>
          <w:p w14:paraId="23FA4DBB"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25</w:t>
            </w:r>
          </w:p>
        </w:tc>
        <w:tc>
          <w:tcPr>
            <w:tcW w:w="4835" w:type="dxa"/>
            <w:tcBorders>
              <w:top w:val="single" w:sz="4" w:space="0" w:color="auto"/>
              <w:left w:val="single" w:sz="4" w:space="0" w:color="auto"/>
              <w:bottom w:val="single" w:sz="4" w:space="0" w:color="auto"/>
              <w:right w:val="single" w:sz="4" w:space="0" w:color="auto"/>
            </w:tcBorders>
            <w:vAlign w:val="center"/>
            <w:hideMark/>
          </w:tcPr>
          <w:p w14:paraId="5484B302" w14:textId="77777777" w:rsidR="00786E42" w:rsidRPr="00786E42" w:rsidRDefault="00786E42" w:rsidP="00786E42">
            <w:pPr>
              <w:spacing w:before="40" w:after="40"/>
              <w:jc w:val="both"/>
              <w:rPr>
                <w:rFonts w:ascii="Times New Roman" w:eastAsia="Calibri" w:hAnsi="Times New Roman" w:cs="Times New Roman"/>
              </w:rPr>
            </w:pPr>
            <w:r w:rsidRPr="00786E42">
              <w:rPr>
                <w:rFonts w:ascii="Times New Roman" w:eastAsia="Calibri" w:hAnsi="Times New Roman" w:cs="Times New Roman"/>
              </w:rPr>
              <w:t>30735 - Arbitragem de jogos de futsal para a OLEAT 2018.</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D436C9"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46757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50</w:t>
            </w:r>
          </w:p>
        </w:tc>
        <w:tc>
          <w:tcPr>
            <w:tcW w:w="897" w:type="dxa"/>
            <w:tcBorders>
              <w:top w:val="single" w:sz="4" w:space="0" w:color="auto"/>
              <w:left w:val="single" w:sz="4" w:space="0" w:color="auto"/>
              <w:bottom w:val="single" w:sz="4" w:space="0" w:color="auto"/>
              <w:right w:val="single" w:sz="4" w:space="0" w:color="auto"/>
            </w:tcBorders>
            <w:vAlign w:val="center"/>
            <w:hideMark/>
          </w:tcPr>
          <w:p w14:paraId="3B144147"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190,00</w:t>
            </w:r>
          </w:p>
        </w:tc>
        <w:tc>
          <w:tcPr>
            <w:tcW w:w="1195" w:type="dxa"/>
            <w:tcBorders>
              <w:top w:val="single" w:sz="4" w:space="0" w:color="auto"/>
              <w:left w:val="single" w:sz="4" w:space="0" w:color="auto"/>
              <w:bottom w:val="single" w:sz="4" w:space="0" w:color="auto"/>
              <w:right w:val="single" w:sz="4" w:space="0" w:color="auto"/>
            </w:tcBorders>
            <w:vAlign w:val="center"/>
            <w:hideMark/>
          </w:tcPr>
          <w:p w14:paraId="13190761"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rPr>
              <w:t>9.500,00</w:t>
            </w:r>
          </w:p>
        </w:tc>
      </w:tr>
      <w:tr w:rsidR="00786E42" w:rsidRPr="00786E42" w14:paraId="089B6A08" w14:textId="77777777" w:rsidTr="00786E42">
        <w:tc>
          <w:tcPr>
            <w:tcW w:w="681" w:type="dxa"/>
            <w:tcBorders>
              <w:top w:val="single" w:sz="4" w:space="0" w:color="auto"/>
              <w:left w:val="single" w:sz="4" w:space="0" w:color="auto"/>
              <w:bottom w:val="single" w:sz="4" w:space="0" w:color="auto"/>
              <w:right w:val="single" w:sz="4" w:space="0" w:color="auto"/>
            </w:tcBorders>
            <w:vAlign w:val="center"/>
            <w:hideMark/>
          </w:tcPr>
          <w:p w14:paraId="3161C22C"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2</w:t>
            </w:r>
          </w:p>
        </w:tc>
        <w:tc>
          <w:tcPr>
            <w:tcW w:w="7979" w:type="dxa"/>
            <w:gridSpan w:val="5"/>
            <w:tcBorders>
              <w:top w:val="single" w:sz="4" w:space="0" w:color="auto"/>
              <w:left w:val="single" w:sz="4" w:space="0" w:color="auto"/>
              <w:bottom w:val="single" w:sz="4" w:space="0" w:color="auto"/>
              <w:right w:val="single" w:sz="4" w:space="0" w:color="auto"/>
            </w:tcBorders>
            <w:vAlign w:val="center"/>
            <w:hideMark/>
          </w:tcPr>
          <w:p w14:paraId="0E62CCA8" w14:textId="77777777" w:rsidR="00786E42" w:rsidRPr="00786E42" w:rsidRDefault="00786E42" w:rsidP="00786E42">
            <w:pPr>
              <w:spacing w:before="40" w:after="40"/>
              <w:jc w:val="right"/>
              <w:rPr>
                <w:rFonts w:ascii="Times New Roman" w:eastAsia="Calibri" w:hAnsi="Times New Roman" w:cs="Times New Roman"/>
              </w:rPr>
            </w:pPr>
            <w:r w:rsidRPr="00786E42">
              <w:rPr>
                <w:rFonts w:ascii="Times New Roman" w:eastAsia="Calibri" w:hAnsi="Times New Roman" w:cs="Times New Roman"/>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hideMark/>
          </w:tcPr>
          <w:p w14:paraId="7F52051F"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9.500,00</w:t>
            </w:r>
          </w:p>
        </w:tc>
      </w:tr>
      <w:tr w:rsidR="00786E42" w:rsidRPr="00786E42" w14:paraId="78A2EC27" w14:textId="77777777" w:rsidTr="00786E42">
        <w:tc>
          <w:tcPr>
            <w:tcW w:w="8660" w:type="dxa"/>
            <w:gridSpan w:val="6"/>
            <w:tcBorders>
              <w:top w:val="single" w:sz="4" w:space="0" w:color="auto"/>
              <w:left w:val="single" w:sz="4" w:space="0" w:color="auto"/>
              <w:bottom w:val="single" w:sz="4" w:space="0" w:color="auto"/>
              <w:right w:val="single" w:sz="4" w:space="0" w:color="auto"/>
            </w:tcBorders>
            <w:vAlign w:val="center"/>
            <w:hideMark/>
          </w:tcPr>
          <w:p w14:paraId="4D3F5A72" w14:textId="77777777" w:rsidR="00786E42" w:rsidRPr="00786E42" w:rsidRDefault="00786E42" w:rsidP="00786E42">
            <w:pPr>
              <w:spacing w:before="40" w:after="40"/>
              <w:jc w:val="right"/>
              <w:rPr>
                <w:rFonts w:ascii="Times New Roman" w:eastAsia="Calibri" w:hAnsi="Times New Roman" w:cs="Times New Roman"/>
              </w:rPr>
            </w:pPr>
            <w:r w:rsidRPr="00786E42">
              <w:rPr>
                <w:rFonts w:ascii="Times New Roman" w:eastAsia="Calibri" w:hAnsi="Times New Roman" w:cs="Times New Roman"/>
                <w:b/>
              </w:rPr>
              <w:t>Total Geral</w:t>
            </w:r>
          </w:p>
        </w:tc>
        <w:tc>
          <w:tcPr>
            <w:tcW w:w="1195" w:type="dxa"/>
            <w:tcBorders>
              <w:top w:val="single" w:sz="4" w:space="0" w:color="auto"/>
              <w:left w:val="single" w:sz="4" w:space="0" w:color="auto"/>
              <w:bottom w:val="single" w:sz="4" w:space="0" w:color="auto"/>
              <w:right w:val="single" w:sz="4" w:space="0" w:color="auto"/>
            </w:tcBorders>
            <w:vAlign w:val="center"/>
            <w:hideMark/>
          </w:tcPr>
          <w:p w14:paraId="127DA155" w14:textId="77777777" w:rsidR="00786E42" w:rsidRPr="00786E42" w:rsidRDefault="00786E42" w:rsidP="00786E42">
            <w:pPr>
              <w:spacing w:before="40" w:after="40"/>
              <w:jc w:val="center"/>
              <w:rPr>
                <w:rFonts w:ascii="Times New Roman" w:eastAsia="Calibri" w:hAnsi="Times New Roman" w:cs="Times New Roman"/>
              </w:rPr>
            </w:pPr>
            <w:r w:rsidRPr="00786E42">
              <w:rPr>
                <w:rFonts w:ascii="Times New Roman" w:eastAsia="Calibri" w:hAnsi="Times New Roman" w:cs="Times New Roman"/>
                <w:b/>
              </w:rPr>
              <w:t>21.647,93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14 de setembro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0031/2018 -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786E42"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786E42" w:rsidRPr="00506403" w:rsidRDefault="00786E4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786E42" w:rsidRPr="00506403" w:rsidRDefault="00786E42"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0031/2018 -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0031/2018 -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786E42"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786E42" w:rsidRDefault="00786E42"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BC5609C" w:rsidR="00C7393F" w:rsidRPr="00C7393F" w:rsidRDefault="00E448B5" w:rsidP="0019279F">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0031/2018 -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PREMIAÇÃO E CONTRATAÇÃO DE SERVIÇOS DE ARBITRAGEM PARA A OLEAT E PARA O CAMPEONATO MUNICIPAL DE FUTSAL</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0031/2018 -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0031/2018 -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62BB8E02" w:rsidR="00794714" w:rsidRPr="00FC6F4A" w:rsidRDefault="00C7393F" w:rsidP="0019279F">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bookmarkStart w:id="0" w:name="_GoBack"/>
      <w:bookmarkEnd w:id="0"/>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39DFB" w14:textId="77777777" w:rsidR="001A39FE" w:rsidRDefault="001A39FE">
      <w:pPr>
        <w:spacing w:after="0" w:line="240" w:lineRule="auto"/>
      </w:pPr>
      <w:r>
        <w:separator/>
      </w:r>
    </w:p>
  </w:endnote>
  <w:endnote w:type="continuationSeparator" w:id="0">
    <w:p w14:paraId="7307B155" w14:textId="77777777" w:rsidR="001A39FE" w:rsidRDefault="001A3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47205D62" w:rsidR="00786E42" w:rsidRDefault="00786E42">
        <w:pPr>
          <w:pStyle w:val="Rodap"/>
          <w:jc w:val="right"/>
        </w:pPr>
        <w:r>
          <w:fldChar w:fldCharType="begin"/>
        </w:r>
        <w:r>
          <w:instrText>PAGE   \* MERGEFORMAT</w:instrText>
        </w:r>
        <w:r>
          <w:fldChar w:fldCharType="separate"/>
        </w:r>
        <w:r w:rsidR="0019279F">
          <w:rPr>
            <w:noProof/>
          </w:rPr>
          <w:t>24</w:t>
        </w:r>
        <w:r>
          <w:fldChar w:fldCharType="end"/>
        </w:r>
      </w:p>
    </w:sdtContent>
  </w:sdt>
  <w:p w14:paraId="304FD0E5" w14:textId="77777777" w:rsidR="00786E42" w:rsidRDefault="00786E4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786E42" w:rsidRDefault="00786E4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786E42" w:rsidRDefault="00786E42" w:rsidP="00657B50">
    <w:pPr>
      <w:pStyle w:val="Rodap"/>
      <w:ind w:right="360"/>
    </w:pPr>
  </w:p>
  <w:p w14:paraId="1B7A6655" w14:textId="77777777" w:rsidR="00786E42" w:rsidRDefault="00786E4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746E6CE" w:rsidR="00786E42" w:rsidRDefault="00786E4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9279F">
      <w:rPr>
        <w:rStyle w:val="Nmerodepgina"/>
        <w:noProof/>
      </w:rPr>
      <w:t>28</w:t>
    </w:r>
    <w:r>
      <w:rPr>
        <w:rStyle w:val="Nmerodepgina"/>
      </w:rPr>
      <w:fldChar w:fldCharType="end"/>
    </w:r>
  </w:p>
  <w:p w14:paraId="5C271C5F" w14:textId="77777777" w:rsidR="00786E42" w:rsidRDefault="00786E42" w:rsidP="00657B50">
    <w:pPr>
      <w:pStyle w:val="Rodap"/>
      <w:ind w:right="360"/>
    </w:pPr>
  </w:p>
  <w:p w14:paraId="637840DA" w14:textId="77777777" w:rsidR="00786E42" w:rsidRDefault="00786E4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4D5C4" w14:textId="77777777" w:rsidR="001A39FE" w:rsidRDefault="001A39FE">
      <w:pPr>
        <w:spacing w:after="0" w:line="240" w:lineRule="auto"/>
      </w:pPr>
      <w:r>
        <w:separator/>
      </w:r>
    </w:p>
  </w:footnote>
  <w:footnote w:type="continuationSeparator" w:id="0">
    <w:p w14:paraId="76DAF793" w14:textId="77777777" w:rsidR="001A39FE" w:rsidRDefault="001A39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279F"/>
    <w:rsid w:val="00195EB4"/>
    <w:rsid w:val="001A306A"/>
    <w:rsid w:val="001A39FE"/>
    <w:rsid w:val="001D14FE"/>
    <w:rsid w:val="001D3400"/>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86E42"/>
    <w:rsid w:val="00794714"/>
    <w:rsid w:val="007B27CC"/>
    <w:rsid w:val="007C682E"/>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saraltenhofen@hot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F9E0DB0A-FA23-4887-85F7-E98E2B63F23F}">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8317</Words>
  <Characters>44914</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21</cp:revision>
  <cp:lastPrinted>2018-09-14T14:44:00Z</cp:lastPrinted>
  <dcterms:created xsi:type="dcterms:W3CDTF">2012-02-02T18:33:00Z</dcterms:created>
  <dcterms:modified xsi:type="dcterms:W3CDTF">2018-09-14T14:44:00Z</dcterms:modified>
</cp:coreProperties>
</file>