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0032/2018 -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0111/2018 -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4529A1" w:rsidRPr="004529A1">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4529A1" w:rsidRPr="004529A1">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27/09/2018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AQUISIÇÃO DE PEÇAS DE REPOSIÇÃO GENUÍNAS (CONFORME ABNT NBR 15296:2005) PARA A RETROESCAVADEIRA CATERPILLAR 416-E PERTENCENTE À FROTA DO MUNICÍPIO DE ARROIO TRINTA, VISANDO O REESTABELECIMENTO DAS FUNCIONALIDADES ORIGINAIS DO EQUIPAMENTO, CONFORME ESPECIFICAÇÕES DO EDITAL E SEUS ANEXOS, COM JULGAMENTO POR VALOR GLOBAL.</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4529A1">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w:t>
      </w:r>
      <w:r w:rsidR="00594B33">
        <w:rPr>
          <w:rFonts w:ascii="Times New Roman" w:eastAsia="Times New Roman" w:hAnsi="Times New Roman" w:cs="Times New Roman"/>
          <w:b/>
          <w:sz w:val="24"/>
          <w:szCs w:val="24"/>
          <w:lang w:eastAsia="pt-BR"/>
        </w:rPr>
        <w:t>INFORMAÇÕES IMPORTANTES PARA O DIMENSIONAMENTO DA PROPOSTA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6560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66560F">
        <w:rPr>
          <w:rFonts w:ascii="Times New Roman" w:eastAsia="Times New Roman" w:hAnsi="Times New Roman" w:cs="Times New Roman"/>
          <w:sz w:val="24"/>
          <w:szCs w:val="24"/>
          <w:lang w:eastAsia="pt-BR"/>
        </w:rPr>
        <w:t xml:space="preserve">O valor </w:t>
      </w:r>
      <w:r w:rsidR="008D3D8E" w:rsidRPr="0066560F">
        <w:rPr>
          <w:rFonts w:ascii="Times New Roman" w:eastAsia="Times New Roman" w:hAnsi="Times New Roman" w:cs="Times New Roman"/>
          <w:sz w:val="24"/>
          <w:szCs w:val="24"/>
          <w:lang w:eastAsia="pt-BR"/>
        </w:rPr>
        <w:t xml:space="preserve">estimado para este processo é </w:t>
      </w:r>
      <w:r w:rsidRPr="0066560F">
        <w:rPr>
          <w:rFonts w:ascii="Times New Roman" w:eastAsia="Times New Roman" w:hAnsi="Times New Roman" w:cs="Times New Roman"/>
          <w:sz w:val="24"/>
          <w:szCs w:val="24"/>
          <w:lang w:eastAsia="pt-BR"/>
        </w:rPr>
        <w:t>de R$ R$ 4.196,82</w:t>
      </w:r>
      <w:r w:rsidR="001C743B">
        <w:rPr>
          <w:rFonts w:ascii="Times New Roman" w:eastAsia="Times New Roman" w:hAnsi="Times New Roman" w:cs="Times New Roman"/>
          <w:sz w:val="24"/>
          <w:szCs w:val="24"/>
          <w:lang w:eastAsia="pt-BR"/>
        </w:rPr>
        <w:t xml:space="preserve"> </w:t>
      </w:r>
      <w:r w:rsidRPr="0066560F">
        <w:rPr>
          <w:rFonts w:ascii="Times New Roman" w:eastAsia="Times New Roman" w:hAnsi="Times New Roman" w:cs="Times New Roman"/>
          <w:sz w:val="24"/>
          <w:szCs w:val="24"/>
          <w:lang w:eastAsia="pt-BR"/>
        </w:rPr>
        <w:t>(quatro mil e cento e noventa e seis reais e oitenta e dois centavos)</w:t>
      </w:r>
      <w:r w:rsidR="008D3D8E" w:rsidRPr="0066560F">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594B33">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594B33" w:rsidRPr="007B27CC">
        <w:rPr>
          <w:rFonts w:ascii="Times New Roman" w:eastAsia="Times New Roman" w:hAnsi="Times New Roman" w:cs="Times New Roman"/>
          <w:sz w:val="24"/>
          <w:szCs w:val="24"/>
          <w:lang w:eastAsia="pt-BR"/>
        </w:rPr>
        <w:t>Os materiais deverão ser entregues, sem custos adicionais, no Almoxarifado Central do Município de Arroio Trinta, localizado à Rua XV de Novembro, 26, Centro, Arroio Trinta, SC, de segunda à sexta feira, em horário de expediente</w:t>
      </w:r>
    </w:p>
    <w:p w:rsidR="004529A1" w:rsidRDefault="00657B50" w:rsidP="004529A1">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004529A1" w:rsidRPr="004529A1">
        <w:rPr>
          <w:rFonts w:ascii="Times New Roman" w:eastAsia="Times New Roman" w:hAnsi="Times New Roman" w:cs="Times New Roman"/>
          <w:sz w:val="24"/>
          <w:szCs w:val="24"/>
          <w:lang w:eastAsia="pt-BR"/>
        </w:rPr>
        <w:t xml:space="preserve">O objeto deve ser entregue em até 10 (dez) dias úteis,  contados a partir do recebimento da Autorização de Fornecimento, emitida pelo Município de Arroio Trinta, pela empresa vencedora.  </w:t>
      </w:r>
    </w:p>
    <w:p w:rsidR="001D14FE" w:rsidRPr="001D14FE" w:rsidRDefault="001D14FE" w:rsidP="004529A1">
      <w:pPr>
        <w:spacing w:after="0"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594B33" w:rsidRDefault="00594B33" w:rsidP="00657B50">
      <w:pPr>
        <w:spacing w:after="0" w:line="240" w:lineRule="auto"/>
        <w:jc w:val="both"/>
        <w:rPr>
          <w:rFonts w:ascii="Times New Roman" w:eastAsia="Times New Roman" w:hAnsi="Times New Roman" w:cs="Times New Roman"/>
          <w:sz w:val="24"/>
          <w:szCs w:val="24"/>
          <w:lang w:eastAsia="pt-BR"/>
        </w:rPr>
      </w:pPr>
    </w:p>
    <w:p w:rsidR="00594B33" w:rsidRPr="00657B50" w:rsidRDefault="00594B3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2.</w:t>
      </w:r>
      <w:r w:rsidR="001C743B">
        <w:rPr>
          <w:rFonts w:ascii="Times New Roman" w:eastAsia="Times New Roman" w:hAnsi="Times New Roman" w:cs="Times New Roman"/>
          <w:sz w:val="24"/>
          <w:szCs w:val="24"/>
          <w:lang w:eastAsia="pt-BR"/>
        </w:rPr>
        <w:t>8</w:t>
      </w:r>
      <w:r>
        <w:rPr>
          <w:rFonts w:ascii="Times New Roman" w:eastAsia="Times New Roman" w:hAnsi="Times New Roman" w:cs="Times New Roman"/>
          <w:sz w:val="24"/>
          <w:szCs w:val="24"/>
          <w:lang w:eastAsia="pt-BR"/>
        </w:rPr>
        <w:t>. A fim de garantir a perfeita compatibilidade entre os itens licitados, os quais trabalham em conjunto, influenciando u</w:t>
      </w:r>
      <w:r w:rsidR="001C743B">
        <w:rPr>
          <w:rFonts w:ascii="Times New Roman" w:eastAsia="Times New Roman" w:hAnsi="Times New Roman" w:cs="Times New Roman"/>
          <w:sz w:val="24"/>
          <w:szCs w:val="24"/>
          <w:lang w:eastAsia="pt-BR"/>
        </w:rPr>
        <w:t>m ao outro em seu funcionamento e tem características semelhantes,</w:t>
      </w:r>
      <w:r>
        <w:rPr>
          <w:rFonts w:ascii="Times New Roman" w:eastAsia="Times New Roman" w:hAnsi="Times New Roman" w:cs="Times New Roman"/>
          <w:sz w:val="24"/>
          <w:szCs w:val="24"/>
          <w:lang w:eastAsia="pt-BR"/>
        </w:rPr>
        <w:t xml:space="preserve"> </w:t>
      </w:r>
      <w:r w:rsidR="001C743B">
        <w:rPr>
          <w:rFonts w:ascii="Times New Roman" w:eastAsia="Times New Roman" w:hAnsi="Times New Roman" w:cs="Times New Roman"/>
          <w:sz w:val="24"/>
          <w:szCs w:val="24"/>
          <w:lang w:eastAsia="pt-BR"/>
        </w:rPr>
        <w:t xml:space="preserve">a licitação terá análise global. Ou seja, </w:t>
      </w:r>
      <w:r w:rsidR="001C743B" w:rsidRPr="001C743B">
        <w:rPr>
          <w:rFonts w:ascii="Times New Roman" w:eastAsia="Times New Roman" w:hAnsi="Times New Roman" w:cs="Times New Roman"/>
          <w:b/>
          <w:sz w:val="24"/>
          <w:szCs w:val="24"/>
          <w:lang w:eastAsia="pt-BR"/>
        </w:rPr>
        <w:t>todas as peças serão fornecidas por uma única empresa.</w:t>
      </w:r>
      <w:r w:rsidR="001C743B">
        <w:rPr>
          <w:rFonts w:ascii="Times New Roman" w:eastAsia="Times New Roman" w:hAnsi="Times New Roman" w:cs="Times New Roman"/>
          <w:sz w:val="24"/>
          <w:szCs w:val="24"/>
          <w:lang w:eastAsia="pt-BR"/>
        </w:rPr>
        <w:t xml:space="preserve"> A aglutinação de itens com características semelhantes já é reconhecida como lícita pela jurisprudência do TCU, pois em situações como esta a aglutinação não interfere na competitividade do certame, aliás, pelo contrário, é um estímulo à participação de fornecedores e à economia de escala. Tal entendimento foi consignado no Acórdão 5.260/2011 1ª Câmara/ </w:t>
      </w:r>
      <w:r w:rsidR="001C743B" w:rsidRPr="00291638">
        <w:rPr>
          <w:rFonts w:ascii="Times New Roman" w:eastAsia="Times New Roman" w:hAnsi="Times New Roman" w:cs="Times New Roman"/>
          <w:i/>
          <w:sz w:val="24"/>
          <w:szCs w:val="24"/>
          <w:lang w:eastAsia="pt-BR"/>
        </w:rPr>
        <w:t>Acórdão 861/2013-Plenário, TC 006.719/2013-9, relatora Ministra Ana Arraes, 10/04/2013 “É lícito o agrupamento em lotes de itens a serem adquiridos por meio de pregão, desde que possuam a mesma natureza e guardem relação entre sí.</w:t>
      </w:r>
      <w:r w:rsidR="001C743B">
        <w:rPr>
          <w:rFonts w:ascii="Times New Roman" w:eastAsia="Times New Roman" w:hAnsi="Times New Roman" w:cs="Times New Roman"/>
          <w:sz w:val="24"/>
          <w:szCs w:val="24"/>
          <w:lang w:eastAsia="pt-BR"/>
        </w:rPr>
        <w:t xml:space="preserve"> </w:t>
      </w:r>
      <w:r w:rsidR="001C743B">
        <w:rPr>
          <w:rFonts w:ascii="Times New Roman" w:eastAsia="Times New Roman" w:hAnsi="Times New Roman" w:cs="Times New Roman"/>
          <w:sz w:val="24"/>
          <w:szCs w:val="24"/>
          <w:lang w:eastAsia="pt-BR"/>
        </w:rPr>
        <w:tab/>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1C743B" w:rsidRDefault="001C743B" w:rsidP="00657B50">
      <w:pPr>
        <w:spacing w:after="0" w:line="240" w:lineRule="auto"/>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4"/>
          <w:lang w:eastAsia="pt-BR"/>
        </w:rPr>
        <w:t xml:space="preserve">2.9. A fim de garantir o retorno do equipamento às suas características originais de funcionamento, previstas e projetadas pelo fabricante, bem como para garantir a durabilidade adequada das novas peças a serem instaladas, </w:t>
      </w:r>
      <w:r w:rsidRPr="001C743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1C743B">
        <w:rPr>
          <w:rFonts w:ascii="Times New Roman" w:eastAsia="Times New Roman" w:hAnsi="Times New Roman" w:cs="Times New Roman"/>
          <w:b/>
          <w:sz w:val="24"/>
          <w:szCs w:val="24"/>
          <w:lang w:eastAsia="pt-BR"/>
        </w:rPr>
        <w:t xml:space="preserve">, </w:t>
      </w:r>
      <w:r w:rsidRPr="001C743B">
        <w:rPr>
          <w:rFonts w:ascii="Times New Roman" w:eastAsia="Times New Roman" w:hAnsi="Times New Roman" w:cs="Times New Roman"/>
          <w:sz w:val="24"/>
          <w:szCs w:val="24"/>
          <w:lang w:eastAsia="pt-BR"/>
        </w:rPr>
        <w:t>deverão ser</w:t>
      </w:r>
      <w:r w:rsidRPr="001C743B">
        <w:rPr>
          <w:rFonts w:ascii="Times New Roman" w:eastAsia="Times New Roman" w:hAnsi="Times New Roman" w:cs="Times New Roman"/>
          <w:b/>
          <w:sz w:val="24"/>
          <w:szCs w:val="24"/>
          <w:lang w:eastAsia="pt-BR"/>
        </w:rPr>
        <w:t xml:space="preserve"> PEÇAS DE REPOSIÇÃO ORIGINAIS</w:t>
      </w:r>
      <w:r w:rsidRPr="001C743B">
        <w:rPr>
          <w:rFonts w:ascii="Times New Roman" w:eastAsia="Times New Roman" w:hAnsi="Times New Roman" w:cs="Times New Roman"/>
          <w:sz w:val="24"/>
          <w:szCs w:val="24"/>
          <w:lang w:eastAsia="pt-BR"/>
        </w:rPr>
        <w:t xml:space="preserve">, nos termos da norma ABNT NBR 15296:2005, assim definidas: </w:t>
      </w:r>
      <w:r w:rsidRPr="001C743B">
        <w:rPr>
          <w:rFonts w:ascii="Times New Roman" w:eastAsia="Times New Roman" w:hAnsi="Times New Roman" w:cs="Times New Roman"/>
          <w:i/>
          <w:sz w:val="24"/>
          <w:szCs w:val="24"/>
          <w:lang w:eastAsia="pt-BR"/>
        </w:rPr>
        <w:t>“</w:t>
      </w:r>
      <w:r w:rsidRPr="001C743B">
        <w:rPr>
          <w:rFonts w:ascii="Times New Roman" w:eastAsia="Times New Roman" w:hAnsi="Times New Roman" w:cs="Times New Roman"/>
          <w:b/>
          <w:i/>
          <w:sz w:val="24"/>
          <w:szCs w:val="24"/>
          <w:lang w:eastAsia="pt-BR"/>
        </w:rPr>
        <w:t>Peça de reposição original</w:t>
      </w:r>
      <w:r w:rsidRPr="001C743B">
        <w:rPr>
          <w:rFonts w:ascii="Times New Roman" w:eastAsia="Times New Roman" w:hAnsi="Times New Roman" w:cs="Times New Roman"/>
          <w:i/>
          <w:sz w:val="24"/>
          <w:szCs w:val="24"/>
          <w:lang w:eastAsia="pt-BR"/>
        </w:rPr>
        <w:t xml:space="preserve"> – também denominada peça genuína ou peça legítima, destinada a substituir </w:t>
      </w:r>
      <w:r w:rsidRPr="001C743B">
        <w:rPr>
          <w:rFonts w:ascii="Times New Roman" w:eastAsia="Times New Roman" w:hAnsi="Times New Roman" w:cs="Times New Roman"/>
          <w:b/>
          <w:i/>
          <w:sz w:val="24"/>
          <w:szCs w:val="24"/>
          <w:lang w:eastAsia="pt-BR"/>
        </w:rPr>
        <w:t xml:space="preserve">peça de produção original </w:t>
      </w:r>
      <w:r w:rsidRPr="001C743B">
        <w:rPr>
          <w:rFonts w:ascii="Times New Roman" w:eastAsia="Times New Roman" w:hAnsi="Times New Roman" w:cs="Times New Roman"/>
          <w:b/>
          <w:i/>
          <w:sz w:val="24"/>
          <w:szCs w:val="24"/>
          <w:vertAlign w:val="superscript"/>
          <w:lang w:eastAsia="pt-BR"/>
        </w:rPr>
        <w:footnoteReference w:id="1"/>
      </w:r>
      <w:r w:rsidRPr="001C743B">
        <w:rPr>
          <w:rFonts w:ascii="Times New Roman" w:eastAsia="Times New Roman" w:hAnsi="Times New Roman" w:cs="Times New Roman"/>
          <w:i/>
          <w:sz w:val="24"/>
          <w:szCs w:val="24"/>
          <w:lang w:eastAsia="pt-BR"/>
        </w:rPr>
        <w:t>para efeitos de manutenção ou reparação, caracterizada por ter sido concebida pelo mesmo processo de fabricação (tecnologia), apresentando as mesmas especificações técnicas das peças que substitui”</w:t>
      </w:r>
      <w:r>
        <w:rPr>
          <w:rFonts w:ascii="Times New Roman" w:eastAsia="Times New Roman" w:hAnsi="Times New Roman" w:cs="Times New Roman"/>
          <w:i/>
          <w:sz w:val="24"/>
          <w:szCs w:val="24"/>
          <w:lang w:eastAsia="pt-BR"/>
        </w:rPr>
        <w:t>.</w:t>
      </w:r>
    </w:p>
    <w:p w:rsidR="001C743B" w:rsidRDefault="001C743B" w:rsidP="00657B50">
      <w:pPr>
        <w:spacing w:after="0" w:line="240" w:lineRule="auto"/>
        <w:jc w:val="both"/>
        <w:rPr>
          <w:rFonts w:ascii="Times New Roman" w:eastAsia="Times New Roman" w:hAnsi="Times New Roman" w:cs="Times New Roman"/>
          <w:i/>
          <w:sz w:val="24"/>
          <w:szCs w:val="24"/>
          <w:lang w:eastAsia="pt-BR"/>
        </w:rPr>
      </w:pPr>
    </w:p>
    <w:p w:rsidR="001C743B" w:rsidRPr="001C743B" w:rsidRDefault="001C743B" w:rsidP="001C743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2.10. As peças a serem instaladas deverão ter garantia mínima de </w:t>
      </w:r>
      <w:r w:rsidRPr="001C743B">
        <w:rPr>
          <w:rFonts w:ascii="Times New Roman" w:eastAsia="Times New Roman" w:hAnsi="Times New Roman" w:cs="Times New Roman"/>
          <w:sz w:val="24"/>
          <w:szCs w:val="24"/>
          <w:lang w:eastAsia="pt-BR"/>
        </w:rPr>
        <w:t>6 meses ou 1000 horas, o que ocorrer primeiro. O prazo de garantia é contado a partir da emissão da nota fiscal</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5"/>
      </w:tblGrid>
      <w:tr w:rsidR="005A5A3A" w:rsidTr="0066560F">
        <w:tc>
          <w:tcPr>
            <w:tcW w:w="7196" w:type="dxa"/>
            <w:tcBorders>
              <w:top w:val="single" w:sz="4" w:space="0" w:color="auto"/>
              <w:left w:val="single" w:sz="4" w:space="0" w:color="auto"/>
              <w:bottom w:val="single" w:sz="4" w:space="0" w:color="auto"/>
              <w:right w:val="single" w:sz="4" w:space="0" w:color="auto"/>
            </w:tcBorders>
          </w:tcPr>
          <w:p w:rsidR="005A5A3A" w:rsidRDefault="008802EF" w:rsidP="0066560F">
            <w:pPr>
              <w:spacing w:after="0"/>
              <w:jc w:val="center"/>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tcPr>
          <w:p w:rsidR="005A5A3A" w:rsidRDefault="008802EF">
            <w:pPr>
              <w:spacing w:after="0"/>
              <w:jc w:val="right"/>
            </w:pPr>
            <w:r>
              <w:rPr>
                <w:rFonts w:ascii="Times New Roman" w:eastAsia="Times New Roman" w:hAnsi="Times New Roman" w:cs="Times New Roman"/>
                <w:b/>
                <w:sz w:val="24"/>
              </w:rPr>
              <w:t>Valor indicado</w:t>
            </w:r>
          </w:p>
        </w:tc>
      </w:tr>
      <w:tr w:rsidR="005A5A3A" w:rsidTr="0066560F">
        <w:tc>
          <w:tcPr>
            <w:tcW w:w="7196" w:type="dxa"/>
            <w:tcBorders>
              <w:top w:val="single" w:sz="4" w:space="0" w:color="auto"/>
              <w:left w:val="single" w:sz="4" w:space="0" w:color="auto"/>
              <w:bottom w:val="single" w:sz="4" w:space="0" w:color="auto"/>
              <w:right w:val="single" w:sz="4" w:space="0" w:color="auto"/>
            </w:tcBorders>
          </w:tcPr>
          <w:p w:rsidR="005A5A3A" w:rsidRDefault="008802EF" w:rsidP="0066560F">
            <w:pPr>
              <w:spacing w:after="0"/>
              <w:jc w:val="both"/>
            </w:pPr>
            <w:r>
              <w:rPr>
                <w:rFonts w:ascii="Times New Roman" w:eastAsia="Times New Roman" w:hAnsi="Times New Roman" w:cs="Times New Roman"/>
                <w:sz w:val="24"/>
              </w:rPr>
              <w:t xml:space="preserve">89 - </w:t>
            </w:r>
            <w:r w:rsidR="0066560F">
              <w:rPr>
                <w:rFonts w:ascii="Times New Roman" w:eastAsia="Times New Roman" w:hAnsi="Times New Roman" w:cs="Times New Roman"/>
                <w:sz w:val="24"/>
              </w:rPr>
              <w:t>1.</w:t>
            </w:r>
            <w:r>
              <w:rPr>
                <w:rFonts w:ascii="Times New Roman" w:eastAsia="Times New Roman" w:hAnsi="Times New Roman" w:cs="Times New Roman"/>
                <w:sz w:val="24"/>
              </w:rPr>
              <w:t xml:space="preserve"> </w:t>
            </w:r>
            <w:r w:rsidR="0066560F">
              <w:rPr>
                <w:rFonts w:ascii="Times New Roman" w:eastAsia="Times New Roman" w:hAnsi="Times New Roman" w:cs="Times New Roman"/>
                <w:sz w:val="24"/>
              </w:rPr>
              <w:t>2010.</w:t>
            </w:r>
            <w:r>
              <w:rPr>
                <w:rFonts w:ascii="Times New Roman" w:eastAsia="Times New Roman" w:hAnsi="Times New Roman" w:cs="Times New Roman"/>
                <w:sz w:val="24"/>
              </w:rPr>
              <w:t xml:space="preserve"> </w:t>
            </w:r>
            <w:r w:rsidR="0066560F">
              <w:rPr>
                <w:rFonts w:ascii="Times New Roman" w:eastAsia="Times New Roman" w:hAnsi="Times New Roman" w:cs="Times New Roman"/>
                <w:sz w:val="24"/>
              </w:rPr>
              <w:t>26.</w:t>
            </w:r>
            <w:r>
              <w:rPr>
                <w:rFonts w:ascii="Times New Roman" w:eastAsia="Times New Roman" w:hAnsi="Times New Roman" w:cs="Times New Roman"/>
                <w:sz w:val="24"/>
              </w:rPr>
              <w:t xml:space="preserve"> </w:t>
            </w:r>
            <w:r w:rsidR="0066560F">
              <w:rPr>
                <w:rFonts w:ascii="Times New Roman" w:eastAsia="Times New Roman" w:hAnsi="Times New Roman" w:cs="Times New Roman"/>
                <w:sz w:val="24"/>
              </w:rPr>
              <w:t>782.</w:t>
            </w:r>
            <w:r>
              <w:rPr>
                <w:rFonts w:ascii="Times New Roman" w:eastAsia="Times New Roman" w:hAnsi="Times New Roman" w:cs="Times New Roman"/>
                <w:sz w:val="24"/>
              </w:rPr>
              <w:t xml:space="preserve"> </w:t>
            </w:r>
            <w:r w:rsidR="0066560F">
              <w:rPr>
                <w:rFonts w:ascii="Times New Roman" w:eastAsia="Times New Roman" w:hAnsi="Times New Roman" w:cs="Times New Roman"/>
                <w:sz w:val="24"/>
              </w:rPr>
              <w:t>23.</w:t>
            </w:r>
            <w:r>
              <w:rPr>
                <w:rFonts w:ascii="Times New Roman" w:eastAsia="Times New Roman" w:hAnsi="Times New Roman" w:cs="Times New Roman"/>
                <w:sz w:val="24"/>
              </w:rPr>
              <w:t xml:space="preserve"> </w:t>
            </w:r>
            <w:r w:rsidR="0066560F">
              <w:rPr>
                <w:rFonts w:ascii="Times New Roman" w:eastAsia="Times New Roman" w:hAnsi="Times New Roman" w:cs="Times New Roman"/>
                <w:sz w:val="24"/>
              </w:rPr>
              <w:t>2.43.</w:t>
            </w:r>
            <w:r>
              <w:rPr>
                <w:rFonts w:ascii="Times New Roman" w:eastAsia="Times New Roman" w:hAnsi="Times New Roman" w:cs="Times New Roman"/>
                <w:sz w:val="24"/>
              </w:rPr>
              <w:t xml:space="preserve"> </w:t>
            </w:r>
            <w:r w:rsidR="0066560F">
              <w:rPr>
                <w:rFonts w:ascii="Times New Roman" w:eastAsia="Times New Roman" w:hAnsi="Times New Roman" w:cs="Times New Roman"/>
                <w:sz w:val="24"/>
              </w:rPr>
              <w:t>1.</w:t>
            </w:r>
            <w:r>
              <w:rPr>
                <w:rFonts w:ascii="Times New Roman" w:eastAsia="Times New Roman" w:hAnsi="Times New Roman" w:cs="Times New Roman"/>
                <w:sz w:val="24"/>
              </w:rPr>
              <w:t xml:space="preserve"> 339000 Aplicações Diretas</w:t>
            </w:r>
          </w:p>
        </w:tc>
        <w:tc>
          <w:tcPr>
            <w:tcW w:w="1875" w:type="dxa"/>
            <w:tcBorders>
              <w:top w:val="single" w:sz="4" w:space="0" w:color="auto"/>
              <w:left w:val="single" w:sz="4" w:space="0" w:color="auto"/>
              <w:bottom w:val="single" w:sz="4" w:space="0" w:color="auto"/>
              <w:right w:val="single" w:sz="4" w:space="0" w:color="auto"/>
            </w:tcBorders>
          </w:tcPr>
          <w:p w:rsidR="005A5A3A" w:rsidRDefault="008802EF">
            <w:pPr>
              <w:spacing w:after="0"/>
              <w:jc w:val="right"/>
            </w:pPr>
            <w:r>
              <w:rPr>
                <w:rFonts w:ascii="Times New Roman" w:eastAsia="Times New Roman" w:hAnsi="Times New Roman" w:cs="Times New Roman"/>
                <w:sz w:val="24"/>
              </w:rPr>
              <w:t>R$ 4.196,82</w:t>
            </w:r>
          </w:p>
        </w:tc>
      </w:tr>
      <w:tr w:rsidR="005A5A3A" w:rsidTr="0066560F">
        <w:tc>
          <w:tcPr>
            <w:tcW w:w="7196" w:type="dxa"/>
            <w:tcBorders>
              <w:top w:val="single" w:sz="4" w:space="0" w:color="auto"/>
              <w:left w:val="single" w:sz="4" w:space="0" w:color="auto"/>
              <w:bottom w:val="single" w:sz="4" w:space="0" w:color="auto"/>
              <w:right w:val="single" w:sz="4" w:space="0" w:color="auto"/>
            </w:tcBorders>
          </w:tcPr>
          <w:p w:rsidR="005A5A3A" w:rsidRDefault="008802EF">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tcPr>
          <w:p w:rsidR="005A5A3A" w:rsidRDefault="008802EF">
            <w:pPr>
              <w:spacing w:after="0"/>
              <w:jc w:val="right"/>
            </w:pPr>
            <w:r>
              <w:rPr>
                <w:rFonts w:ascii="Times New Roman" w:eastAsia="Times New Roman" w:hAnsi="Times New Roman" w:cs="Times New Roman"/>
                <w:b/>
                <w:sz w:val="24"/>
              </w:rPr>
              <w:t>R$ 4.196,82</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w:t>
      </w:r>
      <w:r w:rsidRPr="00657B50">
        <w:rPr>
          <w:rFonts w:ascii="Times New Roman" w:eastAsia="Calibri" w:hAnsi="Times New Roman" w:cs="Times New Roman"/>
          <w:sz w:val="24"/>
          <w:szCs w:val="24"/>
        </w:rPr>
        <w:lastRenderedPageBreak/>
        <w:t xml:space="preserve">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lastRenderedPageBreak/>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0032/2018 -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0032/2018 -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w:t>
      </w:r>
      <w:r w:rsidR="00657B50" w:rsidRPr="00657B50">
        <w:rPr>
          <w:rFonts w:ascii="Times New Roman" w:eastAsia="Times New Roman" w:hAnsi="Times New Roman" w:cs="Times New Roman"/>
          <w:sz w:val="24"/>
          <w:szCs w:val="24"/>
          <w:lang w:eastAsia="pt-BR"/>
        </w:rPr>
        <w:lastRenderedPageBreak/>
        <w:t>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4529A1" w:rsidRPr="00BF31FC">
        <w:rPr>
          <w:rFonts w:ascii="Times New Roman" w:eastAsia="Times New Roman" w:hAnsi="Times New Roman" w:cs="Times New Roman"/>
          <w:sz w:val="24"/>
          <w:szCs w:val="24"/>
          <w:lang w:eastAsia="pt-BR"/>
        </w:rPr>
        <w:t>Os materiais deverão ser entregues, sem custos adicionais, no Almoxarifado Central do Município de Arroio Trinta, localizado à Rua XV de novembro, 26, Centro, Arroio Trinta, SC, de segunda à sexta feira, em horário de expediente</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66560F"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4529A1" w:rsidRPr="004529A1">
        <w:rPr>
          <w:rFonts w:ascii="Times New Roman" w:eastAsia="Times New Roman" w:hAnsi="Times New Roman" w:cs="Times New Roman"/>
          <w:sz w:val="24"/>
          <w:szCs w:val="24"/>
          <w:lang w:eastAsia="pt-BR"/>
        </w:rPr>
        <w:t>O objeto deve ser entregue em até 10 (dez) dias úteis, contados a partir do recebimento da Autorização de Fornecimento, emitida pelo Município de Arroio Trinta, pela empresa vencedora.</w:t>
      </w:r>
      <w:r w:rsidR="007B27CC" w:rsidRPr="0066560F">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4529A1">
        <w:rPr>
          <w:rFonts w:ascii="Times New Roman" w:eastAsia="Times New Roman" w:hAnsi="Times New Roman" w:cs="Times New Roman"/>
          <w:sz w:val="24"/>
          <w:szCs w:val="24"/>
          <w:lang w:eastAsia="pt-BR"/>
        </w:rPr>
        <w:t xml:space="preserve">será </w:t>
      </w:r>
      <w:r w:rsidR="004529A1" w:rsidRPr="008D3D8E">
        <w:rPr>
          <w:rFonts w:ascii="Times New Roman" w:eastAsia="Times New Roman" w:hAnsi="Times New Roman" w:cs="Times New Roman"/>
          <w:b/>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66560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4529A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4529A1">
        <w:rPr>
          <w:rFonts w:ascii="Times New Roman" w:eastAsia="Times New Roman" w:hAnsi="Times New Roman" w:cs="Times New Roman"/>
          <w:sz w:val="24"/>
          <w:szCs w:val="24"/>
          <w:lang w:eastAsia="pt-BR"/>
        </w:rPr>
        <w:t>O pagamento pela aquisição  do objeto da presente licitação será feito em favor da licitante vencedora, mediante transferência bancária, em até 5 (cinco) dias úteis após o recebimento do objeto com apresentação das respectivas Notas Fiscais/Faturas,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w:t>
      </w:r>
      <w:r w:rsidR="00655928">
        <w:rPr>
          <w:rFonts w:ascii="Times New Roman" w:eastAsia="Times New Roman" w:hAnsi="Times New Roman" w:cs="Times New Roman"/>
          <w:sz w:val="24"/>
          <w:szCs w:val="24"/>
          <w:lang w:eastAsia="pt-BR"/>
        </w:rPr>
        <w:t>4</w:t>
      </w:r>
      <w:r w:rsidRPr="00C7393F">
        <w:rPr>
          <w:rFonts w:ascii="Times New Roman" w:eastAsia="Times New Roman" w:hAnsi="Times New Roman" w:cs="Times New Roman"/>
          <w:sz w:val="24"/>
          <w:szCs w:val="24"/>
          <w:lang w:eastAsia="pt-BR"/>
        </w:rPr>
        <w:t xml:space="preserve"> de setembro de 2018</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4529A1" w:rsidRDefault="00E448B5" w:rsidP="004529A1">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4529A1">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0032/2018 - PR</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PEÇAS DE REPOSIÇÃO GENUÍNAS (CONFORME ABNT NBR 15296:2005) PARA A RETROESCAVADEIRA CATERPILLAR 416-E PERTENCENTE À FROTA DO MUNICÍPIO DE ARROIO TRINTA, VISANDO O REESTABELECIMENTO DAS FUNCIONALIDADES ORIGINAIS DO EQUIPAMENTO, CONFORME ESPECIFICAÇÕES DO EDITAL E SEUS ANEXOS, COM JULGAMENTO POR VALOR GLOBAL.</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4529A1" w:rsidRDefault="004529A1"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276"/>
        <w:gridCol w:w="743"/>
        <w:gridCol w:w="617"/>
        <w:gridCol w:w="886"/>
        <w:gridCol w:w="1070"/>
      </w:tblGrid>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b/>
                <w:sz w:val="24"/>
                <w:szCs w:val="24"/>
              </w:rPr>
              <w:t>Item</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b/>
                <w:sz w:val="24"/>
                <w:szCs w:val="24"/>
              </w:rPr>
              <w:t>Material/Serviço</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b/>
                <w:sz w:val="24"/>
                <w:szCs w:val="24"/>
              </w:rPr>
              <w:t>Un.</w:t>
            </w:r>
            <w:r w:rsidRPr="004529A1">
              <w:rPr>
                <w:rFonts w:ascii="Times New Roman" w:eastAsia="Calibri" w:hAnsi="Times New Roman" w:cs="Times New Roman"/>
                <w:b/>
                <w:sz w:val="24"/>
                <w:szCs w:val="24"/>
              </w:rPr>
              <w:br/>
              <w:t>Med.</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b/>
                <w:sz w:val="24"/>
                <w:szCs w:val="24"/>
              </w:rPr>
              <w:t>Qtd</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b/>
                <w:sz w:val="24"/>
                <w:szCs w:val="24"/>
              </w:rPr>
              <w:t>Vlr.</w:t>
            </w:r>
            <w:r w:rsidRPr="004529A1">
              <w:rPr>
                <w:rFonts w:ascii="Times New Roman" w:eastAsia="Calibri" w:hAnsi="Times New Roman" w:cs="Times New Roman"/>
                <w:b/>
                <w:sz w:val="24"/>
                <w:szCs w:val="24"/>
              </w:rPr>
              <w:br/>
              <w:t>Un.</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b/>
                <w:sz w:val="24"/>
                <w:szCs w:val="24"/>
              </w:rPr>
              <w:t>Vlr.</w:t>
            </w:r>
            <w:r w:rsidRPr="004529A1">
              <w:rPr>
                <w:rFonts w:ascii="Times New Roman" w:eastAsia="Calibri" w:hAnsi="Times New Roman" w:cs="Times New Roman"/>
                <w:b/>
                <w:sz w:val="24"/>
                <w:szCs w:val="24"/>
              </w:rPr>
              <w:br/>
              <w:t>Total</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30740 - Anel freio 416E  -  1990759 -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529,73</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1.059,46</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30741 - Anel freio 416E 1990700 -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184,83</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369,66</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3</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30742 - Arruela 1990663 -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6,38</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6,38</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4</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30743 - Arruela  - 1990785 -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104,82</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104,82</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5</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30744 - Anel - 1990697 -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224,26</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224,26</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6</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30745 - Conector - 1028802 -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27,21</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27,21</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7</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30746 - Arruela - 1k7082 -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12,13</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12,13</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8</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30747 - Arruela - 9r972 -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18,57</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37,14</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9</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30748 - Arruela - 1658996 -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63,16</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126,32</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10</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30749 - Disco - 6y7957 -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6</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47,10</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282,60</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11</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30750 - Cruzeta 3926301 -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3</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77,38</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232,14</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12</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30751 - Disco - 4162153 -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6</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29,13</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174,78</w:t>
            </w:r>
          </w:p>
        </w:tc>
      </w:tr>
      <w:tr w:rsidR="004529A1" w:rsidRPr="004529A1" w:rsidTr="00191C30">
        <w:tc>
          <w:tcPr>
            <w:tcW w:w="66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13</w:t>
            </w:r>
          </w:p>
        </w:tc>
        <w:tc>
          <w:tcPr>
            <w:tcW w:w="6380"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both"/>
              <w:rPr>
                <w:rFonts w:ascii="Times New Roman" w:eastAsia="Calibri" w:hAnsi="Times New Roman" w:cs="Times New Roman"/>
                <w:sz w:val="24"/>
                <w:szCs w:val="24"/>
              </w:rPr>
            </w:pPr>
            <w:r w:rsidRPr="004529A1">
              <w:rPr>
                <w:rFonts w:ascii="Times New Roman" w:eastAsia="Calibri" w:hAnsi="Times New Roman" w:cs="Times New Roman"/>
                <w:sz w:val="24"/>
                <w:szCs w:val="24"/>
              </w:rPr>
              <w:t>30752 - Terminal de direção completo 416 E, 2099886 - Original</w:t>
            </w:r>
          </w:p>
        </w:tc>
        <w:tc>
          <w:tcPr>
            <w:tcW w:w="248"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Un</w:t>
            </w:r>
          </w:p>
        </w:tc>
        <w:tc>
          <w:tcPr>
            <w:tcW w:w="595"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2</w:t>
            </w:r>
          </w:p>
        </w:tc>
        <w:tc>
          <w:tcPr>
            <w:tcW w:w="889"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769,96</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sz w:val="24"/>
                <w:szCs w:val="24"/>
              </w:rPr>
              <w:t>1.539,92</w:t>
            </w:r>
          </w:p>
        </w:tc>
      </w:tr>
      <w:tr w:rsidR="004529A1" w:rsidRPr="004529A1" w:rsidTr="00191C30">
        <w:tc>
          <w:tcPr>
            <w:tcW w:w="8781" w:type="dxa"/>
            <w:gridSpan w:val="5"/>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right"/>
              <w:rPr>
                <w:rFonts w:ascii="Times New Roman" w:eastAsia="Calibri" w:hAnsi="Times New Roman" w:cs="Times New Roman"/>
                <w:sz w:val="24"/>
                <w:szCs w:val="24"/>
              </w:rPr>
            </w:pPr>
            <w:r w:rsidRPr="004529A1">
              <w:rPr>
                <w:rFonts w:ascii="Times New Roman" w:eastAsia="Calibri" w:hAnsi="Times New Roman" w:cs="Times New Roman"/>
                <w:b/>
                <w:sz w:val="24"/>
                <w:szCs w:val="24"/>
              </w:rPr>
              <w:t>Total Geral</w:t>
            </w:r>
          </w:p>
        </w:tc>
        <w:tc>
          <w:tcPr>
            <w:tcW w:w="1074" w:type="dxa"/>
            <w:tcBorders>
              <w:top w:val="single" w:sz="4" w:space="0" w:color="auto"/>
              <w:left w:val="single" w:sz="4" w:space="0" w:color="auto"/>
              <w:bottom w:val="single" w:sz="4" w:space="0" w:color="auto"/>
              <w:right w:val="single" w:sz="4" w:space="0" w:color="auto"/>
            </w:tcBorders>
            <w:vAlign w:val="center"/>
            <w:hideMark/>
          </w:tcPr>
          <w:p w:rsidR="004529A1" w:rsidRPr="004529A1" w:rsidRDefault="004529A1" w:rsidP="004529A1">
            <w:pPr>
              <w:spacing w:before="40" w:after="40"/>
              <w:jc w:val="center"/>
              <w:rPr>
                <w:rFonts w:ascii="Times New Roman" w:eastAsia="Calibri" w:hAnsi="Times New Roman" w:cs="Times New Roman"/>
                <w:sz w:val="24"/>
                <w:szCs w:val="24"/>
              </w:rPr>
            </w:pPr>
            <w:r w:rsidRPr="004529A1">
              <w:rPr>
                <w:rFonts w:ascii="Times New Roman" w:eastAsia="Calibri" w:hAnsi="Times New Roman" w:cs="Times New Roman"/>
                <w:b/>
                <w:sz w:val="24"/>
                <w:szCs w:val="24"/>
              </w:rPr>
              <w:t>4.196,82</w:t>
            </w:r>
          </w:p>
        </w:tc>
      </w:tr>
    </w:tbl>
    <w:p w:rsidR="004529A1" w:rsidRDefault="004529A1" w:rsidP="00C7393F">
      <w:pPr>
        <w:spacing w:after="0" w:line="240" w:lineRule="auto"/>
        <w:ind w:firstLine="709"/>
        <w:jc w:val="both"/>
        <w:rPr>
          <w:rFonts w:ascii="Times New Roman" w:eastAsia="Times New Roman" w:hAnsi="Times New Roman" w:cs="Times New Roman"/>
          <w:b/>
          <w:sz w:val="24"/>
          <w:szCs w:val="20"/>
          <w:lang w:eastAsia="pt-BR"/>
        </w:rPr>
      </w:pPr>
    </w:p>
    <w:p w:rsidR="004529A1" w:rsidRDefault="004529A1" w:rsidP="00C7393F">
      <w:pPr>
        <w:spacing w:after="0" w:line="240" w:lineRule="auto"/>
        <w:ind w:firstLine="709"/>
        <w:jc w:val="both"/>
        <w:rPr>
          <w:rFonts w:ascii="Times New Roman" w:eastAsia="Times New Roman" w:hAnsi="Times New Roman" w:cs="Times New Roman"/>
          <w:b/>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Arroio Trinta – SC, 1</w:t>
      </w:r>
      <w:r w:rsidR="00655928">
        <w:rPr>
          <w:rFonts w:ascii="Times New Roman" w:eastAsia="Times New Roman" w:hAnsi="Times New Roman" w:cs="Times New Roman"/>
          <w:sz w:val="24"/>
          <w:szCs w:val="24"/>
          <w:lang w:eastAsia="pt-BR"/>
        </w:rPr>
        <w:t>4</w:t>
      </w:r>
      <w:r w:rsidRPr="00C7393F">
        <w:rPr>
          <w:rFonts w:ascii="Times New Roman" w:eastAsia="Times New Roman" w:hAnsi="Times New Roman" w:cs="Times New Roman"/>
          <w:sz w:val="24"/>
          <w:szCs w:val="24"/>
          <w:lang w:eastAsia="pt-BR"/>
        </w:rPr>
        <w:t xml:space="preserve"> de setembro de 2018</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bookmarkStart w:id="0" w:name="_GoBack"/>
      <w:bookmarkEnd w:id="0"/>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0032/2018 -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8E38F2"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594B33" w:rsidRPr="00506403" w:rsidRDefault="00594B3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594B33" w:rsidRPr="00506403" w:rsidRDefault="00594B33"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0032/2018 -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0032/2018 -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0032/2018 -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8E38F2"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594B33" w:rsidRDefault="00594B33"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4529A1">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0032/2018 -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PEÇAS DE REPOSIÇÃO GENUÍNAS (CONFORME ABNT NBR 15296:2005) PARA A RETROESCAVADEIRA CATERPILLAR 416-E PERTENCENTE À FROTA DO MUNICÍPIO DE ARROIO TRINTA, VISANDO O REESTABELECIMENTO DAS FUNCIONALIDADES ORIGINAIS DO EQUIPAMENTO, CONFORME ESPECIFICAÇÕES DO EDITAL E SEUS ANEXOS, COM JULGAMENTO POR VALOR GLOBAL.</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0032/2018 -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C7393F" w:rsidRPr="00C7393F"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8F2" w:rsidRDefault="008E38F2">
      <w:pPr>
        <w:spacing w:after="0" w:line="240" w:lineRule="auto"/>
      </w:pPr>
      <w:r>
        <w:separator/>
      </w:r>
    </w:p>
  </w:endnote>
  <w:endnote w:type="continuationSeparator" w:id="0">
    <w:p w:rsidR="008E38F2" w:rsidRDefault="008E3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594B33" w:rsidRDefault="00594B33">
        <w:pPr>
          <w:pStyle w:val="Rodap"/>
          <w:jc w:val="right"/>
        </w:pPr>
        <w:r>
          <w:fldChar w:fldCharType="begin"/>
        </w:r>
        <w:r>
          <w:instrText>PAGE   \* MERGEFORMAT</w:instrText>
        </w:r>
        <w:r>
          <w:fldChar w:fldCharType="separate"/>
        </w:r>
        <w:r w:rsidR="00655928">
          <w:rPr>
            <w:noProof/>
          </w:rPr>
          <w:t>14</w:t>
        </w:r>
        <w:r>
          <w:fldChar w:fldCharType="end"/>
        </w:r>
      </w:p>
    </w:sdtContent>
  </w:sdt>
  <w:p w:rsidR="00594B33" w:rsidRDefault="00594B3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33" w:rsidRDefault="00594B3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94B33" w:rsidRDefault="00594B33" w:rsidP="00657B50">
    <w:pPr>
      <w:pStyle w:val="Rodap"/>
      <w:ind w:right="360"/>
    </w:pPr>
  </w:p>
  <w:p w:rsidR="00594B33" w:rsidRDefault="00594B3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B33" w:rsidRDefault="00594B3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55928">
      <w:rPr>
        <w:rStyle w:val="Nmerodepgina"/>
        <w:noProof/>
      </w:rPr>
      <w:t>23</w:t>
    </w:r>
    <w:r>
      <w:rPr>
        <w:rStyle w:val="Nmerodepgina"/>
      </w:rPr>
      <w:fldChar w:fldCharType="end"/>
    </w:r>
  </w:p>
  <w:p w:rsidR="00594B33" w:rsidRDefault="00594B33" w:rsidP="00657B50">
    <w:pPr>
      <w:pStyle w:val="Rodap"/>
      <w:ind w:right="360"/>
    </w:pPr>
  </w:p>
  <w:p w:rsidR="00594B33" w:rsidRDefault="00594B3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8F2" w:rsidRDefault="008E38F2">
      <w:pPr>
        <w:spacing w:after="0" w:line="240" w:lineRule="auto"/>
      </w:pPr>
      <w:r>
        <w:separator/>
      </w:r>
    </w:p>
  </w:footnote>
  <w:footnote w:type="continuationSeparator" w:id="0">
    <w:p w:rsidR="008E38F2" w:rsidRDefault="008E38F2">
      <w:pPr>
        <w:spacing w:after="0" w:line="240" w:lineRule="auto"/>
      </w:pPr>
      <w:r>
        <w:continuationSeparator/>
      </w:r>
    </w:p>
  </w:footnote>
  <w:footnote w:id="1">
    <w:p w:rsidR="001C743B" w:rsidRPr="005C10B2" w:rsidRDefault="001C743B" w:rsidP="001C743B">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C743B"/>
    <w:rsid w:val="001D14FE"/>
    <w:rsid w:val="001D3400"/>
    <w:rsid w:val="002647C3"/>
    <w:rsid w:val="002E6205"/>
    <w:rsid w:val="0035322B"/>
    <w:rsid w:val="00367BDC"/>
    <w:rsid w:val="003B5087"/>
    <w:rsid w:val="00447A0D"/>
    <w:rsid w:val="004529A1"/>
    <w:rsid w:val="004927A9"/>
    <w:rsid w:val="004E5201"/>
    <w:rsid w:val="00506403"/>
    <w:rsid w:val="0056708F"/>
    <w:rsid w:val="0059428B"/>
    <w:rsid w:val="00594B33"/>
    <w:rsid w:val="005A5A3A"/>
    <w:rsid w:val="005E0B4B"/>
    <w:rsid w:val="006045DC"/>
    <w:rsid w:val="00634D6E"/>
    <w:rsid w:val="0065295E"/>
    <w:rsid w:val="00655928"/>
    <w:rsid w:val="00657B50"/>
    <w:rsid w:val="0066560F"/>
    <w:rsid w:val="00666145"/>
    <w:rsid w:val="006A767E"/>
    <w:rsid w:val="0073237D"/>
    <w:rsid w:val="00762811"/>
    <w:rsid w:val="00794714"/>
    <w:rsid w:val="007B27CC"/>
    <w:rsid w:val="007D138B"/>
    <w:rsid w:val="00844D1E"/>
    <w:rsid w:val="0086374E"/>
    <w:rsid w:val="0087074C"/>
    <w:rsid w:val="008802EF"/>
    <w:rsid w:val="008C0D4F"/>
    <w:rsid w:val="008D3D8E"/>
    <w:rsid w:val="008E38F2"/>
    <w:rsid w:val="008E6DF4"/>
    <w:rsid w:val="00924343"/>
    <w:rsid w:val="00925BA8"/>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CA3FD2"/>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A9090F1"/>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23C2A983-0899-4C92-A4E9-86D8F5B5F7E6}">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23</Pages>
  <Words>6719</Words>
  <Characters>36284</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22</cp:revision>
  <cp:lastPrinted>2018-09-17T13:40:00Z</cp:lastPrinted>
  <dcterms:created xsi:type="dcterms:W3CDTF">2012-02-02T18:33:00Z</dcterms:created>
  <dcterms:modified xsi:type="dcterms:W3CDTF">2018-09-17T13:40:00Z</dcterms:modified>
</cp:coreProperties>
</file>