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0114/2018 -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0059/2018 -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LOCAÇÃO DE 02 TENDAS PARA A FESTA DOS MOTORISTAS.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0059/2018 -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CARLOS ALBERTO DREHER 60847492915 (30.914.837/0001-07)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708"/>
        <w:gridCol w:w="970"/>
        <w:gridCol w:w="986"/>
        <w:gridCol w:w="986"/>
      </w:tblGrid>
      <w:tr w:rsidR="007E4392" w:rsidTr="007E4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7E4392" w:rsidTr="007E4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30792 - LOCAÇÃO DE </w:t>
            </w:r>
            <w:proofErr w:type="gramStart"/>
            <w:r>
              <w:rPr>
                <w:rFonts w:ascii="Times New Roman" w:hAnsi="Times New Roman" w:cs="Times New Roman"/>
              </w:rPr>
              <w:t>TENDA  (</w:t>
            </w:r>
            <w:proofErr w:type="gramEnd"/>
            <w:r>
              <w:rPr>
                <w:rFonts w:ascii="Times New Roman" w:hAnsi="Times New Roman" w:cs="Times New Roman"/>
              </w:rPr>
              <w:t xml:space="preserve">TIPO CHAPÉU DE BRUXA), COM TAMANHO INDIVIDUAL DE 10 X 10 MT, EM LONA VINÍLICA REFORÇADA. PÉ DIREITO DE NO MÍNIMO 3 METROS DE ALTURA, EQUIPADA COM CALHAS E TESOURAS DE FERRO </w:t>
            </w:r>
            <w:r>
              <w:rPr>
                <w:rFonts w:ascii="Times New Roman" w:hAnsi="Times New Roman" w:cs="Times New Roman"/>
              </w:rPr>
              <w:br/>
              <w:t>TRELIÇADAS.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92" w:rsidRDefault="007E4392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1.250,00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2.500,00</w:t>
            </w:r>
          </w:p>
        </w:tc>
      </w:tr>
      <w:tr w:rsidR="007E4392" w:rsidTr="007E4392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92" w:rsidRDefault="007E4392">
            <w:pPr>
              <w:spacing w:after="0"/>
            </w:pPr>
            <w:r>
              <w:rPr>
                <w:rFonts w:ascii="Times New Roman" w:hAnsi="Times New Roman" w:cs="Times New Roman"/>
              </w:rPr>
              <w:t>2.500,00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="007E4392">
        <w:rPr>
          <w:rFonts w:ascii="Times New Roman" w:hAnsi="Times New Roman" w:cs="Times New Roman"/>
          <w:b/>
          <w:sz w:val="24"/>
          <w:szCs w:val="24"/>
        </w:rPr>
        <w:t>: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R$ 2.500,00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dois mil e quinhentos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19/09/2018.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7E4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7E4392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4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2018-09-24T16:58:00Z</cp:lastPrinted>
  <dcterms:created xsi:type="dcterms:W3CDTF">2012-02-02T18:33:00Z</dcterms:created>
  <dcterms:modified xsi:type="dcterms:W3CDTF">2018-09-24T16:58:00Z</dcterms:modified>
</cp:coreProperties>
</file>