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0129/2018 -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0066/2018 -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GABINETE DO PREFEITO E VICE-PREFEITO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AQUISIÇÃO DA ESTRUTURA DE MADEIRA PARA O POÇO A SER INSTALADO NA RUA GALDINO NESI.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0066/2018 -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MARCELO DA SILVA RODRIGUES 03390281908 (31.199.293/0001-01)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2"/>
        <w:gridCol w:w="2736"/>
        <w:gridCol w:w="913"/>
        <w:gridCol w:w="883"/>
        <w:gridCol w:w="1329"/>
        <w:gridCol w:w="1041"/>
        <w:gridCol w:w="986"/>
      </w:tblGrid>
      <w:tr w:rsidR="00F513DE" w:rsidTr="00F513D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F513DE" w:rsidTr="00F513D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30976 - MADEIRA DE PINHEIRO ARAUCÁRIA - PAU QUADRADO MED. 0,14 </w:t>
            </w: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>
              <w:rPr>
                <w:rFonts w:ascii="Times New Roman" w:hAnsi="Times New Roman" w:cs="Times New Roman"/>
              </w:rPr>
              <w:t xml:space="preserve"> 0,14 X 3,50 MT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DE" w:rsidRDefault="00F513DE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300,00</w:t>
            </w:r>
          </w:p>
        </w:tc>
      </w:tr>
      <w:tr w:rsidR="00F513DE" w:rsidTr="00F513D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30977 - MADEIRA DE PINHEIRO ARAUCÁRIA- PAU ROLIÇO MED. 0,14 </w:t>
            </w: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>
              <w:rPr>
                <w:rFonts w:ascii="Times New Roman" w:hAnsi="Times New Roman" w:cs="Times New Roman"/>
              </w:rPr>
              <w:t xml:space="preserve"> 0,14 X 1,50 MT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DE" w:rsidRDefault="00F513DE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70,00</w:t>
            </w:r>
          </w:p>
        </w:tc>
      </w:tr>
      <w:tr w:rsidR="00F513DE" w:rsidTr="00F513D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30978 - MADEIRA DE PINHEIRO ARAUCÁRIA - PAU QUADRADO MED. 0,12 </w:t>
            </w: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>
              <w:rPr>
                <w:rFonts w:ascii="Times New Roman" w:hAnsi="Times New Roman" w:cs="Times New Roman"/>
              </w:rPr>
              <w:t xml:space="preserve"> 0,12 X 1,50 MT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DE" w:rsidRDefault="00F513DE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44,16666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530,00</w:t>
            </w:r>
          </w:p>
        </w:tc>
      </w:tr>
      <w:tr w:rsidR="00F513DE" w:rsidTr="00F513D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r>
              <w:rPr>
                <w:rFonts w:ascii="Times New Roman" w:hAnsi="Times New Roman" w:cs="Times New Roman"/>
              </w:rPr>
              <w:t>30979 - LATA DE CETOL 3,6 LT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DE" w:rsidRDefault="00F513DE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240,00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240,00</w:t>
            </w:r>
          </w:p>
        </w:tc>
      </w:tr>
      <w:tr w:rsidR="00F513DE" w:rsidTr="00F513D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r>
              <w:rPr>
                <w:rFonts w:ascii="Times New Roman" w:hAnsi="Times New Roman" w:cs="Times New Roman"/>
              </w:rPr>
              <w:t>30980 - BARRA DE ROSCA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DE" w:rsidRDefault="00F513DE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15,00</w:t>
            </w:r>
          </w:p>
        </w:tc>
      </w:tr>
      <w:tr w:rsidR="00F513DE" w:rsidTr="00F513D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r>
              <w:rPr>
                <w:rFonts w:ascii="Times New Roman" w:hAnsi="Times New Roman" w:cs="Times New Roman"/>
              </w:rPr>
              <w:t>30981 - KIT DE LIXAS E PARAFUSOS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DE" w:rsidRDefault="00F513DE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20,00</w:t>
            </w:r>
          </w:p>
        </w:tc>
      </w:tr>
      <w:tr w:rsidR="00F513DE" w:rsidTr="00F513D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30982 - MADEIRAS PARA O COBERTO, RIPAS, TELHAS DE MADEIRA, PARAFUSOS </w:t>
            </w:r>
            <w:r>
              <w:rPr>
                <w:rFonts w:ascii="Times New Roman" w:hAnsi="Times New Roman" w:cs="Times New Roman"/>
              </w:rPr>
              <w:lastRenderedPageBreak/>
              <w:t>E COLA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DE" w:rsidRDefault="00F513DE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480,00</w:t>
            </w:r>
          </w:p>
        </w:tc>
      </w:tr>
      <w:tr w:rsidR="00F513DE" w:rsidTr="00F513D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r>
              <w:rPr>
                <w:rFonts w:ascii="Times New Roman" w:hAnsi="Times New Roman" w:cs="Times New Roman"/>
              </w:rPr>
              <w:t>29689 - Mão de Obra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DE" w:rsidRDefault="00F513DE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1.830,00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1.830,00</w:t>
            </w:r>
          </w:p>
        </w:tc>
      </w:tr>
      <w:tr w:rsidR="00F513DE" w:rsidTr="00F513DE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DE" w:rsidRDefault="00F513DE">
            <w:pPr>
              <w:spacing w:after="0"/>
            </w:pPr>
            <w:r>
              <w:rPr>
                <w:rFonts w:ascii="Times New Roman" w:hAnsi="Times New Roman" w:cs="Times New Roman"/>
              </w:rPr>
              <w:t>3.485,00</w:t>
            </w:r>
          </w:p>
        </w:tc>
      </w:tr>
    </w:tbl>
    <w:p w:rsidR="00F513DE" w:rsidRPr="003A7500" w:rsidRDefault="00F513DE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R$ 3.485,00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três mil e quatrocentos e oitenta e cinco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09/11/2018.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513DE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2018-11-09T13:22:00Z</cp:lastPrinted>
  <dcterms:created xsi:type="dcterms:W3CDTF">2012-02-02T18:33:00Z</dcterms:created>
  <dcterms:modified xsi:type="dcterms:W3CDTF">2018-11-09T13:22:00Z</dcterms:modified>
</cp:coreProperties>
</file>