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EE1" w:rsidRPr="00657B50" w:rsidRDefault="005E5EE1" w:rsidP="005E5EE1">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2D0AFE10" wp14:editId="19C16C8E">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5E5EE1" w:rsidRPr="00657B50" w:rsidRDefault="005E5EE1" w:rsidP="005E5EE1">
      <w:pPr>
        <w:spacing w:after="0"/>
        <w:jc w:val="center"/>
        <w:rPr>
          <w:rFonts w:ascii="Times New Roman" w:eastAsia="Times New Roman" w:hAnsi="Times New Roman" w:cs="Times New Roman"/>
          <w:b/>
          <w:bCs/>
          <w:sz w:val="24"/>
          <w:szCs w:val="24"/>
          <w:lang w:eastAsia="pt-BR"/>
        </w:rPr>
      </w:pPr>
    </w:p>
    <w:p w:rsidR="005E5EE1" w:rsidRPr="00657B50" w:rsidRDefault="005E5EE1" w:rsidP="005E5EE1">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5E5EE1" w:rsidRPr="00657B50" w:rsidRDefault="005E5EE1" w:rsidP="005E5EE1">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5E5EE1" w:rsidRPr="00657B50" w:rsidRDefault="005E5EE1" w:rsidP="005E5EE1">
      <w:pPr>
        <w:keepNext/>
        <w:spacing w:after="0" w:line="240" w:lineRule="auto"/>
        <w:jc w:val="center"/>
        <w:outlineLvl w:val="6"/>
        <w:rPr>
          <w:rFonts w:ascii="Times New Roman" w:eastAsia="Times New Roman" w:hAnsi="Times New Roman" w:cs="Times New Roman"/>
          <w:b/>
          <w:sz w:val="24"/>
          <w:szCs w:val="24"/>
          <w:lang w:eastAsia="pt-BR"/>
        </w:rPr>
      </w:pPr>
    </w:p>
    <w:p w:rsidR="005E5EE1" w:rsidRPr="00657B50" w:rsidRDefault="005E5EE1" w:rsidP="005E5EE1">
      <w:pPr>
        <w:keepNext/>
        <w:spacing w:after="0" w:line="240" w:lineRule="auto"/>
        <w:jc w:val="center"/>
        <w:outlineLvl w:val="6"/>
        <w:rPr>
          <w:rFonts w:ascii="Times New Roman" w:eastAsia="Times New Roman" w:hAnsi="Times New Roman" w:cs="Times New Roman"/>
          <w:b/>
          <w:sz w:val="24"/>
          <w:szCs w:val="24"/>
          <w:lang w:eastAsia="pt-BR"/>
        </w:rPr>
      </w:pPr>
    </w:p>
    <w:p w:rsidR="005E5EE1" w:rsidRPr="00657B50" w:rsidRDefault="005E5EE1" w:rsidP="005E5EE1">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0032/2019 - PR</w:t>
      </w:r>
    </w:p>
    <w:p w:rsidR="005E5EE1" w:rsidRPr="00657B50" w:rsidRDefault="005E5EE1" w:rsidP="005E5EE1">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0132/2019 - PR</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Pr>
          <w:rFonts w:ascii="Times New Roman" w:eastAsia="Times New Roman" w:hAnsi="Times New Roman" w:cs="Times New Roman"/>
          <w:b/>
          <w:sz w:val="24"/>
          <w:szCs w:val="24"/>
          <w:lang w:eastAsia="pt-BR"/>
        </w:rPr>
        <w:t xml:space="preserve">CLAUDIO </w:t>
      </w:r>
      <w:r w:rsidRPr="00142D05">
        <w:rPr>
          <w:rFonts w:ascii="Times New Roman" w:eastAsia="Times New Roman" w:hAnsi="Times New Roman" w:cs="Times New Roman"/>
          <w:b/>
          <w:sz w:val="24"/>
          <w:szCs w:val="24"/>
          <w:lang w:eastAsia="pt-BR"/>
        </w:rPr>
        <w:t>SPRICIGO</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Pr="00606C28">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06C28">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w:t>
      </w:r>
      <w:r w:rsidRPr="00606C28">
        <w:rPr>
          <w:rFonts w:ascii="Times New Roman" w:eastAsia="Times New Roman" w:hAnsi="Times New Roman" w:cs="Times New Roman"/>
          <w:b/>
          <w:sz w:val="24"/>
          <w:szCs w:val="24"/>
          <w:lang w:eastAsia="pt-BR"/>
        </w:rPr>
        <w:t>GLOBAL</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O credenciamento será feito até </w:t>
      </w:r>
      <w:r w:rsidRPr="00CD6AE6">
        <w:rPr>
          <w:rFonts w:ascii="Times New Roman" w:eastAsia="Times New Roman" w:hAnsi="Times New Roman" w:cs="Times New Roman"/>
          <w:b/>
          <w:sz w:val="24"/>
          <w:szCs w:val="24"/>
          <w:lang w:eastAsia="pt-BR"/>
        </w:rPr>
        <w:t xml:space="preserve">às 09:00 do </w:t>
      </w:r>
      <w:r w:rsidRPr="00CD6AE6">
        <w:rPr>
          <w:rFonts w:ascii="Times New Roman" w:eastAsia="Times New Roman" w:hAnsi="Times New Roman" w:cs="Times New Roman"/>
          <w:b/>
          <w:color w:val="000000"/>
          <w:sz w:val="24"/>
          <w:szCs w:val="24"/>
          <w:lang w:eastAsia="pt-BR"/>
        </w:rPr>
        <w:t xml:space="preserve">dia </w:t>
      </w:r>
      <w:r w:rsidRPr="00CD6AE6">
        <w:rPr>
          <w:rFonts w:ascii="Times New Roman" w:eastAsia="Times New Roman" w:hAnsi="Times New Roman" w:cs="Times New Roman"/>
          <w:b/>
          <w:sz w:val="24"/>
          <w:szCs w:val="24"/>
          <w:lang w:eastAsia="pt-BR"/>
        </w:rPr>
        <w:t>06/08/2019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CD6AE6">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5E5EE1" w:rsidRDefault="005E5EE1" w:rsidP="005E5EE1">
      <w:pPr>
        <w:spacing w:after="0" w:line="240" w:lineRule="auto"/>
        <w:rPr>
          <w:rFonts w:ascii="Times New Roman" w:eastAsia="Times New Roman" w:hAnsi="Times New Roman" w:cs="Times New Roman"/>
          <w:b/>
          <w:sz w:val="24"/>
          <w:szCs w:val="24"/>
          <w:lang w:eastAsia="pt-BR"/>
        </w:rPr>
      </w:pPr>
    </w:p>
    <w:p w:rsidR="005E5EE1" w:rsidRDefault="005E5EE1" w:rsidP="005E5EE1">
      <w:pPr>
        <w:spacing w:after="0" w:line="240" w:lineRule="auto"/>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w:t>
      </w:r>
      <w:r>
        <w:rPr>
          <w:rFonts w:ascii="Times New Roman" w:eastAsia="Times New Roman" w:hAnsi="Times New Roman" w:cs="Times New Roman"/>
          <w:b/>
          <w:sz w:val="24"/>
          <w:szCs w:val="24"/>
          <w:lang w:eastAsia="pt-BR"/>
        </w:rPr>
        <w:t>ONTRATAÇÃO DE EMPRESA ESPECIALIZADA PARA RECUPERAÇÃO DA CAÇAMBA E SOLUÇÃO DE OUTROS DEFEITOS NO CAMINHÃO FORD</w:t>
      </w:r>
      <w:r w:rsidRPr="00794714">
        <w:rPr>
          <w:rFonts w:ascii="Times New Roman" w:eastAsia="Times New Roman" w:hAnsi="Times New Roman" w:cs="Times New Roman"/>
          <w:b/>
          <w:sz w:val="24"/>
          <w:szCs w:val="24"/>
          <w:lang w:eastAsia="pt-BR"/>
        </w:rPr>
        <w:t xml:space="preserve"> C</w:t>
      </w:r>
      <w:r>
        <w:rPr>
          <w:rFonts w:ascii="Times New Roman" w:eastAsia="Times New Roman" w:hAnsi="Times New Roman" w:cs="Times New Roman"/>
          <w:b/>
          <w:sz w:val="24"/>
          <w:szCs w:val="24"/>
          <w:lang w:eastAsia="pt-BR"/>
        </w:rPr>
        <w:t>ARGO</w:t>
      </w:r>
      <w:r w:rsidRPr="00794714">
        <w:rPr>
          <w:rFonts w:ascii="Times New Roman" w:eastAsia="Times New Roman" w:hAnsi="Times New Roman" w:cs="Times New Roman"/>
          <w:b/>
          <w:sz w:val="24"/>
          <w:szCs w:val="24"/>
          <w:lang w:eastAsia="pt-BR"/>
        </w:rPr>
        <w:t xml:space="preserve"> 2422 2002/2002 P</w:t>
      </w:r>
      <w:r>
        <w:rPr>
          <w:rFonts w:ascii="Times New Roman" w:eastAsia="Times New Roman" w:hAnsi="Times New Roman" w:cs="Times New Roman"/>
          <w:b/>
          <w:sz w:val="24"/>
          <w:szCs w:val="24"/>
          <w:lang w:eastAsia="pt-BR"/>
        </w:rPr>
        <w:t>LACAS</w:t>
      </w:r>
      <w:r w:rsidRPr="00794714">
        <w:rPr>
          <w:rFonts w:ascii="Times New Roman" w:eastAsia="Times New Roman" w:hAnsi="Times New Roman" w:cs="Times New Roman"/>
          <w:b/>
          <w:sz w:val="24"/>
          <w:szCs w:val="24"/>
          <w:lang w:eastAsia="pt-BR"/>
        </w:rPr>
        <w:t xml:space="preserve"> MBQ 0944, </w:t>
      </w:r>
      <w:r>
        <w:rPr>
          <w:rFonts w:ascii="Times New Roman" w:eastAsia="Times New Roman" w:hAnsi="Times New Roman" w:cs="Times New Roman"/>
          <w:b/>
          <w:sz w:val="24"/>
          <w:szCs w:val="24"/>
          <w:lang w:eastAsia="pt-BR"/>
        </w:rPr>
        <w:t>COM O NECESSÁRIO FORNECIMENTO DE MÃO DE OBRA</w:t>
      </w:r>
      <w:r w:rsidRPr="00794714">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 xml:space="preserve">PEÇAS DE REPOSIÇÃO GENUÍNAS OU ORIGINAIS </w:t>
      </w:r>
      <w:r w:rsidRPr="00794714">
        <w:rPr>
          <w:rFonts w:ascii="Times New Roman" w:eastAsia="Times New Roman" w:hAnsi="Times New Roman" w:cs="Times New Roman"/>
          <w:b/>
          <w:sz w:val="24"/>
          <w:szCs w:val="24"/>
          <w:lang w:eastAsia="pt-BR"/>
        </w:rPr>
        <w:t>(CONFORME ABNT NBR 15296:2005),</w:t>
      </w:r>
      <w:r>
        <w:rPr>
          <w:rFonts w:ascii="Times New Roman" w:eastAsia="Times New Roman" w:hAnsi="Times New Roman" w:cs="Times New Roman"/>
          <w:b/>
          <w:sz w:val="24"/>
          <w:szCs w:val="24"/>
          <w:lang w:eastAsia="pt-BR"/>
        </w:rPr>
        <w:t xml:space="preserve"> INSUMOS E DEMAIS ITENS NECESSÁRIOS</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VISANDO O REESTABELECIMENTO DAS FUNCIONALIDADES ORIGINAIS DO VEÍCULO</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CONFORME ESPECIFICAÇÕES DO EDITAL E SEUS ANEXOS, COM JULGAMENTO POR VALOR GLOBAL</w:t>
      </w:r>
      <w:r w:rsidRPr="00657B50">
        <w:rPr>
          <w:rFonts w:ascii="Times New Roman" w:eastAsia="Times New Roman" w:hAnsi="Times New Roman" w:cs="Times New Roman"/>
          <w:b/>
          <w:sz w:val="24"/>
          <w:szCs w:val="24"/>
          <w:lang w:eastAsia="pt-BR"/>
        </w:rPr>
        <w:t xml:space="preserve">.  </w:t>
      </w: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5E5EE1" w:rsidRPr="00657B50" w:rsidRDefault="005E5EE1" w:rsidP="005E5EE1">
      <w:pPr>
        <w:spacing w:after="0" w:line="240" w:lineRule="auto"/>
        <w:ind w:firstLine="708"/>
        <w:jc w:val="both"/>
        <w:rPr>
          <w:rFonts w:ascii="Times New Roman" w:eastAsia="Times New Roman" w:hAnsi="Times New Roman" w:cs="Times New Roman"/>
          <w:sz w:val="24"/>
          <w:szCs w:val="24"/>
          <w:lang w:eastAsia="pt-BR"/>
        </w:rPr>
      </w:pPr>
    </w:p>
    <w:p w:rsidR="005E5EE1"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3E3FB7" w:rsidRDefault="005E5EE1" w:rsidP="005E5EE1">
      <w:pPr>
        <w:spacing w:after="0" w:line="240" w:lineRule="auto"/>
        <w:jc w:val="both"/>
        <w:rPr>
          <w:rFonts w:ascii="Times New Roman" w:eastAsia="Times New Roman" w:hAnsi="Times New Roman" w:cs="Times New Roman"/>
          <w:sz w:val="24"/>
          <w:szCs w:val="24"/>
          <w:lang w:eastAsia="pt-BR"/>
        </w:rPr>
      </w:pPr>
      <w:r w:rsidRPr="00AA5CD2">
        <w:rPr>
          <w:rFonts w:ascii="Times New Roman" w:eastAsia="Times New Roman" w:hAnsi="Times New Roman" w:cs="Times New Roman"/>
          <w:b/>
          <w:sz w:val="24"/>
          <w:szCs w:val="24"/>
          <w:lang w:eastAsia="pt-BR"/>
        </w:rPr>
        <w:t xml:space="preserve">2.1. </w:t>
      </w:r>
      <w:r w:rsidRPr="00AA5CD2">
        <w:rPr>
          <w:rFonts w:ascii="Times New Roman" w:eastAsia="Times New Roman" w:hAnsi="Times New Roman" w:cs="Times New Roman"/>
          <w:sz w:val="24"/>
          <w:szCs w:val="24"/>
          <w:lang w:eastAsia="pt-BR"/>
        </w:rPr>
        <w:t>O valor estimado para este processo é de R$ 38.591,17 (trinta e oito mil e quinhentos e noventa e um reais e dezessete  centavos).</w:t>
      </w:r>
      <w:r w:rsidRPr="003E3FB7">
        <w:rPr>
          <w:rFonts w:ascii="Times New Roman" w:eastAsia="Times New Roman" w:hAnsi="Times New Roman" w:cs="Times New Roman"/>
          <w:sz w:val="24"/>
          <w:szCs w:val="24"/>
          <w:lang w:eastAsia="pt-BR"/>
        </w:rPr>
        <w:t xml:space="preserve"> </w:t>
      </w:r>
    </w:p>
    <w:p w:rsidR="005E5EE1" w:rsidRPr="003E3FB7"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442D4"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C442D4">
        <w:rPr>
          <w:rFonts w:ascii="Times New Roman" w:eastAsia="Times New Roman" w:hAnsi="Times New Roman" w:cs="Times New Roman"/>
          <w:sz w:val="24"/>
          <w:szCs w:val="24"/>
          <w:lang w:eastAsia="pt-BR"/>
        </w:rPr>
        <w:t xml:space="preserve">A execução do objeto da presente licitação, deverá ser </w:t>
      </w:r>
      <w:r>
        <w:rPr>
          <w:rFonts w:ascii="Times New Roman" w:eastAsia="Times New Roman" w:hAnsi="Times New Roman" w:cs="Times New Roman"/>
          <w:sz w:val="24"/>
          <w:szCs w:val="24"/>
          <w:lang w:eastAsia="pt-BR"/>
        </w:rPr>
        <w:t>realizada</w:t>
      </w:r>
      <w:r w:rsidRPr="00C442D4">
        <w:rPr>
          <w:rFonts w:ascii="Times New Roman" w:eastAsia="Times New Roman" w:hAnsi="Times New Roman" w:cs="Times New Roman"/>
          <w:sz w:val="24"/>
          <w:szCs w:val="24"/>
          <w:lang w:eastAsia="pt-BR"/>
        </w:rPr>
        <w:t xml:space="preserve"> na sede do Licitante Vencedor, sendo que a responsabilidade de retirar o veículo e efetuar a entrega após a execução dos serviços é de responsabilidade do fornecedor vencedor da licitação. </w:t>
      </w:r>
    </w:p>
    <w:p w:rsidR="005E5EE1" w:rsidRPr="00C442D4"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03709D">
        <w:rPr>
          <w:rFonts w:ascii="Times New Roman" w:eastAsia="Times New Roman" w:hAnsi="Times New Roman" w:cs="Times New Roman"/>
          <w:sz w:val="24"/>
          <w:szCs w:val="24"/>
          <w:lang w:eastAsia="pt-BR"/>
        </w:rPr>
        <w:t xml:space="preserve">O objeto deverá ser executado em até </w:t>
      </w:r>
      <w:r>
        <w:rPr>
          <w:rFonts w:ascii="Times New Roman" w:eastAsia="Times New Roman" w:hAnsi="Times New Roman" w:cs="Times New Roman"/>
          <w:sz w:val="24"/>
          <w:szCs w:val="24"/>
          <w:lang w:eastAsia="pt-BR"/>
        </w:rPr>
        <w:t>20 (vinte)</w:t>
      </w:r>
      <w:r w:rsidRPr="0003709D">
        <w:rPr>
          <w:rFonts w:ascii="Times New Roman" w:eastAsia="Times New Roman" w:hAnsi="Times New Roman" w:cs="Times New Roman"/>
          <w:sz w:val="24"/>
          <w:szCs w:val="24"/>
          <w:lang w:eastAsia="pt-BR"/>
        </w:rPr>
        <w:t xml:space="preserve"> dias corridos, contados a partir do recebimento da Autorização de Fornecimento</w:t>
      </w:r>
      <w:r>
        <w:rPr>
          <w:rFonts w:ascii="Times New Roman" w:eastAsia="Times New Roman" w:hAnsi="Times New Roman" w:cs="Times New Roman"/>
          <w:sz w:val="24"/>
          <w:szCs w:val="24"/>
          <w:lang w:eastAsia="pt-BR"/>
        </w:rPr>
        <w:t xml:space="preserve"> pela empresa vencedora</w:t>
      </w:r>
      <w:r w:rsidRPr="0003709D">
        <w:rPr>
          <w:rFonts w:ascii="Times New Roman" w:eastAsia="Times New Roman" w:hAnsi="Times New Roman" w:cs="Times New Roman"/>
          <w:sz w:val="24"/>
          <w:szCs w:val="24"/>
          <w:lang w:eastAsia="pt-BR"/>
        </w:rPr>
        <w:t>, emitida pelo Município de Arroio Trinta</w:t>
      </w:r>
      <w:r>
        <w:rPr>
          <w:rFonts w:ascii="Times New Roman" w:eastAsia="Times New Roman" w:hAnsi="Times New Roman" w:cs="Times New Roman"/>
          <w:sz w:val="24"/>
          <w:szCs w:val="24"/>
          <w:lang w:eastAsia="pt-BR"/>
        </w:rPr>
        <w:t xml:space="preserve">. </w:t>
      </w:r>
    </w:p>
    <w:p w:rsidR="005E5EE1" w:rsidRPr="001D14FE" w:rsidRDefault="005E5EE1" w:rsidP="005E5EE1">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5E5EE1" w:rsidRPr="00657B50" w:rsidRDefault="005E5EE1" w:rsidP="005E5EE1">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5E5EE1" w:rsidRDefault="005E5EE1" w:rsidP="005E5EE1">
      <w:pPr>
        <w:spacing w:after="0" w:line="240" w:lineRule="auto"/>
        <w:jc w:val="both"/>
        <w:rPr>
          <w:rFonts w:ascii="Times New Roman" w:eastAsia="Times New Roman" w:hAnsi="Times New Roman" w:cs="Times New Roman"/>
          <w:color w:val="000000"/>
          <w:sz w:val="24"/>
          <w:szCs w:val="24"/>
          <w:lang w:eastAsia="pt-BR"/>
        </w:rPr>
      </w:pPr>
    </w:p>
    <w:p w:rsidR="005E5EE1" w:rsidRDefault="005E5EE1" w:rsidP="005E5EE1">
      <w:pPr>
        <w:spacing w:after="0" w:line="240" w:lineRule="auto"/>
        <w:jc w:val="both"/>
        <w:rPr>
          <w:rFonts w:ascii="Times New Roman" w:eastAsia="Times New Roman" w:hAnsi="Times New Roman" w:cs="Times New Roman"/>
          <w:color w:val="000000"/>
          <w:sz w:val="24"/>
          <w:szCs w:val="24"/>
          <w:lang w:eastAsia="pt-BR"/>
        </w:rPr>
      </w:pPr>
      <w:r w:rsidRPr="0003709D">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A peças instaladas no caminhão</w:t>
      </w:r>
      <w:r w:rsidRPr="00C442D4">
        <w:rPr>
          <w:rFonts w:ascii="Times New Roman" w:eastAsia="Times New Roman" w:hAnsi="Times New Roman" w:cs="Times New Roman"/>
          <w:color w:val="000000"/>
          <w:sz w:val="24"/>
          <w:szCs w:val="24"/>
          <w:lang w:eastAsia="pt-BR"/>
        </w:rPr>
        <w:t xml:space="preserve"> deverão ser da mesma marca que foi informada no envelope da proposta.</w:t>
      </w:r>
    </w:p>
    <w:p w:rsidR="005E5EE1" w:rsidRDefault="005E5EE1" w:rsidP="005E5EE1">
      <w:pPr>
        <w:spacing w:after="0" w:line="240" w:lineRule="auto"/>
        <w:jc w:val="both"/>
        <w:rPr>
          <w:rFonts w:ascii="Times New Roman" w:eastAsia="Times New Roman" w:hAnsi="Times New Roman" w:cs="Times New Roman"/>
          <w:color w:val="000000"/>
          <w:sz w:val="24"/>
          <w:szCs w:val="24"/>
          <w:lang w:eastAsia="pt-BR"/>
        </w:rPr>
      </w:pPr>
    </w:p>
    <w:p w:rsidR="005E5EE1" w:rsidRDefault="005E5EE1" w:rsidP="005E5EE1">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2.5.</w:t>
      </w:r>
      <w:r w:rsidRPr="00C442D4">
        <w:rPr>
          <w:rFonts w:ascii="Times New Roman" w:eastAsia="Times New Roman" w:hAnsi="Times New Roman" w:cs="Times New Roman"/>
          <w:color w:val="000000"/>
          <w:sz w:val="24"/>
          <w:szCs w:val="24"/>
          <w:lang w:eastAsia="pt-BR"/>
        </w:rPr>
        <w:t xml:space="preserve"> O </w:t>
      </w:r>
      <w:r>
        <w:rPr>
          <w:rFonts w:ascii="Times New Roman" w:eastAsia="Times New Roman" w:hAnsi="Times New Roman" w:cs="Times New Roman"/>
          <w:color w:val="000000"/>
          <w:sz w:val="24"/>
          <w:szCs w:val="24"/>
          <w:lang w:eastAsia="pt-BR"/>
        </w:rPr>
        <w:t>caminhão Ford Cargo</w:t>
      </w:r>
      <w:r w:rsidRPr="00C442D4">
        <w:rPr>
          <w:rFonts w:ascii="Times New Roman" w:eastAsia="Times New Roman" w:hAnsi="Times New Roman" w:cs="Times New Roman"/>
          <w:color w:val="000000"/>
          <w:sz w:val="24"/>
          <w:szCs w:val="24"/>
          <w:lang w:eastAsia="pt-BR"/>
        </w:rPr>
        <w:t xml:space="preserve"> encontra-se na garagem do Município, à disposição dos interessados para vistoria e conhecimento dos serviços e peças necessá</w:t>
      </w:r>
      <w:r>
        <w:rPr>
          <w:rFonts w:ascii="Times New Roman" w:eastAsia="Times New Roman" w:hAnsi="Times New Roman" w:cs="Times New Roman"/>
          <w:color w:val="000000"/>
          <w:sz w:val="24"/>
          <w:szCs w:val="24"/>
          <w:lang w:eastAsia="pt-BR"/>
        </w:rPr>
        <w:t>rios à recuperação do veículo</w:t>
      </w:r>
      <w:r w:rsidRPr="00C442D4">
        <w:rPr>
          <w:rFonts w:ascii="Times New Roman" w:eastAsia="Times New Roman" w:hAnsi="Times New Roman" w:cs="Times New Roman"/>
          <w:color w:val="000000"/>
          <w:sz w:val="24"/>
          <w:szCs w:val="24"/>
          <w:lang w:eastAsia="pt-BR"/>
        </w:rPr>
        <w:t>, mediante prévia consulta de disponibilidade de horários com o Fiscal do Contrato, Agostinho Zamboni.</w:t>
      </w:r>
    </w:p>
    <w:p w:rsidR="005E5EE1" w:rsidRDefault="005E5EE1" w:rsidP="005E5EE1">
      <w:pPr>
        <w:spacing w:after="0" w:line="240" w:lineRule="auto"/>
        <w:jc w:val="both"/>
        <w:rPr>
          <w:rFonts w:ascii="Times New Roman" w:eastAsia="Times New Roman" w:hAnsi="Times New Roman" w:cs="Times New Roman"/>
          <w:color w:val="000000"/>
          <w:sz w:val="24"/>
          <w:szCs w:val="24"/>
          <w:lang w:eastAsia="pt-BR"/>
        </w:rPr>
      </w:pPr>
    </w:p>
    <w:p w:rsidR="005E5EE1" w:rsidRDefault="005E5EE1" w:rsidP="005E5EE1">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2.6.</w:t>
      </w:r>
      <w:r w:rsidRPr="00C442D4">
        <w:rPr>
          <w:rFonts w:ascii="Times New Roman" w:eastAsia="Times New Roman" w:hAnsi="Times New Roman" w:cs="Times New Roman"/>
          <w:color w:val="000000"/>
          <w:sz w:val="24"/>
          <w:szCs w:val="24"/>
          <w:lang w:eastAsia="pt-BR"/>
        </w:rPr>
        <w:t xml:space="preserve"> </w:t>
      </w:r>
      <w:r w:rsidRPr="0003709D">
        <w:rPr>
          <w:rFonts w:ascii="Times New Roman" w:eastAsia="Times New Roman" w:hAnsi="Times New Roman" w:cs="Times New Roman"/>
          <w:color w:val="000000"/>
          <w:sz w:val="24"/>
          <w:szCs w:val="24"/>
          <w:lang w:eastAsia="pt-BR"/>
        </w:rPr>
        <w:t>O serviço realizado terá garantia de 1 ano ou 10.000 (dez mil) quilômetros, o que ocorrer primeiro. O prazo de garantia é contado a partir da emissão da nota fiscal ou do recebimento definitivo, o que ocorrer por último.</w:t>
      </w:r>
    </w:p>
    <w:p w:rsidR="005E5EE1" w:rsidRDefault="005E5EE1" w:rsidP="005E5EE1">
      <w:pPr>
        <w:spacing w:after="0" w:line="240" w:lineRule="auto"/>
        <w:jc w:val="both"/>
        <w:rPr>
          <w:rFonts w:ascii="Times New Roman" w:eastAsia="Times New Roman" w:hAnsi="Times New Roman" w:cs="Times New Roman"/>
          <w:color w:val="000000"/>
          <w:sz w:val="24"/>
          <w:szCs w:val="24"/>
          <w:lang w:eastAsia="pt-BR"/>
        </w:rPr>
      </w:pPr>
    </w:p>
    <w:p w:rsidR="005E5EE1" w:rsidRDefault="005E5EE1" w:rsidP="005E5EE1">
      <w:pPr>
        <w:spacing w:after="0" w:line="240" w:lineRule="auto"/>
        <w:jc w:val="both"/>
        <w:rPr>
          <w:rFonts w:ascii="Times New Roman" w:eastAsia="Times New Roman" w:hAnsi="Times New Roman" w:cs="Times New Roman"/>
          <w:color w:val="000000"/>
          <w:sz w:val="24"/>
          <w:szCs w:val="24"/>
          <w:lang w:eastAsia="pt-BR"/>
        </w:rPr>
      </w:pPr>
      <w:r w:rsidRPr="003F0F2E">
        <w:rPr>
          <w:rFonts w:ascii="Times New Roman" w:eastAsia="Times New Roman" w:hAnsi="Times New Roman" w:cs="Times New Roman"/>
          <w:b/>
          <w:color w:val="000000"/>
          <w:sz w:val="24"/>
          <w:szCs w:val="24"/>
          <w:lang w:eastAsia="pt-BR"/>
        </w:rPr>
        <w:t>2.7.</w:t>
      </w:r>
      <w:r w:rsidRPr="003F0F2E">
        <w:rPr>
          <w:rFonts w:ascii="Times New Roman" w:eastAsia="Times New Roman" w:hAnsi="Times New Roman" w:cs="Times New Roman"/>
          <w:color w:val="000000"/>
          <w:sz w:val="24"/>
          <w:szCs w:val="24"/>
          <w:lang w:eastAsia="pt-BR"/>
        </w:rPr>
        <w:t xml:space="preserve"> Além da garantia dos itens acima, o serviço deverá ter garantia de 2 anos</w:t>
      </w:r>
      <w:r>
        <w:rPr>
          <w:rFonts w:ascii="Times New Roman" w:eastAsia="Times New Roman" w:hAnsi="Times New Roman" w:cs="Times New Roman"/>
          <w:color w:val="000000"/>
          <w:sz w:val="24"/>
          <w:szCs w:val="24"/>
          <w:lang w:eastAsia="pt-BR"/>
        </w:rPr>
        <w:t xml:space="preserve">, independente de quilometragem, contra defeitos tipicamente ocasionados pela má execução dos serviços de funilaria e pintura, tais como: </w:t>
      </w:r>
      <w:r w:rsidRPr="003F0F2E">
        <w:rPr>
          <w:rFonts w:ascii="Times New Roman" w:eastAsia="Times New Roman" w:hAnsi="Times New Roman" w:cs="Times New Roman"/>
          <w:color w:val="000000"/>
          <w:sz w:val="24"/>
          <w:szCs w:val="24"/>
          <w:lang w:eastAsia="pt-BR"/>
        </w:rPr>
        <w:t>apresentação de corrosão (ferrugem)</w:t>
      </w:r>
      <w:r>
        <w:rPr>
          <w:rFonts w:ascii="Times New Roman" w:eastAsia="Times New Roman" w:hAnsi="Times New Roman" w:cs="Times New Roman"/>
          <w:color w:val="000000"/>
          <w:sz w:val="24"/>
          <w:szCs w:val="24"/>
          <w:lang w:eastAsia="pt-BR"/>
        </w:rPr>
        <w:t xml:space="preserve"> na lataria, infiltração de água e poeira na cabine;</w:t>
      </w:r>
      <w:r w:rsidRPr="003F0F2E">
        <w:rPr>
          <w:rFonts w:ascii="Times New Roman" w:eastAsia="Times New Roman" w:hAnsi="Times New Roman" w:cs="Times New Roman"/>
          <w:color w:val="000000"/>
          <w:sz w:val="24"/>
          <w:szCs w:val="24"/>
          <w:lang w:eastAsia="pt-BR"/>
        </w:rPr>
        <w:t xml:space="preserve"> rachaduras,</w:t>
      </w:r>
      <w:r>
        <w:rPr>
          <w:rFonts w:ascii="Times New Roman" w:eastAsia="Times New Roman" w:hAnsi="Times New Roman" w:cs="Times New Roman"/>
          <w:color w:val="000000"/>
          <w:sz w:val="24"/>
          <w:szCs w:val="24"/>
          <w:lang w:eastAsia="pt-BR"/>
        </w:rPr>
        <w:t xml:space="preserve"> desnivelamentos, enrugamento (aspecto de “casca de laranja”); descascamentos e surgimento de bolhas </w:t>
      </w:r>
      <w:r w:rsidRPr="003F0F2E">
        <w:rPr>
          <w:rFonts w:ascii="Times New Roman" w:eastAsia="Times New Roman" w:hAnsi="Times New Roman" w:cs="Times New Roman"/>
          <w:color w:val="000000"/>
          <w:sz w:val="24"/>
          <w:szCs w:val="24"/>
          <w:lang w:eastAsia="pt-BR"/>
        </w:rPr>
        <w:t xml:space="preserve">na pintura, </w:t>
      </w:r>
      <w:r>
        <w:rPr>
          <w:rFonts w:ascii="Times New Roman" w:eastAsia="Times New Roman" w:hAnsi="Times New Roman" w:cs="Times New Roman"/>
          <w:color w:val="000000"/>
          <w:sz w:val="24"/>
          <w:szCs w:val="24"/>
          <w:lang w:eastAsia="pt-BR"/>
        </w:rPr>
        <w:t>etc.</w:t>
      </w:r>
    </w:p>
    <w:p w:rsidR="005E5EE1" w:rsidRDefault="005E5EE1" w:rsidP="005E5EE1">
      <w:pPr>
        <w:spacing w:after="0" w:line="240" w:lineRule="auto"/>
        <w:jc w:val="both"/>
        <w:rPr>
          <w:rFonts w:ascii="Times New Roman" w:eastAsia="Times New Roman" w:hAnsi="Times New Roman" w:cs="Times New Roman"/>
          <w:color w:val="000000"/>
          <w:sz w:val="24"/>
          <w:szCs w:val="24"/>
          <w:lang w:eastAsia="pt-BR"/>
        </w:rPr>
      </w:pPr>
    </w:p>
    <w:p w:rsidR="005E5EE1" w:rsidRPr="00C442D4" w:rsidRDefault="005E5EE1" w:rsidP="005E5EE1">
      <w:pPr>
        <w:spacing w:after="0" w:line="240" w:lineRule="auto"/>
        <w:jc w:val="both"/>
        <w:rPr>
          <w:rFonts w:ascii="Times New Roman" w:eastAsia="Times New Roman" w:hAnsi="Times New Roman" w:cs="Times New Roman"/>
          <w:color w:val="000000"/>
          <w:sz w:val="24"/>
          <w:szCs w:val="24"/>
          <w:lang w:eastAsia="pt-BR"/>
        </w:rPr>
      </w:pPr>
      <w:r w:rsidRPr="0003709D">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03709D">
        <w:rPr>
          <w:rFonts w:ascii="Times New Roman" w:eastAsia="Times New Roman" w:hAnsi="Times New Roman" w:cs="Times New Roman"/>
          <w:b/>
          <w:sz w:val="24"/>
          <w:szCs w:val="24"/>
          <w:lang w:eastAsia="pt-BR"/>
        </w:rPr>
        <w:t>.</w:t>
      </w:r>
      <w:r>
        <w:rPr>
          <w:rFonts w:ascii="Times New Roman" w:eastAsia="Times New Roman" w:hAnsi="Times New Roman" w:cs="Times New Roman"/>
          <w:color w:val="FF0000"/>
          <w:sz w:val="24"/>
          <w:szCs w:val="24"/>
          <w:lang w:eastAsia="pt-BR"/>
        </w:rPr>
        <w:t xml:space="preserve"> </w:t>
      </w:r>
      <w:r w:rsidRPr="00C442D4">
        <w:rPr>
          <w:rFonts w:ascii="Times New Roman" w:eastAsia="Times New Roman" w:hAnsi="Times New Roman" w:cs="Times New Roman"/>
          <w:color w:val="000000"/>
          <w:sz w:val="24"/>
          <w:szCs w:val="24"/>
          <w:lang w:eastAsia="pt-BR"/>
        </w:rPr>
        <w:t xml:space="preserve"> Empresas localizadas</w:t>
      </w:r>
      <w:r>
        <w:rPr>
          <w:rFonts w:ascii="Times New Roman" w:eastAsia="Times New Roman" w:hAnsi="Times New Roman" w:cs="Times New Roman"/>
          <w:color w:val="000000"/>
          <w:sz w:val="24"/>
          <w:szCs w:val="24"/>
          <w:lang w:eastAsia="pt-BR"/>
        </w:rPr>
        <w:t xml:space="preserve"> a um raio maior do que 50 km </w:t>
      </w:r>
      <w:r w:rsidRPr="00C442D4">
        <w:rPr>
          <w:rFonts w:ascii="Times New Roman" w:eastAsia="Times New Roman" w:hAnsi="Times New Roman" w:cs="Times New Roman"/>
          <w:color w:val="000000"/>
          <w:sz w:val="24"/>
          <w:szCs w:val="24"/>
          <w:lang w:eastAsia="pt-BR"/>
        </w:rPr>
        <w:t>do Município</w:t>
      </w:r>
      <w:r>
        <w:rPr>
          <w:rFonts w:ascii="Times New Roman" w:eastAsia="Times New Roman" w:hAnsi="Times New Roman" w:cs="Times New Roman"/>
          <w:color w:val="000000"/>
          <w:sz w:val="24"/>
          <w:szCs w:val="24"/>
          <w:lang w:eastAsia="pt-BR"/>
        </w:rPr>
        <w:t>,</w:t>
      </w:r>
      <w:r w:rsidRPr="00C442D4">
        <w:rPr>
          <w:rFonts w:ascii="Times New Roman" w:eastAsia="Times New Roman" w:hAnsi="Times New Roman" w:cs="Times New Roman"/>
          <w:color w:val="000000"/>
          <w:sz w:val="24"/>
          <w:szCs w:val="24"/>
          <w:lang w:eastAsia="pt-BR"/>
        </w:rPr>
        <w:t xml:space="preserve"> deverão transportar às suas expensas, o veículo até suas respectivas sedes por meio de caminhão do tipo plataforma, devidamente segurado, bem como trazê-lo de volta, da mesma forma, após a realização dos serviços.</w:t>
      </w:r>
    </w:p>
    <w:p w:rsidR="005E5EE1" w:rsidRDefault="005E5EE1" w:rsidP="005E5EE1">
      <w:pPr>
        <w:spacing w:after="0" w:line="240" w:lineRule="auto"/>
        <w:jc w:val="both"/>
        <w:rPr>
          <w:rFonts w:ascii="Times New Roman" w:eastAsia="Times New Roman" w:hAnsi="Times New Roman" w:cs="Times New Roman"/>
          <w:b/>
          <w:color w:val="000000"/>
          <w:sz w:val="24"/>
          <w:szCs w:val="24"/>
          <w:lang w:eastAsia="pt-BR"/>
        </w:rPr>
      </w:pPr>
    </w:p>
    <w:p w:rsidR="005E5EE1" w:rsidRPr="00A12C99"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9</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5E5EE1"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 Todos os proponentes deverão anexar às propostas,</w:t>
      </w:r>
      <w:r>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w:t>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5E5EE1" w:rsidRDefault="005E5EE1" w:rsidP="005E5EE1">
      <w:pPr>
        <w:spacing w:after="0" w:line="240" w:lineRule="auto"/>
        <w:jc w:val="both"/>
        <w:rPr>
          <w:rFonts w:ascii="Times New Roman" w:eastAsia="Times New Roman" w:hAnsi="Times New Roman" w:cs="Times New Roman"/>
          <w:sz w:val="24"/>
          <w:szCs w:val="24"/>
          <w:lang w:eastAsia="pt-BR"/>
        </w:rPr>
      </w:pPr>
    </w:p>
    <w:p w:rsidR="005E5EE1"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34D6E" w:rsidRDefault="005E5EE1" w:rsidP="005E5EE1">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5E5EE1" w:rsidRDefault="005E5EE1" w:rsidP="005E5EE1">
      <w:pPr>
        <w:spacing w:after="0" w:line="240" w:lineRule="auto"/>
        <w:jc w:val="both"/>
        <w:rPr>
          <w:rFonts w:ascii="Times New Roman" w:eastAsia="Times New Roman" w:hAnsi="Times New Roman" w:cs="Times New Roman"/>
          <w:sz w:val="24"/>
          <w:szCs w:val="24"/>
          <w:lang w:eastAsia="pt-BR"/>
        </w:rPr>
      </w:pPr>
    </w:p>
    <w:p w:rsidR="005E5EE1" w:rsidRDefault="005E5EE1" w:rsidP="005E5EE1">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3.1.</w:t>
      </w:r>
      <w:r>
        <w:rPr>
          <w:rFonts w:ascii="Times New Roman" w:eastAsia="Times New Roman" w:hAnsi="Times New Roman" w:cs="Times New Roman"/>
          <w:b/>
          <w:sz w:val="24"/>
          <w:szCs w:val="24"/>
          <w:lang w:eastAsia="pt-BR"/>
        </w:rPr>
        <w:t xml:space="preserve"> </w:t>
      </w:r>
      <w:r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31E6F">
        <w:rPr>
          <w:rFonts w:ascii="Times New Roman" w:eastAsia="Times New Roman" w:hAnsi="Times New Roman" w:cs="Times New Roman"/>
          <w:sz w:val="24"/>
          <w:szCs w:val="24"/>
          <w:lang w:eastAsia="pt-BR"/>
        </w:rPr>
        <w:t>na classificação abaixo:</w:t>
      </w:r>
    </w:p>
    <w:p w:rsidR="005E5EE1" w:rsidRDefault="005E5EE1" w:rsidP="005E5EE1">
      <w:pPr>
        <w:spacing w:after="0" w:line="240" w:lineRule="auto"/>
        <w:jc w:val="both"/>
        <w:rPr>
          <w:rFonts w:ascii="Times New Roman" w:eastAsia="Times New Roman" w:hAnsi="Times New Roman" w:cs="Times New Roman"/>
          <w:sz w:val="24"/>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591"/>
      </w:tblGrid>
      <w:tr w:rsidR="005E5EE1" w:rsidTr="005B103A">
        <w:tc>
          <w:tcPr>
            <w:tcW w:w="7479" w:type="dxa"/>
            <w:vAlign w:val="center"/>
          </w:tcPr>
          <w:p w:rsidR="005E5EE1" w:rsidRDefault="005E5EE1" w:rsidP="005B103A">
            <w:pPr>
              <w:spacing w:after="0"/>
              <w:jc w:val="center"/>
            </w:pPr>
            <w:r>
              <w:rPr>
                <w:rFonts w:ascii="Times New Roman" w:eastAsia="Times New Roman" w:hAnsi="Times New Roman" w:cs="Times New Roman"/>
                <w:b/>
                <w:sz w:val="24"/>
              </w:rPr>
              <w:t>Despesa</w:t>
            </w:r>
          </w:p>
        </w:tc>
        <w:tc>
          <w:tcPr>
            <w:tcW w:w="1591" w:type="dxa"/>
            <w:vAlign w:val="center"/>
          </w:tcPr>
          <w:p w:rsidR="005E5EE1" w:rsidRDefault="005E5EE1" w:rsidP="005B103A">
            <w:pPr>
              <w:spacing w:after="0"/>
              <w:jc w:val="center"/>
            </w:pPr>
            <w:r>
              <w:rPr>
                <w:rFonts w:ascii="Times New Roman" w:eastAsia="Times New Roman" w:hAnsi="Times New Roman" w:cs="Times New Roman"/>
                <w:b/>
                <w:sz w:val="24"/>
              </w:rPr>
              <w:t>Valor indicado</w:t>
            </w:r>
          </w:p>
        </w:tc>
      </w:tr>
      <w:tr w:rsidR="005E5EE1" w:rsidTr="005B103A">
        <w:tc>
          <w:tcPr>
            <w:tcW w:w="7479" w:type="dxa"/>
            <w:vAlign w:val="center"/>
          </w:tcPr>
          <w:p w:rsidR="005E5EE1" w:rsidRDefault="005E5EE1" w:rsidP="005B103A">
            <w:pPr>
              <w:spacing w:after="0"/>
            </w:pPr>
            <w:r>
              <w:rPr>
                <w:rFonts w:ascii="Times New Roman" w:eastAsia="Times New Roman" w:hAnsi="Times New Roman" w:cs="Times New Roman"/>
                <w:sz w:val="24"/>
              </w:rPr>
              <w:t>94 - 1. 2010. 26. 782. 23. 2.43. 1. 339000 Aplicações Diretas</w:t>
            </w:r>
          </w:p>
        </w:tc>
        <w:tc>
          <w:tcPr>
            <w:tcW w:w="1591" w:type="dxa"/>
            <w:vAlign w:val="center"/>
          </w:tcPr>
          <w:p w:rsidR="005E5EE1" w:rsidRDefault="005E5EE1" w:rsidP="005B103A">
            <w:pPr>
              <w:spacing w:after="0"/>
              <w:jc w:val="center"/>
            </w:pPr>
            <w:r>
              <w:rPr>
                <w:rFonts w:ascii="Times New Roman" w:eastAsia="Times New Roman" w:hAnsi="Times New Roman" w:cs="Times New Roman"/>
                <w:sz w:val="24"/>
              </w:rPr>
              <w:t>R$ 38.591,17</w:t>
            </w:r>
          </w:p>
        </w:tc>
      </w:tr>
      <w:tr w:rsidR="005E5EE1" w:rsidTr="005B103A">
        <w:tc>
          <w:tcPr>
            <w:tcW w:w="7479" w:type="dxa"/>
            <w:vAlign w:val="center"/>
          </w:tcPr>
          <w:p w:rsidR="005E5EE1" w:rsidRDefault="005E5EE1" w:rsidP="005B103A">
            <w:pPr>
              <w:spacing w:after="0"/>
              <w:jc w:val="right"/>
            </w:pPr>
            <w:r>
              <w:rPr>
                <w:rFonts w:ascii="Times New Roman" w:eastAsia="Times New Roman" w:hAnsi="Times New Roman" w:cs="Times New Roman"/>
                <w:b/>
                <w:sz w:val="24"/>
              </w:rPr>
              <w:t>Total indicado:</w:t>
            </w:r>
          </w:p>
        </w:tc>
        <w:tc>
          <w:tcPr>
            <w:tcW w:w="1591" w:type="dxa"/>
            <w:vAlign w:val="center"/>
          </w:tcPr>
          <w:p w:rsidR="005E5EE1" w:rsidRDefault="005E5EE1" w:rsidP="005B103A">
            <w:pPr>
              <w:spacing w:after="0"/>
              <w:jc w:val="center"/>
            </w:pPr>
            <w:r>
              <w:rPr>
                <w:rFonts w:ascii="Times New Roman" w:eastAsia="Times New Roman" w:hAnsi="Times New Roman" w:cs="Times New Roman"/>
                <w:b/>
                <w:sz w:val="24"/>
              </w:rPr>
              <w:t>R$ 38.591,17</w:t>
            </w:r>
          </w:p>
        </w:tc>
      </w:tr>
    </w:tbl>
    <w:p w:rsidR="005E5EE1"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rsidR="005E5EE1" w:rsidRPr="00657B50" w:rsidRDefault="005E5EE1" w:rsidP="005E5EE1">
      <w:pPr>
        <w:spacing w:after="0" w:line="240" w:lineRule="auto"/>
        <w:jc w:val="center"/>
        <w:rPr>
          <w:rFonts w:ascii="Times New Roman" w:eastAsia="Calibri" w:hAnsi="Times New Roman" w:cs="Times New Roman"/>
          <w:b/>
          <w:sz w:val="24"/>
          <w:szCs w:val="24"/>
        </w:rPr>
      </w:pPr>
    </w:p>
    <w:p w:rsidR="005E5EE1" w:rsidRPr="00657B50" w:rsidRDefault="005E5EE1" w:rsidP="005E5EE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5E5EE1" w:rsidRPr="00657B50" w:rsidRDefault="005E5EE1" w:rsidP="005E5EE1">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Não será permitida a contratação de terceiros para a</w:t>
      </w:r>
      <w:r>
        <w:rPr>
          <w:rFonts w:ascii="Times New Roman" w:eastAsia="Times New Roman" w:hAnsi="Times New Roman" w:cs="Times New Roman"/>
          <w:sz w:val="24"/>
          <w:szCs w:val="24"/>
          <w:lang w:eastAsia="pt-BR"/>
        </w:rPr>
        <w:t xml:space="preserve"> referida prestação de serviços, com exceção dos serviços de tapeçaria, funilaria e pintura, cuja especialidade técnica justifica a sua contratação. </w:t>
      </w:r>
    </w:p>
    <w:p w:rsidR="005E5EE1" w:rsidRPr="00657B50" w:rsidRDefault="005E5EE1" w:rsidP="005E5EE1">
      <w:pPr>
        <w:spacing w:after="0" w:line="240" w:lineRule="auto"/>
        <w:jc w:val="both"/>
        <w:rPr>
          <w:rFonts w:ascii="Times New Roman" w:eastAsia="Calibri" w:hAnsi="Times New Roman" w:cs="Times New Roman"/>
          <w:sz w:val="24"/>
          <w:szCs w:val="24"/>
        </w:rPr>
      </w:pPr>
    </w:p>
    <w:p w:rsidR="005E5EE1" w:rsidRPr="00657B50" w:rsidRDefault="005E5EE1" w:rsidP="005E5EE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rsidR="005E5EE1" w:rsidRPr="00657B50" w:rsidRDefault="005E5EE1" w:rsidP="005E5EE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Empresas que não atenderem às condições deste Edital;</w:t>
      </w:r>
    </w:p>
    <w:p w:rsidR="005E5EE1" w:rsidRPr="00657B50" w:rsidRDefault="005E5EE1" w:rsidP="005E5EE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O autor do projeto, básico ou executivo, pessoa física ou jurídica;</w:t>
      </w:r>
    </w:p>
    <w:p w:rsidR="005E5EE1" w:rsidRPr="00657B50" w:rsidRDefault="005E5EE1" w:rsidP="005E5EE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Empresas que tenham como sócio: servidor (es), agente (s) político(s) ou dirigente(s) de órgão ou entidade contratante ou responsável pela licitação;</w:t>
      </w:r>
    </w:p>
    <w:p w:rsidR="005E5EE1" w:rsidRPr="00657B50" w:rsidRDefault="005E5EE1" w:rsidP="005E5EE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5E5EE1" w:rsidRPr="00657B50" w:rsidRDefault="005E5EE1" w:rsidP="005E5EE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5E5EE1" w:rsidRPr="00657B50" w:rsidRDefault="005E5EE1" w:rsidP="005E5EE1">
      <w:pPr>
        <w:spacing w:after="0" w:line="240" w:lineRule="auto"/>
        <w:jc w:val="both"/>
        <w:rPr>
          <w:rFonts w:ascii="Times New Roman" w:eastAsia="Calibri" w:hAnsi="Times New Roman" w:cs="Times New Roman"/>
          <w:sz w:val="24"/>
          <w:szCs w:val="24"/>
        </w:rPr>
      </w:pPr>
    </w:p>
    <w:p w:rsidR="005E5EE1" w:rsidRPr="00657B50" w:rsidRDefault="005E5EE1" w:rsidP="005E5EE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5E5EE1" w:rsidRPr="00657B50" w:rsidRDefault="005E5EE1" w:rsidP="005E5EE1">
      <w:pPr>
        <w:spacing w:after="0" w:line="240" w:lineRule="auto"/>
        <w:jc w:val="both"/>
        <w:rPr>
          <w:rFonts w:ascii="Times New Roman" w:eastAsia="Calibri" w:hAnsi="Times New Roman" w:cs="Times New Roman"/>
          <w:sz w:val="24"/>
          <w:szCs w:val="24"/>
        </w:rPr>
      </w:pPr>
    </w:p>
    <w:p w:rsidR="005E5EE1" w:rsidRPr="00657B50" w:rsidRDefault="005E5EE1" w:rsidP="005E5EE1">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 DA PARTICIPAÇÃO DAS MICROEMPRESAS, EMPRESAS DE PEQUENO PORTE E                            MICROENPREENDEDOR INDIVIDUAL.</w:t>
      </w:r>
    </w:p>
    <w:p w:rsidR="005E5EE1" w:rsidRPr="00657B50" w:rsidRDefault="005E5EE1" w:rsidP="005E5EE1">
      <w:pPr>
        <w:spacing w:after="0" w:line="240" w:lineRule="auto"/>
        <w:jc w:val="center"/>
        <w:rPr>
          <w:rFonts w:ascii="Times New Roman" w:eastAsia="Calibri" w:hAnsi="Times New Roman" w:cs="Times New Roman"/>
          <w:b/>
          <w:sz w:val="24"/>
          <w:szCs w:val="24"/>
        </w:rPr>
      </w:pPr>
    </w:p>
    <w:p w:rsidR="005E5EE1" w:rsidRPr="00657B50" w:rsidRDefault="005E5EE1" w:rsidP="005E5EE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5E5EE1" w:rsidRPr="00657B50" w:rsidRDefault="005E5EE1" w:rsidP="005E5EE1">
      <w:pPr>
        <w:spacing w:after="0" w:line="240" w:lineRule="auto"/>
        <w:jc w:val="both"/>
        <w:rPr>
          <w:rFonts w:ascii="Times New Roman" w:eastAsia="Calibri" w:hAnsi="Times New Roman" w:cs="Times New Roman"/>
          <w:sz w:val="24"/>
          <w:szCs w:val="24"/>
        </w:rPr>
      </w:pPr>
    </w:p>
    <w:p w:rsidR="005E5EE1" w:rsidRPr="00657B50" w:rsidRDefault="005E5EE1" w:rsidP="005E5EE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5E5EE1" w:rsidRPr="00657B50" w:rsidRDefault="005E5EE1" w:rsidP="005E5EE1">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5E5EE1" w:rsidRPr="00657B50" w:rsidRDefault="005E5EE1" w:rsidP="005E5EE1">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w:t>
      </w:r>
      <w:r w:rsidRPr="00F963D9">
        <w:rPr>
          <w:rFonts w:ascii="Times New Roman" w:eastAsia="Calibri" w:hAnsi="Times New Roman" w:cs="Times New Roman"/>
          <w:sz w:val="24"/>
          <w:szCs w:val="24"/>
        </w:rPr>
        <w:t>III</w:t>
      </w:r>
      <w:r w:rsidRPr="00657B50">
        <w:rPr>
          <w:rFonts w:ascii="Times New Roman" w:eastAsia="Calibri" w:hAnsi="Times New Roman" w:cs="Times New Roman"/>
          <w:sz w:val="24"/>
          <w:szCs w:val="24"/>
        </w:rPr>
        <w:t>, do presente Edital.</w:t>
      </w:r>
    </w:p>
    <w:p w:rsidR="005E5EE1" w:rsidRPr="00657B50" w:rsidRDefault="005E5EE1" w:rsidP="005E5EE1">
      <w:pPr>
        <w:spacing w:after="0" w:line="240" w:lineRule="auto"/>
        <w:jc w:val="both"/>
        <w:rPr>
          <w:rFonts w:ascii="Times New Roman" w:eastAsia="Calibri" w:hAnsi="Times New Roman" w:cs="Times New Roman"/>
          <w:sz w:val="24"/>
          <w:szCs w:val="24"/>
        </w:rPr>
      </w:pPr>
    </w:p>
    <w:p w:rsidR="005E5EE1" w:rsidRPr="00657B50" w:rsidRDefault="005E5EE1" w:rsidP="005E5EE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5E5EE1" w:rsidRPr="00657B50" w:rsidRDefault="005E5EE1" w:rsidP="005E5EE1">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5E5EE1" w:rsidRPr="00657B50" w:rsidRDefault="005E5EE1" w:rsidP="005E5EE1">
      <w:pPr>
        <w:spacing w:after="0" w:line="240" w:lineRule="auto"/>
        <w:jc w:val="both"/>
        <w:rPr>
          <w:rFonts w:ascii="Times New Roman" w:eastAsia="Calibri" w:hAnsi="Times New Roman" w:cs="Times New Roman"/>
          <w:sz w:val="24"/>
          <w:szCs w:val="24"/>
        </w:rPr>
      </w:pPr>
    </w:p>
    <w:p w:rsidR="005E5EE1" w:rsidRPr="00657B50" w:rsidRDefault="005E5EE1" w:rsidP="005E5EE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rsidR="005E5EE1" w:rsidRPr="00657B50" w:rsidRDefault="005E5EE1" w:rsidP="005E5EE1">
      <w:pPr>
        <w:spacing w:after="0" w:line="240" w:lineRule="auto"/>
        <w:jc w:val="both"/>
        <w:rPr>
          <w:rFonts w:ascii="Times New Roman" w:eastAsia="Calibri" w:hAnsi="Times New Roman" w:cs="Times New Roman"/>
          <w:sz w:val="24"/>
          <w:szCs w:val="24"/>
        </w:rPr>
      </w:pPr>
    </w:p>
    <w:p w:rsidR="005E5EE1" w:rsidRPr="00657B50" w:rsidRDefault="005E5EE1" w:rsidP="005E5EE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5E5EE1" w:rsidRPr="00657B50" w:rsidRDefault="005E5EE1" w:rsidP="005E5EE1">
      <w:pPr>
        <w:spacing w:after="0" w:line="240" w:lineRule="auto"/>
        <w:rPr>
          <w:rFonts w:ascii="Times New Roman" w:eastAsia="Times New Roman" w:hAnsi="Times New Roman" w:cs="Times New Roman"/>
          <w:color w:val="FF0000"/>
          <w:sz w:val="24"/>
          <w:szCs w:val="24"/>
          <w:lang w:eastAsia="pt-BR"/>
        </w:rPr>
      </w:pPr>
    </w:p>
    <w:p w:rsidR="005E5EE1" w:rsidRPr="00657B50" w:rsidRDefault="005E5EE1" w:rsidP="005E5EE1">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DO CREDENCIAMENTO</w:t>
      </w:r>
    </w:p>
    <w:p w:rsidR="005E5EE1" w:rsidRPr="00657B50" w:rsidRDefault="005E5EE1" w:rsidP="005E5EE1">
      <w:pPr>
        <w:spacing w:after="0" w:line="240" w:lineRule="auto"/>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Cópia da cédula de identidade e CPF;</w:t>
      </w:r>
    </w:p>
    <w:p w:rsidR="005E5EE1" w:rsidRPr="00657B50" w:rsidRDefault="005E5EE1" w:rsidP="005E5EE1">
      <w:pPr>
        <w:spacing w:after="0" w:line="240" w:lineRule="auto"/>
        <w:jc w:val="both"/>
        <w:rPr>
          <w:rFonts w:ascii="Times New Roman" w:eastAsia="Times New Roman" w:hAnsi="Times New Roman" w:cs="Times New Roman"/>
          <w:spacing w:val="4"/>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rsidR="005E5EE1" w:rsidRPr="00657B50" w:rsidRDefault="005E5EE1" w:rsidP="005E5EE1">
      <w:pPr>
        <w:spacing w:after="0" w:line="240" w:lineRule="auto"/>
        <w:jc w:val="both"/>
        <w:rPr>
          <w:rFonts w:ascii="Times New Roman" w:eastAsia="Times New Roman" w:hAnsi="Times New Roman" w:cs="Times New Roman"/>
          <w:color w:val="000000"/>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657B50">
        <w:rPr>
          <w:rFonts w:ascii="Times New Roman" w:eastAsia="Times New Roman" w:hAnsi="Times New Roman" w:cs="Times New Roman"/>
          <w:b/>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DEVENDO APRESENTAR, TAMBÉM, A MESMA DOCUMENTAÇÃO CONSTANTE DO ITEM 5.1, 5.2 e 5.3</w:t>
      </w:r>
      <w:r w:rsidRPr="00657B50">
        <w:rPr>
          <w:rFonts w:ascii="Times New Roman" w:eastAsia="Times New Roman" w:hAnsi="Times New Roman" w:cs="Times New Roman"/>
          <w:sz w:val="24"/>
          <w:szCs w:val="24"/>
          <w:lang w:eastAsia="pt-BR"/>
        </w:rPr>
        <w:t xml:space="preserve">, a fim de comprovar os poderes do outorgante.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item 5.3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rPr>
          <w:rFonts w:ascii="Times New Roman" w:eastAsia="Times New Roman" w:hAnsi="Times New Roman" w:cs="Times New Roman"/>
          <w:b/>
          <w:color w:val="000000"/>
          <w:sz w:val="24"/>
          <w:szCs w:val="24"/>
          <w:lang w:eastAsia="pt-BR"/>
        </w:rPr>
      </w:pPr>
    </w:p>
    <w:p w:rsidR="005E5EE1" w:rsidRPr="00657B50" w:rsidRDefault="005E5EE1" w:rsidP="005E5EE1">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5E5EE1" w:rsidRPr="00657B50" w:rsidRDefault="005E5EE1" w:rsidP="005E5EE1">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0032/2019 - PR</w:t>
      </w:r>
    </w:p>
    <w:p w:rsidR="005E5EE1" w:rsidRPr="00657B50" w:rsidRDefault="005E5EE1" w:rsidP="005E5EE1">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5E5EE1" w:rsidRPr="00657B50" w:rsidRDefault="005E5EE1" w:rsidP="005E5EE1">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rsidR="005E5EE1" w:rsidRPr="00657B50" w:rsidRDefault="005E5EE1" w:rsidP="005E5EE1">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5E5EE1" w:rsidRPr="00657B50" w:rsidRDefault="005E5EE1" w:rsidP="005E5EE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5E5EE1" w:rsidRPr="00657B50" w:rsidRDefault="005E5EE1" w:rsidP="005E5EE1">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rsidR="005E5EE1" w:rsidRPr="00657B50" w:rsidRDefault="005E5EE1" w:rsidP="005E5EE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5E5EE1" w:rsidRPr="00657B50" w:rsidRDefault="005E5EE1" w:rsidP="005E5EE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5E5EE1" w:rsidRPr="00657B50" w:rsidRDefault="005E5EE1" w:rsidP="005E5EE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5E5EE1" w:rsidRPr="00657B50" w:rsidRDefault="005E5EE1" w:rsidP="005E5EE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w:t>
      </w:r>
      <w:r>
        <w:rPr>
          <w:rFonts w:ascii="Times New Roman" w:eastAsia="Times New Roman" w:hAnsi="Times New Roman" w:cs="Times New Roman"/>
          <w:sz w:val="24"/>
          <w:szCs w:val="24"/>
          <w:lang w:eastAsia="pt-BR"/>
        </w:rPr>
        <w:t>er prazo de entrega do objeto.</w:t>
      </w:r>
    </w:p>
    <w:p w:rsidR="005E5EE1" w:rsidRPr="00657B50" w:rsidRDefault="005E5EE1" w:rsidP="005E5EE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rsidR="005E5EE1" w:rsidRPr="00657B50" w:rsidRDefault="005E5EE1" w:rsidP="005E5EE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Pr="00657B50">
        <w:rPr>
          <w:rFonts w:ascii="Times New Roman" w:eastAsia="Times New Roman" w:hAnsi="Times New Roman" w:cs="Times New Roman"/>
          <w:b/>
          <w:sz w:val="24"/>
          <w:szCs w:val="24"/>
          <w:u w:val="single"/>
          <w:lang w:eastAsia="pt-BR"/>
        </w:rPr>
        <w:t>. Descriminar a</w:t>
      </w:r>
      <w:r>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Pr="00657B50">
        <w:rPr>
          <w:rFonts w:ascii="Times New Roman" w:eastAsia="Times New Roman" w:hAnsi="Times New Roman" w:cs="Times New Roman"/>
          <w:b/>
          <w:sz w:val="24"/>
          <w:szCs w:val="24"/>
          <w:u w:val="single"/>
          <w:lang w:eastAsia="pt-BR"/>
        </w:rPr>
        <w:t xml:space="preserve">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.3 -</w:t>
      </w:r>
      <w:r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.4 -</w:t>
      </w:r>
      <w:r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 xml:space="preserve">). </w:t>
      </w:r>
    </w:p>
    <w:p w:rsidR="005E5EE1" w:rsidRPr="00657B50" w:rsidRDefault="005E5EE1" w:rsidP="005E5EE1">
      <w:pPr>
        <w:spacing w:after="0" w:line="240" w:lineRule="auto"/>
        <w:jc w:val="both"/>
        <w:rPr>
          <w:rFonts w:ascii="Times New Roman" w:eastAsia="Times New Roman" w:hAnsi="Times New Roman" w:cs="Times New Roman"/>
          <w:color w:val="000000"/>
          <w:sz w:val="24"/>
          <w:szCs w:val="24"/>
          <w:lang w:eastAsia="pt-BR"/>
        </w:rPr>
      </w:pPr>
    </w:p>
    <w:p w:rsidR="005E5EE1" w:rsidRPr="00657B50" w:rsidRDefault="005E5EE1" w:rsidP="005E5EE1">
      <w:pPr>
        <w:spacing w:after="0" w:line="240" w:lineRule="auto"/>
        <w:rPr>
          <w:rFonts w:ascii="Times New Roman" w:eastAsia="Times New Roman" w:hAnsi="Times New Roman" w:cs="Times New Roman"/>
          <w:sz w:val="24"/>
          <w:szCs w:val="24"/>
          <w:lang w:eastAsia="pt-BR"/>
        </w:rPr>
      </w:pPr>
    </w:p>
    <w:p w:rsidR="005E5EE1" w:rsidRPr="00657B50" w:rsidRDefault="005E5EE1" w:rsidP="005E5EE1">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5E5EE1" w:rsidRPr="00657B50" w:rsidRDefault="005E5EE1" w:rsidP="005E5EE1">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5E5EE1" w:rsidRPr="00657B50" w:rsidRDefault="005E5EE1" w:rsidP="005E5EE1">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0032/2019 - PR</w:t>
      </w:r>
    </w:p>
    <w:p w:rsidR="005E5EE1" w:rsidRPr="00657B50" w:rsidRDefault="005E5EE1" w:rsidP="005E5EE1">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.2.1 -</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5E5EE1" w:rsidRPr="00657B50" w:rsidRDefault="005E5EE1" w:rsidP="005E5EE1">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.2.2 -</w:t>
      </w:r>
      <w:r w:rsidRPr="00657B50">
        <w:rPr>
          <w:rFonts w:ascii="Times New Roman" w:eastAsia="Times New Roman" w:hAnsi="Times New Roman" w:cs="Times New Roman"/>
          <w:sz w:val="24"/>
          <w:szCs w:val="24"/>
          <w:lang w:eastAsia="pt-BR"/>
        </w:rPr>
        <w:t xml:space="preserve">  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5E5EE1" w:rsidRPr="00657B50" w:rsidRDefault="005E5EE1" w:rsidP="005E5EE1">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 –</w:t>
      </w:r>
      <w:r w:rsidRPr="00657B50">
        <w:rPr>
          <w:rFonts w:ascii="Times New Roman" w:eastAsia="Times New Roman" w:hAnsi="Times New Roman" w:cs="Times New Roman"/>
          <w:color w:val="000000"/>
          <w:sz w:val="24"/>
          <w:szCs w:val="24"/>
          <w:lang w:eastAsia="pt-BR"/>
        </w:rPr>
        <w:t xml:space="preserve"> Prova de Regularidade com a Fazenda Estadual;</w:t>
      </w:r>
    </w:p>
    <w:p w:rsidR="005E5EE1" w:rsidRPr="00657B50" w:rsidRDefault="005E5EE1" w:rsidP="005E5EE1">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.2.4 -</w:t>
      </w:r>
      <w:r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.2.5 -</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5E5EE1" w:rsidRPr="00657B50" w:rsidRDefault="005E5EE1" w:rsidP="005E5EE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6</w:t>
      </w:r>
      <w:r w:rsidRPr="00657B50">
        <w:rPr>
          <w:rFonts w:ascii="Times New Roman" w:eastAsia="Calibri" w:hAnsi="Times New Roman" w:cs="Times New Roman"/>
          <w:sz w:val="24"/>
          <w:szCs w:val="24"/>
        </w:rPr>
        <w:t xml:space="preserve"> - 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5E5EE1" w:rsidRPr="00657B50" w:rsidRDefault="005E5EE1" w:rsidP="005E5EE1">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5E5EE1" w:rsidRPr="00657B50" w:rsidRDefault="005E5EE1" w:rsidP="005E5EE1">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 Declaração de idoneidade;</w:t>
      </w:r>
    </w:p>
    <w:p w:rsidR="005E5EE1" w:rsidRPr="00657B50" w:rsidRDefault="005E5EE1" w:rsidP="005E5EE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8.2.9</w:t>
      </w:r>
      <w:r w:rsidRPr="00657B50">
        <w:rPr>
          <w:rFonts w:ascii="Times New Roman" w:eastAsia="Calibri" w:hAnsi="Times New Roman" w:cs="Times New Roman"/>
          <w:b/>
          <w:sz w:val="24"/>
          <w:szCs w:val="24"/>
        </w:rPr>
        <w:t xml:space="preserve"> -</w:t>
      </w:r>
      <w:r w:rsidRPr="00657B50">
        <w:rPr>
          <w:rFonts w:ascii="Times New Roman" w:eastAsia="Calibri" w:hAnsi="Times New Roman" w:cs="Times New Roman"/>
          <w:sz w:val="24"/>
          <w:szCs w:val="24"/>
        </w:rPr>
        <w:t xml:space="preserve"> Declaração que tomou conhecimento de todas as condições deste Edital;</w:t>
      </w:r>
    </w:p>
    <w:p w:rsidR="005E5EE1" w:rsidRDefault="005E5EE1" w:rsidP="005E5EE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0</w:t>
      </w:r>
      <w:r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5E5EE1" w:rsidRDefault="005E5EE1" w:rsidP="005E5EE1">
      <w:pPr>
        <w:spacing w:after="0" w:line="240" w:lineRule="auto"/>
        <w:ind w:firstLine="709"/>
        <w:jc w:val="both"/>
        <w:rPr>
          <w:rFonts w:ascii="Times New Roman" w:eastAsia="Times New Roman" w:hAnsi="Times New Roman" w:cs="Times New Roman"/>
          <w:sz w:val="24"/>
          <w:szCs w:val="24"/>
          <w:lang w:eastAsia="pt-BR"/>
        </w:rPr>
      </w:pPr>
      <w:r w:rsidRPr="00AA49BA">
        <w:rPr>
          <w:rFonts w:ascii="Times New Roman" w:eastAsia="Times New Roman" w:hAnsi="Times New Roman" w:cs="Times New Roman"/>
          <w:b/>
          <w:sz w:val="24"/>
          <w:szCs w:val="24"/>
          <w:lang w:eastAsia="pt-BR"/>
        </w:rPr>
        <w:t>8.2.11</w:t>
      </w:r>
      <w:r w:rsidRPr="00AA49BA">
        <w:rPr>
          <w:rFonts w:ascii="Times New Roman" w:eastAsia="Times New Roman" w:hAnsi="Times New Roman" w:cs="Times New Roman"/>
          <w:sz w:val="24"/>
          <w:szCs w:val="24"/>
          <w:lang w:eastAsia="pt-BR"/>
        </w:rPr>
        <w:t xml:space="preserve"> – Um ou mais Atestados de Capacidade Técnica, expedidos por pessoas jurídicas de direito público ou privado, que comprovem ter o licitante fornecido satisfatoriamente os serviços pertinentes e compatíveis com o objeto desta licitação.  </w:t>
      </w:r>
    </w:p>
    <w:p w:rsidR="005E5EE1" w:rsidRDefault="005E5EE1" w:rsidP="005E5EE1">
      <w:pPr>
        <w:spacing w:after="0" w:line="240" w:lineRule="auto"/>
        <w:ind w:firstLine="709"/>
        <w:jc w:val="both"/>
        <w:rPr>
          <w:rFonts w:ascii="Times New Roman" w:eastAsia="Times New Roman" w:hAnsi="Times New Roman" w:cs="Times New Roman"/>
          <w:sz w:val="24"/>
          <w:szCs w:val="24"/>
          <w:lang w:eastAsia="pt-BR"/>
        </w:rPr>
      </w:pPr>
      <w:r w:rsidRPr="00953AE8">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 </w:t>
      </w:r>
      <w:r w:rsidRPr="00953AE8">
        <w:rPr>
          <w:rFonts w:ascii="Times New Roman" w:eastAsia="Times New Roman" w:hAnsi="Times New Roman" w:cs="Times New Roman"/>
          <w:sz w:val="24"/>
          <w:szCs w:val="24"/>
          <w:lang w:eastAsia="pt-BR"/>
        </w:rPr>
        <w:t xml:space="preserve">Declaração de Visita Técnica, conforme </w:t>
      </w:r>
      <w:r w:rsidRPr="00953AE8">
        <w:rPr>
          <w:rFonts w:ascii="Times New Roman" w:eastAsia="Times New Roman" w:hAnsi="Times New Roman" w:cs="Times New Roman"/>
          <w:b/>
          <w:sz w:val="24"/>
          <w:szCs w:val="24"/>
          <w:lang w:eastAsia="pt-BR"/>
        </w:rPr>
        <w:t>ANEXO XI.</w:t>
      </w:r>
      <w:r>
        <w:rPr>
          <w:rFonts w:ascii="Times New Roman" w:eastAsia="Times New Roman" w:hAnsi="Times New Roman" w:cs="Times New Roman"/>
          <w:sz w:val="24"/>
          <w:szCs w:val="24"/>
          <w:lang w:eastAsia="pt-BR"/>
        </w:rPr>
        <w:t xml:space="preserve"> </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953AE8">
        <w:rPr>
          <w:rFonts w:ascii="Times New Roman" w:eastAsia="Times New Roman" w:hAnsi="Times New Roman" w:cs="Times New Roman"/>
          <w:b/>
          <w:sz w:val="24"/>
          <w:szCs w:val="24"/>
          <w:lang w:eastAsia="pt-BR"/>
        </w:rPr>
        <w:t>8.2.12.1 –</w:t>
      </w:r>
      <w:r>
        <w:rPr>
          <w:rFonts w:ascii="Times New Roman" w:eastAsia="Times New Roman" w:hAnsi="Times New Roman" w:cs="Times New Roman"/>
          <w:sz w:val="24"/>
          <w:szCs w:val="24"/>
          <w:lang w:eastAsia="pt-BR"/>
        </w:rPr>
        <w:t xml:space="preserve"> As visitas técnicas serão realizadas em horário de expediente até o dia anterior à data marcada para abertura das propostas, e deverão ser agendadas com o fiscal do contrato no telefone e e-mail informados neste edital. </w:t>
      </w:r>
    </w:p>
    <w:p w:rsidR="005E5EE1"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5E5EE1" w:rsidRPr="00657B50" w:rsidRDefault="005E5EE1" w:rsidP="005E5EE1">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5E5EE1" w:rsidRPr="00657B50" w:rsidRDefault="005E5EE1" w:rsidP="005E5EE1">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w:t>
      </w:r>
      <w:r>
        <w:rPr>
          <w:rFonts w:ascii="Times New Roman" w:eastAsia="Times New Roman" w:hAnsi="Times New Roman" w:cs="Times New Roman"/>
          <w:sz w:val="24"/>
          <w:szCs w:val="24"/>
          <w:lang w:eastAsia="pt-BR"/>
        </w:rPr>
        <w:t xml:space="preserve"> dos lances deverá ser efetuada por valor g</w:t>
      </w:r>
      <w:r w:rsidRPr="003F1489">
        <w:rPr>
          <w:rFonts w:ascii="Times New Roman" w:eastAsia="Times New Roman" w:hAnsi="Times New Roman" w:cs="Times New Roman"/>
          <w:sz w:val="24"/>
          <w:szCs w:val="24"/>
          <w:lang w:eastAsia="pt-BR"/>
        </w:rPr>
        <w:t>lobal</w:t>
      </w:r>
      <w:r>
        <w:rPr>
          <w:rFonts w:ascii="Times New Roman" w:eastAsia="Times New Roman" w:hAnsi="Times New Roman" w:cs="Times New Roman"/>
          <w:b/>
          <w:bCs/>
          <w:sz w:val="24"/>
          <w:szCs w:val="24"/>
          <w:lang w:eastAsia="pt-BR"/>
        </w:rPr>
        <w:t>,</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5E5EE1" w:rsidRPr="00657B50" w:rsidRDefault="005E5EE1" w:rsidP="005E5EE1">
      <w:pPr>
        <w:spacing w:after="0" w:line="240" w:lineRule="auto"/>
        <w:ind w:left="708"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w:t>
      </w:r>
      <w:r w:rsidRPr="00657B50">
        <w:rPr>
          <w:rFonts w:ascii="Times New Roman" w:eastAsia="Times New Roman" w:hAnsi="Times New Roman" w:cs="Times New Roman"/>
          <w:sz w:val="24"/>
          <w:szCs w:val="24"/>
          <w:lang w:eastAsia="pt-BR"/>
        </w:rPr>
        <w:lastRenderedPageBreak/>
        <w:t>no mercado, desclassificando as propostas dos licitantes que apresentarem preço excessivo, assim considerados aqueles acima do preço de mercado.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3F1489">
        <w:rPr>
          <w:rFonts w:ascii="Times New Roman" w:eastAsia="Times New Roman" w:hAnsi="Times New Roman" w:cs="Times New Roman"/>
          <w:sz w:val="24"/>
          <w:szCs w:val="24"/>
          <w:lang w:eastAsia="pt-BR"/>
        </w:rPr>
        <w:t>Global</w:t>
      </w:r>
      <w:r>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para que seja obtido preço ainda melhor.</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O (s) recurso (s), porventura interposto (s), não terá (ão) efeito suspensivo e será (ão) dirigido (s) ao Exmo. Prefeito Municipal, por intermédio do Pregoeiro, o qual poderá reconsiderar sua decisão, em 05 (cinco) dias ou, nesse período, encaminhá-lo (s) ao Prefeito Municipal, devidamente informados (s), para apreciação e decisão, no mesmo prazo. </w:t>
      </w: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E5EE1" w:rsidRPr="00657B50" w:rsidRDefault="005E5EE1" w:rsidP="005E5EE1">
      <w:pPr>
        <w:spacing w:after="160" w:line="259"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E5EE1" w:rsidRPr="00657B50" w:rsidRDefault="005E5EE1" w:rsidP="005E5EE1">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E5EE1" w:rsidRPr="00657B50" w:rsidRDefault="005E5EE1" w:rsidP="005E5EE1">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E5EE1" w:rsidRPr="00657B50" w:rsidRDefault="005E5EE1" w:rsidP="005E5EE1">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E5EE1" w:rsidRPr="00657B50" w:rsidRDefault="005E5EE1" w:rsidP="005E5EE1">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E5EE1" w:rsidRPr="00657B50" w:rsidRDefault="005E5EE1" w:rsidP="005E5EE1">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E5EE1" w:rsidRPr="00657B50" w:rsidRDefault="005E5EE1" w:rsidP="005E5EE1">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E5EE1" w:rsidRPr="00657B50" w:rsidRDefault="005E5EE1" w:rsidP="005E5EE1">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E5EE1" w:rsidRPr="00657B50" w:rsidRDefault="005E5EE1" w:rsidP="005E5EE1">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w:t>
      </w:r>
      <w:r>
        <w:rPr>
          <w:rFonts w:ascii="Times New Roman" w:eastAsia="Times New Roman" w:hAnsi="Times New Roman" w:cs="Times New Roman"/>
          <w:sz w:val="24"/>
          <w:szCs w:val="24"/>
          <w:lang w:eastAsia="pt-BR"/>
        </w:rPr>
        <w:t>u anormal que ocorra durante a execução dos serviços</w:t>
      </w:r>
      <w:r w:rsidRPr="00657B50">
        <w:rPr>
          <w:rFonts w:ascii="Times New Roman" w:eastAsia="Times New Roman" w:hAnsi="Times New Roman" w:cs="Times New Roman"/>
          <w:sz w:val="24"/>
          <w:szCs w:val="24"/>
          <w:lang w:eastAsia="pt-BR"/>
        </w:rPr>
        <w:t>, para adoção de medidas cabíveis;</w:t>
      </w:r>
    </w:p>
    <w:p w:rsidR="005E5EE1" w:rsidRPr="00657B50" w:rsidRDefault="005E5EE1" w:rsidP="005E5EE1">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E5EE1" w:rsidRPr="00657B50" w:rsidRDefault="005E5EE1" w:rsidP="005E5EE1">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E5EE1" w:rsidRDefault="005E5EE1" w:rsidP="005E5EE1">
      <w:pPr>
        <w:spacing w:after="160" w:line="259"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E5EE1" w:rsidRPr="00657B50" w:rsidRDefault="005E5EE1" w:rsidP="005E5EE1">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E5EE1" w:rsidRPr="00657B50" w:rsidRDefault="005E5EE1" w:rsidP="005E5EE1">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E5EE1" w:rsidRPr="00657B50" w:rsidRDefault="005E5EE1" w:rsidP="005E5EE1">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E5EE1" w:rsidRPr="00657B50" w:rsidRDefault="005E5EE1" w:rsidP="005E5EE1">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E5EE1" w:rsidRPr="00657B50" w:rsidRDefault="005E5EE1" w:rsidP="005E5EE1">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E5EE1" w:rsidRPr="00657B50" w:rsidRDefault="005E5EE1" w:rsidP="005E5EE1">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E5EE1"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 xml:space="preserve">. DAS SANÇÕES ADMINISTRATIVAS.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rsidR="005E5EE1" w:rsidRPr="00657B50" w:rsidRDefault="005E5EE1" w:rsidP="005E5EE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5E5EE1" w:rsidRPr="004558D8" w:rsidRDefault="005E5EE1" w:rsidP="005E5EE1">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lastRenderedPageBreak/>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5E5EE1" w:rsidRPr="004558D8" w:rsidRDefault="005E5EE1" w:rsidP="005E5EE1">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5E5EE1" w:rsidRPr="004558D8" w:rsidRDefault="005E5EE1" w:rsidP="005E5EE1">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5E5EE1"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5E5EE1" w:rsidRPr="00657B50" w:rsidRDefault="005E5EE1" w:rsidP="005E5EE1">
      <w:pPr>
        <w:spacing w:after="0" w:line="240" w:lineRule="auto"/>
        <w:jc w:val="both"/>
        <w:rPr>
          <w:rFonts w:ascii="Times New Roman" w:eastAsia="Times New Roman" w:hAnsi="Times New Roman" w:cs="Times New Roman"/>
          <w:b/>
          <w:bCs/>
          <w:sz w:val="24"/>
          <w:szCs w:val="24"/>
          <w:lang w:eastAsia="pt-BR"/>
        </w:rPr>
      </w:pPr>
    </w:p>
    <w:p w:rsidR="005E5EE1" w:rsidRPr="004A6439" w:rsidRDefault="005E5EE1" w:rsidP="005E5E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4A6439">
        <w:rPr>
          <w:rFonts w:ascii="Times New Roman" w:eastAsia="Times New Roman" w:hAnsi="Times New Roman" w:cs="Times New Roman"/>
          <w:bCs/>
          <w:sz w:val="24"/>
          <w:szCs w:val="24"/>
          <w:lang w:eastAsia="pt-BR"/>
        </w:rPr>
        <w:t xml:space="preserve">A execução do objeto da presente licitação deverá ser </w:t>
      </w:r>
      <w:r>
        <w:rPr>
          <w:rFonts w:ascii="Times New Roman" w:eastAsia="Times New Roman" w:hAnsi="Times New Roman" w:cs="Times New Roman"/>
          <w:bCs/>
          <w:sz w:val="24"/>
          <w:szCs w:val="24"/>
          <w:lang w:eastAsia="pt-BR"/>
        </w:rPr>
        <w:t>realizado</w:t>
      </w:r>
      <w:r w:rsidRPr="004A6439">
        <w:rPr>
          <w:rFonts w:ascii="Times New Roman" w:eastAsia="Times New Roman" w:hAnsi="Times New Roman" w:cs="Times New Roman"/>
          <w:bCs/>
          <w:sz w:val="24"/>
          <w:szCs w:val="24"/>
          <w:lang w:eastAsia="pt-BR"/>
        </w:rPr>
        <w:t xml:space="preserve"> na sede do Licitante Vencedor, sendo que a responsabilidade de retirar o veículo e efetuar a entrega após a execução dos serviços é de responsabilidade do fornecedor vencedor da licitação.</w:t>
      </w:r>
    </w:p>
    <w:p w:rsidR="005E5EE1" w:rsidRPr="004A6439" w:rsidRDefault="005E5EE1" w:rsidP="005E5EE1">
      <w:pPr>
        <w:spacing w:after="0" w:line="240" w:lineRule="auto"/>
        <w:jc w:val="both"/>
        <w:rPr>
          <w:rFonts w:ascii="Times New Roman" w:eastAsia="Times New Roman" w:hAnsi="Times New Roman" w:cs="Times New Roman"/>
          <w:sz w:val="24"/>
          <w:szCs w:val="24"/>
          <w:lang w:eastAsia="pt-BR"/>
        </w:rPr>
      </w:pPr>
    </w:p>
    <w:p w:rsidR="005E5EE1" w:rsidRDefault="005E5EE1" w:rsidP="005E5EE1">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4A6439">
        <w:rPr>
          <w:rFonts w:ascii="Times New Roman" w:eastAsia="Times New Roman" w:hAnsi="Times New Roman" w:cs="Times New Roman"/>
          <w:sz w:val="24"/>
          <w:szCs w:val="24"/>
          <w:lang w:eastAsia="pt-BR"/>
        </w:rPr>
        <w:t xml:space="preserve">O objeto deverá ser executado em até </w:t>
      </w:r>
      <w:r>
        <w:rPr>
          <w:rFonts w:ascii="Times New Roman" w:eastAsia="Times New Roman" w:hAnsi="Times New Roman" w:cs="Times New Roman"/>
          <w:sz w:val="24"/>
          <w:szCs w:val="24"/>
          <w:lang w:eastAsia="pt-BR"/>
        </w:rPr>
        <w:t>20 (vinte</w:t>
      </w:r>
      <w:r w:rsidRPr="004A6439">
        <w:rPr>
          <w:rFonts w:ascii="Times New Roman" w:eastAsia="Times New Roman" w:hAnsi="Times New Roman" w:cs="Times New Roman"/>
          <w:sz w:val="24"/>
          <w:szCs w:val="24"/>
          <w:lang w:eastAsia="pt-BR"/>
        </w:rPr>
        <w:t>) dias corridos, contados a partir do recebimento da Autorização de Fornecimento, emitida pelo Município de Arroio Trinta, pela empresa vencedora.</w:t>
      </w:r>
      <w:r w:rsidRPr="00924343">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rsidR="005E5EE1"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4A6439" w:rsidRDefault="005E5EE1" w:rsidP="005E5EE1">
      <w:pPr>
        <w:rPr>
          <w:rFonts w:ascii="Times New Roman" w:eastAsia="Times New Roman" w:hAnsi="Times New Roman" w:cs="Times New Roman"/>
          <w:b/>
          <w:sz w:val="24"/>
          <w:szCs w:val="24"/>
          <w:lang w:eastAsia="pt-BR"/>
        </w:rPr>
      </w:pPr>
      <w:r w:rsidRPr="008D3D8E">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 xml:space="preserve">3. </w:t>
      </w:r>
      <w:r w:rsidRPr="004A6439">
        <w:rPr>
          <w:rFonts w:ascii="Times New Roman" w:eastAsia="Times New Roman" w:hAnsi="Times New Roman" w:cs="Times New Roman"/>
          <w:sz w:val="24"/>
          <w:szCs w:val="24"/>
          <w:lang w:eastAsia="pt-BR"/>
        </w:rPr>
        <w:t xml:space="preserve">O recebimento provisório ocorrerá no momento da entrega, para posterior verificação do funcionamento e </w:t>
      </w:r>
      <w:r>
        <w:rPr>
          <w:rFonts w:ascii="Times New Roman" w:eastAsia="Times New Roman" w:hAnsi="Times New Roman" w:cs="Times New Roman"/>
          <w:sz w:val="24"/>
          <w:szCs w:val="24"/>
          <w:lang w:eastAsia="pt-BR"/>
        </w:rPr>
        <w:t>funcionalidade do veículo</w:t>
      </w:r>
      <w:r w:rsidRPr="004A6439">
        <w:rPr>
          <w:rFonts w:ascii="Times New Roman" w:eastAsia="Times New Roman" w:hAnsi="Times New Roman" w:cs="Times New Roman"/>
          <w:sz w:val="24"/>
          <w:szCs w:val="24"/>
          <w:lang w:eastAsia="pt-BR"/>
        </w:rPr>
        <w:t>, que deverá ser entregue em perfeito funcionamento e pronto para uso.</w:t>
      </w:r>
    </w:p>
    <w:p w:rsidR="005E5EE1" w:rsidRPr="00B2786A" w:rsidRDefault="005E5EE1" w:rsidP="005E5EE1">
      <w:pPr>
        <w:rPr>
          <w:rFonts w:ascii="Times New Roman" w:eastAsia="Times New Roman" w:hAnsi="Times New Roman" w:cs="Times New Roman"/>
          <w:b/>
          <w:sz w:val="24"/>
          <w:szCs w:val="24"/>
          <w:lang w:eastAsia="pt-BR"/>
        </w:rPr>
      </w:pPr>
      <w:r w:rsidRPr="004A6439">
        <w:rPr>
          <w:rFonts w:ascii="Times New Roman" w:eastAsia="Times New Roman" w:hAnsi="Times New Roman" w:cs="Times New Roman"/>
          <w:b/>
          <w:sz w:val="24"/>
          <w:szCs w:val="24"/>
          <w:lang w:eastAsia="pt-BR"/>
        </w:rPr>
        <w:t xml:space="preserve">14.4. </w:t>
      </w:r>
      <w:r w:rsidRPr="00B2786A">
        <w:rPr>
          <w:rFonts w:ascii="Times New Roman" w:eastAsia="Times New Roman" w:hAnsi="Times New Roman" w:cs="Times New Roman"/>
          <w:sz w:val="24"/>
          <w:szCs w:val="24"/>
          <w:lang w:eastAsia="pt-BR"/>
        </w:rPr>
        <w:t xml:space="preserve">O recebimento definitivo ocorrerá em até 5 dias úteis, período em que se verificará o bom funcionamento do </w:t>
      </w:r>
      <w:r>
        <w:rPr>
          <w:rFonts w:ascii="Times New Roman" w:eastAsia="Times New Roman" w:hAnsi="Times New Roman" w:cs="Times New Roman"/>
          <w:sz w:val="24"/>
          <w:szCs w:val="24"/>
          <w:lang w:eastAsia="pt-BR"/>
        </w:rPr>
        <w:t>veículo</w:t>
      </w:r>
      <w:r w:rsidRPr="00B2786A">
        <w:rPr>
          <w:rFonts w:ascii="Times New Roman" w:eastAsia="Times New Roman" w:hAnsi="Times New Roman" w:cs="Times New Roman"/>
          <w:sz w:val="24"/>
          <w:szCs w:val="24"/>
          <w:lang w:eastAsia="pt-BR"/>
        </w:rPr>
        <w:t>, podendo a Administração rejeitar o objeto, no todo ou em parte, sem custos adicionais.</w:t>
      </w:r>
      <w:r w:rsidRPr="00B2786A">
        <w:rPr>
          <w:rFonts w:ascii="Times New Roman" w:eastAsia="Times New Roman" w:hAnsi="Times New Roman" w:cs="Times New Roman"/>
          <w:b/>
          <w:sz w:val="24"/>
          <w:szCs w:val="24"/>
          <w:lang w:eastAsia="pt-BR"/>
        </w:rPr>
        <w:t xml:space="preserve"> </w:t>
      </w:r>
    </w:p>
    <w:p w:rsidR="005E5EE1" w:rsidRPr="004A6439"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Default="005E5EE1" w:rsidP="005E5EE1">
      <w:pPr>
        <w:spacing w:after="0" w:line="240" w:lineRule="auto"/>
        <w:ind w:firstLine="709"/>
        <w:jc w:val="both"/>
        <w:rPr>
          <w:rFonts w:ascii="Times New Roman" w:eastAsia="Times New Roman" w:hAnsi="Times New Roman" w:cs="Times New Roman"/>
          <w:sz w:val="24"/>
          <w:szCs w:val="24"/>
          <w:lang w:eastAsia="pt-BR"/>
        </w:rPr>
      </w:pPr>
    </w:p>
    <w:p w:rsidR="005E5EE1"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Pr="00657B50">
        <w:rPr>
          <w:rFonts w:ascii="Times New Roman" w:eastAsia="Times New Roman" w:hAnsi="Times New Roman" w:cs="Times New Roman"/>
          <w:b/>
          <w:sz w:val="24"/>
          <w:szCs w:val="24"/>
          <w:u w:val="single"/>
          <w:lang w:eastAsia="pt-BR"/>
        </w:rPr>
        <w:t>smt@arroiotrinta.sc.gov.br</w:t>
      </w:r>
      <w:r w:rsidRPr="00657B50">
        <w:rPr>
          <w:rFonts w:ascii="Times New Roman" w:eastAsia="Times New Roman" w:hAnsi="Times New Roman" w:cs="Times New Roman"/>
          <w:sz w:val="24"/>
          <w:szCs w:val="24"/>
          <w:lang w:eastAsia="pt-BR"/>
        </w:rPr>
        <w:t xml:space="preserve"> e telefone (49) 3535 0110.</w:t>
      </w:r>
    </w:p>
    <w:p w:rsidR="005E5EE1" w:rsidRDefault="005E5EE1" w:rsidP="005E5EE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rPr>
          <w:b/>
        </w:rPr>
        <w:t>14</w:t>
      </w:r>
      <w:r w:rsidRPr="00657B50">
        <w:rPr>
          <w:b/>
        </w:rPr>
        <w:t>.</w:t>
      </w:r>
      <w:r>
        <w:rPr>
          <w:b/>
        </w:rPr>
        <w:t>5</w:t>
      </w:r>
      <w:r w:rsidRPr="00657B50">
        <w:rPr>
          <w:b/>
        </w:rPr>
        <w:t>.1 –</w:t>
      </w:r>
      <w:r w:rsidRPr="00657B50">
        <w:t xml:space="preserve"> </w:t>
      </w:r>
      <w:r>
        <w:t>O</w:t>
      </w:r>
      <w:r w:rsidRPr="006045DC">
        <w:t xml:space="preserve"> Fiscal será assessorado tecnicamen</w:t>
      </w:r>
      <w:r>
        <w:t xml:space="preserve">te, sempre que necessário, pelo senhor Ângelo Araldi, mecânico do Município. </w:t>
      </w:r>
    </w:p>
    <w:p w:rsidR="005E5EE1" w:rsidRDefault="005E5EE1" w:rsidP="005E5EE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rPr>
          <w:b/>
        </w:rPr>
        <w:t>14.</w:t>
      </w:r>
      <w:r>
        <w:rPr>
          <w:b/>
        </w:rPr>
        <w:t>5</w:t>
      </w:r>
      <w:r w:rsidRPr="00B2786A">
        <w:rPr>
          <w:b/>
        </w:rPr>
        <w:t>.2</w:t>
      </w:r>
      <w:r>
        <w:t xml:space="preserve"> - </w:t>
      </w:r>
      <w:r w:rsidRPr="00B2786A">
        <w:t>A empresa vencedora deverá proporcionar acesso irrestrito do fiscal ou servidor por este designado às suas instalações, para que o Fiscal, querendo, acompanhe a execução dos serviços.</w:t>
      </w:r>
    </w:p>
    <w:p w:rsidR="005E5EE1" w:rsidRDefault="005E5EE1" w:rsidP="005E5EE1">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5E5EE1" w:rsidRDefault="005E5EE1" w:rsidP="005E5EE1">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5E5EE1" w:rsidRPr="00657B50" w:rsidRDefault="005E5EE1" w:rsidP="005E5EE1">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O fiscal do contrato deverá, por ocasião do recebimento:</w:t>
      </w:r>
    </w:p>
    <w:p w:rsidR="005E5EE1" w:rsidRPr="00657B50" w:rsidRDefault="005E5EE1" w:rsidP="005E5EE1">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5E5EE1" w:rsidRPr="00657B50" w:rsidRDefault="005E5EE1" w:rsidP="005E5EE1">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5E5EE1" w:rsidRDefault="005E5EE1" w:rsidP="005E5EE1">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5E5EE1" w:rsidRDefault="005E5EE1" w:rsidP="005E5EE1">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5E5EE1" w:rsidRDefault="005E5EE1" w:rsidP="005E5EE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13"/>
        <w:rPr>
          <w:b/>
        </w:rPr>
      </w:pPr>
      <w:r w:rsidRPr="00571E7D">
        <w:rPr>
          <w:b/>
        </w:rPr>
        <w:t xml:space="preserve"> </w:t>
      </w:r>
    </w:p>
    <w:p w:rsidR="005E5EE1" w:rsidRPr="00794714" w:rsidRDefault="005E5EE1" w:rsidP="005E5EE1">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7</w:t>
      </w:r>
      <w:r w:rsidRPr="00794714">
        <w:rPr>
          <w:rFonts w:ascii="Times New Roman" w:eastAsia="Times New Roman" w:hAnsi="Times New Roman" w:cs="Times New Roman"/>
          <w:b/>
          <w:sz w:val="24"/>
          <w:szCs w:val="24"/>
          <w:lang w:eastAsia="pt-BR"/>
        </w:rPr>
        <w:t>.</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5E5EE1" w:rsidRDefault="005E5EE1" w:rsidP="005E5EE1">
      <w:pPr>
        <w:spacing w:before="40" w:after="120" w:line="259"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B2786A"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B2786A">
        <w:rPr>
          <w:rFonts w:ascii="Times New Roman" w:eastAsia="Times New Roman" w:hAnsi="Times New Roman" w:cs="Times New Roman"/>
          <w:sz w:val="24"/>
          <w:szCs w:val="24"/>
          <w:lang w:eastAsia="pt-BR"/>
        </w:rPr>
        <w:t>O pagamento pela aquisição  do objeto da presente licitação será feito em favor da licitante vencedora, mediante transferência bancária, em até cinco (cinco) dias úteis após o recebimento definitivo do objeto ou, este não ocorrendo, em até 15 (quinze) dias úteis do recebimento provisório, com apresentação das respectivas Notas Fiscais/Faturas, na Tesouraria da Prefeitura.</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w:t>
      </w:r>
      <w:r w:rsidRPr="00657B50">
        <w:rPr>
          <w:rFonts w:ascii="Times New Roman" w:eastAsia="Times New Roman" w:hAnsi="Times New Roman" w:cs="Times New Roman"/>
          <w:sz w:val="24"/>
          <w:szCs w:val="24"/>
          <w:lang w:eastAsia="pt-BR"/>
        </w:rPr>
        <w:lastRenderedPageBreak/>
        <w:t>inadimplência, sem que isso gere direito ao pleito do reajustamento de preços ou correção monetária.</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5E5EE1" w:rsidRPr="00657B50" w:rsidRDefault="005E5EE1" w:rsidP="005E5EE1">
      <w:pPr>
        <w:spacing w:after="0" w:line="240" w:lineRule="auto"/>
        <w:ind w:firstLine="1440"/>
        <w:jc w:val="both"/>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5E5EE1" w:rsidRPr="00657B50" w:rsidRDefault="005E5EE1" w:rsidP="005E5EE1">
      <w:pPr>
        <w:tabs>
          <w:tab w:val="left" w:pos="7020"/>
        </w:tabs>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657B50" w:rsidRDefault="005E5EE1" w:rsidP="005E5EE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rsidR="005E5EE1" w:rsidRPr="00657B50"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5E5EE1" w:rsidRPr="00C7393F" w:rsidRDefault="005E5EE1" w:rsidP="005E5E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5E5EE1"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1A15C5">
        <w:rPr>
          <w:rFonts w:ascii="Times New Roman" w:eastAsia="Times New Roman" w:hAnsi="Times New Roman" w:cs="Times New Roman"/>
          <w:b/>
          <w:sz w:val="24"/>
          <w:szCs w:val="24"/>
          <w:lang w:eastAsia="pt-BR"/>
        </w:rPr>
        <w:t xml:space="preserve">ANEXO XI </w:t>
      </w:r>
      <w:r>
        <w:rPr>
          <w:rFonts w:ascii="Times New Roman" w:eastAsia="Times New Roman" w:hAnsi="Times New Roman" w:cs="Times New Roman"/>
          <w:sz w:val="24"/>
          <w:szCs w:val="24"/>
          <w:lang w:eastAsia="pt-BR"/>
        </w:rPr>
        <w:t xml:space="preserve">– Modelo de Declaração de Visita Técnica. </w:t>
      </w:r>
    </w:p>
    <w:p w:rsidR="005E5EE1" w:rsidRPr="00C7393F" w:rsidRDefault="005E5EE1" w:rsidP="005E5EE1">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5E5EE1" w:rsidRPr="00C7393F" w:rsidRDefault="005E5EE1" w:rsidP="005E5EE1">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w:t>
      </w:r>
      <w:r>
        <w:rPr>
          <w:rFonts w:ascii="Times New Roman" w:eastAsia="Times New Roman" w:hAnsi="Times New Roman" w:cs="Times New Roman"/>
          <w:sz w:val="24"/>
          <w:szCs w:val="24"/>
          <w:lang w:eastAsia="pt-BR"/>
        </w:rPr>
        <w:t>4</w:t>
      </w:r>
      <w:r w:rsidRPr="00C7393F">
        <w:rPr>
          <w:rFonts w:ascii="Times New Roman" w:eastAsia="Times New Roman" w:hAnsi="Times New Roman" w:cs="Times New Roman"/>
          <w:sz w:val="24"/>
          <w:szCs w:val="24"/>
          <w:lang w:eastAsia="pt-BR"/>
        </w:rPr>
        <w:t xml:space="preserve"> de julho de 2019</w:t>
      </w:r>
      <w:r>
        <w:rPr>
          <w:rFonts w:ascii="Times New Roman" w:eastAsia="Times New Roman" w:hAnsi="Times New Roman" w:cs="Times New Roman"/>
          <w:color w:val="000000"/>
          <w:sz w:val="24"/>
          <w:szCs w:val="24"/>
          <w:lang w:eastAsia="pt-BR"/>
        </w:rPr>
        <w:t>.</w:t>
      </w:r>
    </w:p>
    <w:p w:rsidR="005E5EE1" w:rsidRDefault="005E5EE1" w:rsidP="005E5EE1">
      <w:pPr>
        <w:keepNext/>
        <w:spacing w:after="0" w:line="240" w:lineRule="auto"/>
        <w:jc w:val="center"/>
        <w:outlineLvl w:val="0"/>
        <w:rPr>
          <w:rFonts w:ascii="Times New Roman" w:eastAsia="Times New Roman" w:hAnsi="Times New Roman" w:cs="Times New Roman"/>
          <w:b/>
          <w:bCs/>
          <w:kern w:val="32"/>
          <w:sz w:val="24"/>
          <w:szCs w:val="24"/>
          <w:lang w:eastAsia="pt-BR"/>
        </w:rPr>
      </w:pPr>
    </w:p>
    <w:p w:rsidR="005E5EE1" w:rsidRDefault="005E5EE1" w:rsidP="005E5EE1">
      <w:pPr>
        <w:keepNext/>
        <w:spacing w:after="0" w:line="240" w:lineRule="auto"/>
        <w:jc w:val="center"/>
        <w:outlineLvl w:val="0"/>
        <w:rPr>
          <w:rFonts w:ascii="Times New Roman" w:eastAsia="Times New Roman" w:hAnsi="Times New Roman" w:cs="Times New Roman"/>
          <w:b/>
          <w:bCs/>
          <w:kern w:val="32"/>
          <w:sz w:val="24"/>
          <w:szCs w:val="24"/>
          <w:lang w:eastAsia="pt-BR"/>
        </w:rPr>
      </w:pPr>
    </w:p>
    <w:p w:rsidR="005E5EE1" w:rsidRDefault="005E5EE1" w:rsidP="005E5EE1">
      <w:pPr>
        <w:keepNext/>
        <w:spacing w:after="0" w:line="240" w:lineRule="auto"/>
        <w:jc w:val="center"/>
        <w:outlineLvl w:val="0"/>
        <w:rPr>
          <w:rFonts w:ascii="Times New Roman" w:eastAsia="Times New Roman" w:hAnsi="Times New Roman" w:cs="Times New Roman"/>
          <w:b/>
          <w:bCs/>
          <w:kern w:val="32"/>
          <w:sz w:val="24"/>
          <w:szCs w:val="24"/>
          <w:lang w:eastAsia="pt-BR"/>
        </w:rPr>
      </w:pPr>
    </w:p>
    <w:p w:rsidR="005E5EE1" w:rsidRDefault="005E5EE1" w:rsidP="005E5EE1">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5E5EE1" w:rsidRDefault="005E5EE1" w:rsidP="005E5EE1">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5E5EE1" w:rsidRDefault="005E5EE1" w:rsidP="005E5EE1">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lastRenderedPageBreak/>
        <w:t>ANEXO I</w:t>
      </w:r>
    </w:p>
    <w:p w:rsidR="005E5EE1" w:rsidRPr="00C7393F" w:rsidRDefault="005E5EE1" w:rsidP="005E5EE1">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0032/2019 - PR</w:t>
      </w:r>
    </w:p>
    <w:p w:rsidR="005E5EE1" w:rsidRDefault="005E5EE1" w:rsidP="005E5EE1">
      <w:pPr>
        <w:spacing w:after="0" w:line="240" w:lineRule="auto"/>
        <w:rPr>
          <w:rFonts w:ascii="Times New Roman" w:eastAsia="Times New Roman" w:hAnsi="Times New Roman" w:cs="Times New Roman"/>
          <w:b/>
          <w:sz w:val="20"/>
          <w:szCs w:val="20"/>
          <w:lang w:eastAsia="pt-BR"/>
        </w:rPr>
      </w:pPr>
    </w:p>
    <w:p w:rsidR="005E5EE1" w:rsidRDefault="005E5EE1" w:rsidP="005E5EE1">
      <w:pPr>
        <w:spacing w:after="0" w:line="240" w:lineRule="auto"/>
        <w:jc w:val="center"/>
        <w:rPr>
          <w:rFonts w:ascii="Times New Roman" w:eastAsia="Times New Roman" w:hAnsi="Times New Roman" w:cs="Times New Roman"/>
          <w:b/>
          <w:sz w:val="24"/>
          <w:szCs w:val="20"/>
          <w:lang w:eastAsia="pt-BR"/>
        </w:rPr>
      </w:pPr>
    </w:p>
    <w:p w:rsidR="005E5EE1" w:rsidRPr="00C7393F" w:rsidRDefault="005E5EE1" w:rsidP="005E5EE1">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5E5EE1" w:rsidRPr="00C7393F" w:rsidRDefault="005E5EE1" w:rsidP="005E5EE1">
      <w:pPr>
        <w:spacing w:after="0" w:line="240" w:lineRule="auto"/>
        <w:jc w:val="center"/>
        <w:rPr>
          <w:rFonts w:ascii="Times New Roman" w:eastAsia="Times New Roman" w:hAnsi="Times New Roman" w:cs="Times New Roman"/>
          <w:b/>
          <w:sz w:val="24"/>
          <w:szCs w:val="20"/>
          <w:lang w:eastAsia="pt-BR"/>
        </w:rPr>
      </w:pPr>
    </w:p>
    <w:p w:rsidR="005E5EE1" w:rsidRDefault="005E5EE1" w:rsidP="005E5EE1">
      <w:pPr>
        <w:spacing w:after="0" w:line="240" w:lineRule="auto"/>
        <w:jc w:val="center"/>
        <w:rPr>
          <w:rFonts w:ascii="Times New Roman" w:eastAsia="Times New Roman" w:hAnsi="Times New Roman" w:cs="Times New Roman"/>
          <w:b/>
          <w:sz w:val="24"/>
          <w:szCs w:val="20"/>
          <w:lang w:eastAsia="pt-BR"/>
        </w:rPr>
      </w:pPr>
    </w:p>
    <w:p w:rsidR="005E5EE1" w:rsidRPr="00C7393F" w:rsidRDefault="005E5EE1" w:rsidP="005E5EE1">
      <w:pPr>
        <w:spacing w:after="0" w:line="240" w:lineRule="auto"/>
        <w:jc w:val="center"/>
        <w:rPr>
          <w:rFonts w:ascii="Times New Roman" w:eastAsia="Times New Roman" w:hAnsi="Times New Roman" w:cs="Times New Roman"/>
          <w:b/>
          <w:sz w:val="24"/>
          <w:szCs w:val="20"/>
          <w:lang w:eastAsia="pt-BR"/>
        </w:rPr>
      </w:pPr>
    </w:p>
    <w:p w:rsidR="005E5EE1" w:rsidRPr="00657B50" w:rsidRDefault="005E5EE1" w:rsidP="005E5EE1">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5E5EE1" w:rsidRPr="00657B50" w:rsidRDefault="005E5EE1" w:rsidP="005E5EE1">
      <w:pPr>
        <w:spacing w:after="0" w:line="240" w:lineRule="auto"/>
        <w:rPr>
          <w:rFonts w:ascii="Times New Roman" w:eastAsia="Times New Roman" w:hAnsi="Times New Roman" w:cs="Times New Roman"/>
          <w:b/>
          <w:sz w:val="24"/>
          <w:szCs w:val="20"/>
          <w:lang w:eastAsia="pt-BR"/>
        </w:rPr>
      </w:pPr>
    </w:p>
    <w:p w:rsidR="005E5EE1" w:rsidRPr="00606C28" w:rsidRDefault="005E5EE1" w:rsidP="005E5EE1">
      <w:pPr>
        <w:pStyle w:val="PargrafodaLista"/>
        <w:numPr>
          <w:ilvl w:val="1"/>
          <w:numId w:val="21"/>
        </w:numPr>
        <w:spacing w:after="0"/>
        <w:jc w:val="both"/>
        <w:rPr>
          <w:rFonts w:ascii="Times New Roman" w:eastAsia="Times New Roman" w:hAnsi="Times New Roman" w:cs="Times New Roman"/>
          <w:sz w:val="24"/>
          <w:szCs w:val="20"/>
          <w:lang w:eastAsia="pt-BR"/>
        </w:rPr>
      </w:pPr>
      <w:r w:rsidRPr="00231B38">
        <w:rPr>
          <w:rFonts w:ascii="Times New Roman" w:eastAsia="Times New Roman" w:hAnsi="Times New Roman" w:cs="Times New Roman"/>
          <w:sz w:val="24"/>
          <w:szCs w:val="20"/>
          <w:lang w:eastAsia="pt-BR"/>
        </w:rPr>
        <w:t xml:space="preserve">Este certame licitatório tem como objeto a </w:t>
      </w:r>
      <w:r w:rsidRPr="00606C28">
        <w:rPr>
          <w:rFonts w:ascii="Times New Roman" w:eastAsia="Times New Roman" w:hAnsi="Times New Roman" w:cs="Times New Roman"/>
          <w:sz w:val="24"/>
          <w:szCs w:val="20"/>
          <w:lang w:eastAsia="pt-BR"/>
        </w:rPr>
        <w:t>CONTRATAÇÃO DE EMPRESA ESPECIALIZADA PARA RECUPERAÇÃO DA CAÇAMBA E SOLUÇÃO DE OUTROS DEFEITOS NO CAMINHÃO FORD CARGO 2422 2002/2002 PLACAS MBQ 0944, COM O NECESSÁRIO FORNECIMENTO DE MÃO DE OBRA, PEÇAS DE REPOSIÇÃO GENUÍNAS OU ORIGINAIS (CONFORME ABNT NBR 15296:2005), INSUMOS E DEMAIS ITENS NECESSÁRIOS, VISANDO O REESTABELECIMENTO DAS FUNCIONALIDADES ORIGINAIS DO VEÍCULO, CONFORME ESPECIFICAÇÕES DO EDITAL E SEUS ANEXOS, CO</w:t>
      </w:r>
      <w:r>
        <w:rPr>
          <w:rFonts w:ascii="Times New Roman" w:eastAsia="Times New Roman" w:hAnsi="Times New Roman" w:cs="Times New Roman"/>
          <w:sz w:val="24"/>
          <w:szCs w:val="20"/>
          <w:lang w:eastAsia="pt-BR"/>
        </w:rPr>
        <w:t>M JULGAMENTO POR VALOR GLOBAL.</w:t>
      </w:r>
    </w:p>
    <w:p w:rsidR="005E5EE1" w:rsidRPr="00231B38" w:rsidRDefault="005E5EE1" w:rsidP="005E5EE1">
      <w:pPr>
        <w:spacing w:after="0"/>
        <w:jc w:val="both"/>
        <w:rPr>
          <w:rFonts w:ascii="Times New Roman" w:eastAsia="Times New Roman" w:hAnsi="Times New Roman" w:cs="Times New Roman"/>
          <w:sz w:val="24"/>
          <w:szCs w:val="20"/>
          <w:lang w:eastAsia="pt-BR"/>
        </w:rPr>
      </w:pPr>
    </w:p>
    <w:p w:rsidR="005E5EE1" w:rsidRPr="00231B38" w:rsidRDefault="005E5EE1" w:rsidP="005E5EE1">
      <w:pPr>
        <w:spacing w:before="40" w:after="40"/>
        <w:jc w:val="both"/>
        <w:rPr>
          <w:rFonts w:ascii="Times New Roman" w:eastAsia="Times New Roman" w:hAnsi="Times New Roman" w:cs="Times New Roman"/>
          <w:b/>
          <w:sz w:val="24"/>
          <w:szCs w:val="20"/>
          <w:lang w:eastAsia="pt-BR"/>
        </w:rPr>
      </w:pPr>
      <w:r w:rsidRPr="00231B38">
        <w:rPr>
          <w:rFonts w:ascii="Times New Roman" w:eastAsia="Times New Roman" w:hAnsi="Times New Roman" w:cs="Times New Roman"/>
          <w:b/>
          <w:sz w:val="24"/>
          <w:szCs w:val="20"/>
          <w:lang w:eastAsia="pt-BR"/>
        </w:rPr>
        <w:t xml:space="preserve">2. REQUISITOS TÉCNICOS DOS ITENS. </w:t>
      </w:r>
    </w:p>
    <w:p w:rsidR="005E5EE1" w:rsidRPr="00231B38" w:rsidRDefault="005E5EE1" w:rsidP="005E5EE1">
      <w:pPr>
        <w:spacing w:before="40" w:after="40"/>
        <w:jc w:val="both"/>
        <w:rPr>
          <w:rFonts w:ascii="Times New Roman" w:eastAsia="Times New Roman" w:hAnsi="Times New Roman" w:cs="Times New Roman"/>
          <w:sz w:val="24"/>
          <w:szCs w:val="20"/>
          <w:lang w:eastAsia="pt-BR"/>
        </w:rPr>
      </w:pPr>
    </w:p>
    <w:p w:rsidR="005E5EE1" w:rsidRDefault="005E5EE1" w:rsidP="005E5EE1">
      <w:pPr>
        <w:spacing w:before="40" w:after="40"/>
        <w:ind w:firstLine="708"/>
        <w:jc w:val="both"/>
        <w:rPr>
          <w:rFonts w:ascii="Times New Roman" w:eastAsia="Times New Roman" w:hAnsi="Times New Roman" w:cs="Times New Roman"/>
          <w:sz w:val="24"/>
          <w:szCs w:val="20"/>
          <w:lang w:eastAsia="pt-BR"/>
        </w:rPr>
      </w:pPr>
      <w:r w:rsidRPr="00176F6E">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 xml:space="preserve">de garantir o perfeito funcionamento do </w:t>
      </w:r>
      <w:r>
        <w:rPr>
          <w:rFonts w:ascii="Times New Roman" w:eastAsia="Times New Roman" w:hAnsi="Times New Roman" w:cs="Times New Roman"/>
          <w:sz w:val="24"/>
          <w:szCs w:val="20"/>
          <w:lang w:eastAsia="pt-BR"/>
        </w:rPr>
        <w:t>veículo</w:t>
      </w:r>
      <w:r w:rsidRPr="00231B38">
        <w:rPr>
          <w:rFonts w:ascii="Times New Roman" w:eastAsia="Times New Roman" w:hAnsi="Times New Roman" w:cs="Times New Roman"/>
          <w:sz w:val="24"/>
          <w:szCs w:val="20"/>
          <w:lang w:eastAsia="pt-BR"/>
        </w:rPr>
        <w:t xml:space="preserve"> após a execução dos serviços objeto deste edital, e considerando que as peças em questão estão disponíveis para aquisição no mercado por todos os licitantes interessados, não caracterizando restrição à competividade, todas as peças de reposição listadas neste memorial deverão ser PEÇAS DE REPOSIÇÃO ORIGINAIS, nos termos da norma ABNT NBR 15296:2005, assim definidas:</w:t>
      </w:r>
    </w:p>
    <w:p w:rsidR="005E5EE1" w:rsidRDefault="005E5EE1" w:rsidP="005E5EE1">
      <w:pPr>
        <w:ind w:left="2268" w:firstLine="709"/>
        <w:jc w:val="both"/>
        <w:rPr>
          <w:i/>
        </w:rPr>
      </w:pPr>
      <w:r w:rsidRPr="00231B38">
        <w:rPr>
          <w:rFonts w:ascii="Times New Roman" w:hAnsi="Times New Roman" w:cs="Times New Roman"/>
          <w:i/>
        </w:rPr>
        <w:t>“</w:t>
      </w:r>
      <w:r w:rsidRPr="00231B38">
        <w:rPr>
          <w:rFonts w:ascii="Times New Roman" w:hAnsi="Times New Roman" w:cs="Times New Roman"/>
          <w:b/>
          <w:i/>
        </w:rPr>
        <w:t>-Peça de reposição original</w:t>
      </w:r>
      <w:r w:rsidRPr="00231B38">
        <w:rPr>
          <w:rFonts w:ascii="Times New Roman" w:hAnsi="Times New Roman" w:cs="Times New Roman"/>
          <w:i/>
        </w:rPr>
        <w:t xml:space="preserve"> – também denominada peça genuína ou peça legítima, destinada a substituir </w:t>
      </w:r>
      <w:r w:rsidRPr="00231B38">
        <w:rPr>
          <w:rFonts w:ascii="Times New Roman" w:hAnsi="Times New Roman" w:cs="Times New Roman"/>
          <w:b/>
          <w:i/>
        </w:rPr>
        <w:t xml:space="preserve">peça de produção original </w:t>
      </w:r>
      <w:r w:rsidRPr="00231B38">
        <w:rPr>
          <w:rFonts w:ascii="Times New Roman" w:hAnsi="Times New Roman" w:cs="Times New Roman"/>
          <w:i/>
        </w:rPr>
        <w:t>para efeitos de manutenção ou reparação, caracterizada por ter sido concebida pelo mesmo processo de fabricação (tecnologia), apresentando as mesmas especificações técnicas das peças que substitui</w:t>
      </w:r>
      <w:r w:rsidRPr="005C10B2">
        <w:rPr>
          <w:i/>
        </w:rPr>
        <w:t>”</w:t>
      </w:r>
    </w:p>
    <w:p w:rsidR="005E5EE1" w:rsidRDefault="005E5EE1" w:rsidP="005E5EE1">
      <w:pPr>
        <w:ind w:firstLine="709"/>
        <w:jc w:val="both"/>
        <w:rPr>
          <w:rFonts w:ascii="Times New Roman" w:hAnsi="Times New Roman" w:cs="Times New Roman"/>
          <w:sz w:val="24"/>
          <w:szCs w:val="24"/>
        </w:rPr>
      </w:pPr>
      <w:r w:rsidRPr="00231B38">
        <w:rPr>
          <w:rFonts w:ascii="Times New Roman" w:hAnsi="Times New Roman" w:cs="Times New Roman"/>
          <w:sz w:val="24"/>
          <w:szCs w:val="24"/>
        </w:rPr>
        <w:t>Ou seja, po</w:t>
      </w:r>
      <w:r>
        <w:rPr>
          <w:rFonts w:ascii="Times New Roman" w:hAnsi="Times New Roman" w:cs="Times New Roman"/>
          <w:sz w:val="24"/>
          <w:szCs w:val="24"/>
        </w:rPr>
        <w:t>derão ser utilizadas peças genuí</w:t>
      </w:r>
      <w:r w:rsidRPr="00231B38">
        <w:rPr>
          <w:rFonts w:ascii="Times New Roman" w:hAnsi="Times New Roman" w:cs="Times New Roman"/>
          <w:sz w:val="24"/>
          <w:szCs w:val="24"/>
        </w:rPr>
        <w:t xml:space="preserve">nas vendidas na embalagem da montadora, normalmente encontradas em concessionárias, </w:t>
      </w:r>
      <w:r w:rsidRPr="00231B38">
        <w:rPr>
          <w:rFonts w:ascii="Times New Roman" w:hAnsi="Times New Roman" w:cs="Times New Roman"/>
          <w:b/>
          <w:sz w:val="24"/>
          <w:szCs w:val="24"/>
        </w:rPr>
        <w:t>ou peças legítimas, também conhecidas como “peças de 1ª linha”, que normalmente são produzidas pelos mesmos fabricantes que fabricam para as montadoras, mas que podem ser encontradas em lojas do mercado de autopeças</w:t>
      </w:r>
      <w:r w:rsidRPr="00231B38">
        <w:rPr>
          <w:rFonts w:ascii="Times New Roman" w:hAnsi="Times New Roman" w:cs="Times New Roman"/>
          <w:sz w:val="24"/>
          <w:szCs w:val="24"/>
        </w:rPr>
        <w:t xml:space="preserve">, sem o logo da montadora, sob a marca e embalagem do próprio fabricante da peça. </w:t>
      </w:r>
    </w:p>
    <w:p w:rsidR="005E5EE1" w:rsidRDefault="005E5EE1" w:rsidP="005E5EE1">
      <w:pPr>
        <w:ind w:firstLine="708"/>
        <w:jc w:val="both"/>
        <w:rPr>
          <w:rFonts w:ascii="Times New Roman" w:hAnsi="Times New Roman" w:cs="Times New Roman"/>
          <w:sz w:val="24"/>
          <w:szCs w:val="24"/>
        </w:rPr>
      </w:pPr>
      <w:r w:rsidRPr="00176F6E">
        <w:rPr>
          <w:rFonts w:ascii="Times New Roman" w:hAnsi="Times New Roman" w:cs="Times New Roman"/>
          <w:b/>
          <w:sz w:val="24"/>
          <w:szCs w:val="24"/>
        </w:rPr>
        <w:t>2.2.</w:t>
      </w:r>
      <w:r>
        <w:rPr>
          <w:rFonts w:ascii="Times New Roman" w:hAnsi="Times New Roman" w:cs="Times New Roman"/>
          <w:sz w:val="24"/>
          <w:szCs w:val="24"/>
        </w:rPr>
        <w:t xml:space="preserve"> Qualquer peça de reposição ou material utilizado que não seja original ou de 1ª linha poderá ser recusado pela fiscalização do contrato, cabendo à empresa vencedora providenciar a troca por outro de melhor qualidade. </w:t>
      </w:r>
    </w:p>
    <w:p w:rsidR="005E5EE1" w:rsidRDefault="005E5EE1" w:rsidP="005E5EE1">
      <w:pPr>
        <w:ind w:firstLine="708"/>
        <w:jc w:val="both"/>
        <w:rPr>
          <w:rFonts w:ascii="Times New Roman" w:hAnsi="Times New Roman" w:cs="Times New Roman"/>
          <w:sz w:val="24"/>
          <w:szCs w:val="24"/>
        </w:rPr>
      </w:pPr>
      <w:r w:rsidRPr="00DA058C">
        <w:rPr>
          <w:rFonts w:ascii="Times New Roman" w:hAnsi="Times New Roman" w:cs="Times New Roman"/>
          <w:b/>
          <w:sz w:val="24"/>
          <w:szCs w:val="24"/>
        </w:rPr>
        <w:lastRenderedPageBreak/>
        <w:t xml:space="preserve">2.3. </w:t>
      </w:r>
      <w:r>
        <w:rPr>
          <w:rFonts w:ascii="Times New Roman" w:hAnsi="Times New Roman" w:cs="Times New Roman"/>
          <w:sz w:val="24"/>
          <w:szCs w:val="24"/>
        </w:rPr>
        <w:t xml:space="preserve">Cabe à empresa licitante tomar conhecimento da situação em que se encontra o caminhão por meio da visita técnica, a fim de estar ciente, em detalhes, de todos os serviços necessários à sua recuperação. O caminhão deve ser entregue dentro do prazo previsto e em perfeitas condições de uso. </w:t>
      </w:r>
    </w:p>
    <w:p w:rsidR="005E5EE1" w:rsidRDefault="005E5EE1" w:rsidP="005E5EE1">
      <w:pPr>
        <w:ind w:firstLine="708"/>
        <w:jc w:val="both"/>
        <w:rPr>
          <w:rFonts w:ascii="Times New Roman" w:hAnsi="Times New Roman" w:cs="Times New Roman"/>
          <w:sz w:val="24"/>
          <w:szCs w:val="24"/>
        </w:rPr>
      </w:pPr>
      <w:r w:rsidRPr="00176F6E">
        <w:rPr>
          <w:rFonts w:ascii="Times New Roman" w:hAnsi="Times New Roman" w:cs="Times New Roman"/>
          <w:b/>
          <w:sz w:val="24"/>
          <w:szCs w:val="24"/>
        </w:rPr>
        <w:t>2.4</w:t>
      </w:r>
      <w:r w:rsidRPr="00DA058C">
        <w:rPr>
          <w:rFonts w:ascii="Times New Roman" w:hAnsi="Times New Roman" w:cs="Times New Roman"/>
          <w:b/>
          <w:sz w:val="24"/>
          <w:szCs w:val="24"/>
        </w:rPr>
        <w:t xml:space="preserve">. </w:t>
      </w:r>
      <w:r>
        <w:rPr>
          <w:rFonts w:ascii="Times New Roman" w:hAnsi="Times New Roman" w:cs="Times New Roman"/>
          <w:sz w:val="24"/>
          <w:szCs w:val="24"/>
        </w:rPr>
        <w:t xml:space="preserve">O serviço a ser executado deve atender à finalidade que dele naturalmente se espera, ou seja, deve garantir que o caminhão retorne à sua plena condição de uso e funcionalidade. Assim, detalhes referentes à execução não previstos, mas que a boa prática comercial levem a presumir a sua necessidade não poderão ser omitidos, sob pena do descumprimento do contrato. </w:t>
      </w:r>
    </w:p>
    <w:p w:rsidR="005E5EE1" w:rsidRPr="00231B38" w:rsidRDefault="005E5EE1" w:rsidP="005E5EE1">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231B38">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JUSTIFICATIVA PARA O JULGAMENTO GLOBAL</w:t>
      </w:r>
      <w:r w:rsidRPr="00231B38">
        <w:rPr>
          <w:rFonts w:ascii="Times New Roman" w:eastAsia="Times New Roman" w:hAnsi="Times New Roman" w:cs="Times New Roman"/>
          <w:b/>
          <w:sz w:val="24"/>
          <w:szCs w:val="20"/>
          <w:lang w:eastAsia="pt-BR"/>
        </w:rPr>
        <w:t xml:space="preserve"> </w:t>
      </w:r>
    </w:p>
    <w:p w:rsidR="005E5EE1" w:rsidRDefault="005E5EE1" w:rsidP="005E5EE1">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rsidR="005E5EE1" w:rsidRDefault="005E5EE1" w:rsidP="005E5EE1">
      <w:pPr>
        <w:spacing w:before="40" w:after="40"/>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3.1. </w:t>
      </w:r>
      <w:r>
        <w:rPr>
          <w:rFonts w:ascii="Times New Roman" w:eastAsia="Times New Roman" w:hAnsi="Times New Roman" w:cs="Times New Roman"/>
          <w:sz w:val="24"/>
          <w:szCs w:val="20"/>
          <w:lang w:eastAsia="pt-BR"/>
        </w:rPr>
        <w:t xml:space="preserve">Justifica-se a escolha pelo julgamento global em virtude de que os itens licitados fazem parte de um conjunto de serviços a ser realizado em um único veículo. Assim, é fundamental que uma única empresa seja a responsável por todos os serviços para facilitar a fiscalização contratual e uma eventual cobrança de garantia dos serviços. Entretanto, a fim de proporcionar uma maior competividade, o Município está permitindo a terceirização dos serviços de funilaria, pintura e tapeçaria. </w:t>
      </w:r>
    </w:p>
    <w:p w:rsidR="005E5EE1" w:rsidRDefault="005E5EE1" w:rsidP="005E5EE1">
      <w:pPr>
        <w:spacing w:before="40" w:after="40"/>
        <w:ind w:firstLine="708"/>
        <w:jc w:val="both"/>
        <w:rPr>
          <w:rFonts w:ascii="Times New Roman" w:eastAsia="Times New Roman" w:hAnsi="Times New Roman" w:cs="Times New Roman"/>
          <w:sz w:val="24"/>
          <w:szCs w:val="20"/>
          <w:lang w:eastAsia="pt-BR"/>
        </w:rPr>
      </w:pPr>
      <w:r w:rsidRPr="00525A7A">
        <w:rPr>
          <w:rFonts w:ascii="Times New Roman" w:eastAsia="Times New Roman" w:hAnsi="Times New Roman" w:cs="Times New Roman"/>
          <w:b/>
          <w:sz w:val="24"/>
          <w:szCs w:val="20"/>
          <w:lang w:eastAsia="pt-BR"/>
        </w:rPr>
        <w:t>3.2</w:t>
      </w:r>
      <w:r>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sz w:val="24"/>
          <w:szCs w:val="20"/>
          <w:lang w:eastAsia="pt-BR"/>
        </w:rPr>
        <w:t xml:space="preserve">É importante ressaltar, porém, que caso a empresa vencedora opte por subcontratar algum serviço, fica ciente de que não haverá nenhum vínculo entre a empresa subcontratada e o Município de Arroio Trinta. Somente a empresa vencedora e contratada pelo Município de Arroio Trinta é que será a responsável garantia de qualidade e da boa execução dos serviços realizados e peças de reposição aplicadas. </w:t>
      </w:r>
    </w:p>
    <w:p w:rsidR="005E5EE1" w:rsidRPr="00176F6E" w:rsidRDefault="005E5EE1" w:rsidP="005E5EE1">
      <w:pPr>
        <w:spacing w:before="40" w:after="40"/>
        <w:ind w:firstLine="708"/>
        <w:jc w:val="both"/>
        <w:rPr>
          <w:rFonts w:ascii="Times New Roman" w:eastAsia="Times New Roman" w:hAnsi="Times New Roman" w:cs="Times New Roman"/>
          <w:sz w:val="24"/>
          <w:szCs w:val="20"/>
          <w:lang w:eastAsia="pt-BR"/>
        </w:rPr>
      </w:pPr>
    </w:p>
    <w:p w:rsidR="005E5EE1" w:rsidRPr="00657B50" w:rsidRDefault="005E5EE1" w:rsidP="005E5EE1">
      <w:pPr>
        <w:spacing w:after="0"/>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Pr="00657B50">
        <w:rPr>
          <w:rFonts w:ascii="Times New Roman" w:eastAsia="Times New Roman" w:hAnsi="Times New Roman" w:cs="Times New Roman"/>
          <w:b/>
          <w:sz w:val="24"/>
          <w:szCs w:val="20"/>
          <w:lang w:eastAsia="pt-BR"/>
        </w:rPr>
        <w:t xml:space="preserve">. DESCRIÇÃO COMPLETA E VALOR MÁXIMO ADMISSÍVEL: </w:t>
      </w:r>
    </w:p>
    <w:p w:rsidR="005E5EE1" w:rsidRPr="00657B50" w:rsidRDefault="005E5EE1" w:rsidP="005E5EE1">
      <w:pPr>
        <w:spacing w:after="0"/>
        <w:rPr>
          <w:rFonts w:ascii="Times New Roman" w:eastAsia="Times New Roman" w:hAnsi="Times New Roman" w:cs="Times New Roman"/>
          <w:sz w:val="24"/>
          <w:szCs w:val="20"/>
          <w:lang w:eastAsia="pt-BR"/>
        </w:rPr>
      </w:pPr>
    </w:p>
    <w:p w:rsidR="005E5EE1" w:rsidRDefault="005E5EE1" w:rsidP="005E5EE1">
      <w:pPr>
        <w:spacing w:after="0"/>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Pr="00657B50">
        <w:rPr>
          <w:rFonts w:ascii="Times New Roman" w:eastAsia="Times New Roman" w:hAnsi="Times New Roman" w:cs="Times New Roman"/>
          <w:b/>
          <w:sz w:val="24"/>
          <w:szCs w:val="20"/>
          <w:lang w:eastAsia="pt-BR"/>
        </w:rPr>
        <w:t>.</w:t>
      </w:r>
      <w:r>
        <w:rPr>
          <w:rFonts w:ascii="Times New Roman" w:eastAsia="Times New Roman" w:hAnsi="Times New Roman" w:cs="Times New Roman"/>
          <w:b/>
          <w:sz w:val="24"/>
          <w:szCs w:val="20"/>
          <w:lang w:eastAsia="pt-BR"/>
        </w:rPr>
        <w:t>1</w:t>
      </w:r>
      <w:r w:rsidRPr="00657B50">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E5EE1" w:rsidRDefault="005E5EE1" w:rsidP="005E5EE1">
      <w:pPr>
        <w:spacing w:after="0" w:line="240" w:lineRule="auto"/>
        <w:ind w:firstLine="709"/>
        <w:jc w:val="both"/>
        <w:rPr>
          <w:rFonts w:ascii="Times New Roman" w:eastAsia="Times New Roman" w:hAnsi="Times New Roman" w:cs="Times New Roman"/>
          <w:b/>
          <w:sz w:val="24"/>
          <w:szCs w:val="20"/>
          <w:lang w:eastAsia="pt-BR"/>
        </w:rPr>
      </w:pPr>
    </w:p>
    <w:p w:rsidR="005E5EE1" w:rsidRDefault="005E5EE1" w:rsidP="005E5EE1">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786"/>
        <w:gridCol w:w="4150"/>
        <w:gridCol w:w="987"/>
        <w:gridCol w:w="975"/>
        <w:gridCol w:w="1195"/>
        <w:gridCol w:w="1195"/>
      </w:tblGrid>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b/>
              </w:rPr>
              <w:t>Item</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b/>
              </w:rPr>
              <w:t>Material/Serviço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b/>
              </w:rPr>
              <w:t>Unid. medida</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b/>
              </w:rPr>
              <w:t>Qtd licitada</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b/>
              </w:rPr>
              <w:t>Valor unitário (R$)</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b/>
              </w:rPr>
              <w:t>Valor total (R$)</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32928 - Ferro chassi basculante.</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417,35</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834,70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32929 - Ferro reforço chassi basculante.</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357,38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714,76</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32930 - Travessa tras. basculante.</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294,63</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294,63</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32931 - Chapa tras. articulação basculante.</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141,05</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564,20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32932 - Pino articulação traseiro.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76,70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153,40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lastRenderedPageBreak/>
              <w:t>6</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32933 - Mancal articulação traseiro.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84,755</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339,02</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32934 - Orelha fixação pistão.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96,70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773,60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32935 - Pino fixação inferior pistão.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234,74</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234,74</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9</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32936 - Pino fixação superior  pistão.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76,70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153,40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10</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32937 - Cilindro hidráulico basculante 7" x 850.</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2.178,42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4.356,84</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11</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32938 - Solda mig, arame cobre S-6 1.00mm.</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463,00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463,00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12</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32939 - Oxigênio e acetileno.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670,00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670,00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13</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32940 - Disco de corte 7".</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17,98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35,96</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14</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32941 - Disco de desbaste 7" 4-1/2.</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20,84</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62,52</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15</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32942 - Thinner.</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Lata</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18,96</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37,92</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16</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32943 - Bucha articulação traseiro.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59,74</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119,48</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17</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32944 - Tinta para pintura chassi.</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68,66</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137,32</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18</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32945 - Chaveta pino cônico C-40400.</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17,27</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69,08</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19</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32946 - Reservatório óleo hidráulico.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1.131,50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1.131,50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20</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32947 - Mangueira preta 1.1/4 PT 300, 25 metros.</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RL</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22,97</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91,88</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21</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32948 - Abraçadeira sem fim 32x44 14mm.</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5,71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45,68</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22</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32949 - Óleo hidráulico AW 68.</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L</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10,23</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409,20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23</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32950 - Grampo fixação basculante.</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65,45</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130,90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24</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 xml:space="preserve">32951 - Mão de obra. </w:t>
            </w:r>
          </w:p>
          <w:p w:rsidR="005E5EE1" w:rsidRPr="00237BB0" w:rsidRDefault="005E5EE1" w:rsidP="005B103A">
            <w:pPr>
              <w:spacing w:after="0"/>
              <w:jc w:val="both"/>
              <w:rPr>
                <w:rFonts w:ascii="Arial" w:hAnsi="Arial" w:cs="Arial"/>
              </w:rPr>
            </w:pPr>
            <w:r w:rsidRPr="00237BB0">
              <w:rPr>
                <w:rFonts w:ascii="Arial" w:hAnsi="Arial" w:cs="Arial"/>
              </w:rPr>
              <w:t xml:space="preserve">- Mão de obra necessária para efetuar troca de todas as peças listadas. (exceto chapeação e pintura) </w:t>
            </w:r>
          </w:p>
          <w:p w:rsidR="005E5EE1" w:rsidRPr="00237BB0" w:rsidRDefault="005E5EE1" w:rsidP="005B103A">
            <w:pPr>
              <w:spacing w:after="0"/>
              <w:jc w:val="both"/>
              <w:rPr>
                <w:rFonts w:ascii="Arial" w:hAnsi="Arial" w:cs="Arial"/>
              </w:rPr>
            </w:pPr>
            <w:r w:rsidRPr="00237BB0">
              <w:rPr>
                <w:rFonts w:ascii="Arial" w:hAnsi="Arial" w:cs="Arial"/>
              </w:rPr>
              <w:t xml:space="preserve">- Recuperar/reforçar chassi basculante. </w:t>
            </w:r>
          </w:p>
          <w:p w:rsidR="005E5EE1" w:rsidRPr="00237BB0" w:rsidRDefault="005E5EE1" w:rsidP="005B103A">
            <w:pPr>
              <w:spacing w:after="0"/>
              <w:jc w:val="both"/>
              <w:rPr>
                <w:rFonts w:ascii="Arial" w:hAnsi="Arial" w:cs="Arial"/>
              </w:rPr>
            </w:pPr>
            <w:r w:rsidRPr="00237BB0">
              <w:rPr>
                <w:rFonts w:ascii="Arial" w:hAnsi="Arial" w:cs="Arial"/>
              </w:rPr>
              <w:t xml:space="preserve">- Remover e instalar caixa de direção. </w:t>
            </w:r>
          </w:p>
          <w:p w:rsidR="005E5EE1" w:rsidRPr="00237BB0" w:rsidRDefault="005E5EE1" w:rsidP="005B103A">
            <w:pPr>
              <w:spacing w:after="0"/>
              <w:jc w:val="both"/>
              <w:rPr>
                <w:rFonts w:ascii="Arial" w:hAnsi="Arial" w:cs="Arial"/>
              </w:rPr>
            </w:pPr>
            <w:r w:rsidRPr="00237BB0">
              <w:rPr>
                <w:rFonts w:ascii="Arial" w:hAnsi="Arial" w:cs="Arial"/>
              </w:rPr>
              <w:t xml:space="preserve">- Recondicionamento completo caixa de direção. </w:t>
            </w:r>
          </w:p>
          <w:p w:rsidR="005E5EE1" w:rsidRPr="00237BB0" w:rsidRDefault="005E5EE1" w:rsidP="005B103A">
            <w:pPr>
              <w:spacing w:after="0"/>
              <w:jc w:val="both"/>
              <w:rPr>
                <w:rFonts w:ascii="Arial" w:hAnsi="Arial" w:cs="Arial"/>
              </w:rPr>
            </w:pPr>
            <w:r w:rsidRPr="00237BB0">
              <w:rPr>
                <w:rFonts w:ascii="Arial" w:hAnsi="Arial" w:cs="Arial"/>
              </w:rPr>
              <w:t xml:space="preserve">- Corte parte de ferro e chassi. </w:t>
            </w:r>
          </w:p>
          <w:p w:rsidR="005E5EE1" w:rsidRPr="00237BB0" w:rsidRDefault="005E5EE1" w:rsidP="005B103A">
            <w:pPr>
              <w:spacing w:after="0"/>
              <w:jc w:val="both"/>
              <w:rPr>
                <w:rFonts w:ascii="Arial" w:hAnsi="Arial" w:cs="Arial"/>
              </w:rPr>
            </w:pPr>
            <w:r w:rsidRPr="00237BB0">
              <w:rPr>
                <w:rFonts w:ascii="Arial" w:hAnsi="Arial" w:cs="Arial"/>
              </w:rPr>
              <w:t xml:space="preserve">- Limpeza. </w:t>
            </w:r>
          </w:p>
          <w:p w:rsidR="005E5EE1" w:rsidRPr="00237BB0" w:rsidRDefault="005E5EE1" w:rsidP="005B103A">
            <w:pPr>
              <w:spacing w:after="0"/>
              <w:jc w:val="both"/>
              <w:rPr>
                <w:rFonts w:ascii="Arial" w:hAnsi="Arial" w:cs="Arial"/>
              </w:rPr>
            </w:pPr>
            <w:r w:rsidRPr="00237BB0">
              <w:rPr>
                <w:rFonts w:ascii="Arial" w:hAnsi="Arial" w:cs="Arial"/>
              </w:rPr>
              <w:t>- serviço de muk/guindaste  (se necessário).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SV</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6.276,18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6.276,18</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25</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32952 - Óleo ATF tipo A.</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L</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23,905</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71,72</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26</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32954 - Paralama plástico traseiro L/D.</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188,00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188,00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27</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32955 - Estribo dianteiro lado direito.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496,00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496,00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28</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32956 - Chapa ele. estribo lado esquerdo.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118,00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118,00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29</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32957 - Batente da porta lado esquerdo.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18,00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18,00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30</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32958 - Jogo espelho completo lado direito.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JG</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560,00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560,00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31</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32959 - Jogo espelho completo lado esquerdo.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JG</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560,00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560,00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lastRenderedPageBreak/>
              <w:t>32</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32960 - Estribo lado esquerdo.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496,00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496,00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33</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32961 - Pisante lado esquerdo (tapete estribo).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36,56</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36,56</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34</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32962 - Pisante lado direito (tapete estribo).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36,56</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36,56</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35</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32963 - Limitador lado direito porta.</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88,50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88,50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36</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32964 - Limitador lado esquerdo porta.</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88,50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88,50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37</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32965 - Borracha porta lado direito.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85,00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85,00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38</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32966 - Borracha porta lado esquerdo.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85,00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85,00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39</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32967 - Borracha parabrisa.</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268,56</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268,56</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40</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32968 - Tranca da cabine.</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168,85</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337,70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41</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32969 - Bucha da cabine traseira.</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63,18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252,72</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42</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32970 - Pinos das buchas cabine traseira.</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44,18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88,36</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43</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32971 - Buchas dos pinos cabine.</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16,18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129,44</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44</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32972 - Paralama traseiro plástico lado direito.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188,00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188,00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45</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32973 - Forro porta lado direito.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118,11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118,11</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46</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32974 - Forro porta lado esquerdo.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118,11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118,11</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47</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32975 - Presilha forro de porta.</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5,18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145,04</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48</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32976 - Fechadura lado direito.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294,18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294,18</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49</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32977 - Fechadura lado esquerdo.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294,18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294,18</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50</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32978 - Batente porta lado esquerdo.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18,00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18,00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51</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32979 - Trinco capô (fechadura).</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38,00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76,00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52</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32980 - Presilha da grade.</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66,58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266,32</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53</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32981 - Trava da presilha da grade.</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28,55</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114,20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54</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32982 - Trava da fechadura capô.</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77,18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154,36</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55</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32983 - Canaleta DT porta sem felt L/E.</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89,00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89,00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56</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32984 - Canaleta DT porta sem felt L/D.</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89,00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89,00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57</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32985 - Canaleta traseira da porta lado esquerdo.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76,00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76,00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58</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32986 - Canaleta traseira porta lado direito.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76,00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76,00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59</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32987 - Armação dianteira das janelas lado esquerdo e lado direito.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66,00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132,00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60</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32988 - Arco do vidro superior da porta.</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91,18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182,36</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61</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32989 - Jogo canaletas para as portas lado direito e lado esquerdo.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JG</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166,85</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166,85</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62</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32990 - Pestanas internas.</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73,00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146,00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63</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32991 - Pestanas externa S (borracha janela vidro).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166,00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166,00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lastRenderedPageBreak/>
              <w:t>64</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32992 - Pestana Externa borracha janela vidro.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166,00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166,00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65</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32993 - Lanterna DT da grade lado esquerdo.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76,18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76,18</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66</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32994 - Lanterna DT da grade lado direito.</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76,18</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76,18</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67</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32995 - Parafusos e arruelas necessários.</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KIT</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120,00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120,00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68</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32996 - Lâmpadas.</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66,00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66,00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69</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32998 - Embuchamento das dobradiças.</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4</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85,00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340,00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70</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32999 - Materiais para funilaria e pintura.</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KIT</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2.180,50</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2.180,50</w:t>
            </w:r>
          </w:p>
        </w:tc>
      </w:tr>
      <w:tr w:rsidR="005E5EE1" w:rsidRPr="00237BB0" w:rsidTr="005B103A">
        <w:tc>
          <w:tcPr>
            <w:tcW w:w="81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71</w:t>
            </w:r>
          </w:p>
        </w:tc>
        <w:tc>
          <w:tcPr>
            <w:tcW w:w="4686"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both"/>
              <w:rPr>
                <w:rFonts w:ascii="Arial" w:hAnsi="Arial" w:cs="Arial"/>
                <w:b/>
              </w:rPr>
            </w:pPr>
            <w:r w:rsidRPr="00237BB0">
              <w:rPr>
                <w:rFonts w:ascii="Arial" w:hAnsi="Arial" w:cs="Arial"/>
                <w:b/>
              </w:rPr>
              <w:t xml:space="preserve">32997 - Mão de obra. </w:t>
            </w:r>
          </w:p>
          <w:p w:rsidR="005E5EE1" w:rsidRPr="00237BB0" w:rsidRDefault="005E5EE1" w:rsidP="005B103A">
            <w:pPr>
              <w:spacing w:after="0"/>
              <w:jc w:val="both"/>
              <w:rPr>
                <w:rFonts w:ascii="Arial" w:hAnsi="Arial" w:cs="Arial"/>
              </w:rPr>
            </w:pPr>
            <w:r w:rsidRPr="00237BB0">
              <w:rPr>
                <w:rFonts w:ascii="Arial" w:hAnsi="Arial" w:cs="Arial"/>
              </w:rPr>
              <w:t xml:space="preserve">- Recuperar e arrumar acentos. </w:t>
            </w:r>
          </w:p>
          <w:p w:rsidR="005E5EE1" w:rsidRPr="00237BB0" w:rsidRDefault="005E5EE1" w:rsidP="005B103A">
            <w:pPr>
              <w:spacing w:after="0"/>
              <w:jc w:val="both"/>
              <w:rPr>
                <w:rFonts w:ascii="Arial" w:hAnsi="Arial" w:cs="Arial"/>
              </w:rPr>
            </w:pPr>
            <w:r w:rsidRPr="00237BB0">
              <w:rPr>
                <w:rFonts w:ascii="Arial" w:hAnsi="Arial" w:cs="Arial"/>
              </w:rPr>
              <w:t xml:space="preserve">- Serviços de solda. </w:t>
            </w:r>
          </w:p>
          <w:p w:rsidR="005E5EE1" w:rsidRPr="00237BB0" w:rsidRDefault="005E5EE1" w:rsidP="005B103A">
            <w:pPr>
              <w:spacing w:after="0"/>
              <w:jc w:val="both"/>
              <w:rPr>
                <w:rFonts w:ascii="Arial" w:hAnsi="Arial" w:cs="Arial"/>
              </w:rPr>
            </w:pPr>
            <w:r w:rsidRPr="00237BB0">
              <w:rPr>
                <w:rFonts w:ascii="Arial" w:hAnsi="Arial" w:cs="Arial"/>
              </w:rPr>
              <w:t xml:space="preserve">- Mão de obra elétrica (revisar parte elétrica, luzes, piscas e etc.) </w:t>
            </w:r>
          </w:p>
          <w:p w:rsidR="005E5EE1" w:rsidRPr="00237BB0" w:rsidRDefault="005E5EE1" w:rsidP="005B103A">
            <w:pPr>
              <w:spacing w:after="0"/>
              <w:jc w:val="both"/>
              <w:rPr>
                <w:rFonts w:ascii="Arial" w:hAnsi="Arial" w:cs="Arial"/>
              </w:rPr>
            </w:pPr>
            <w:r w:rsidRPr="00237BB0">
              <w:rPr>
                <w:rFonts w:ascii="Arial" w:hAnsi="Arial" w:cs="Arial"/>
              </w:rPr>
              <w:t xml:space="preserve">- Serviços  de funilaria e pintura. </w:t>
            </w:r>
          </w:p>
          <w:p w:rsidR="005E5EE1" w:rsidRPr="00237BB0" w:rsidRDefault="005E5EE1" w:rsidP="005B103A">
            <w:pPr>
              <w:spacing w:after="0"/>
              <w:jc w:val="both"/>
              <w:rPr>
                <w:rFonts w:ascii="Arial" w:hAnsi="Arial" w:cs="Arial"/>
              </w:rPr>
            </w:pPr>
            <w:r>
              <w:rPr>
                <w:rFonts w:ascii="Arial" w:hAnsi="Arial" w:cs="Arial"/>
              </w:rPr>
              <w:t xml:space="preserve">- Tirar </w:t>
            </w:r>
            <w:r w:rsidRPr="00237BB0">
              <w:rPr>
                <w:rFonts w:ascii="Arial" w:hAnsi="Arial" w:cs="Arial"/>
              </w:rPr>
              <w:t xml:space="preserve">de cima, para acertar chassi e cabine. </w:t>
            </w:r>
          </w:p>
          <w:p w:rsidR="005E5EE1" w:rsidRPr="00237BB0" w:rsidRDefault="005E5EE1" w:rsidP="005B103A">
            <w:pPr>
              <w:spacing w:after="0"/>
              <w:jc w:val="both"/>
              <w:rPr>
                <w:rFonts w:ascii="Arial" w:hAnsi="Arial" w:cs="Arial"/>
              </w:rPr>
            </w:pPr>
            <w:r w:rsidRPr="00237BB0">
              <w:rPr>
                <w:rFonts w:ascii="Arial" w:hAnsi="Arial" w:cs="Arial"/>
              </w:rPr>
              <w:t xml:space="preserve">- Reforma interna e externa. </w:t>
            </w:r>
          </w:p>
          <w:p w:rsidR="005E5EE1" w:rsidRPr="00237BB0" w:rsidRDefault="005E5EE1" w:rsidP="005B103A">
            <w:pPr>
              <w:spacing w:after="0"/>
              <w:jc w:val="both"/>
              <w:rPr>
                <w:rFonts w:ascii="Arial" w:hAnsi="Arial" w:cs="Arial"/>
              </w:rPr>
            </w:pPr>
            <w:r w:rsidRPr="00237BB0">
              <w:rPr>
                <w:rFonts w:ascii="Arial" w:hAnsi="Arial" w:cs="Arial"/>
              </w:rPr>
              <w:t xml:space="preserve">- Pintura total da cabine. </w:t>
            </w:r>
          </w:p>
          <w:p w:rsidR="005E5EE1" w:rsidRPr="00237BB0" w:rsidRDefault="005E5EE1" w:rsidP="005B103A">
            <w:pPr>
              <w:spacing w:after="0"/>
              <w:jc w:val="both"/>
              <w:rPr>
                <w:rFonts w:ascii="Arial" w:hAnsi="Arial" w:cs="Arial"/>
              </w:rPr>
            </w:pPr>
            <w:r w:rsidRPr="00237BB0">
              <w:rPr>
                <w:rFonts w:ascii="Arial" w:hAnsi="Arial" w:cs="Arial"/>
              </w:rPr>
              <w:t xml:space="preserve">- Efetuar a troca das peças necessárias. </w:t>
            </w:r>
          </w:p>
          <w:p w:rsidR="005E5EE1" w:rsidRPr="00237BB0" w:rsidRDefault="005E5EE1" w:rsidP="005B103A">
            <w:pPr>
              <w:spacing w:after="0"/>
              <w:jc w:val="both"/>
              <w:rPr>
                <w:rFonts w:ascii="Arial" w:hAnsi="Arial" w:cs="Arial"/>
              </w:rPr>
            </w:pPr>
            <w:r w:rsidRPr="00237BB0">
              <w:rPr>
                <w:rFonts w:ascii="Arial" w:hAnsi="Arial" w:cs="Arial"/>
              </w:rPr>
              <w:t xml:space="preserve">- Arrumar suporte da cabine DT. </w:t>
            </w:r>
          </w:p>
          <w:p w:rsidR="005E5EE1" w:rsidRPr="00237BB0" w:rsidRDefault="005E5EE1" w:rsidP="005B103A">
            <w:pPr>
              <w:spacing w:after="0"/>
              <w:jc w:val="both"/>
              <w:rPr>
                <w:rFonts w:ascii="Arial" w:hAnsi="Arial" w:cs="Arial"/>
              </w:rPr>
            </w:pPr>
            <w:r w:rsidRPr="00237BB0">
              <w:rPr>
                <w:rFonts w:ascii="Arial" w:hAnsi="Arial" w:cs="Arial"/>
              </w:rPr>
              <w:t>- Arrumar chassi cabine DT.</w:t>
            </w:r>
          </w:p>
        </w:tc>
        <w:tc>
          <w:tcPr>
            <w:tcW w:w="987"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SV</w:t>
            </w:r>
          </w:p>
        </w:tc>
        <w:tc>
          <w:tcPr>
            <w:tcW w:w="97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10.552,07</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rPr>
              <w:t>10.552,07</w:t>
            </w:r>
          </w:p>
        </w:tc>
      </w:tr>
      <w:tr w:rsidR="005E5EE1" w:rsidRPr="00237BB0" w:rsidTr="005B103A">
        <w:tc>
          <w:tcPr>
            <w:tcW w:w="8660" w:type="dxa"/>
            <w:gridSpan w:val="5"/>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right"/>
              <w:rPr>
                <w:rFonts w:ascii="Arial" w:hAnsi="Arial" w:cs="Arial"/>
              </w:rPr>
            </w:pPr>
            <w:r w:rsidRPr="00237BB0">
              <w:rPr>
                <w:rFonts w:ascii="Arial" w:hAnsi="Arial" w:cs="Arial"/>
                <w:b/>
              </w:rPr>
              <w:t>Total Geral</w:t>
            </w:r>
          </w:p>
        </w:tc>
        <w:tc>
          <w:tcPr>
            <w:tcW w:w="1195" w:type="dxa"/>
            <w:tcBorders>
              <w:top w:val="single" w:sz="4" w:space="0" w:color="auto"/>
              <w:left w:val="single" w:sz="4" w:space="0" w:color="auto"/>
              <w:bottom w:val="single" w:sz="4" w:space="0" w:color="auto"/>
              <w:right w:val="single" w:sz="4" w:space="0" w:color="auto"/>
            </w:tcBorders>
            <w:vAlign w:val="center"/>
          </w:tcPr>
          <w:p w:rsidR="005E5EE1" w:rsidRPr="00237BB0" w:rsidRDefault="005E5EE1" w:rsidP="005B103A">
            <w:pPr>
              <w:spacing w:after="0"/>
              <w:jc w:val="center"/>
              <w:rPr>
                <w:rFonts w:ascii="Arial" w:hAnsi="Arial" w:cs="Arial"/>
              </w:rPr>
            </w:pPr>
            <w:r w:rsidRPr="00237BB0">
              <w:rPr>
                <w:rFonts w:ascii="Arial" w:hAnsi="Arial" w:cs="Arial"/>
                <w:b/>
              </w:rPr>
              <w:t>38.591,17</w:t>
            </w:r>
          </w:p>
        </w:tc>
      </w:tr>
    </w:tbl>
    <w:p w:rsidR="005E5EE1" w:rsidRDefault="005E5EE1" w:rsidP="005E5EE1">
      <w:pPr>
        <w:spacing w:after="0" w:line="240" w:lineRule="auto"/>
        <w:ind w:firstLine="709"/>
        <w:jc w:val="both"/>
        <w:rPr>
          <w:rFonts w:ascii="Times New Roman" w:eastAsia="Times New Roman" w:hAnsi="Times New Roman" w:cs="Times New Roman"/>
          <w:sz w:val="24"/>
          <w:szCs w:val="20"/>
          <w:lang w:eastAsia="pt-BR"/>
        </w:rPr>
      </w:pPr>
    </w:p>
    <w:p w:rsidR="005E5EE1" w:rsidRDefault="005E5EE1" w:rsidP="005E5EE1">
      <w:pPr>
        <w:spacing w:after="0" w:line="240" w:lineRule="auto"/>
        <w:ind w:firstLine="709"/>
        <w:jc w:val="both"/>
        <w:rPr>
          <w:rFonts w:ascii="Times New Roman" w:eastAsia="Times New Roman" w:hAnsi="Times New Roman" w:cs="Times New Roman"/>
          <w:sz w:val="24"/>
          <w:szCs w:val="20"/>
          <w:lang w:eastAsia="pt-BR"/>
        </w:rPr>
      </w:pPr>
    </w:p>
    <w:p w:rsidR="005E5EE1" w:rsidRDefault="005E5EE1" w:rsidP="005E5EE1">
      <w:pPr>
        <w:spacing w:after="0" w:line="240" w:lineRule="auto"/>
        <w:ind w:firstLine="709"/>
        <w:jc w:val="both"/>
        <w:rPr>
          <w:rFonts w:ascii="Times New Roman" w:eastAsia="Times New Roman" w:hAnsi="Times New Roman" w:cs="Times New Roman"/>
          <w:sz w:val="24"/>
          <w:szCs w:val="20"/>
          <w:lang w:eastAsia="pt-BR"/>
        </w:rPr>
      </w:pPr>
    </w:p>
    <w:p w:rsidR="005E5EE1" w:rsidRDefault="005E5EE1" w:rsidP="005E5EE1">
      <w:pPr>
        <w:spacing w:after="0" w:line="240" w:lineRule="auto"/>
        <w:ind w:firstLine="709"/>
        <w:jc w:val="both"/>
        <w:rPr>
          <w:rFonts w:ascii="Times New Roman" w:eastAsia="Times New Roman" w:hAnsi="Times New Roman" w:cs="Times New Roman"/>
          <w:sz w:val="24"/>
          <w:szCs w:val="20"/>
          <w:lang w:eastAsia="pt-BR"/>
        </w:rPr>
      </w:pPr>
    </w:p>
    <w:p w:rsidR="005E5EE1" w:rsidRDefault="005E5EE1" w:rsidP="005E5EE1">
      <w:pPr>
        <w:spacing w:after="0" w:line="240" w:lineRule="auto"/>
        <w:ind w:firstLine="709"/>
        <w:jc w:val="both"/>
        <w:rPr>
          <w:rFonts w:ascii="Times New Roman" w:eastAsia="Times New Roman" w:hAnsi="Times New Roman" w:cs="Times New Roman"/>
          <w:sz w:val="24"/>
          <w:szCs w:val="20"/>
          <w:lang w:eastAsia="pt-BR"/>
        </w:rPr>
      </w:pPr>
    </w:p>
    <w:p w:rsidR="005E5EE1" w:rsidRDefault="005E5EE1" w:rsidP="005E5EE1">
      <w:pPr>
        <w:spacing w:after="0" w:line="240" w:lineRule="auto"/>
        <w:ind w:firstLine="709"/>
        <w:jc w:val="both"/>
        <w:rPr>
          <w:rFonts w:ascii="Times New Roman" w:eastAsia="Times New Roman" w:hAnsi="Times New Roman" w:cs="Times New Roman"/>
          <w:sz w:val="24"/>
          <w:szCs w:val="20"/>
          <w:lang w:eastAsia="pt-BR"/>
        </w:rPr>
      </w:pPr>
    </w:p>
    <w:p w:rsidR="005E5EE1" w:rsidRDefault="005E5EE1" w:rsidP="005E5EE1">
      <w:pPr>
        <w:spacing w:after="0" w:line="240" w:lineRule="auto"/>
        <w:ind w:firstLine="709"/>
        <w:jc w:val="both"/>
        <w:rPr>
          <w:rFonts w:ascii="Times New Roman" w:eastAsia="Times New Roman" w:hAnsi="Times New Roman" w:cs="Times New Roman"/>
          <w:sz w:val="24"/>
          <w:szCs w:val="20"/>
          <w:lang w:eastAsia="pt-BR"/>
        </w:rPr>
      </w:pPr>
    </w:p>
    <w:p w:rsidR="005E5EE1" w:rsidRDefault="005E5EE1" w:rsidP="005E5EE1">
      <w:pPr>
        <w:spacing w:after="0" w:line="240" w:lineRule="auto"/>
        <w:ind w:firstLine="709"/>
        <w:jc w:val="both"/>
        <w:rPr>
          <w:rFonts w:ascii="Times New Roman" w:eastAsia="Times New Roman" w:hAnsi="Times New Roman" w:cs="Times New Roman"/>
          <w:sz w:val="24"/>
          <w:szCs w:val="20"/>
          <w:lang w:eastAsia="pt-BR"/>
        </w:rPr>
      </w:pPr>
    </w:p>
    <w:p w:rsidR="005E5EE1" w:rsidRPr="00C7393F" w:rsidRDefault="005E5EE1" w:rsidP="005E5EE1">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w:t>
      </w:r>
      <w:r>
        <w:rPr>
          <w:rFonts w:ascii="Times New Roman" w:eastAsia="Times New Roman" w:hAnsi="Times New Roman" w:cs="Times New Roman"/>
          <w:sz w:val="24"/>
          <w:szCs w:val="24"/>
          <w:lang w:eastAsia="pt-BR"/>
        </w:rPr>
        <w:t>4</w:t>
      </w:r>
      <w:r w:rsidRPr="00C7393F">
        <w:rPr>
          <w:rFonts w:ascii="Times New Roman" w:eastAsia="Times New Roman" w:hAnsi="Times New Roman" w:cs="Times New Roman"/>
          <w:sz w:val="24"/>
          <w:szCs w:val="24"/>
          <w:lang w:eastAsia="pt-BR"/>
        </w:rPr>
        <w:t xml:space="preserve"> de julho de 2019</w:t>
      </w:r>
      <w:r>
        <w:rPr>
          <w:rFonts w:ascii="Times New Roman" w:eastAsia="Times New Roman" w:hAnsi="Times New Roman" w:cs="Times New Roman"/>
          <w:color w:val="000000"/>
          <w:sz w:val="24"/>
          <w:szCs w:val="24"/>
          <w:lang w:eastAsia="pt-BR"/>
        </w:rPr>
        <w:t>.</w:t>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p>
    <w:p w:rsidR="005E5EE1" w:rsidRPr="00506403" w:rsidRDefault="005E5EE1" w:rsidP="005E5EE1">
      <w:pPr>
        <w:spacing w:after="0" w:line="240" w:lineRule="auto"/>
        <w:ind w:firstLine="709"/>
        <w:jc w:val="both"/>
        <w:rPr>
          <w:rFonts w:ascii="Times New Roman" w:eastAsia="Times New Roman" w:hAnsi="Times New Roman" w:cs="Times New Roman"/>
          <w:sz w:val="24"/>
          <w:szCs w:val="20"/>
          <w:lang w:eastAsia="pt-BR"/>
        </w:rPr>
      </w:pPr>
    </w:p>
    <w:p w:rsidR="005E5EE1" w:rsidRPr="00657B50" w:rsidRDefault="005E5EE1" w:rsidP="005E5EE1">
      <w:pPr>
        <w:spacing w:after="160" w:line="259" w:lineRule="auto"/>
        <w:rPr>
          <w:rFonts w:ascii="Times New Roman" w:eastAsia="Times New Roman" w:hAnsi="Times New Roman" w:cs="Times New Roman"/>
          <w:b/>
          <w:sz w:val="24"/>
          <w:szCs w:val="24"/>
          <w:lang w:eastAsia="pt-BR"/>
        </w:rPr>
      </w:pPr>
    </w:p>
    <w:p w:rsidR="005E5EE1" w:rsidRPr="00C7393F" w:rsidRDefault="005E5EE1" w:rsidP="005E5EE1">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5E5EE1" w:rsidRPr="00C7393F" w:rsidRDefault="005E5EE1" w:rsidP="005E5EE1">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0032/2019 - PR</w:t>
      </w:r>
    </w:p>
    <w:p w:rsidR="005E5EE1" w:rsidRPr="00C7393F" w:rsidRDefault="005E5EE1" w:rsidP="005E5EE1">
      <w:pPr>
        <w:spacing w:after="0" w:line="240" w:lineRule="auto"/>
        <w:jc w:val="center"/>
        <w:rPr>
          <w:rFonts w:ascii="Times New Roman" w:eastAsia="Times New Roman" w:hAnsi="Times New Roman" w:cs="Times New Roman"/>
          <w:b/>
          <w:sz w:val="24"/>
          <w:szCs w:val="24"/>
          <w:u w:val="single"/>
          <w:lang w:eastAsia="pt-BR"/>
        </w:rPr>
      </w:pPr>
    </w:p>
    <w:p w:rsidR="005E5EE1" w:rsidRPr="00C7393F" w:rsidRDefault="005E5EE1" w:rsidP="005E5EE1">
      <w:pPr>
        <w:spacing w:after="0" w:line="240" w:lineRule="auto"/>
        <w:jc w:val="center"/>
        <w:rPr>
          <w:rFonts w:ascii="Times New Roman" w:eastAsia="Times New Roman" w:hAnsi="Times New Roman" w:cs="Times New Roman"/>
          <w:b/>
          <w:sz w:val="24"/>
          <w:szCs w:val="24"/>
          <w:u w:val="single"/>
          <w:lang w:eastAsia="pt-BR"/>
        </w:rPr>
      </w:pPr>
    </w:p>
    <w:p w:rsidR="005E5EE1" w:rsidRPr="00C7393F" w:rsidRDefault="005E5EE1" w:rsidP="005E5EE1">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5E5EE1" w:rsidRPr="00C7393F" w:rsidRDefault="005E5EE1" w:rsidP="005E5EE1">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5E5EE1" w:rsidRPr="00C7393F" w:rsidRDefault="005E5EE1" w:rsidP="005E5EE1">
      <w:pPr>
        <w:spacing w:after="0" w:line="240" w:lineRule="auto"/>
        <w:rPr>
          <w:rFonts w:ascii="Times New Roman" w:eastAsia="Times New Roman" w:hAnsi="Times New Roman" w:cs="Times New Roman"/>
          <w:i/>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5E5EE1" w:rsidRPr="00C7393F" w:rsidRDefault="005E5EE1" w:rsidP="005E5EE1">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5E5EE1" w:rsidRPr="00C7393F" w:rsidRDefault="005E5EE1" w:rsidP="005E5EE1">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r>
        <w:rPr>
          <w:noProof/>
        </w:rPr>
        <w:pict>
          <v:shapetype id="_x0000_t202" coordsize="21600,21600" o:spt="202" path="m,l,21600r21600,l21600,xe">
            <v:stroke joinstyle="miter"/>
            <v:path gradientshapeok="t" o:connecttype="rect"/>
          </v:shapetype>
          <v:shape id="Caixa de texto 3" o:spid="_x0000_s1037" type="#_x0000_t202" style="position:absolute;margin-left:211.8pt;margin-top:26.7pt;width:234pt;height:54.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5E5EE1" w:rsidRPr="00506403" w:rsidRDefault="005E5EE1" w:rsidP="005E5EE1">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5E5EE1" w:rsidRPr="00506403" w:rsidRDefault="005E5EE1" w:rsidP="005E5EE1">
                  <w:pPr>
                    <w:rPr>
                      <w:rFonts w:ascii="Times New Roman" w:hAnsi="Times New Roman" w:cs="Times New Roman"/>
                      <w:i/>
                      <w:sz w:val="20"/>
                      <w:szCs w:val="20"/>
                    </w:rPr>
                  </w:pPr>
                </w:p>
              </w:txbxContent>
            </v:textbox>
            <w10:wrap type="topAndBottom"/>
          </v:shape>
        </w:pict>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before="240" w:after="60" w:line="240" w:lineRule="auto"/>
        <w:outlineLvl w:val="5"/>
        <w:rPr>
          <w:rFonts w:ascii="Times New Roman" w:eastAsia="Times New Roman" w:hAnsi="Times New Roman" w:cs="Times New Roman"/>
          <w:b/>
          <w:bCs/>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5E5EE1" w:rsidRPr="00C7393F" w:rsidRDefault="005E5EE1" w:rsidP="005E5EE1">
      <w:pPr>
        <w:spacing w:after="0" w:line="240" w:lineRule="auto"/>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jc w:val="center"/>
        <w:rPr>
          <w:rFonts w:ascii="Times New Roman" w:eastAsia="Times New Roman" w:hAnsi="Times New Roman" w:cs="Times New Roman"/>
          <w:b/>
          <w:sz w:val="24"/>
          <w:szCs w:val="24"/>
          <w:lang w:eastAsia="pt-BR"/>
        </w:rPr>
      </w:pPr>
    </w:p>
    <w:p w:rsidR="005E5EE1" w:rsidRPr="00C7393F" w:rsidRDefault="005E5EE1" w:rsidP="005E5EE1">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0032/2019 - PR</w:t>
      </w:r>
    </w:p>
    <w:p w:rsidR="005E5EE1" w:rsidRPr="00C7393F" w:rsidRDefault="005E5EE1" w:rsidP="005E5EE1">
      <w:pPr>
        <w:spacing w:before="240" w:after="60" w:line="240" w:lineRule="auto"/>
        <w:jc w:val="center"/>
        <w:outlineLvl w:val="4"/>
        <w:rPr>
          <w:rFonts w:ascii="Times New Roman" w:eastAsia="Times New Roman" w:hAnsi="Times New Roman" w:cs="Times New Roman"/>
          <w:b/>
          <w:iCs/>
          <w:sz w:val="24"/>
          <w:szCs w:val="24"/>
          <w:lang w:eastAsia="pt-BR"/>
        </w:rPr>
      </w:pPr>
    </w:p>
    <w:p w:rsidR="005E5EE1" w:rsidRPr="00C7393F" w:rsidRDefault="005E5EE1" w:rsidP="005E5EE1">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5E5EE1" w:rsidRPr="00C7393F" w:rsidRDefault="005E5EE1" w:rsidP="005E5EE1">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5E5EE1" w:rsidRPr="00C7393F" w:rsidRDefault="005E5EE1" w:rsidP="005E5EE1">
      <w:pPr>
        <w:spacing w:after="0" w:line="240" w:lineRule="auto"/>
        <w:jc w:val="center"/>
        <w:rPr>
          <w:rFonts w:ascii="Times New Roman" w:eastAsia="Times New Roman" w:hAnsi="Times New Roman" w:cs="Times New Roman"/>
          <w:b/>
          <w:i/>
          <w:sz w:val="24"/>
          <w:szCs w:val="24"/>
          <w:lang w:eastAsia="pt-BR"/>
        </w:rPr>
      </w:pPr>
    </w:p>
    <w:p w:rsidR="005E5EE1" w:rsidRPr="00C7393F" w:rsidRDefault="005E5EE1" w:rsidP="005E5EE1">
      <w:pPr>
        <w:spacing w:after="0" w:line="240" w:lineRule="auto"/>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 (a) Sr. (a) ___________________________, portador (a) da Carteira de Identidade nº ____________, do CPF nº _________________________, DECLARA sob as sanções administrativas cabíveis e sob as penas da Lei, que esta empresa, na presente data, é considerada:</w:t>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C7393F">
        <w:rPr>
          <w:rFonts w:ascii="Times New Roman" w:eastAsia="Times New Roman" w:hAnsi="Times New Roman" w:cs="Times New Roman"/>
          <w:sz w:val="24"/>
          <w:szCs w:val="24"/>
          <w:lang w:eastAsia="pt-BR"/>
        </w:rPr>
        <w:t xml:space="preserve">)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conforme inciso I do art. 3º da Lei Complementar nº 123, de 14/12/2006.</w:t>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C7393F">
        <w:rPr>
          <w:rFonts w:ascii="Times New Roman" w:eastAsia="Times New Roman" w:hAnsi="Times New Roman" w:cs="Times New Roman"/>
          <w:sz w:val="24"/>
          <w:szCs w:val="24"/>
          <w:lang w:eastAsia="pt-BR"/>
        </w:rPr>
        <w:t xml:space="preserve">)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5E5EE1" w:rsidRPr="00C7393F" w:rsidRDefault="005E5EE1" w:rsidP="005E5EE1">
      <w:pPr>
        <w:spacing w:after="0" w:line="240" w:lineRule="auto"/>
        <w:jc w:val="right"/>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right"/>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right"/>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0032/2019 - PR</w:t>
      </w: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5E5EE1" w:rsidRPr="00C7393F" w:rsidRDefault="005E5EE1" w:rsidP="005E5EE1">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Cs/>
          <w:sz w:val="24"/>
          <w:szCs w:val="24"/>
          <w:lang w:eastAsia="pt-BR"/>
        </w:rPr>
      </w:pPr>
    </w:p>
    <w:p w:rsidR="005E5EE1" w:rsidRPr="00C7393F" w:rsidRDefault="005E5EE1" w:rsidP="005E5EE1">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5E5EE1" w:rsidRPr="00C7393F" w:rsidRDefault="005E5EE1" w:rsidP="005E5EE1">
      <w:pPr>
        <w:spacing w:after="0" w:line="240" w:lineRule="auto"/>
        <w:ind w:right="-1"/>
        <w:jc w:val="both"/>
        <w:rPr>
          <w:rFonts w:ascii="Times New Roman" w:eastAsia="Times New Roman" w:hAnsi="Times New Roman" w:cs="Times New Roman"/>
          <w:bCs/>
          <w:sz w:val="24"/>
          <w:szCs w:val="24"/>
          <w:lang w:eastAsia="pt-BR"/>
        </w:rPr>
      </w:pPr>
    </w:p>
    <w:p w:rsidR="005E5EE1" w:rsidRPr="00C7393F" w:rsidRDefault="005E5EE1" w:rsidP="005E5EE1">
      <w:pPr>
        <w:spacing w:after="0" w:line="240" w:lineRule="auto"/>
        <w:ind w:right="-1"/>
        <w:jc w:val="both"/>
        <w:rPr>
          <w:rFonts w:ascii="Times New Roman" w:eastAsia="Times New Roman" w:hAnsi="Times New Roman" w:cs="Times New Roman"/>
          <w:bCs/>
          <w:sz w:val="24"/>
          <w:szCs w:val="24"/>
          <w:lang w:eastAsia="pt-BR"/>
        </w:rPr>
      </w:pPr>
    </w:p>
    <w:p w:rsidR="005E5EE1" w:rsidRPr="00C7393F" w:rsidRDefault="005E5EE1" w:rsidP="005E5EE1">
      <w:pPr>
        <w:spacing w:after="0" w:line="240" w:lineRule="auto"/>
        <w:ind w:right="-1"/>
        <w:jc w:val="both"/>
        <w:rPr>
          <w:rFonts w:ascii="Times New Roman" w:eastAsia="Times New Roman" w:hAnsi="Times New Roman" w:cs="Times New Roman"/>
          <w:bCs/>
          <w:sz w:val="24"/>
          <w:szCs w:val="24"/>
          <w:lang w:eastAsia="pt-BR"/>
        </w:rPr>
      </w:pPr>
    </w:p>
    <w:p w:rsidR="005E5EE1" w:rsidRPr="00C7393F" w:rsidRDefault="005E5EE1" w:rsidP="005E5EE1">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5E5EE1" w:rsidRPr="00C7393F" w:rsidRDefault="005E5EE1" w:rsidP="005E5EE1">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0032/2019 - PR</w:t>
      </w: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5E5EE1" w:rsidRPr="00C7393F" w:rsidRDefault="005E5EE1" w:rsidP="005E5EE1">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5E5EE1" w:rsidRPr="00C7393F" w:rsidRDefault="005E5EE1" w:rsidP="005E5EE1">
      <w:pPr>
        <w:spacing w:after="0" w:line="240" w:lineRule="auto"/>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5E5EE1" w:rsidRPr="00C7393F" w:rsidRDefault="005E5EE1" w:rsidP="005E5EE1">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5E5EE1" w:rsidRPr="00C7393F" w:rsidRDefault="005E5EE1" w:rsidP="005E5EE1">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5E5EE1" w:rsidRPr="00C7393F" w:rsidRDefault="005E5EE1" w:rsidP="005E5EE1">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5E5EE1" w:rsidRPr="00C7393F" w:rsidRDefault="005E5EE1" w:rsidP="005E5EE1">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5E5EE1" w:rsidRPr="00C7393F" w:rsidRDefault="005E5EE1" w:rsidP="005E5EE1">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5E5EE1" w:rsidRPr="00C7393F" w:rsidRDefault="005E5EE1" w:rsidP="005E5EE1">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5E5EE1" w:rsidRPr="00C7393F" w:rsidRDefault="005E5EE1" w:rsidP="005E5EE1">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5E5EE1" w:rsidRPr="00C7393F" w:rsidRDefault="005E5EE1" w:rsidP="005E5EE1">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5E5EE1" w:rsidRPr="00C7393F" w:rsidRDefault="005E5EE1" w:rsidP="005E5EE1">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ind w:right="-1"/>
        <w:rPr>
          <w:rFonts w:ascii="Times New Roman" w:eastAsia="Calibri" w:hAnsi="Times New Roman" w:cs="Times New Roman"/>
          <w:sz w:val="24"/>
          <w:szCs w:val="24"/>
        </w:rPr>
      </w:pP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Pr>
          <w:noProof/>
        </w:rPr>
        <w:pict>
          <v:shape id="Caixa de texto 2" o:spid="_x0000_s1038" type="#_x0000_t202" style="position:absolute;left:0;text-align:left;margin-left:256.8pt;margin-top:8.95pt;width:234pt;height:126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5E5EE1" w:rsidRDefault="005E5EE1" w:rsidP="005E5EE1">
                  <w:pPr>
                    <w:rPr>
                      <w:rFonts w:ascii="Arial" w:hAnsi="Arial" w:cs="Arial"/>
                    </w:rPr>
                  </w:pPr>
                  <w:r>
                    <w:rPr>
                      <w:rFonts w:ascii="Arial" w:hAnsi="Arial" w:cs="Arial"/>
                    </w:rPr>
                    <w:t>Carimbo do CNPJ:</w:t>
                  </w:r>
                </w:p>
              </w:txbxContent>
            </v:textbox>
          </v:shape>
        </w:pic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b/>
          <w:bCs/>
          <w:sz w:val="24"/>
          <w:szCs w:val="24"/>
          <w:lang w:eastAsia="pt-BR"/>
        </w:rPr>
        <w:sectPr w:rsidR="005E5EE1" w:rsidRPr="00C7393F" w:rsidSect="00DE6F69">
          <w:footerReference w:type="default" r:id="rId11"/>
          <w:pgSz w:w="11907" w:h="16840"/>
          <w:pgMar w:top="1701" w:right="1134" w:bottom="1134" w:left="1701" w:header="720" w:footer="794" w:gutter="0"/>
          <w:cols w:space="720"/>
        </w:sectPr>
      </w:pPr>
    </w:p>
    <w:p w:rsidR="005E5EE1" w:rsidRPr="00C7393F" w:rsidRDefault="005E5EE1" w:rsidP="005E5EE1">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p>
    <w:p w:rsidR="005E5EE1" w:rsidRPr="00C7393F" w:rsidRDefault="005E5EE1" w:rsidP="005E5EE1">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0032/2019 - PR</w:t>
      </w:r>
    </w:p>
    <w:p w:rsidR="005E5EE1" w:rsidRPr="00C7393F" w:rsidRDefault="005E5EE1" w:rsidP="005E5EE1">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center"/>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5E5EE1" w:rsidRPr="00C7393F" w:rsidRDefault="005E5EE1" w:rsidP="005E5EE1">
      <w:pPr>
        <w:spacing w:after="0" w:line="240" w:lineRule="auto"/>
        <w:ind w:right="-1"/>
        <w:jc w:val="center"/>
        <w:rPr>
          <w:rFonts w:ascii="Times New Roman" w:eastAsia="Calibri" w:hAnsi="Times New Roman" w:cs="Times New Roman"/>
          <w:sz w:val="24"/>
          <w:szCs w:val="24"/>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5E5EE1" w:rsidRPr="00C7393F" w:rsidRDefault="005E5EE1" w:rsidP="005E5EE1">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5E5EE1" w:rsidRPr="00C7393F" w:rsidRDefault="005E5EE1" w:rsidP="005E5EE1">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5E5EE1" w:rsidRPr="00C7393F"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C7393F" w:rsidRDefault="005E5EE1" w:rsidP="005E5EE1">
      <w:pPr>
        <w:spacing w:after="0" w:line="240" w:lineRule="auto"/>
        <w:rPr>
          <w:rFonts w:ascii="Times New Roman" w:eastAsia="Times New Roman" w:hAnsi="Times New Roman" w:cs="Times New Roman"/>
          <w:sz w:val="24"/>
          <w:szCs w:val="24"/>
          <w:lang w:eastAsia="pt-BR"/>
        </w:rPr>
      </w:pPr>
    </w:p>
    <w:p w:rsidR="005E5EE1" w:rsidRDefault="005E5EE1" w:rsidP="005E5EE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5E5EE1" w:rsidRPr="00C7393F" w:rsidRDefault="005E5EE1" w:rsidP="005E5EE1">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5E5EE1" w:rsidRPr="00C7393F" w:rsidRDefault="005E5EE1" w:rsidP="005E5EE1">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0032/2019 - PR</w:t>
      </w:r>
    </w:p>
    <w:p w:rsidR="005E5EE1" w:rsidRPr="00C7393F" w:rsidRDefault="005E5EE1" w:rsidP="005E5EE1">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rsidR="005E5EE1" w:rsidRPr="00447A0D" w:rsidRDefault="005E5EE1" w:rsidP="005E5EE1">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 Cotação</w:t>
      </w:r>
      <w:r w:rsidRPr="00C7393F">
        <w:rPr>
          <w:rFonts w:ascii="Times New Roman" w:eastAsia="Times New Roman" w:hAnsi="Times New Roman" w:cs="Times New Roman"/>
          <w:b/>
          <w:i/>
          <w:iCs/>
          <w:sz w:val="24"/>
          <w:szCs w:val="24"/>
          <w:lang w:eastAsia="pt-BR"/>
        </w:rPr>
        <w:t>)</w:t>
      </w:r>
    </w:p>
    <w:p w:rsidR="005E5EE1" w:rsidRDefault="005E5EE1" w:rsidP="005E5EE1">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5E5EE1" w:rsidRPr="00C7393F" w:rsidRDefault="005E5EE1" w:rsidP="005E5EE1">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recuperação da caçamba e solução de outros defeitos no caminhão Ford Cargo 2422 2002/2002 Placas MBQ 0944, com o necessário fornecimento de mão de obra, peças de reposição genuínas ou originais (CONFORME ABNT NBR 15296:2005), insumos e demais itens necessários, visando o reestabelecimento das funcionalidades originais do veículo, conforme especificações do Edital e seus anexos, com julgamento por valor global.</w:t>
      </w:r>
      <w:r w:rsidRPr="00C7393F">
        <w:rPr>
          <w:rFonts w:ascii="Times New Roman" w:eastAsia="Times New Roman" w:hAnsi="Times New Roman" w:cs="Times New Roman"/>
          <w:b/>
          <w:sz w:val="24"/>
          <w:szCs w:val="24"/>
          <w:lang w:eastAsia="pt-BR"/>
        </w:rPr>
        <w:t>.</w:t>
      </w:r>
    </w:p>
    <w:p w:rsidR="005E5EE1" w:rsidRPr="00C7393F" w:rsidRDefault="005E5EE1" w:rsidP="005E5EE1">
      <w:pPr>
        <w:spacing w:after="160" w:line="259" w:lineRule="auto"/>
        <w:rPr>
          <w:rFonts w:ascii="Times New Roman" w:eastAsia="Times New Roman" w:hAnsi="Times New Roman" w:cs="Times New Roman"/>
          <w:b/>
          <w:iCs/>
          <w:sz w:val="24"/>
          <w:szCs w:val="24"/>
          <w:lang w:eastAsia="pt-BR"/>
        </w:rPr>
      </w:pPr>
    </w:p>
    <w:p w:rsidR="005E5EE1" w:rsidRPr="00C7393F" w:rsidRDefault="005E5EE1" w:rsidP="005E5EE1">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5E5EE1" w:rsidRPr="00C7393F" w:rsidTr="005B103A">
        <w:tc>
          <w:tcPr>
            <w:tcW w:w="696" w:type="dxa"/>
            <w:tcBorders>
              <w:top w:val="single" w:sz="4" w:space="0" w:color="auto"/>
              <w:left w:val="single" w:sz="4" w:space="0" w:color="auto"/>
              <w:bottom w:val="single" w:sz="4" w:space="0" w:color="auto"/>
              <w:right w:val="single" w:sz="4" w:space="0" w:color="auto"/>
            </w:tcBorders>
            <w:vAlign w:val="center"/>
          </w:tcPr>
          <w:p w:rsidR="005E5EE1" w:rsidRPr="00C7393F" w:rsidRDefault="005E5EE1" w:rsidP="005B103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5E5EE1" w:rsidRPr="00C7393F" w:rsidRDefault="005E5EE1" w:rsidP="005B103A">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5E5EE1" w:rsidRPr="00C7393F" w:rsidRDefault="005E5EE1" w:rsidP="005B103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5E5EE1" w:rsidRPr="00C7393F" w:rsidRDefault="005E5EE1" w:rsidP="005B103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5E5EE1" w:rsidRPr="00C7393F" w:rsidRDefault="005E5EE1" w:rsidP="005B103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5E5EE1" w:rsidRPr="00C7393F" w:rsidTr="005B103A">
        <w:tc>
          <w:tcPr>
            <w:tcW w:w="696" w:type="dxa"/>
            <w:tcBorders>
              <w:top w:val="single" w:sz="4" w:space="0" w:color="auto"/>
              <w:left w:val="single" w:sz="4" w:space="0" w:color="auto"/>
              <w:bottom w:val="single" w:sz="4" w:space="0" w:color="auto"/>
              <w:right w:val="single" w:sz="4" w:space="0" w:color="auto"/>
            </w:tcBorders>
          </w:tcPr>
          <w:p w:rsidR="005E5EE1" w:rsidRPr="00C7393F" w:rsidRDefault="005E5EE1" w:rsidP="005B103A">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5E5EE1" w:rsidRPr="00C7393F" w:rsidRDefault="005E5EE1" w:rsidP="005B103A">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5E5EE1" w:rsidRPr="00C7393F" w:rsidRDefault="005E5EE1" w:rsidP="005B103A">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5E5EE1" w:rsidRPr="00C7393F" w:rsidRDefault="005E5EE1" w:rsidP="005B103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5E5EE1" w:rsidRPr="00C7393F" w:rsidRDefault="005E5EE1" w:rsidP="005B103A">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5E5EE1" w:rsidRPr="00C7393F" w:rsidRDefault="005E5EE1" w:rsidP="005B103A">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5E5EE1" w:rsidRPr="00C7393F" w:rsidTr="005B103A">
        <w:tc>
          <w:tcPr>
            <w:tcW w:w="7035" w:type="dxa"/>
            <w:gridSpan w:val="2"/>
            <w:tcBorders>
              <w:top w:val="single" w:sz="4" w:space="0" w:color="auto"/>
              <w:left w:val="single" w:sz="4" w:space="0" w:color="auto"/>
              <w:bottom w:val="single" w:sz="4" w:space="0" w:color="auto"/>
              <w:right w:val="single" w:sz="4" w:space="0" w:color="auto"/>
            </w:tcBorders>
          </w:tcPr>
          <w:p w:rsidR="005E5EE1" w:rsidRPr="00C7393F" w:rsidRDefault="005E5EE1" w:rsidP="005B103A">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5E5EE1" w:rsidRPr="00C7393F" w:rsidRDefault="005E5EE1" w:rsidP="005B103A">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5E5EE1" w:rsidRPr="00C7393F" w:rsidRDefault="005E5EE1" w:rsidP="005B103A">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5E5EE1" w:rsidRPr="00C7393F" w:rsidRDefault="005E5EE1" w:rsidP="005E5EE1">
      <w:pPr>
        <w:spacing w:after="160" w:line="259" w:lineRule="auto"/>
        <w:rPr>
          <w:rFonts w:ascii="Times New Roman" w:eastAsia="Times New Roman" w:hAnsi="Times New Roman" w:cs="Times New Roman"/>
          <w:b/>
          <w:iCs/>
          <w:sz w:val="24"/>
          <w:szCs w:val="24"/>
          <w:lang w:eastAsia="pt-BR"/>
        </w:rPr>
      </w:pPr>
    </w:p>
    <w:p w:rsidR="005E5EE1" w:rsidRPr="00C7393F" w:rsidRDefault="005E5EE1" w:rsidP="005E5EE1">
      <w:pPr>
        <w:spacing w:after="160" w:line="259" w:lineRule="auto"/>
        <w:rPr>
          <w:rFonts w:ascii="Times New Roman" w:eastAsia="Times New Roman" w:hAnsi="Times New Roman" w:cs="Times New Roman"/>
          <w:b/>
          <w:iCs/>
          <w:sz w:val="24"/>
          <w:szCs w:val="24"/>
          <w:lang w:eastAsia="pt-BR"/>
        </w:rPr>
      </w:pPr>
    </w:p>
    <w:p w:rsidR="005E5EE1" w:rsidRPr="00C7393F" w:rsidRDefault="005E5EE1" w:rsidP="005E5EE1">
      <w:pPr>
        <w:spacing w:after="160" w:line="259" w:lineRule="auto"/>
        <w:rPr>
          <w:rFonts w:ascii="Times New Roman" w:eastAsia="Times New Roman" w:hAnsi="Times New Roman" w:cs="Times New Roman"/>
          <w:b/>
          <w:iCs/>
          <w:sz w:val="24"/>
          <w:szCs w:val="24"/>
          <w:lang w:eastAsia="pt-BR"/>
        </w:rPr>
      </w:pPr>
    </w:p>
    <w:p w:rsidR="005E5EE1" w:rsidRPr="00C7393F" w:rsidRDefault="005E5EE1" w:rsidP="005E5EE1">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5E5EE1" w:rsidRPr="00C7393F" w:rsidRDefault="005E5EE1" w:rsidP="005E5EE1">
      <w:pPr>
        <w:spacing w:after="160" w:line="259" w:lineRule="auto"/>
        <w:rPr>
          <w:rFonts w:ascii="Times New Roman" w:eastAsia="Times New Roman" w:hAnsi="Times New Roman" w:cs="Times New Roman"/>
          <w:b/>
          <w:bCs/>
          <w:iCs/>
          <w:sz w:val="24"/>
          <w:szCs w:val="24"/>
          <w:lang w:eastAsia="pt-BR"/>
        </w:rPr>
      </w:pPr>
    </w:p>
    <w:p w:rsidR="005E5EE1" w:rsidRPr="00C7393F" w:rsidRDefault="005E5EE1" w:rsidP="005E5EE1">
      <w:pPr>
        <w:spacing w:after="160" w:line="259" w:lineRule="auto"/>
        <w:rPr>
          <w:rFonts w:ascii="Times New Roman" w:eastAsia="Times New Roman" w:hAnsi="Times New Roman" w:cs="Times New Roman"/>
          <w:b/>
          <w:bCs/>
          <w:iCs/>
          <w:sz w:val="24"/>
          <w:szCs w:val="24"/>
          <w:lang w:eastAsia="pt-BR"/>
        </w:rPr>
      </w:pPr>
    </w:p>
    <w:p w:rsidR="005E5EE1" w:rsidRPr="00C7393F" w:rsidRDefault="005E5EE1" w:rsidP="005E5EE1">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5E5EE1" w:rsidRPr="00C7393F" w:rsidRDefault="005E5EE1" w:rsidP="005E5EE1">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5E5EE1" w:rsidRDefault="005E5EE1" w:rsidP="005E5EE1">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5E5EE1" w:rsidRDefault="005E5EE1" w:rsidP="005E5EE1">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5E5EE1" w:rsidRPr="00C7393F" w:rsidRDefault="005E5EE1" w:rsidP="005E5EE1">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Pr="00C7393F">
        <w:rPr>
          <w:rFonts w:ascii="Times New Roman" w:eastAsia="Times New Roman" w:hAnsi="Times New Roman" w:cs="Times New Roman"/>
          <w:b/>
          <w:iCs/>
          <w:sz w:val="24"/>
          <w:szCs w:val="24"/>
          <w:lang w:eastAsia="pt-BR"/>
        </w:rPr>
        <w:t>NEXO VIII</w:t>
      </w:r>
    </w:p>
    <w:p w:rsidR="005E5EE1" w:rsidRPr="00C7393F" w:rsidRDefault="005E5EE1" w:rsidP="005E5EE1">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0032/2019 - PR</w:t>
      </w:r>
    </w:p>
    <w:p w:rsidR="005E5EE1" w:rsidRPr="00C7393F" w:rsidRDefault="005E5EE1" w:rsidP="005E5EE1">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5E5EE1" w:rsidRPr="00C7393F" w:rsidRDefault="005E5EE1" w:rsidP="005E5EE1">
      <w:pPr>
        <w:spacing w:after="160" w:line="259" w:lineRule="auto"/>
        <w:rPr>
          <w:rFonts w:ascii="Times New Roman" w:eastAsia="Times New Roman" w:hAnsi="Times New Roman" w:cs="Times New Roman"/>
          <w:sz w:val="24"/>
          <w:szCs w:val="24"/>
          <w:lang w:eastAsia="pt-BR"/>
        </w:rPr>
      </w:pPr>
    </w:p>
    <w:p w:rsidR="005E5EE1" w:rsidRPr="00C7393F" w:rsidRDefault="005E5EE1" w:rsidP="005E5EE1">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5E5EE1" w:rsidRPr="00C7393F" w:rsidRDefault="005E5EE1" w:rsidP="005E5EE1">
      <w:pPr>
        <w:spacing w:after="160" w:line="259" w:lineRule="auto"/>
        <w:rPr>
          <w:rFonts w:ascii="Times New Roman" w:eastAsia="Times New Roman" w:hAnsi="Times New Roman" w:cs="Times New Roman"/>
          <w:sz w:val="24"/>
          <w:szCs w:val="24"/>
          <w:lang w:eastAsia="pt-BR"/>
        </w:rPr>
      </w:pPr>
    </w:p>
    <w:p w:rsidR="005E5EE1" w:rsidRPr="00C7393F" w:rsidRDefault="005E5EE1" w:rsidP="005E5EE1">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5E5EE1" w:rsidRPr="00C7393F" w:rsidRDefault="005E5EE1" w:rsidP="005E5EE1">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5E5EE1" w:rsidRPr="00C7393F" w:rsidRDefault="005E5EE1" w:rsidP="005E5EE1">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5E5EE1" w:rsidRPr="00447A0D" w:rsidRDefault="005E5EE1" w:rsidP="005E5EE1">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5E5EE1" w:rsidRPr="00447A0D" w:rsidRDefault="005E5EE1" w:rsidP="005E5EE1">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5E5EE1" w:rsidRPr="00447A0D" w:rsidRDefault="005E5EE1" w:rsidP="005E5EE1">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5E5EE1" w:rsidRPr="00C7393F" w:rsidRDefault="005E5EE1" w:rsidP="005E5EE1">
      <w:pPr>
        <w:spacing w:after="160" w:line="259" w:lineRule="auto"/>
        <w:jc w:val="both"/>
        <w:rPr>
          <w:rFonts w:ascii="Times New Roman" w:eastAsia="Times New Roman" w:hAnsi="Times New Roman" w:cs="Times New Roman"/>
          <w:sz w:val="24"/>
          <w:szCs w:val="24"/>
          <w:lang w:eastAsia="pt-BR"/>
        </w:rPr>
      </w:pPr>
    </w:p>
    <w:p w:rsidR="005E5EE1" w:rsidRPr="00C7393F" w:rsidRDefault="005E5EE1" w:rsidP="005E5EE1">
      <w:pPr>
        <w:spacing w:after="160" w:line="259" w:lineRule="auto"/>
        <w:jc w:val="right"/>
        <w:rPr>
          <w:rFonts w:ascii="Times New Roman" w:eastAsia="Times New Roman" w:hAnsi="Times New Roman" w:cs="Times New Roman"/>
          <w:sz w:val="24"/>
          <w:szCs w:val="24"/>
          <w:lang w:eastAsia="pt-BR"/>
        </w:rPr>
      </w:pPr>
    </w:p>
    <w:p w:rsidR="005E5EE1" w:rsidRPr="00C7393F" w:rsidRDefault="005E5EE1" w:rsidP="005E5EE1">
      <w:pPr>
        <w:spacing w:after="160" w:line="259" w:lineRule="auto"/>
        <w:jc w:val="right"/>
        <w:rPr>
          <w:rFonts w:ascii="Times New Roman" w:eastAsia="Times New Roman" w:hAnsi="Times New Roman" w:cs="Times New Roman"/>
          <w:sz w:val="24"/>
          <w:szCs w:val="24"/>
          <w:lang w:eastAsia="pt-BR"/>
        </w:rPr>
      </w:pPr>
    </w:p>
    <w:p w:rsidR="005E5EE1" w:rsidRPr="00C7393F" w:rsidRDefault="005E5EE1" w:rsidP="005E5EE1">
      <w:pPr>
        <w:spacing w:after="160" w:line="259" w:lineRule="auto"/>
        <w:jc w:val="right"/>
        <w:rPr>
          <w:rFonts w:ascii="Times New Roman" w:eastAsia="Times New Roman" w:hAnsi="Times New Roman" w:cs="Times New Roman"/>
          <w:sz w:val="24"/>
          <w:szCs w:val="24"/>
          <w:lang w:eastAsia="pt-BR"/>
        </w:rPr>
      </w:pPr>
    </w:p>
    <w:p w:rsidR="005E5EE1" w:rsidRPr="00C7393F" w:rsidRDefault="005E5EE1" w:rsidP="005E5EE1">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5E5EE1" w:rsidRPr="00C7393F" w:rsidRDefault="005E5EE1" w:rsidP="005E5EE1">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5E5EE1" w:rsidRDefault="005E5EE1" w:rsidP="005E5EE1">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5E5EE1" w:rsidRDefault="005E5EE1" w:rsidP="005E5EE1">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0032/2019 - PR</w:t>
      </w:r>
    </w:p>
    <w:p w:rsidR="005E5EE1" w:rsidRPr="00C7393F"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C7393F" w:rsidRDefault="005E5EE1" w:rsidP="005E5EE1">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5E5EE1" w:rsidRPr="00C7393F" w:rsidRDefault="005E5EE1" w:rsidP="005E5EE1">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5E5EE1" w:rsidRPr="00C7393F" w:rsidRDefault="005E5EE1" w:rsidP="005E5EE1">
      <w:pPr>
        <w:spacing w:after="160" w:line="259" w:lineRule="auto"/>
        <w:jc w:val="center"/>
        <w:rPr>
          <w:rFonts w:ascii="Times New Roman" w:eastAsia="Times New Roman" w:hAnsi="Times New Roman" w:cs="Times New Roman"/>
          <w:b/>
          <w:sz w:val="24"/>
          <w:szCs w:val="24"/>
          <w:lang w:eastAsia="pt-BR"/>
        </w:rPr>
      </w:pPr>
    </w:p>
    <w:p w:rsidR="005E5EE1" w:rsidRPr="00C7393F" w:rsidRDefault="005E5EE1" w:rsidP="005E5EE1">
      <w:pPr>
        <w:spacing w:after="160" w:line="259" w:lineRule="auto"/>
        <w:jc w:val="both"/>
        <w:rPr>
          <w:rFonts w:ascii="Times New Roman" w:eastAsia="Times New Roman" w:hAnsi="Times New Roman" w:cs="Times New Roman"/>
          <w:b/>
          <w:sz w:val="24"/>
          <w:szCs w:val="24"/>
          <w:lang w:eastAsia="pt-BR"/>
        </w:rPr>
      </w:pPr>
    </w:p>
    <w:p w:rsidR="005E5EE1" w:rsidRPr="00C7393F" w:rsidRDefault="005E5EE1" w:rsidP="005E5EE1">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5E5EE1" w:rsidRPr="00C7393F" w:rsidRDefault="005E5EE1" w:rsidP="005E5EE1">
      <w:pPr>
        <w:spacing w:after="160" w:line="360" w:lineRule="auto"/>
        <w:jc w:val="both"/>
        <w:rPr>
          <w:rFonts w:ascii="Times New Roman" w:eastAsia="Times New Roman" w:hAnsi="Times New Roman" w:cs="Times New Roman"/>
          <w:sz w:val="24"/>
          <w:szCs w:val="24"/>
          <w:lang w:eastAsia="pt-BR"/>
        </w:rPr>
      </w:pPr>
    </w:p>
    <w:p w:rsidR="005E5EE1" w:rsidRPr="00C7393F" w:rsidRDefault="005E5EE1" w:rsidP="005E5EE1">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5E5EE1" w:rsidRPr="00C7393F" w:rsidRDefault="005E5EE1" w:rsidP="005E5EE1">
      <w:pPr>
        <w:spacing w:after="160" w:line="360" w:lineRule="auto"/>
        <w:jc w:val="both"/>
        <w:rPr>
          <w:rFonts w:ascii="Times New Roman" w:eastAsia="Times New Roman" w:hAnsi="Times New Roman" w:cs="Times New Roman"/>
          <w:sz w:val="24"/>
          <w:szCs w:val="24"/>
          <w:lang w:eastAsia="pt-BR"/>
        </w:rPr>
      </w:pPr>
    </w:p>
    <w:p w:rsidR="005E5EE1" w:rsidRPr="00C7393F" w:rsidRDefault="005E5EE1" w:rsidP="005E5EE1">
      <w:pPr>
        <w:spacing w:after="160" w:line="360" w:lineRule="auto"/>
        <w:jc w:val="both"/>
        <w:rPr>
          <w:rFonts w:ascii="Times New Roman" w:eastAsia="Times New Roman" w:hAnsi="Times New Roman" w:cs="Times New Roman"/>
          <w:sz w:val="24"/>
          <w:szCs w:val="24"/>
          <w:lang w:eastAsia="pt-BR"/>
        </w:rPr>
      </w:pPr>
    </w:p>
    <w:p w:rsidR="005E5EE1" w:rsidRPr="00C7393F" w:rsidRDefault="005E5EE1" w:rsidP="005E5EE1">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5E5EE1" w:rsidRPr="00C7393F" w:rsidRDefault="005E5EE1" w:rsidP="005E5EE1">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5E5EE1" w:rsidRPr="00C7393F" w:rsidRDefault="005E5EE1" w:rsidP="005E5EE1">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5E5EE1" w:rsidRPr="00C7393F" w:rsidRDefault="005E5EE1" w:rsidP="005E5EE1">
      <w:pPr>
        <w:spacing w:after="160" w:line="360" w:lineRule="auto"/>
        <w:jc w:val="both"/>
        <w:rPr>
          <w:rFonts w:ascii="Times New Roman" w:eastAsia="Times New Roman" w:hAnsi="Times New Roman" w:cs="Times New Roman"/>
          <w:sz w:val="24"/>
          <w:szCs w:val="24"/>
          <w:lang w:eastAsia="pt-BR"/>
        </w:rPr>
      </w:pPr>
    </w:p>
    <w:p w:rsidR="005E5EE1" w:rsidRPr="00C7393F" w:rsidRDefault="005E5EE1" w:rsidP="005E5EE1">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5E5EE1" w:rsidRPr="00657B50" w:rsidRDefault="005E5EE1" w:rsidP="005E5EE1">
      <w:pPr>
        <w:tabs>
          <w:tab w:val="left" w:pos="1215"/>
        </w:tabs>
        <w:spacing w:after="0" w:line="240" w:lineRule="auto"/>
        <w:rPr>
          <w:rFonts w:ascii="Times New Roman" w:eastAsia="Times New Roman" w:hAnsi="Times New Roman" w:cs="Times New Roman"/>
          <w:sz w:val="24"/>
          <w:szCs w:val="24"/>
          <w:lang w:eastAsia="pt-BR"/>
        </w:rPr>
      </w:pPr>
    </w:p>
    <w:p w:rsidR="005E5EE1" w:rsidRPr="00657B50" w:rsidRDefault="005E5EE1" w:rsidP="005E5EE1">
      <w:pPr>
        <w:spacing w:after="0" w:line="240" w:lineRule="auto"/>
        <w:ind w:firstLine="426"/>
        <w:rPr>
          <w:rFonts w:ascii="Times New Roman" w:eastAsia="Times New Roman" w:hAnsi="Times New Roman" w:cs="Times New Roman"/>
          <w:sz w:val="24"/>
          <w:szCs w:val="24"/>
          <w:lang w:eastAsia="pt-BR"/>
        </w:rPr>
      </w:pPr>
    </w:p>
    <w:p w:rsidR="005E5EE1" w:rsidRPr="00657B50" w:rsidRDefault="005E5EE1" w:rsidP="005E5EE1">
      <w:pPr>
        <w:spacing w:after="0" w:line="240" w:lineRule="auto"/>
        <w:rPr>
          <w:rFonts w:ascii="Times New Roman" w:eastAsia="Times New Roman" w:hAnsi="Times New Roman" w:cs="Times New Roman"/>
          <w:sz w:val="24"/>
          <w:szCs w:val="24"/>
          <w:lang w:eastAsia="pt-BR"/>
        </w:rPr>
      </w:pPr>
    </w:p>
    <w:p w:rsidR="005E5EE1" w:rsidRPr="00657B50" w:rsidRDefault="005E5EE1" w:rsidP="005E5EE1">
      <w:pPr>
        <w:spacing w:after="0" w:line="240" w:lineRule="auto"/>
        <w:rPr>
          <w:rFonts w:ascii="Times New Roman" w:eastAsia="Times New Roman" w:hAnsi="Times New Roman" w:cs="Times New Roman"/>
          <w:sz w:val="24"/>
          <w:szCs w:val="24"/>
          <w:lang w:eastAsia="pt-BR"/>
        </w:rPr>
      </w:pPr>
    </w:p>
    <w:p w:rsidR="005E5EE1" w:rsidRPr="00657B50" w:rsidRDefault="005E5EE1" w:rsidP="005E5EE1">
      <w:pPr>
        <w:spacing w:after="0" w:line="240" w:lineRule="auto"/>
        <w:rPr>
          <w:rFonts w:ascii="Times New Roman" w:eastAsia="Times New Roman" w:hAnsi="Times New Roman" w:cs="Times New Roman"/>
          <w:sz w:val="24"/>
          <w:szCs w:val="24"/>
          <w:lang w:eastAsia="pt-BR"/>
        </w:rPr>
      </w:pPr>
    </w:p>
    <w:p w:rsidR="005E5EE1" w:rsidRPr="00657B50" w:rsidRDefault="005E5EE1" w:rsidP="005E5EE1">
      <w:pPr>
        <w:spacing w:after="0" w:line="240" w:lineRule="auto"/>
        <w:rPr>
          <w:rFonts w:ascii="Times New Roman" w:eastAsia="Times New Roman" w:hAnsi="Times New Roman" w:cs="Times New Roman"/>
          <w:b/>
          <w:sz w:val="24"/>
          <w:szCs w:val="24"/>
          <w:lang w:eastAsia="pt-BR"/>
        </w:rPr>
        <w:sectPr w:rsidR="005E5EE1" w:rsidRPr="00657B50" w:rsidSect="00DE6F69">
          <w:footerReference w:type="default" r:id="rId12"/>
          <w:pgSz w:w="12240" w:h="15840"/>
          <w:pgMar w:top="1701" w:right="1134" w:bottom="1134" w:left="1701" w:header="708" w:footer="708" w:gutter="0"/>
          <w:cols w:space="720"/>
        </w:sectPr>
      </w:pPr>
    </w:p>
    <w:p w:rsidR="005E5EE1" w:rsidRPr="00657B50"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FC6F4A" w:rsidRDefault="005E5EE1" w:rsidP="005E5EE1">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rsidR="005E5EE1" w:rsidRPr="00FC6F4A" w:rsidRDefault="005E5EE1" w:rsidP="005E5EE1">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5E5EE1" w:rsidRPr="00FC6F4A" w:rsidRDefault="005E5EE1" w:rsidP="005E5EE1">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5E5EE1" w:rsidRPr="00FC6F4A" w:rsidRDefault="005E5EE1" w:rsidP="005E5EE1">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0032/2019 - PR</w:t>
      </w:r>
    </w:p>
    <w:p w:rsidR="005E5EE1" w:rsidRPr="00FC6F4A" w:rsidRDefault="005E5EE1" w:rsidP="005E5EE1">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5E5EE1" w:rsidRPr="00FC6F4A" w:rsidRDefault="005E5EE1" w:rsidP="005E5EE1">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5E5EE1" w:rsidRPr="00FC6F4A" w:rsidRDefault="005E5EE1" w:rsidP="005E5EE1">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5E5EE1" w:rsidRPr="00FC6F4A" w:rsidRDefault="005E5EE1" w:rsidP="005E5EE1">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5E5EE1" w:rsidRPr="00FC6F4A" w:rsidRDefault="005E5EE1" w:rsidP="005E5EE1">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5E5EE1" w:rsidRPr="00FC6F4A" w:rsidRDefault="005E5EE1" w:rsidP="005E5EE1">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para recuperação da caçamba e solução de outros defeitos no caminhão Ford Cargo 2422 2002/2002 Placas MBQ 0944, com o necessário fornecimento de mão de obra, peças de reposição genuínas ou originais (CONFORME ABNT NBR 15296:2005), insumos e demais itens necessários, visando o reestabelecimento das funcionalidades originais do veículo, conforme especificações do Edital e seus anexos, com julgamento por valor global., CONFORME DESCRIÇÃO ABAIXO:: </w:t>
      </w:r>
    </w:p>
    <w:p w:rsidR="005E5EE1" w:rsidRPr="00FC6F4A" w:rsidRDefault="005E5EE1" w:rsidP="005E5EE1">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5E5EE1" w:rsidRPr="00FC6F4A" w:rsidTr="005B103A">
        <w:tc>
          <w:tcPr>
            <w:tcW w:w="656"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5E5EE1" w:rsidRPr="00FC6F4A" w:rsidTr="005B103A">
        <w:tc>
          <w:tcPr>
            <w:tcW w:w="656"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5E5EE1" w:rsidRPr="00FC6F4A" w:rsidRDefault="005E5EE1" w:rsidP="005B103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5E5EE1" w:rsidRPr="00FC6F4A" w:rsidRDefault="005E5EE1" w:rsidP="005E5EE1">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5E5EE1" w:rsidRPr="00D70D9F" w:rsidRDefault="005E5EE1" w:rsidP="005E5EE1">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FD294A">
        <w:rPr>
          <w:rFonts w:ascii="Times New Roman" w:eastAsia="Times New Roman" w:hAnsi="Times New Roman" w:cs="Times New Roman"/>
          <w:sz w:val="24"/>
          <w:szCs w:val="24"/>
          <w:lang w:eastAsia="pt-BR"/>
        </w:rPr>
        <w:t>A execução do objeto da presente licitação deverá ser executado na sede do Licitante Vencedor, sendo que a responsabilidade de retirar o veículo e efetuar a entrega após a execução dos serviços é de responsabilidade do fornecedor vencedor da licitação.</w:t>
      </w:r>
      <w:r>
        <w:rPr>
          <w:rFonts w:ascii="Times New Roman" w:eastAsia="Times New Roman" w:hAnsi="Times New Roman" w:cs="Times New Roman"/>
          <w:sz w:val="24"/>
          <w:szCs w:val="24"/>
          <w:lang w:eastAsia="pt-BR"/>
        </w:rPr>
        <w:t xml:space="preserve"> </w:t>
      </w:r>
    </w:p>
    <w:p w:rsidR="005E5EE1" w:rsidRDefault="005E5EE1" w:rsidP="005E5EE1">
      <w:pPr>
        <w:spacing w:beforeLines="40" w:before="96" w:afterLines="40" w:after="96" w:line="240" w:lineRule="auto"/>
        <w:contextualSpacing/>
        <w:rPr>
          <w:rFonts w:ascii="Times New Roman" w:eastAsia="Times New Roman" w:hAnsi="Times New Roman" w:cs="Times New Roman"/>
          <w:sz w:val="24"/>
          <w:szCs w:val="24"/>
          <w:lang w:eastAsia="pt-BR"/>
        </w:rPr>
      </w:pPr>
    </w:p>
    <w:p w:rsidR="005E5EE1" w:rsidRPr="00FD294A" w:rsidRDefault="005E5EE1" w:rsidP="005E5EE1">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FD294A">
        <w:rPr>
          <w:rFonts w:ascii="Times New Roman" w:eastAsia="Times New Roman" w:hAnsi="Times New Roman" w:cs="Times New Roman"/>
          <w:sz w:val="24"/>
          <w:szCs w:val="24"/>
          <w:lang w:eastAsia="pt-BR"/>
        </w:rPr>
        <w:t xml:space="preserve">O objeto deverá ser executado em até </w:t>
      </w:r>
      <w:r>
        <w:rPr>
          <w:rFonts w:ascii="Times New Roman" w:eastAsia="Times New Roman" w:hAnsi="Times New Roman" w:cs="Times New Roman"/>
          <w:sz w:val="24"/>
          <w:szCs w:val="24"/>
          <w:lang w:eastAsia="pt-BR"/>
        </w:rPr>
        <w:t>20</w:t>
      </w:r>
      <w:r w:rsidRPr="00FD294A">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vinte</w:t>
      </w:r>
      <w:r w:rsidRPr="00FD294A">
        <w:rPr>
          <w:rFonts w:ascii="Times New Roman" w:eastAsia="Times New Roman" w:hAnsi="Times New Roman" w:cs="Times New Roman"/>
          <w:sz w:val="24"/>
          <w:szCs w:val="24"/>
          <w:lang w:eastAsia="pt-BR"/>
        </w:rPr>
        <w:t xml:space="preserve">) dias corridos, contados a partir do recebimento da Autorização de Fornecimento, emitida pelo Município de Arroio Trinta, pela empresa vencedora. </w:t>
      </w:r>
    </w:p>
    <w:p w:rsidR="005E5EE1" w:rsidRDefault="005E5EE1" w:rsidP="005E5EE1">
      <w:pPr>
        <w:spacing w:beforeLines="40" w:before="96" w:afterLines="40" w:after="96" w:line="240" w:lineRule="auto"/>
        <w:contextualSpacing/>
        <w:rPr>
          <w:rFonts w:ascii="Times New Roman" w:eastAsia="Times New Roman" w:hAnsi="Times New Roman" w:cs="Times New Roman"/>
          <w:sz w:val="24"/>
          <w:szCs w:val="24"/>
          <w:lang w:eastAsia="pt-BR"/>
        </w:rPr>
      </w:pPr>
    </w:p>
    <w:p w:rsidR="005E5EE1" w:rsidRDefault="005E5EE1" w:rsidP="005E5EE1">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5E5EE1" w:rsidRDefault="005E5EE1" w:rsidP="005E5EE1">
      <w:pPr>
        <w:spacing w:beforeLines="40" w:before="96" w:afterLines="40" w:after="96" w:line="240" w:lineRule="auto"/>
        <w:contextualSpacing/>
        <w:rPr>
          <w:rFonts w:ascii="Times New Roman" w:eastAsia="Times New Roman" w:hAnsi="Times New Roman" w:cs="Times New Roman"/>
          <w:sz w:val="24"/>
          <w:szCs w:val="24"/>
          <w:lang w:eastAsia="pt-BR"/>
        </w:rPr>
      </w:pPr>
    </w:p>
    <w:p w:rsidR="005E5EE1" w:rsidRPr="00FC6F4A" w:rsidRDefault="005E5EE1" w:rsidP="005E5EE1">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5E5EE1" w:rsidRPr="00FC6F4A" w:rsidRDefault="005E5EE1" w:rsidP="005E5EE1">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5E5EE1" w:rsidRPr="00FC6F4A" w:rsidRDefault="005E5EE1" w:rsidP="005E5EE1">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0132/2019 -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0032/2019 - PR</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E5EE1"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rsidR="005E5EE1"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Pr="00FC6F4A">
        <w:rPr>
          <w:rFonts w:ascii="Times New Roman" w:eastAsia="Times New Roman" w:hAnsi="Times New Roman" w:cs="Times New Roman"/>
          <w:color w:val="000000"/>
          <w:sz w:val="24"/>
          <w:szCs w:val="24"/>
          <w:lang w:eastAsia="pt-BR"/>
        </w:rPr>
        <w:t>, conforme segue:</w:t>
      </w: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5E5EE1" w:rsidRPr="00FA2879" w:rsidRDefault="005E5EE1" w:rsidP="005E5EE1">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2010. 26. 782. 23. 2.43. 1. 339000 Aplicações Diretas</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D29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FD294A">
        <w:rPr>
          <w:rFonts w:ascii="Times New Roman" w:eastAsia="Times New Roman" w:hAnsi="Times New Roman" w:cs="Times New Roman"/>
          <w:sz w:val="24"/>
          <w:szCs w:val="24"/>
          <w:lang w:eastAsia="pt-BR"/>
        </w:rPr>
        <w:t>O pagamento pela aquisição  do objeto da presente licitação será feito em favor da licitante vencedora, mediante transferência bancária, em até cinco (cinco) dias úteis após o recebimento definitivo do objeto ou, este não ocorrendo, em até 15 (quinze) dias úteis do recebimento provisório, com apresentação das respectivas Notas Fiscais/Fatura</w:t>
      </w:r>
      <w:r>
        <w:rPr>
          <w:rFonts w:ascii="Times New Roman" w:eastAsia="Times New Roman" w:hAnsi="Times New Roman" w:cs="Times New Roman"/>
          <w:sz w:val="24"/>
          <w:szCs w:val="24"/>
          <w:lang w:eastAsia="pt-BR"/>
        </w:rPr>
        <w:t>s, na Tesouraria da Prefeitura.</w:t>
      </w:r>
    </w:p>
    <w:p w:rsidR="005E5EE1" w:rsidRPr="00FD29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5E5EE1" w:rsidRPr="00FC6F4A" w:rsidRDefault="005E5EE1" w:rsidP="005E5EE1">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rsidR="005E5EE1" w:rsidRPr="00FC6F4A" w:rsidRDefault="005E5EE1" w:rsidP="005E5EE1">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5E5EE1" w:rsidRPr="00FC6F4A" w:rsidRDefault="005E5EE1" w:rsidP="005E5EE1">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spacing w:beforeLines="40" w:before="96" w:afterLines="40" w:after="96" w:line="240" w:lineRule="auto"/>
        <w:contextualSpacing/>
        <w:rPr>
          <w:rFonts w:ascii="Times New Roman" w:eastAsia="Verdana" w:hAnsi="Times New Roman" w:cs="Times New Roman"/>
          <w:b/>
          <w:sz w:val="24"/>
          <w:szCs w:val="24"/>
          <w:u w:val="single"/>
        </w:rPr>
      </w:pPr>
    </w:p>
    <w:p w:rsidR="005E5EE1" w:rsidRPr="00FC6F4A" w:rsidRDefault="005E5EE1" w:rsidP="005E5EE1">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5E5EE1" w:rsidRDefault="005E5EE1" w:rsidP="005E5EE1">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5E5EE1" w:rsidRPr="00FC6F4A" w:rsidRDefault="005E5EE1" w:rsidP="005E5EE1">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rsidR="005E5EE1" w:rsidRDefault="005E5EE1" w:rsidP="005E5EE1">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5E5EE1" w:rsidRPr="00FC6F4A" w:rsidRDefault="005E5EE1" w:rsidP="005E5EE1">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rsidR="005E5EE1"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rsidR="005E5EE1" w:rsidRPr="00FC6F4A" w:rsidRDefault="005E5EE1" w:rsidP="005E5EE1">
      <w:pPr>
        <w:spacing w:beforeLines="40" w:before="96" w:afterLines="40" w:after="96" w:line="240" w:lineRule="auto"/>
        <w:contextualSpacing/>
        <w:rPr>
          <w:rFonts w:ascii="Times New Roman" w:eastAsia="Verdana" w:hAnsi="Times New Roman" w:cs="Times New Roman"/>
          <w:b/>
          <w:sz w:val="24"/>
          <w:szCs w:val="24"/>
          <w:u w:val="single"/>
        </w:rPr>
      </w:pPr>
    </w:p>
    <w:p w:rsidR="005E5EE1" w:rsidRDefault="005E5EE1" w:rsidP="005E5EE1">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5E5EE1" w:rsidRPr="00FC6F4A" w:rsidRDefault="005E5EE1" w:rsidP="005E5EE1">
      <w:pPr>
        <w:spacing w:beforeLines="40" w:before="96" w:afterLines="40" w:after="96" w:line="240" w:lineRule="auto"/>
        <w:contextualSpacing/>
        <w:rPr>
          <w:rFonts w:ascii="Times New Roman" w:eastAsia="Verdana" w:hAnsi="Times New Roman" w:cs="Times New Roman"/>
          <w:b/>
          <w:sz w:val="24"/>
          <w:szCs w:val="24"/>
          <w:u w:val="single"/>
        </w:rPr>
      </w:pPr>
    </w:p>
    <w:p w:rsidR="005E5EE1" w:rsidRPr="00FC6F4A" w:rsidRDefault="005E5EE1" w:rsidP="005E5EE1">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5E5EE1" w:rsidRPr="00FC6F4A" w:rsidRDefault="005E5EE1" w:rsidP="005E5EE1">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rsidR="005E5EE1" w:rsidRPr="00FC6F4A" w:rsidRDefault="005E5EE1" w:rsidP="005E5EE1">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rsidR="005E5EE1" w:rsidRPr="00FC6F4A" w:rsidRDefault="005E5EE1" w:rsidP="005E5EE1">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rsidR="005E5EE1" w:rsidRPr="00FC6F4A" w:rsidRDefault="005E5EE1" w:rsidP="005E5EE1">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rsidR="005E5EE1" w:rsidRPr="00FC6F4A" w:rsidRDefault="005E5EE1" w:rsidP="005E5EE1">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rsidR="005E5EE1" w:rsidRPr="00FC6F4A" w:rsidRDefault="005E5EE1" w:rsidP="005E5EE1">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rsidR="005E5EE1" w:rsidRPr="00FC6F4A" w:rsidRDefault="005E5EE1" w:rsidP="005E5EE1">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rsidR="005E5EE1" w:rsidRPr="00FC6F4A" w:rsidRDefault="005E5EE1" w:rsidP="005E5EE1">
      <w:pPr>
        <w:spacing w:beforeLines="40" w:before="96" w:afterLines="40" w:after="96" w:line="240" w:lineRule="auto"/>
        <w:contextualSpacing/>
        <w:jc w:val="both"/>
        <w:rPr>
          <w:rFonts w:ascii="Times New Roman" w:eastAsia="Verdana" w:hAnsi="Times New Roman" w:cs="Times New Roman"/>
          <w:spacing w:val="1"/>
          <w:sz w:val="24"/>
          <w:szCs w:val="24"/>
        </w:rPr>
      </w:pPr>
    </w:p>
    <w:p w:rsidR="005E5EE1" w:rsidRPr="00FC6F4A" w:rsidRDefault="005E5EE1" w:rsidP="005E5EE1">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5E5EE1" w:rsidRPr="00FC6F4A" w:rsidRDefault="005E5EE1" w:rsidP="005E5EE1">
      <w:pPr>
        <w:spacing w:beforeLines="40" w:before="96" w:afterLines="40" w:after="96" w:line="240" w:lineRule="auto"/>
        <w:contextualSpacing/>
        <w:jc w:val="both"/>
        <w:rPr>
          <w:rFonts w:ascii="Times New Roman" w:eastAsia="Verdana" w:hAnsi="Times New Roman" w:cs="Times New Roman"/>
          <w:spacing w:val="1"/>
          <w:sz w:val="24"/>
          <w:szCs w:val="24"/>
        </w:rPr>
      </w:pPr>
    </w:p>
    <w:p w:rsidR="005E5EE1" w:rsidRPr="0062158B" w:rsidRDefault="005E5EE1" w:rsidP="005E5EE1">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5E5EE1" w:rsidRPr="0062158B" w:rsidRDefault="005E5EE1" w:rsidP="005E5EE1">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5E5EE1" w:rsidRPr="0062158B" w:rsidRDefault="005E5EE1" w:rsidP="005E5EE1">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5E5EE1" w:rsidRDefault="005E5EE1" w:rsidP="005E5EE1">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5E5EE1" w:rsidRPr="00FD294A" w:rsidRDefault="005E5EE1" w:rsidP="005E5EE1">
      <w:pPr>
        <w:spacing w:after="0" w:line="240" w:lineRule="auto"/>
        <w:ind w:firstLine="567"/>
        <w:jc w:val="both"/>
        <w:rPr>
          <w:rFonts w:ascii="Times New Roman" w:hAnsi="Times New Roman" w:cs="Times New Roman"/>
          <w:b/>
          <w:sz w:val="24"/>
          <w:szCs w:val="24"/>
        </w:rPr>
      </w:pPr>
      <w:r w:rsidRPr="00FD294A">
        <w:rPr>
          <w:rFonts w:ascii="Times New Roman" w:hAnsi="Times New Roman" w:cs="Times New Roman"/>
          <w:b/>
          <w:sz w:val="24"/>
          <w:szCs w:val="24"/>
        </w:rPr>
        <w:t>6.3.4</w:t>
      </w:r>
      <w:r>
        <w:rPr>
          <w:rFonts w:ascii="Times New Roman" w:hAnsi="Times New Roman" w:cs="Times New Roman"/>
          <w:b/>
          <w:sz w:val="24"/>
          <w:szCs w:val="24"/>
        </w:rPr>
        <w:t xml:space="preserve">. </w:t>
      </w:r>
      <w:r w:rsidRPr="00C90E68">
        <w:rPr>
          <w:sz w:val="24"/>
          <w:szCs w:val="24"/>
        </w:rPr>
        <w:t>multa de até 10% (dez por cento) sobre o valor total da contratação, ao deixar de prestar garantia técnica  à qualquer dos itens relativos à licitação, dentro do prazo exigido pelo edital da licitação</w:t>
      </w:r>
    </w:p>
    <w:p w:rsidR="005E5EE1" w:rsidRPr="0062158B" w:rsidRDefault="005E5EE1" w:rsidP="005E5EE1">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w:t>
      </w:r>
      <w:r>
        <w:rPr>
          <w:rFonts w:ascii="Times New Roman" w:eastAsia="Verdana" w:hAnsi="Times New Roman" w:cs="Times New Roman"/>
          <w:b/>
          <w:spacing w:val="1"/>
          <w:sz w:val="24"/>
          <w:szCs w:val="24"/>
        </w:rPr>
        <w:t>5</w:t>
      </w:r>
      <w:r w:rsidRPr="0062158B">
        <w:rPr>
          <w:rFonts w:ascii="Times New Roman" w:eastAsia="Verdana" w:hAnsi="Times New Roman" w:cs="Times New Roman"/>
          <w:b/>
          <w:spacing w:val="1"/>
          <w:sz w:val="24"/>
          <w:szCs w:val="24"/>
        </w:rPr>
        <w:t>.</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5E5EE1" w:rsidRPr="0062158B" w:rsidRDefault="005E5EE1" w:rsidP="005E5EE1">
      <w:pPr>
        <w:spacing w:after="0" w:line="240" w:lineRule="auto"/>
        <w:ind w:firstLine="1440"/>
        <w:jc w:val="both"/>
        <w:rPr>
          <w:rFonts w:ascii="Times New Roman" w:eastAsia="Times New Roman" w:hAnsi="Times New Roman" w:cs="Times New Roman"/>
          <w:sz w:val="24"/>
          <w:szCs w:val="24"/>
          <w:lang w:eastAsia="pt-BR"/>
        </w:rPr>
      </w:pPr>
    </w:p>
    <w:p w:rsidR="005E5EE1" w:rsidRPr="0062158B" w:rsidRDefault="005E5EE1" w:rsidP="005E5EE1">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 xml:space="preserve">A Contratada declara aceitar, integralmente, todos os processos de inspeção dos produtos, </w:t>
      </w:r>
      <w:r w:rsidRPr="00FC6F4A">
        <w:rPr>
          <w:rFonts w:ascii="Times New Roman" w:eastAsia="Times New Roman" w:hAnsi="Times New Roman" w:cs="Times New Roman"/>
          <w:sz w:val="24"/>
          <w:szCs w:val="24"/>
          <w:lang w:eastAsia="pt-BR"/>
        </w:rPr>
        <w:lastRenderedPageBreak/>
        <w:t>verificação e controle a serem adotadas pelo Contratante.</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.2. </w:t>
      </w:r>
      <w:r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5E5EE1" w:rsidRDefault="005E5EE1" w:rsidP="005E5EE1">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5E5EE1" w:rsidRDefault="005E5EE1" w:rsidP="005E5EE1">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E5EE1" w:rsidRPr="00FC6F4A" w:rsidRDefault="005E5EE1" w:rsidP="005E5EE1">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a data de  </w:t>
      </w:r>
      <w:r>
        <w:rPr>
          <w:rFonts w:ascii="Times New Roman" w:eastAsia="Times New Roman" w:hAnsi="Times New Roman" w:cs="Times New Roman"/>
          <w:color w:val="000000"/>
          <w:sz w:val="24"/>
          <w:szCs w:val="24"/>
          <w:lang w:eastAsia="pt-BR"/>
        </w:rPr>
        <w:t>20</w:t>
      </w:r>
      <w:bookmarkStart w:id="0" w:name="_GoBack"/>
      <w:bookmarkEnd w:id="0"/>
      <w:r>
        <w:rPr>
          <w:rFonts w:ascii="Times New Roman" w:eastAsia="Times New Roman" w:hAnsi="Times New Roman" w:cs="Times New Roman"/>
          <w:color w:val="000000"/>
          <w:sz w:val="24"/>
          <w:szCs w:val="24"/>
          <w:lang w:eastAsia="pt-BR"/>
        </w:rPr>
        <w:t xml:space="preserve"> dias corridos a contar da data de assinatura do Contrato.</w:t>
      </w:r>
    </w:p>
    <w:p w:rsidR="005E5EE1" w:rsidRPr="00FC6F4A" w:rsidRDefault="005E5EE1" w:rsidP="005E5EE1">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5E5EE1" w:rsidRPr="00F35C2E"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rsidR="005E5EE1"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35C2E"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transferência, no todo ou em parte.</w:t>
      </w:r>
    </w:p>
    <w:p w:rsidR="005E5EE1" w:rsidRPr="00F35C2E"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E5EE1" w:rsidRPr="00F35C2E"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rsidR="005E5EE1"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danos e os prejuízos serão ressarcidos ao Contratante no prazo máximo de 48 (Quarenta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5E5EE1" w:rsidRPr="00FC6F4A" w:rsidRDefault="005E5EE1" w:rsidP="005E5EE1">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rsidR="005E5EE1" w:rsidRPr="00FC6F4A" w:rsidRDefault="005E5EE1" w:rsidP="005E5EE1">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5E5EE1" w:rsidRPr="00F35C2E"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rsidR="005E5EE1"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5E5EE1" w:rsidRDefault="005E5EE1" w:rsidP="005E5EE1">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5E5EE1" w:rsidRPr="00FC6F4A" w:rsidRDefault="005E5EE1" w:rsidP="005E5EE1">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5E5EE1" w:rsidRPr="00FC6F4A" w:rsidRDefault="005E5EE1" w:rsidP="005E5EE1">
      <w:pPr>
        <w:widowControl w:val="0"/>
        <w:spacing w:beforeLines="40" w:before="96" w:afterLines="40" w:after="96" w:line="240" w:lineRule="auto"/>
        <w:contextualSpacing/>
        <w:jc w:val="both"/>
        <w:rPr>
          <w:rFonts w:ascii="Times New Roman" w:eastAsia="Calibri" w:hAnsi="Times New Roman" w:cs="Times New Roman"/>
          <w:sz w:val="24"/>
          <w:szCs w:val="24"/>
        </w:rPr>
      </w:pPr>
    </w:p>
    <w:p w:rsidR="005E5EE1" w:rsidRPr="00FC6F4A" w:rsidRDefault="005E5EE1" w:rsidP="005E5EE1">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5E5EE1" w:rsidRPr="00FC6F4A" w:rsidRDefault="005E5EE1" w:rsidP="005E5EE1">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v:group id="Group 4" o:spid="_x0000_s1039" style="position:absolute;margin-left:56.65pt;margin-top:.3pt;width:213.05pt;height:.1pt;z-index:-251658240;mso-position-horizontal-relative:page" coordorigin="1133,6" coordsize="4261,2">
            <v:shape id="Freeform 5" o:spid="_x0000_s1040"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v:group id="Group 2" o:spid="_x0000_s1041" style="position:absolute;margin-left:314.7pt;margin-top:.3pt;width:205.95pt;height:.1pt;z-index:-251657216;mso-position-horizontal-relative:page" coordorigin="6294,6" coordsize="4119,2">
            <v:shape id="Freeform 3" o:spid="_x0000_s1042"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om</w:t>
      </w:r>
      <w:r w:rsidRPr="00FC6F4A">
        <w:rPr>
          <w:rFonts w:ascii="Times New Roman" w:eastAsia="Verdana" w:hAnsi="Times New Roman" w:cs="Times New Roman"/>
          <w:b/>
          <w:bCs/>
          <w:spacing w:val="2"/>
          <w:sz w:val="24"/>
          <w:szCs w:val="24"/>
        </w:rPr>
        <w:t>e</w:t>
      </w:r>
      <w:r w:rsidRPr="00FC6F4A">
        <w:rPr>
          <w:rFonts w:ascii="Times New Roman" w:eastAsia="Verdana" w:hAnsi="Times New Roman" w:cs="Times New Roman"/>
          <w:b/>
          <w:bCs/>
          <w:sz w:val="24"/>
          <w:szCs w:val="24"/>
        </w:rPr>
        <w:t>:</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w:t>
      </w:r>
      <w:r w:rsidRPr="00FC6F4A">
        <w:rPr>
          <w:rFonts w:ascii="Times New Roman" w:eastAsia="Verdana" w:hAnsi="Times New Roman" w:cs="Times New Roman"/>
          <w:b/>
          <w:bCs/>
          <w:spacing w:val="3"/>
          <w:sz w:val="24"/>
          <w:szCs w:val="24"/>
        </w:rPr>
        <w:t>m</w:t>
      </w:r>
      <w:r w:rsidRPr="00FC6F4A">
        <w:rPr>
          <w:rFonts w:ascii="Times New Roman" w:eastAsia="Verdana" w:hAnsi="Times New Roman" w:cs="Times New Roman"/>
          <w:b/>
          <w:bCs/>
          <w:sz w:val="24"/>
          <w:szCs w:val="24"/>
        </w:rPr>
        <w:t>e: CPF:</w:t>
      </w:r>
      <w:r w:rsidRPr="00FC6F4A">
        <w:rPr>
          <w:rFonts w:ascii="Times New Roman" w:eastAsia="Verdana" w:hAnsi="Times New Roman" w:cs="Times New Roman"/>
          <w:b/>
          <w:bCs/>
          <w:sz w:val="24"/>
          <w:szCs w:val="24"/>
        </w:rPr>
        <w:tab/>
        <w:t>CPF:</w:t>
      </w: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contextualSpacing/>
        <w:rPr>
          <w:rFonts w:ascii="Times New Roman" w:eastAsia="Calibri" w:hAnsi="Times New Roman" w:cs="Times New Roman"/>
          <w:sz w:val="24"/>
          <w:szCs w:val="24"/>
        </w:rPr>
      </w:pPr>
    </w:p>
    <w:p w:rsidR="005E5EE1" w:rsidRPr="00FC6F4A" w:rsidRDefault="005E5EE1" w:rsidP="005E5EE1">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5E5EE1" w:rsidRDefault="005E5EE1" w:rsidP="005E5EE1">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5E5EE1" w:rsidRDefault="005E5EE1" w:rsidP="005E5EE1">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5E5EE1" w:rsidRPr="00953AE8" w:rsidRDefault="005E5EE1" w:rsidP="005E5EE1">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lastRenderedPageBreak/>
        <w:t>ANEXO XI</w:t>
      </w:r>
    </w:p>
    <w:p w:rsidR="005E5EE1" w:rsidRPr="00953AE8"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Default="005E5EE1" w:rsidP="005E5EE1">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0032/2019 – PR</w:t>
      </w:r>
    </w:p>
    <w:p w:rsidR="005E5EE1" w:rsidRPr="00953AE8" w:rsidRDefault="005E5EE1" w:rsidP="005E5EE1">
      <w:pPr>
        <w:spacing w:after="0" w:line="240" w:lineRule="auto"/>
        <w:ind w:right="-1"/>
        <w:jc w:val="center"/>
        <w:rPr>
          <w:rFonts w:ascii="Times New Roman" w:eastAsia="Times New Roman" w:hAnsi="Times New Roman" w:cs="Times New Roman"/>
          <w:b/>
          <w:sz w:val="24"/>
          <w:szCs w:val="24"/>
          <w:lang w:eastAsia="pt-BR"/>
        </w:rPr>
      </w:pPr>
    </w:p>
    <w:p w:rsidR="005E5EE1" w:rsidRPr="00953AE8" w:rsidRDefault="005E5EE1" w:rsidP="005E5EE1">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rsidR="005E5EE1" w:rsidRPr="00953AE8" w:rsidRDefault="005E5EE1" w:rsidP="005E5EE1">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p>
    <w:p w:rsidR="005E5EE1" w:rsidRPr="00953AE8" w:rsidRDefault="005E5EE1" w:rsidP="005E5EE1">
      <w:pPr>
        <w:spacing w:after="0" w:line="240" w:lineRule="auto"/>
        <w:jc w:val="center"/>
        <w:rPr>
          <w:rFonts w:ascii="Times New Roman" w:eastAsia="Times New Roman" w:hAnsi="Times New Roman" w:cs="Times New Roman"/>
          <w:i/>
          <w:sz w:val="24"/>
          <w:szCs w:val="24"/>
          <w:lang w:eastAsia="pt-BR"/>
        </w:rPr>
      </w:pPr>
    </w:p>
    <w:p w:rsidR="005E5EE1" w:rsidRPr="00953AE8" w:rsidRDefault="005E5EE1" w:rsidP="005E5EE1">
      <w:pPr>
        <w:spacing w:after="0" w:line="240" w:lineRule="auto"/>
        <w:jc w:val="both"/>
        <w:rPr>
          <w:rFonts w:ascii="Times New Roman" w:eastAsia="Times New Roman" w:hAnsi="Times New Roman" w:cs="Times New Roman"/>
          <w:sz w:val="24"/>
          <w:szCs w:val="24"/>
          <w:lang w:eastAsia="pt-BR"/>
        </w:rPr>
      </w:pPr>
    </w:p>
    <w:p w:rsidR="005E5EE1" w:rsidRPr="00953AE8" w:rsidRDefault="005E5EE1" w:rsidP="005E5EE1">
      <w:pPr>
        <w:autoSpaceDE w:val="0"/>
        <w:autoSpaceDN w:val="0"/>
        <w:adjustRightInd w:val="0"/>
        <w:spacing w:after="0" w:line="240" w:lineRule="auto"/>
        <w:jc w:val="both"/>
        <w:rPr>
          <w:rFonts w:ascii="Times New Roman" w:hAnsi="Times New Roman" w:cs="Times New Roman"/>
          <w:sz w:val="24"/>
          <w:szCs w:val="24"/>
        </w:rPr>
      </w:pPr>
    </w:p>
    <w:p w:rsidR="005E5EE1" w:rsidRPr="00953AE8" w:rsidRDefault="005E5EE1" w:rsidP="005E5EE1">
      <w:pPr>
        <w:autoSpaceDE w:val="0"/>
        <w:autoSpaceDN w:val="0"/>
        <w:adjustRightInd w:val="0"/>
        <w:spacing w:after="0" w:line="240" w:lineRule="auto"/>
        <w:jc w:val="both"/>
        <w:rPr>
          <w:rFonts w:ascii="Times New Roman" w:hAnsi="Times New Roman" w:cs="Times New Roman"/>
          <w:sz w:val="24"/>
          <w:szCs w:val="24"/>
        </w:rPr>
      </w:pPr>
    </w:p>
    <w:p w:rsidR="005E5EE1" w:rsidRPr="00953AE8" w:rsidRDefault="005E5EE1" w:rsidP="005E5EE1">
      <w:pPr>
        <w:autoSpaceDE w:val="0"/>
        <w:autoSpaceDN w:val="0"/>
        <w:adjustRightInd w:val="0"/>
        <w:spacing w:after="0" w:line="240" w:lineRule="auto"/>
        <w:jc w:val="both"/>
        <w:rPr>
          <w:rFonts w:ascii="Times New Roman" w:hAnsi="Times New Roman" w:cs="Times New Roman"/>
          <w:i/>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p>
    <w:p w:rsidR="005E5EE1" w:rsidRPr="00953AE8" w:rsidRDefault="005E5EE1" w:rsidP="005E5EE1">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rsidR="005E5EE1" w:rsidRPr="00953AE8" w:rsidRDefault="005E5EE1" w:rsidP="005E5EE1">
      <w:pPr>
        <w:autoSpaceDE w:val="0"/>
        <w:autoSpaceDN w:val="0"/>
        <w:adjustRightInd w:val="0"/>
        <w:spacing w:after="0" w:line="240" w:lineRule="auto"/>
        <w:jc w:val="both"/>
        <w:rPr>
          <w:rFonts w:ascii="Times New Roman" w:hAnsi="Times New Roman" w:cs="Times New Roman"/>
          <w:sz w:val="24"/>
          <w:szCs w:val="24"/>
        </w:rPr>
      </w:pPr>
    </w:p>
    <w:p w:rsidR="005E5EE1" w:rsidRPr="00953AE8" w:rsidRDefault="005E5EE1" w:rsidP="005E5EE1">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rsidR="005E5EE1" w:rsidRPr="00953AE8" w:rsidRDefault="005E5EE1" w:rsidP="005E5EE1">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5E5EE1" w:rsidRPr="00953AE8" w:rsidRDefault="005E5EE1" w:rsidP="005E5EE1">
      <w:pPr>
        <w:autoSpaceDE w:val="0"/>
        <w:autoSpaceDN w:val="0"/>
        <w:adjustRightInd w:val="0"/>
        <w:spacing w:after="0" w:line="240" w:lineRule="auto"/>
        <w:jc w:val="both"/>
        <w:rPr>
          <w:rFonts w:ascii="Times New Roman" w:hAnsi="Times New Roman" w:cs="Times New Roman"/>
          <w:sz w:val="24"/>
          <w:szCs w:val="24"/>
        </w:rPr>
      </w:pPr>
    </w:p>
    <w:p w:rsidR="005E5EE1" w:rsidRPr="00953AE8" w:rsidRDefault="005E5EE1" w:rsidP="005E5EE1">
      <w:pPr>
        <w:autoSpaceDE w:val="0"/>
        <w:autoSpaceDN w:val="0"/>
        <w:adjustRightInd w:val="0"/>
        <w:spacing w:after="0" w:line="240" w:lineRule="auto"/>
        <w:jc w:val="both"/>
        <w:rPr>
          <w:rFonts w:ascii="Times New Roman" w:hAnsi="Times New Roman" w:cs="Times New Roman"/>
          <w:sz w:val="24"/>
          <w:szCs w:val="24"/>
        </w:rPr>
      </w:pPr>
    </w:p>
    <w:p w:rsidR="005E5EE1" w:rsidRPr="00953AE8" w:rsidRDefault="005E5EE1" w:rsidP="005E5EE1">
      <w:pPr>
        <w:autoSpaceDE w:val="0"/>
        <w:autoSpaceDN w:val="0"/>
        <w:adjustRightInd w:val="0"/>
        <w:spacing w:after="0" w:line="240" w:lineRule="auto"/>
        <w:jc w:val="right"/>
        <w:rPr>
          <w:rFonts w:ascii="Times New Roman" w:hAnsi="Times New Roman" w:cs="Times New Roman"/>
          <w:sz w:val="24"/>
          <w:szCs w:val="24"/>
        </w:rPr>
      </w:pPr>
    </w:p>
    <w:p w:rsidR="005E5EE1" w:rsidRPr="00953AE8" w:rsidRDefault="005E5EE1" w:rsidP="005E5EE1">
      <w:pPr>
        <w:autoSpaceDE w:val="0"/>
        <w:autoSpaceDN w:val="0"/>
        <w:adjustRightInd w:val="0"/>
        <w:spacing w:after="0" w:line="240" w:lineRule="auto"/>
        <w:jc w:val="right"/>
        <w:rPr>
          <w:rFonts w:ascii="Times New Roman" w:hAnsi="Times New Roman" w:cs="Times New Roman"/>
          <w:sz w:val="24"/>
          <w:szCs w:val="24"/>
        </w:rPr>
      </w:pPr>
    </w:p>
    <w:p w:rsidR="005E5EE1" w:rsidRPr="00953AE8" w:rsidRDefault="005E5EE1" w:rsidP="005E5EE1">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rsidR="005E5EE1" w:rsidRPr="00953AE8" w:rsidRDefault="005E5EE1" w:rsidP="005E5EE1">
      <w:pPr>
        <w:autoSpaceDE w:val="0"/>
        <w:autoSpaceDN w:val="0"/>
        <w:adjustRightInd w:val="0"/>
        <w:spacing w:after="0" w:line="240" w:lineRule="auto"/>
        <w:jc w:val="center"/>
        <w:rPr>
          <w:rFonts w:ascii="Times New Roman" w:hAnsi="Times New Roman" w:cs="Times New Roman"/>
          <w:sz w:val="24"/>
          <w:szCs w:val="24"/>
        </w:rPr>
      </w:pPr>
    </w:p>
    <w:p w:rsidR="005E5EE1" w:rsidRPr="00953AE8" w:rsidRDefault="005E5EE1" w:rsidP="005E5EE1">
      <w:pPr>
        <w:autoSpaceDE w:val="0"/>
        <w:autoSpaceDN w:val="0"/>
        <w:adjustRightInd w:val="0"/>
        <w:spacing w:after="0" w:line="240" w:lineRule="auto"/>
        <w:jc w:val="center"/>
        <w:rPr>
          <w:rFonts w:ascii="Times New Roman" w:hAnsi="Times New Roman" w:cs="Times New Roman"/>
          <w:sz w:val="24"/>
          <w:szCs w:val="24"/>
        </w:rPr>
      </w:pPr>
    </w:p>
    <w:p w:rsidR="005E5EE1" w:rsidRPr="00953AE8" w:rsidRDefault="005E5EE1" w:rsidP="005E5EE1">
      <w:pPr>
        <w:autoSpaceDE w:val="0"/>
        <w:autoSpaceDN w:val="0"/>
        <w:adjustRightInd w:val="0"/>
        <w:spacing w:after="0" w:line="240" w:lineRule="auto"/>
        <w:jc w:val="center"/>
        <w:rPr>
          <w:rFonts w:ascii="Times New Roman" w:hAnsi="Times New Roman" w:cs="Times New Roman"/>
          <w:sz w:val="24"/>
          <w:szCs w:val="24"/>
        </w:rPr>
      </w:pPr>
    </w:p>
    <w:p w:rsidR="005E5EE1" w:rsidRPr="00953AE8" w:rsidRDefault="005E5EE1" w:rsidP="005E5EE1">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rsidR="005E5EE1" w:rsidRPr="00953AE8" w:rsidRDefault="005E5EE1" w:rsidP="005E5EE1">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rsidR="005E5EE1" w:rsidRPr="00953AE8" w:rsidRDefault="005E5EE1" w:rsidP="005E5EE1">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rsidR="005E5EE1" w:rsidRPr="00953AE8" w:rsidRDefault="005E5EE1" w:rsidP="005E5EE1">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CPF nº:</w:t>
      </w:r>
    </w:p>
    <w:p w:rsidR="005E5EE1" w:rsidRPr="00953AE8" w:rsidRDefault="005E5EE1" w:rsidP="005E5EE1">
      <w:pPr>
        <w:autoSpaceDE w:val="0"/>
        <w:autoSpaceDN w:val="0"/>
        <w:adjustRightInd w:val="0"/>
        <w:spacing w:after="0" w:line="240" w:lineRule="auto"/>
        <w:jc w:val="center"/>
        <w:rPr>
          <w:rFonts w:ascii="Times New Roman" w:hAnsi="Times New Roman" w:cs="Times New Roman"/>
          <w:b/>
          <w:bCs/>
          <w:sz w:val="24"/>
          <w:szCs w:val="24"/>
        </w:rPr>
      </w:pPr>
    </w:p>
    <w:p w:rsidR="005E5EE1" w:rsidRPr="00953AE8" w:rsidRDefault="005E5EE1" w:rsidP="005E5EE1">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rsidR="005E5EE1" w:rsidRPr="00953AE8" w:rsidRDefault="005E5EE1" w:rsidP="005E5EE1">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rsidR="005E5EE1" w:rsidRPr="00953AE8" w:rsidRDefault="005E5EE1" w:rsidP="005E5EE1">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rsidR="005E5EE1" w:rsidRPr="00953AE8" w:rsidRDefault="005E5EE1" w:rsidP="005E5EE1">
      <w:pPr>
        <w:autoSpaceDE w:val="0"/>
        <w:autoSpaceDN w:val="0"/>
        <w:adjustRightInd w:val="0"/>
        <w:spacing w:after="0" w:line="240" w:lineRule="auto"/>
        <w:jc w:val="center"/>
        <w:rPr>
          <w:rFonts w:ascii="Times New Roman" w:hAnsi="Times New Roman" w:cs="Times New Roman"/>
          <w:b/>
          <w:bCs/>
          <w:sz w:val="24"/>
          <w:szCs w:val="24"/>
        </w:rPr>
      </w:pPr>
    </w:p>
    <w:p w:rsidR="005E5EE1" w:rsidRPr="00953AE8" w:rsidRDefault="005E5EE1" w:rsidP="005E5EE1">
      <w:pPr>
        <w:autoSpaceDE w:val="0"/>
        <w:autoSpaceDN w:val="0"/>
        <w:adjustRightInd w:val="0"/>
        <w:spacing w:after="0" w:line="240" w:lineRule="auto"/>
        <w:jc w:val="center"/>
        <w:rPr>
          <w:rFonts w:ascii="Times New Roman" w:hAnsi="Times New Roman" w:cs="Times New Roman"/>
          <w:b/>
          <w:bCs/>
          <w:sz w:val="24"/>
          <w:szCs w:val="24"/>
        </w:rPr>
      </w:pPr>
    </w:p>
    <w:p w:rsidR="005E5EE1" w:rsidRPr="00953AE8" w:rsidRDefault="005E5EE1" w:rsidP="005E5EE1">
      <w:pPr>
        <w:autoSpaceDE w:val="0"/>
        <w:autoSpaceDN w:val="0"/>
        <w:adjustRightInd w:val="0"/>
        <w:spacing w:after="0" w:line="240" w:lineRule="auto"/>
        <w:jc w:val="both"/>
        <w:rPr>
          <w:rFonts w:ascii="Times New Roman" w:hAnsi="Times New Roman" w:cs="Times New Roman"/>
          <w:b/>
          <w:bCs/>
          <w:sz w:val="24"/>
          <w:szCs w:val="24"/>
        </w:rPr>
      </w:pPr>
    </w:p>
    <w:p w:rsidR="005E5EE1" w:rsidRPr="00953AE8" w:rsidRDefault="005E5EE1" w:rsidP="005E5EE1">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rsidR="005E5EE1" w:rsidRPr="00FC6F4A" w:rsidRDefault="005E5EE1" w:rsidP="005E5EE1">
      <w:pPr>
        <w:jc w:val="both"/>
        <w:rPr>
          <w:rFonts w:ascii="Times New Roman" w:eastAsia="Verdana" w:hAnsi="Times New Roman" w:cs="Times New Roman"/>
          <w:color w:val="000000" w:themeColor="text1"/>
          <w:sz w:val="24"/>
          <w:szCs w:val="24"/>
        </w:rPr>
      </w:pPr>
      <w:r w:rsidRPr="00953AE8">
        <w:rPr>
          <w:rFonts w:ascii="Times New Roman" w:hAnsi="Times New Roman" w:cs="Times New Roman"/>
          <w:bCs/>
          <w:sz w:val="24"/>
          <w:szCs w:val="24"/>
        </w:rPr>
        <w:t>Identifique o licitante.</w:t>
      </w:r>
    </w:p>
    <w:p w:rsidR="00794714" w:rsidRPr="005E5EE1" w:rsidRDefault="00794714" w:rsidP="005E5EE1"/>
    <w:sectPr w:rsidR="00794714" w:rsidRPr="005E5EE1"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2D4" w:rsidRDefault="00C442D4">
      <w:pPr>
        <w:spacing w:after="0" w:line="240" w:lineRule="auto"/>
      </w:pPr>
      <w:r>
        <w:separator/>
      </w:r>
    </w:p>
  </w:endnote>
  <w:endnote w:type="continuationSeparator" w:id="0">
    <w:p w:rsidR="00C442D4" w:rsidRDefault="00C44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rsidR="005E5EE1" w:rsidRDefault="005E5EE1">
        <w:pPr>
          <w:pStyle w:val="Rodap"/>
          <w:jc w:val="right"/>
        </w:pPr>
        <w:r>
          <w:fldChar w:fldCharType="begin"/>
        </w:r>
        <w:r>
          <w:instrText>PAGE   \* MERGEFORMAT</w:instrText>
        </w:r>
        <w:r>
          <w:fldChar w:fldCharType="separate"/>
        </w:r>
        <w:r>
          <w:rPr>
            <w:noProof/>
          </w:rPr>
          <w:t>23</w:t>
        </w:r>
        <w:r>
          <w:fldChar w:fldCharType="end"/>
        </w:r>
      </w:p>
    </w:sdtContent>
  </w:sdt>
  <w:p w:rsidR="005E5EE1" w:rsidRDefault="005E5EE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rsidR="005E5EE1" w:rsidRDefault="005E5EE1">
        <w:pPr>
          <w:pStyle w:val="Rodap"/>
          <w:jc w:val="right"/>
        </w:pPr>
        <w:r>
          <w:fldChar w:fldCharType="begin"/>
        </w:r>
        <w:r>
          <w:instrText>PAGE   \* MERGEFORMAT</w:instrText>
        </w:r>
        <w:r>
          <w:fldChar w:fldCharType="separate"/>
        </w:r>
        <w:r>
          <w:rPr>
            <w:noProof/>
          </w:rPr>
          <w:t>27</w:t>
        </w:r>
        <w:r>
          <w:fldChar w:fldCharType="end"/>
        </w:r>
      </w:p>
    </w:sdtContent>
  </w:sdt>
  <w:p w:rsidR="005E5EE1" w:rsidRDefault="005E5EE1">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2D4" w:rsidRDefault="00C442D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442D4" w:rsidRDefault="00C442D4" w:rsidP="00657B50">
    <w:pPr>
      <w:pStyle w:val="Rodap"/>
      <w:ind w:right="360"/>
    </w:pPr>
  </w:p>
  <w:p w:rsidR="00C442D4" w:rsidRDefault="00C442D4"/>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2D4" w:rsidRDefault="00C442D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E5EE1">
      <w:rPr>
        <w:rStyle w:val="Nmerodepgina"/>
        <w:noProof/>
      </w:rPr>
      <w:t>31</w:t>
    </w:r>
    <w:r>
      <w:rPr>
        <w:rStyle w:val="Nmerodepgina"/>
      </w:rPr>
      <w:fldChar w:fldCharType="end"/>
    </w:r>
  </w:p>
  <w:p w:rsidR="00C442D4" w:rsidRDefault="00C442D4" w:rsidP="00657B50">
    <w:pPr>
      <w:pStyle w:val="Rodap"/>
      <w:ind w:right="360"/>
    </w:pPr>
  </w:p>
  <w:p w:rsidR="00C442D4" w:rsidRDefault="00C442D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2D4" w:rsidRDefault="00C442D4">
      <w:pPr>
        <w:spacing w:after="0" w:line="240" w:lineRule="auto"/>
      </w:pPr>
      <w:r>
        <w:separator/>
      </w:r>
    </w:p>
  </w:footnote>
  <w:footnote w:type="continuationSeparator" w:id="0">
    <w:p w:rsidR="00C442D4" w:rsidRDefault="00C442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6BC3CF1"/>
    <w:multiLevelType w:val="multilevel"/>
    <w:tmpl w:val="743CC2A6"/>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3"/>
  </w:num>
  <w:num w:numId="11">
    <w:abstractNumId w:val="8"/>
  </w:num>
  <w:num w:numId="12">
    <w:abstractNumId w:val="17"/>
  </w:num>
  <w:num w:numId="13">
    <w:abstractNumId w:val="0"/>
  </w:num>
  <w:num w:numId="14">
    <w:abstractNumId w:val="14"/>
  </w:num>
  <w:num w:numId="15">
    <w:abstractNumId w:val="15"/>
  </w:num>
  <w:num w:numId="16">
    <w:abstractNumId w:val="2"/>
  </w:num>
  <w:num w:numId="17">
    <w:abstractNumId w:val="1"/>
  </w:num>
  <w:num w:numId="18">
    <w:abstractNumId w:val="11"/>
  </w:num>
  <w:num w:numId="19">
    <w:abstractNumId w:val="6"/>
  </w:num>
  <w:num w:numId="20">
    <w:abstractNumId w:val="1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3709D"/>
    <w:rsid w:val="00077D21"/>
    <w:rsid w:val="000C434B"/>
    <w:rsid w:val="000F3573"/>
    <w:rsid w:val="00103BD4"/>
    <w:rsid w:val="00142D05"/>
    <w:rsid w:val="00195EB4"/>
    <w:rsid w:val="00196B00"/>
    <w:rsid w:val="001A306A"/>
    <w:rsid w:val="001D14FE"/>
    <w:rsid w:val="001D3400"/>
    <w:rsid w:val="00231B38"/>
    <w:rsid w:val="002647C3"/>
    <w:rsid w:val="002E6205"/>
    <w:rsid w:val="0035322B"/>
    <w:rsid w:val="00367BDC"/>
    <w:rsid w:val="003B5087"/>
    <w:rsid w:val="003E3FB7"/>
    <w:rsid w:val="003F1489"/>
    <w:rsid w:val="00431165"/>
    <w:rsid w:val="00447A0D"/>
    <w:rsid w:val="004927A9"/>
    <w:rsid w:val="004A6439"/>
    <w:rsid w:val="004E5201"/>
    <w:rsid w:val="00506403"/>
    <w:rsid w:val="0051151E"/>
    <w:rsid w:val="0051615D"/>
    <w:rsid w:val="0056708F"/>
    <w:rsid w:val="0059428B"/>
    <w:rsid w:val="005E0B4B"/>
    <w:rsid w:val="005E5EE1"/>
    <w:rsid w:val="006045DC"/>
    <w:rsid w:val="0062158B"/>
    <w:rsid w:val="00634D6E"/>
    <w:rsid w:val="0065295E"/>
    <w:rsid w:val="00657B50"/>
    <w:rsid w:val="00666145"/>
    <w:rsid w:val="006A767E"/>
    <w:rsid w:val="006E6C0C"/>
    <w:rsid w:val="00713FAB"/>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77224"/>
    <w:rsid w:val="009C1DF5"/>
    <w:rsid w:val="009F3A2C"/>
    <w:rsid w:val="00A12C99"/>
    <w:rsid w:val="00A33F38"/>
    <w:rsid w:val="00A905F0"/>
    <w:rsid w:val="00AA4062"/>
    <w:rsid w:val="00AA49BA"/>
    <w:rsid w:val="00AA69C6"/>
    <w:rsid w:val="00B10AFF"/>
    <w:rsid w:val="00B2786A"/>
    <w:rsid w:val="00B32BF5"/>
    <w:rsid w:val="00B57D9F"/>
    <w:rsid w:val="00C442D4"/>
    <w:rsid w:val="00C4633A"/>
    <w:rsid w:val="00C64BE9"/>
    <w:rsid w:val="00C7019B"/>
    <w:rsid w:val="00C7393F"/>
    <w:rsid w:val="00C73AC6"/>
    <w:rsid w:val="00C93170"/>
    <w:rsid w:val="00CD6AE6"/>
    <w:rsid w:val="00D00E45"/>
    <w:rsid w:val="00D64DC9"/>
    <w:rsid w:val="00D70D9F"/>
    <w:rsid w:val="00D815AD"/>
    <w:rsid w:val="00DD31D1"/>
    <w:rsid w:val="00DE6F69"/>
    <w:rsid w:val="00E35F22"/>
    <w:rsid w:val="00E448B5"/>
    <w:rsid w:val="00E85ACD"/>
    <w:rsid w:val="00E8731C"/>
    <w:rsid w:val="00E95550"/>
    <w:rsid w:val="00EC2B42"/>
    <w:rsid w:val="00F13DD3"/>
    <w:rsid w:val="00F20182"/>
    <w:rsid w:val="00F32971"/>
    <w:rsid w:val="00F35C2E"/>
    <w:rsid w:val="00F503C6"/>
    <w:rsid w:val="00F52B29"/>
    <w:rsid w:val="00F645AD"/>
    <w:rsid w:val="00F963D9"/>
    <w:rsid w:val="00FA2879"/>
    <w:rsid w:val="00FB3037"/>
    <w:rsid w:val="00FC6F4A"/>
    <w:rsid w:val="00FD2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7EB886E6"/>
  <w15:docId w15:val="{52C9FE52-9C21-49EB-A4EE-BEE618027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3AF3414-51F8-4684-88B8-31736A00543A}">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33</Pages>
  <Words>9967</Words>
  <Characters>53828</Characters>
  <Application>Microsoft Office Word</Application>
  <DocSecurity>0</DocSecurity>
  <Lines>448</Lines>
  <Paragraphs>127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2012-02-02T18:33:00Z</dcterms:created>
  <dcterms:modified xsi:type="dcterms:W3CDTF">2019-07-26T16:44:00Z</dcterms:modified>
</cp:coreProperties>
</file>