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0034/2019 -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0136/2019 -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371ED0">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9039AC">
        <w:rPr>
          <w:rFonts w:ascii="Times New Roman" w:eastAsia="Times New Roman" w:hAnsi="Times New Roman" w:cs="Times New Roman"/>
          <w:b/>
          <w:sz w:val="24"/>
          <w:szCs w:val="24"/>
          <w:lang w:eastAsia="pt-BR"/>
        </w:rPr>
        <w:t>às 15:00</w:t>
      </w:r>
      <w:r w:rsidR="00962678" w:rsidRPr="009039AC">
        <w:rPr>
          <w:rFonts w:ascii="Times New Roman" w:eastAsia="Times New Roman" w:hAnsi="Times New Roman" w:cs="Times New Roman"/>
          <w:b/>
          <w:sz w:val="24"/>
          <w:szCs w:val="24"/>
          <w:lang w:eastAsia="pt-BR"/>
        </w:rPr>
        <w:t xml:space="preserve"> </w:t>
      </w:r>
      <w:r w:rsidRPr="009039AC">
        <w:rPr>
          <w:rFonts w:ascii="Times New Roman" w:eastAsia="Times New Roman" w:hAnsi="Times New Roman" w:cs="Times New Roman"/>
          <w:b/>
          <w:sz w:val="24"/>
          <w:szCs w:val="24"/>
          <w:lang w:eastAsia="pt-BR"/>
        </w:rPr>
        <w:t xml:space="preserve">do </w:t>
      </w:r>
      <w:r w:rsidRPr="009039AC">
        <w:rPr>
          <w:rFonts w:ascii="Times New Roman" w:eastAsia="Times New Roman" w:hAnsi="Times New Roman" w:cs="Times New Roman"/>
          <w:b/>
          <w:color w:val="000000"/>
          <w:sz w:val="24"/>
          <w:szCs w:val="24"/>
          <w:lang w:eastAsia="pt-BR"/>
        </w:rPr>
        <w:t xml:space="preserve">dia </w:t>
      </w:r>
      <w:r w:rsidRPr="009039AC">
        <w:rPr>
          <w:rFonts w:ascii="Times New Roman" w:eastAsia="Times New Roman" w:hAnsi="Times New Roman" w:cs="Times New Roman"/>
          <w:b/>
          <w:sz w:val="24"/>
          <w:szCs w:val="24"/>
          <w:lang w:eastAsia="pt-BR"/>
        </w:rPr>
        <w:t>19/08/2019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039AC">
        <w:rPr>
          <w:rFonts w:ascii="Times New Roman" w:eastAsia="Times New Roman" w:hAnsi="Times New Roman" w:cs="Times New Roman"/>
          <w:b/>
          <w:sz w:val="24"/>
          <w:szCs w:val="24"/>
          <w:lang w:eastAsia="pt-BR"/>
        </w:rPr>
        <w:t>abertura da sessão às 15:30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371ED0">
        <w:rPr>
          <w:rFonts w:ascii="Times New Roman" w:eastAsia="Times New Roman" w:hAnsi="Times New Roman" w:cs="Times New Roman"/>
          <w:b/>
          <w:sz w:val="24"/>
          <w:szCs w:val="24"/>
          <w:lang w:eastAsia="pt-BR"/>
        </w:rPr>
        <w:t>QUISIÇÃO DE ITENS PARA PREMIAÇÃO</w:t>
      </w:r>
      <w:r w:rsidRPr="00794714">
        <w:rPr>
          <w:rFonts w:ascii="Times New Roman" w:eastAsia="Times New Roman" w:hAnsi="Times New Roman" w:cs="Times New Roman"/>
          <w:b/>
          <w:sz w:val="24"/>
          <w:szCs w:val="24"/>
          <w:lang w:eastAsia="pt-BR"/>
        </w:rPr>
        <w:t>,</w:t>
      </w:r>
      <w:r w:rsidR="00371ED0">
        <w:rPr>
          <w:rFonts w:ascii="Times New Roman" w:eastAsia="Times New Roman" w:hAnsi="Times New Roman" w:cs="Times New Roman"/>
          <w:b/>
          <w:sz w:val="24"/>
          <w:szCs w:val="24"/>
          <w:lang w:eastAsia="pt-BR"/>
        </w:rPr>
        <w:t xml:space="preserve"> MATERIAIS ESPORTIVOS E CONTRATAÇÃO DE SERVIÇOS DE ARBITRAGEM, NECESSÁRIOS PARA REALIZAÇÃO DE DIVERSAS COMPETIÇÕES PROMOVIDAS PELO</w:t>
      </w:r>
      <w:r w:rsidRPr="00794714">
        <w:rPr>
          <w:rFonts w:ascii="Times New Roman" w:eastAsia="Times New Roman" w:hAnsi="Times New Roman" w:cs="Times New Roman"/>
          <w:b/>
          <w:sz w:val="24"/>
          <w:szCs w:val="24"/>
          <w:lang w:eastAsia="pt-BR"/>
        </w:rPr>
        <w:t xml:space="preserve"> D</w:t>
      </w:r>
      <w:r w:rsidR="00371ED0">
        <w:rPr>
          <w:rFonts w:ascii="Times New Roman" w:eastAsia="Times New Roman" w:hAnsi="Times New Roman" w:cs="Times New Roman"/>
          <w:b/>
          <w:sz w:val="24"/>
          <w:szCs w:val="24"/>
          <w:lang w:eastAsia="pt-BR"/>
        </w:rPr>
        <w:t xml:space="preserve">EPARTAMENTO </w:t>
      </w:r>
      <w:r w:rsidRPr="00794714">
        <w:rPr>
          <w:rFonts w:ascii="Times New Roman" w:eastAsia="Times New Roman" w:hAnsi="Times New Roman" w:cs="Times New Roman"/>
          <w:b/>
          <w:sz w:val="24"/>
          <w:szCs w:val="24"/>
          <w:lang w:eastAsia="pt-BR"/>
        </w:rPr>
        <w:t>M</w:t>
      </w:r>
      <w:r w:rsidR="00371ED0">
        <w:rPr>
          <w:rFonts w:ascii="Times New Roman" w:eastAsia="Times New Roman" w:hAnsi="Times New Roman" w:cs="Times New Roman"/>
          <w:b/>
          <w:sz w:val="24"/>
          <w:szCs w:val="24"/>
          <w:lang w:eastAsia="pt-BR"/>
        </w:rPr>
        <w:t>UNICIPAL</w:t>
      </w:r>
      <w:r w:rsidRPr="00794714">
        <w:rPr>
          <w:rFonts w:ascii="Times New Roman" w:eastAsia="Times New Roman" w:hAnsi="Times New Roman" w:cs="Times New Roman"/>
          <w:b/>
          <w:sz w:val="24"/>
          <w:szCs w:val="24"/>
          <w:lang w:eastAsia="pt-BR"/>
        </w:rPr>
        <w:t xml:space="preserve"> D</w:t>
      </w:r>
      <w:r w:rsidR="00371ED0">
        <w:rPr>
          <w:rFonts w:ascii="Times New Roman" w:eastAsia="Times New Roman" w:hAnsi="Times New Roman" w:cs="Times New Roman"/>
          <w:b/>
          <w:sz w:val="24"/>
          <w:szCs w:val="24"/>
          <w:lang w:eastAsia="pt-BR"/>
        </w:rPr>
        <w:t>E</w:t>
      </w:r>
      <w:r w:rsidRPr="00794714">
        <w:rPr>
          <w:rFonts w:ascii="Times New Roman" w:eastAsia="Times New Roman" w:hAnsi="Times New Roman" w:cs="Times New Roman"/>
          <w:b/>
          <w:sz w:val="24"/>
          <w:szCs w:val="24"/>
          <w:lang w:eastAsia="pt-BR"/>
        </w:rPr>
        <w:t xml:space="preserve"> E</w:t>
      </w:r>
      <w:r w:rsidR="00371ED0">
        <w:rPr>
          <w:rFonts w:ascii="Times New Roman" w:eastAsia="Times New Roman" w:hAnsi="Times New Roman" w:cs="Times New Roman"/>
          <w:b/>
          <w:sz w:val="24"/>
          <w:szCs w:val="24"/>
          <w:lang w:eastAsia="pt-BR"/>
        </w:rPr>
        <w:t>SPORTES NO DECORRER DO ANO DE 2019.</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039AC">
        <w:rPr>
          <w:rFonts w:ascii="Times New Roman" w:eastAsia="Times New Roman" w:hAnsi="Times New Roman" w:cs="Times New Roman"/>
          <w:sz w:val="24"/>
          <w:szCs w:val="24"/>
          <w:lang w:eastAsia="pt-BR"/>
        </w:rPr>
        <w:t xml:space="preserve">O valor </w:t>
      </w:r>
      <w:r w:rsidR="008D3D8E" w:rsidRPr="009039AC">
        <w:rPr>
          <w:rFonts w:ascii="Times New Roman" w:eastAsia="Times New Roman" w:hAnsi="Times New Roman" w:cs="Times New Roman"/>
          <w:sz w:val="24"/>
          <w:szCs w:val="24"/>
          <w:lang w:eastAsia="pt-BR"/>
        </w:rPr>
        <w:t xml:space="preserve">estimado para este processo é </w:t>
      </w:r>
      <w:r w:rsidRPr="009039AC">
        <w:rPr>
          <w:rFonts w:ascii="Times New Roman" w:eastAsia="Times New Roman" w:hAnsi="Times New Roman" w:cs="Times New Roman"/>
          <w:sz w:val="24"/>
          <w:szCs w:val="24"/>
          <w:lang w:eastAsia="pt-BR"/>
        </w:rPr>
        <w:t>de R$ R$ 47.242,09</w:t>
      </w:r>
      <w:r w:rsidR="008D3D8E" w:rsidRPr="009039AC">
        <w:rPr>
          <w:rFonts w:ascii="Times New Roman" w:eastAsia="Times New Roman" w:hAnsi="Times New Roman" w:cs="Times New Roman"/>
          <w:sz w:val="24"/>
          <w:szCs w:val="24"/>
          <w:lang w:eastAsia="pt-BR"/>
        </w:rPr>
        <w:t xml:space="preserve">  </w:t>
      </w:r>
      <w:r w:rsidRPr="009039AC">
        <w:rPr>
          <w:rFonts w:ascii="Times New Roman" w:eastAsia="Times New Roman" w:hAnsi="Times New Roman" w:cs="Times New Roman"/>
          <w:sz w:val="24"/>
          <w:szCs w:val="24"/>
          <w:lang w:eastAsia="pt-BR"/>
        </w:rPr>
        <w:t>(quarenta e sete mil e duzentos e quarenta e dois reais e nove centavos)</w:t>
      </w:r>
      <w:r w:rsidR="008D3D8E" w:rsidRPr="009039A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9039A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039AC">
        <w:rPr>
          <w:rFonts w:ascii="Times New Roman" w:eastAsia="Times New Roman" w:hAnsi="Times New Roman" w:cs="Times New Roman"/>
          <w:sz w:val="24"/>
          <w:szCs w:val="24"/>
          <w:u w:val="single"/>
          <w:lang w:eastAsia="pt-BR"/>
        </w:rPr>
        <w:t>Para os lotes 1,2,3,4,5,7,8 e 9:</w:t>
      </w:r>
      <w:r w:rsidRPr="009039AC">
        <w:rPr>
          <w:rFonts w:ascii="Times New Roman" w:eastAsia="Times New Roman" w:hAnsi="Times New Roman" w:cs="Times New Roman"/>
          <w:sz w:val="24"/>
          <w:szCs w:val="24"/>
          <w:lang w:eastAsia="pt-BR"/>
        </w:rPr>
        <w:t xml:space="preserve"> Os  materiais deverão ser entregues na Secretaria de Educação, mediante acompanhamento do Assi</w:t>
      </w:r>
      <w:r w:rsidR="009039AC" w:rsidRPr="009039AC">
        <w:rPr>
          <w:rFonts w:ascii="Times New Roman" w:eastAsia="Times New Roman" w:hAnsi="Times New Roman" w:cs="Times New Roman"/>
          <w:sz w:val="24"/>
          <w:szCs w:val="24"/>
          <w:lang w:eastAsia="pt-BR"/>
        </w:rPr>
        <w:t>s</w:t>
      </w:r>
      <w:r w:rsidRPr="009039AC">
        <w:rPr>
          <w:rFonts w:ascii="Times New Roman" w:eastAsia="Times New Roman" w:hAnsi="Times New Roman" w:cs="Times New Roman"/>
          <w:sz w:val="24"/>
          <w:szCs w:val="24"/>
          <w:lang w:eastAsia="pt-BR"/>
        </w:rPr>
        <w:t xml:space="preserve">tente de Esportes Cesar Luiz Altenhofen.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9039AC">
        <w:rPr>
          <w:rFonts w:ascii="Times New Roman" w:eastAsia="Times New Roman" w:hAnsi="Times New Roman" w:cs="Times New Roman"/>
          <w:sz w:val="24"/>
          <w:szCs w:val="24"/>
          <w:u w:val="single"/>
          <w:lang w:eastAsia="pt-BR"/>
        </w:rPr>
        <w:t>Para o lote 6:</w:t>
      </w:r>
      <w:r w:rsidRPr="009039AC">
        <w:rPr>
          <w:rFonts w:ascii="Times New Roman" w:eastAsia="Times New Roman" w:hAnsi="Times New Roman" w:cs="Times New Roman"/>
          <w:sz w:val="24"/>
          <w:szCs w:val="24"/>
          <w:lang w:eastAsia="pt-BR"/>
        </w:rPr>
        <w:t xml:space="preserve"> Os serviços de arbitragem deverão ser prestado</w:t>
      </w:r>
      <w:r w:rsidR="009039AC" w:rsidRPr="009039AC">
        <w:rPr>
          <w:rFonts w:ascii="Times New Roman" w:eastAsia="Times New Roman" w:hAnsi="Times New Roman" w:cs="Times New Roman"/>
          <w:sz w:val="24"/>
          <w:szCs w:val="24"/>
          <w:lang w:eastAsia="pt-BR"/>
        </w:rPr>
        <w:t>s</w:t>
      </w:r>
      <w:r w:rsidRPr="009039AC">
        <w:rPr>
          <w:rFonts w:ascii="Times New Roman" w:eastAsia="Times New Roman" w:hAnsi="Times New Roman" w:cs="Times New Roman"/>
          <w:sz w:val="24"/>
          <w:szCs w:val="24"/>
          <w:lang w:eastAsia="pt-BR"/>
        </w:rPr>
        <w:t xml:space="preserve"> nas dependências do Ginásio Municipal De Esportes Vilson Pedro Kleinubing.</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9039AC"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039AC">
        <w:rPr>
          <w:rFonts w:ascii="Times New Roman" w:eastAsia="Times New Roman" w:hAnsi="Times New Roman" w:cs="Times New Roman"/>
          <w:sz w:val="24"/>
          <w:szCs w:val="24"/>
          <w:u w:val="single"/>
          <w:lang w:eastAsia="pt-BR"/>
        </w:rPr>
        <w:t>Para o lote</w:t>
      </w:r>
      <w:r w:rsidR="009039AC" w:rsidRPr="009039AC">
        <w:rPr>
          <w:rFonts w:ascii="Times New Roman" w:eastAsia="Times New Roman" w:hAnsi="Times New Roman" w:cs="Times New Roman"/>
          <w:sz w:val="24"/>
          <w:szCs w:val="24"/>
          <w:u w:val="single"/>
          <w:lang w:eastAsia="pt-BR"/>
        </w:rPr>
        <w:t xml:space="preserve"> </w:t>
      </w:r>
      <w:r w:rsidRPr="009039AC">
        <w:rPr>
          <w:rFonts w:ascii="Times New Roman" w:eastAsia="Times New Roman" w:hAnsi="Times New Roman" w:cs="Times New Roman"/>
          <w:sz w:val="24"/>
          <w:szCs w:val="24"/>
          <w:u w:val="single"/>
          <w:lang w:eastAsia="pt-BR"/>
        </w:rPr>
        <w:t>1:</w:t>
      </w:r>
      <w:r w:rsidRPr="009039AC">
        <w:rPr>
          <w:rFonts w:ascii="Times New Roman" w:eastAsia="Times New Roman" w:hAnsi="Times New Roman" w:cs="Times New Roman"/>
          <w:sz w:val="24"/>
          <w:szCs w:val="24"/>
          <w:lang w:eastAsia="pt-BR"/>
        </w:rPr>
        <w:t xml:space="preserve"> Os materiais deverão ser entregues até a data de 23 de agosto de 2019. </w:t>
      </w:r>
    </w:p>
    <w:p w:rsidR="009039AC" w:rsidRDefault="00657B50" w:rsidP="008D3D8E">
      <w:pPr>
        <w:spacing w:after="0" w:line="240" w:lineRule="auto"/>
        <w:jc w:val="both"/>
        <w:rPr>
          <w:rFonts w:ascii="Times New Roman" w:eastAsia="Times New Roman" w:hAnsi="Times New Roman" w:cs="Times New Roman"/>
          <w:sz w:val="24"/>
          <w:szCs w:val="24"/>
          <w:lang w:eastAsia="pt-BR"/>
        </w:rPr>
      </w:pPr>
      <w:r w:rsidRPr="009039AC">
        <w:rPr>
          <w:rFonts w:ascii="Times New Roman" w:eastAsia="Times New Roman" w:hAnsi="Times New Roman" w:cs="Times New Roman"/>
          <w:sz w:val="24"/>
          <w:szCs w:val="24"/>
          <w:u w:val="single"/>
          <w:lang w:eastAsia="pt-BR"/>
        </w:rPr>
        <w:lastRenderedPageBreak/>
        <w:t>Para os lotes 2,3,4,5,7,8 e 9:</w:t>
      </w:r>
      <w:r w:rsidRPr="009039AC">
        <w:rPr>
          <w:rFonts w:ascii="Times New Roman" w:eastAsia="Times New Roman" w:hAnsi="Times New Roman" w:cs="Times New Roman"/>
          <w:sz w:val="24"/>
          <w:szCs w:val="24"/>
          <w:lang w:eastAsia="pt-BR"/>
        </w:rPr>
        <w:t xml:space="preserve"> Os materiais deverão ser entregues em até 20 (vinte) dias corridos, contados a partir do recebimento da Autorização de Fornecimento pela empresa vencedora, emitida pelo Município de Arroio Trinta. </w:t>
      </w:r>
    </w:p>
    <w:p w:rsidR="00657B50" w:rsidRPr="00657B50" w:rsidRDefault="009039AC" w:rsidP="008D3D8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u w:val="single"/>
          <w:lang w:eastAsia="pt-BR"/>
        </w:rPr>
        <w:t>Para o lote 6 - A</w:t>
      </w:r>
      <w:r w:rsidR="00657B50" w:rsidRPr="009039AC">
        <w:rPr>
          <w:rFonts w:ascii="Times New Roman" w:eastAsia="Times New Roman" w:hAnsi="Times New Roman" w:cs="Times New Roman"/>
          <w:sz w:val="24"/>
          <w:szCs w:val="24"/>
          <w:u w:val="single"/>
          <w:lang w:eastAsia="pt-BR"/>
        </w:rPr>
        <w:t>rbitragem:</w:t>
      </w:r>
      <w:r w:rsidR="00657B50" w:rsidRPr="009039AC">
        <w:rPr>
          <w:rFonts w:ascii="Times New Roman" w:eastAsia="Times New Roman" w:hAnsi="Times New Roman" w:cs="Times New Roman"/>
          <w:sz w:val="24"/>
          <w:szCs w:val="24"/>
          <w:lang w:eastAsia="pt-BR"/>
        </w:rPr>
        <w:t xml:space="preserve"> Os serviços deverão ser prestados conforme cronograma apresentado pelo Departamento Municipal de Esportes.</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9039AC" w:rsidRPr="009039AC" w:rsidRDefault="009039AC" w:rsidP="009039AC">
      <w:pPr>
        <w:spacing w:after="0" w:line="240" w:lineRule="auto"/>
        <w:jc w:val="both"/>
        <w:rPr>
          <w:rFonts w:ascii="Times New Roman" w:eastAsia="Times New Roman" w:hAnsi="Times New Roman" w:cs="Times New Roman"/>
          <w:color w:val="000000"/>
          <w:sz w:val="24"/>
          <w:szCs w:val="24"/>
          <w:lang w:eastAsia="pt-BR"/>
        </w:rPr>
      </w:pPr>
      <w:r w:rsidRPr="009039AC">
        <w:rPr>
          <w:rFonts w:ascii="Times New Roman" w:eastAsia="Times New Roman" w:hAnsi="Times New Roman" w:cs="Times New Roman"/>
          <w:b/>
          <w:color w:val="000000"/>
          <w:sz w:val="24"/>
          <w:szCs w:val="24"/>
          <w:lang w:eastAsia="pt-BR"/>
        </w:rPr>
        <w:t>2.4</w:t>
      </w:r>
      <w:r w:rsidRPr="009039AC">
        <w:rPr>
          <w:rFonts w:ascii="Times New Roman" w:eastAsia="Times New Roman" w:hAnsi="Times New Roman" w:cs="Times New Roman"/>
          <w:color w:val="000000"/>
          <w:sz w:val="24"/>
          <w:szCs w:val="24"/>
          <w:lang w:eastAsia="pt-BR"/>
        </w:rPr>
        <w:t xml:space="preserve"> – Os troféus e medalhas a serem entregues deverão ser de ótima qualidade, estar em ótimo estado de conservação, polidos, com os dizeres esportivos, nos tamanhos solicitados, enfim, na qualidade exigida para as premiações em campeonatos. </w:t>
      </w:r>
    </w:p>
    <w:p w:rsidR="009039AC" w:rsidRDefault="009039AC" w:rsidP="009039AC">
      <w:pPr>
        <w:spacing w:after="0" w:line="240" w:lineRule="auto"/>
        <w:jc w:val="both"/>
        <w:rPr>
          <w:rFonts w:ascii="Times New Roman" w:eastAsia="Times New Roman" w:hAnsi="Times New Roman" w:cs="Times New Roman"/>
          <w:b/>
          <w:color w:val="000000"/>
          <w:sz w:val="24"/>
          <w:szCs w:val="24"/>
          <w:lang w:eastAsia="pt-BR"/>
        </w:rPr>
      </w:pPr>
    </w:p>
    <w:p w:rsidR="009039AC" w:rsidRPr="009039AC" w:rsidRDefault="009039AC" w:rsidP="009039AC">
      <w:pPr>
        <w:spacing w:after="0" w:line="240" w:lineRule="auto"/>
        <w:jc w:val="both"/>
        <w:rPr>
          <w:rFonts w:ascii="Times New Roman" w:eastAsia="Times New Roman" w:hAnsi="Times New Roman" w:cs="Times New Roman"/>
          <w:color w:val="000000"/>
          <w:sz w:val="24"/>
          <w:szCs w:val="24"/>
          <w:lang w:eastAsia="pt-BR"/>
        </w:rPr>
      </w:pPr>
      <w:r w:rsidRPr="009039AC">
        <w:rPr>
          <w:rFonts w:ascii="Times New Roman" w:eastAsia="Times New Roman" w:hAnsi="Times New Roman" w:cs="Times New Roman"/>
          <w:b/>
          <w:color w:val="000000"/>
          <w:sz w:val="24"/>
          <w:szCs w:val="24"/>
          <w:lang w:eastAsia="pt-BR"/>
        </w:rPr>
        <w:t>2.5</w:t>
      </w:r>
      <w:r w:rsidRPr="009039AC">
        <w:rPr>
          <w:rFonts w:ascii="Times New Roman" w:eastAsia="Times New Roman" w:hAnsi="Times New Roman" w:cs="Times New Roman"/>
          <w:color w:val="000000"/>
          <w:sz w:val="24"/>
          <w:szCs w:val="24"/>
          <w:lang w:eastAsia="pt-BR"/>
        </w:rPr>
        <w:t xml:space="preserve"> - Não serão recebidos troféus e medalhas que estejam amassados, enferrujados, que não estejam polidos, faltando especificações e ou dizeres esportivos nas peças, entre outros defeitos de fabricação e ou entrega.</w:t>
      </w:r>
    </w:p>
    <w:p w:rsidR="009039AC" w:rsidRDefault="009039AC" w:rsidP="009039AC">
      <w:pPr>
        <w:spacing w:after="0" w:line="240" w:lineRule="auto"/>
        <w:jc w:val="both"/>
        <w:rPr>
          <w:rFonts w:ascii="Times New Roman" w:eastAsia="Times New Roman" w:hAnsi="Times New Roman" w:cs="Times New Roman"/>
          <w:color w:val="000000"/>
          <w:sz w:val="24"/>
          <w:szCs w:val="24"/>
          <w:lang w:eastAsia="pt-BR"/>
        </w:rPr>
      </w:pPr>
    </w:p>
    <w:p w:rsidR="009039AC" w:rsidRDefault="009039AC" w:rsidP="009039AC">
      <w:pPr>
        <w:spacing w:after="0" w:line="240" w:lineRule="auto"/>
        <w:jc w:val="both"/>
        <w:rPr>
          <w:rFonts w:ascii="Times New Roman" w:eastAsia="Times New Roman" w:hAnsi="Times New Roman" w:cs="Times New Roman"/>
          <w:color w:val="000000"/>
          <w:sz w:val="24"/>
          <w:szCs w:val="24"/>
          <w:lang w:eastAsia="pt-BR"/>
        </w:rPr>
      </w:pPr>
      <w:r w:rsidRPr="009039AC">
        <w:rPr>
          <w:rFonts w:ascii="Times New Roman" w:eastAsia="Times New Roman" w:hAnsi="Times New Roman" w:cs="Times New Roman"/>
          <w:b/>
          <w:color w:val="000000"/>
          <w:sz w:val="24"/>
          <w:szCs w:val="24"/>
          <w:lang w:eastAsia="pt-BR"/>
        </w:rPr>
        <w:t>2.6</w:t>
      </w:r>
      <w:r w:rsidRPr="009039AC">
        <w:rPr>
          <w:rFonts w:ascii="Times New Roman" w:eastAsia="Times New Roman" w:hAnsi="Times New Roman" w:cs="Times New Roman"/>
          <w:color w:val="000000"/>
          <w:sz w:val="24"/>
          <w:szCs w:val="24"/>
          <w:lang w:eastAsia="pt-BR"/>
        </w:rPr>
        <w:t xml:space="preserve"> - O responsável pelo Setor de Esportes, Sr. César Luiz Altenhofen, enviará posteriormente aos proponentes vencedores, relação detalhada</w:t>
      </w:r>
      <w:r>
        <w:rPr>
          <w:rFonts w:ascii="Times New Roman" w:eastAsia="Times New Roman" w:hAnsi="Times New Roman" w:cs="Times New Roman"/>
          <w:color w:val="000000"/>
          <w:sz w:val="24"/>
          <w:szCs w:val="24"/>
          <w:lang w:eastAsia="pt-BR"/>
        </w:rPr>
        <w:t>,</w:t>
      </w:r>
      <w:r w:rsidRPr="009039AC">
        <w:rPr>
          <w:rFonts w:ascii="Times New Roman" w:eastAsia="Times New Roman" w:hAnsi="Times New Roman" w:cs="Times New Roman"/>
          <w:color w:val="000000"/>
          <w:sz w:val="24"/>
          <w:szCs w:val="24"/>
          <w:lang w:eastAsia="pt-BR"/>
        </w:rPr>
        <w:t xml:space="preserve"> com os dizeres esportivos</w:t>
      </w:r>
      <w:r>
        <w:rPr>
          <w:rFonts w:ascii="Times New Roman" w:eastAsia="Times New Roman" w:hAnsi="Times New Roman" w:cs="Times New Roman"/>
          <w:color w:val="000000"/>
          <w:sz w:val="24"/>
          <w:szCs w:val="24"/>
          <w:lang w:eastAsia="pt-BR"/>
        </w:rPr>
        <w:t xml:space="preserve">, </w:t>
      </w:r>
      <w:r w:rsidRPr="009039AC">
        <w:rPr>
          <w:rFonts w:ascii="Times New Roman" w:eastAsia="Times New Roman" w:hAnsi="Times New Roman" w:cs="Times New Roman"/>
          <w:color w:val="000000"/>
          <w:sz w:val="24"/>
          <w:szCs w:val="24"/>
          <w:lang w:eastAsia="pt-BR"/>
        </w:rPr>
        <w:t xml:space="preserve">inclusive com as devidas colocações, exemplo: 1º lugar, 2º lugar, ...) para que sejam gravados </w:t>
      </w:r>
      <w:r>
        <w:rPr>
          <w:rFonts w:ascii="Times New Roman" w:eastAsia="Times New Roman" w:hAnsi="Times New Roman" w:cs="Times New Roman"/>
          <w:color w:val="000000"/>
          <w:sz w:val="24"/>
          <w:szCs w:val="24"/>
          <w:lang w:eastAsia="pt-BR"/>
        </w:rPr>
        <w:t xml:space="preserve">e </w:t>
      </w:r>
      <w:r w:rsidRPr="009039AC">
        <w:rPr>
          <w:rFonts w:ascii="Times New Roman" w:eastAsia="Times New Roman" w:hAnsi="Times New Roman" w:cs="Times New Roman"/>
          <w:color w:val="000000"/>
          <w:sz w:val="24"/>
          <w:szCs w:val="24"/>
          <w:lang w:eastAsia="pt-BR"/>
        </w:rPr>
        <w:t xml:space="preserve">aplicados </w:t>
      </w:r>
      <w:r>
        <w:rPr>
          <w:rFonts w:ascii="Times New Roman" w:eastAsia="Times New Roman" w:hAnsi="Times New Roman" w:cs="Times New Roman"/>
          <w:color w:val="000000"/>
          <w:sz w:val="24"/>
          <w:szCs w:val="24"/>
          <w:lang w:eastAsia="pt-BR"/>
        </w:rPr>
        <w:t>a</w:t>
      </w:r>
      <w:r w:rsidRPr="009039AC">
        <w:rPr>
          <w:rFonts w:ascii="Times New Roman" w:eastAsia="Times New Roman" w:hAnsi="Times New Roman" w:cs="Times New Roman"/>
          <w:color w:val="000000"/>
          <w:sz w:val="24"/>
          <w:szCs w:val="24"/>
          <w:lang w:eastAsia="pt-BR"/>
        </w:rPr>
        <w:t>os troféus</w:t>
      </w:r>
      <w:r>
        <w:rPr>
          <w:rFonts w:ascii="Times New Roman" w:eastAsia="Times New Roman" w:hAnsi="Times New Roman" w:cs="Times New Roman"/>
          <w:color w:val="000000"/>
          <w:sz w:val="24"/>
          <w:szCs w:val="24"/>
          <w:lang w:eastAsia="pt-BR"/>
        </w:rPr>
        <w:t xml:space="preserve"> e medalhas</w:t>
      </w:r>
      <w:r w:rsidRPr="009039AC">
        <w:rPr>
          <w:rFonts w:ascii="Times New Roman" w:eastAsia="Times New Roman" w:hAnsi="Times New Roman" w:cs="Times New Roman"/>
          <w:color w:val="000000"/>
          <w:sz w:val="24"/>
          <w:szCs w:val="24"/>
          <w:lang w:eastAsia="pt-BR"/>
        </w:rPr>
        <w:t>.</w:t>
      </w:r>
    </w:p>
    <w:p w:rsidR="006E224B" w:rsidRDefault="006E224B" w:rsidP="009039AC">
      <w:pPr>
        <w:spacing w:after="0" w:line="240" w:lineRule="auto"/>
        <w:jc w:val="both"/>
        <w:rPr>
          <w:rFonts w:ascii="Times New Roman" w:eastAsia="Times New Roman" w:hAnsi="Times New Roman" w:cs="Times New Roman"/>
          <w:color w:val="000000"/>
          <w:sz w:val="24"/>
          <w:szCs w:val="24"/>
          <w:lang w:eastAsia="pt-BR"/>
        </w:rPr>
      </w:pPr>
    </w:p>
    <w:p w:rsidR="006E224B" w:rsidRDefault="006E224B" w:rsidP="009039AC">
      <w:pPr>
        <w:spacing w:after="0" w:line="240" w:lineRule="auto"/>
        <w:jc w:val="both"/>
        <w:rPr>
          <w:rFonts w:ascii="Times New Roman" w:eastAsia="Times New Roman" w:hAnsi="Times New Roman" w:cs="Times New Roman"/>
          <w:sz w:val="24"/>
          <w:szCs w:val="24"/>
          <w:lang w:eastAsia="pt-BR"/>
        </w:rPr>
      </w:pPr>
      <w:r w:rsidRPr="006E224B">
        <w:rPr>
          <w:rFonts w:ascii="Times New Roman" w:eastAsia="Times New Roman" w:hAnsi="Times New Roman" w:cs="Times New Roman"/>
          <w:b/>
          <w:color w:val="000000"/>
          <w:sz w:val="24"/>
          <w:szCs w:val="24"/>
          <w:lang w:eastAsia="pt-BR"/>
        </w:rPr>
        <w:t>2.7</w:t>
      </w:r>
      <w:r>
        <w:rPr>
          <w:rFonts w:ascii="Times New Roman" w:eastAsia="Times New Roman" w:hAnsi="Times New Roman" w:cs="Times New Roman"/>
          <w:b/>
          <w:color w:val="000000"/>
          <w:sz w:val="24"/>
          <w:szCs w:val="24"/>
          <w:lang w:eastAsia="pt-BR"/>
        </w:rPr>
        <w:t xml:space="preserve"> – </w:t>
      </w:r>
      <w:r w:rsidRPr="006E224B">
        <w:rPr>
          <w:rFonts w:ascii="Times New Roman" w:eastAsia="Times New Roman" w:hAnsi="Times New Roman" w:cs="Times New Roman"/>
          <w:color w:val="000000"/>
          <w:sz w:val="24"/>
          <w:szCs w:val="24"/>
          <w:u w:val="single"/>
          <w:lang w:eastAsia="pt-BR"/>
        </w:rPr>
        <w:t>Para o lote 6 – Arbitragem:</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sz w:val="24"/>
          <w:szCs w:val="24"/>
          <w:lang w:eastAsia="pt-BR"/>
        </w:rPr>
        <w:t>A Contratada</w:t>
      </w:r>
      <w:r w:rsidRPr="00FC6F4A">
        <w:rPr>
          <w:rFonts w:ascii="Times New Roman" w:eastAsia="Times New Roman" w:hAnsi="Times New Roman" w:cs="Times New Roman"/>
          <w:sz w:val="24"/>
          <w:szCs w:val="24"/>
          <w:lang w:eastAsia="pt-BR"/>
        </w:rPr>
        <w:t xml:space="preserve"> assume, como exclusivamente seu, as despesas decorrentes do transporte</w:t>
      </w:r>
      <w:r>
        <w:rPr>
          <w:rFonts w:ascii="Times New Roman" w:eastAsia="Times New Roman" w:hAnsi="Times New Roman" w:cs="Times New Roman"/>
          <w:sz w:val="24"/>
          <w:szCs w:val="24"/>
          <w:lang w:eastAsia="pt-BR"/>
        </w:rPr>
        <w:t>, alimentação e água</w:t>
      </w:r>
      <w:r w:rsidRPr="00FC6F4A">
        <w:rPr>
          <w:rFonts w:ascii="Times New Roman" w:eastAsia="Times New Roman" w:hAnsi="Times New Roman" w:cs="Times New Roman"/>
          <w:sz w:val="24"/>
          <w:szCs w:val="24"/>
          <w:lang w:eastAsia="pt-BR"/>
        </w:rPr>
        <w:t xml:space="preserve"> assim como, dos </w:t>
      </w:r>
      <w:r>
        <w:rPr>
          <w:rFonts w:ascii="Times New Roman" w:eastAsia="Times New Roman" w:hAnsi="Times New Roman" w:cs="Times New Roman"/>
          <w:sz w:val="24"/>
          <w:szCs w:val="24"/>
          <w:lang w:eastAsia="pt-BR"/>
        </w:rPr>
        <w:t xml:space="preserve">seus </w:t>
      </w:r>
      <w:r w:rsidRPr="00FC6F4A">
        <w:rPr>
          <w:rFonts w:ascii="Times New Roman" w:eastAsia="Times New Roman" w:hAnsi="Times New Roman" w:cs="Times New Roman"/>
          <w:sz w:val="24"/>
          <w:szCs w:val="24"/>
          <w:lang w:eastAsia="pt-BR"/>
        </w:rPr>
        <w:t xml:space="preserve">funcionários.  </w:t>
      </w:r>
    </w:p>
    <w:p w:rsidR="006E224B" w:rsidRDefault="006E224B" w:rsidP="009039AC">
      <w:pPr>
        <w:spacing w:after="0" w:line="240" w:lineRule="auto"/>
        <w:jc w:val="both"/>
        <w:rPr>
          <w:rFonts w:ascii="Times New Roman" w:eastAsia="Times New Roman" w:hAnsi="Times New Roman" w:cs="Times New Roman"/>
          <w:sz w:val="24"/>
          <w:szCs w:val="24"/>
          <w:lang w:eastAsia="pt-BR"/>
        </w:rPr>
      </w:pPr>
    </w:p>
    <w:p w:rsidR="006E224B" w:rsidRPr="006E224B" w:rsidRDefault="006E224B" w:rsidP="009039AC">
      <w:pPr>
        <w:spacing w:after="0" w:line="240" w:lineRule="auto"/>
        <w:jc w:val="both"/>
        <w:rPr>
          <w:rFonts w:ascii="Times New Roman" w:eastAsia="Times New Roman" w:hAnsi="Times New Roman" w:cs="Times New Roman"/>
          <w:b/>
          <w:color w:val="000000"/>
          <w:sz w:val="24"/>
          <w:szCs w:val="24"/>
          <w:lang w:eastAsia="pt-BR"/>
        </w:rPr>
      </w:pPr>
      <w:r w:rsidRPr="006E224B">
        <w:rPr>
          <w:rFonts w:ascii="Times New Roman" w:eastAsia="Times New Roman" w:hAnsi="Times New Roman" w:cs="Times New Roman"/>
          <w:b/>
          <w:sz w:val="24"/>
          <w:szCs w:val="24"/>
          <w:lang w:eastAsia="pt-BR"/>
        </w:rPr>
        <w:t>2.8</w:t>
      </w:r>
      <w:r>
        <w:rPr>
          <w:rFonts w:ascii="Times New Roman" w:eastAsia="Times New Roman" w:hAnsi="Times New Roman" w:cs="Times New Roman"/>
          <w:b/>
          <w:sz w:val="24"/>
          <w:szCs w:val="24"/>
          <w:lang w:eastAsia="pt-BR"/>
        </w:rPr>
        <w:t xml:space="preserve"> – Para os lotes 7, 8 e 9 (materiais esportivos): A empresa vencedora deverá apresentar em até 5 (cinco) dias após a homologação da licitação, amostra dos produtos que serão entregues, para serem análisados.   </w:t>
      </w:r>
    </w:p>
    <w:p w:rsidR="009039AC" w:rsidRPr="00657B50" w:rsidRDefault="009039AC" w:rsidP="009039AC">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6E224B">
        <w:rPr>
          <w:rFonts w:ascii="Times New Roman" w:eastAsia="Times New Roman" w:hAnsi="Times New Roman" w:cs="Times New Roman"/>
          <w:b/>
          <w:color w:val="000000"/>
          <w:sz w:val="24"/>
          <w:szCs w:val="24"/>
          <w:lang w:eastAsia="pt-BR"/>
        </w:rPr>
        <w:t>9</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E224B">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6E224B">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039AC">
        <w:rPr>
          <w:rFonts w:ascii="Times New Roman" w:eastAsia="Times New Roman" w:hAnsi="Times New Roman" w:cs="Times New Roman"/>
          <w:b/>
          <w:sz w:val="24"/>
          <w:szCs w:val="24"/>
          <w:lang w:eastAsia="pt-BR"/>
        </w:rPr>
        <w:t>1</w:t>
      </w:r>
      <w:r w:rsidR="006E224B">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9039AC" w:rsidRDefault="009039AC" w:rsidP="00031E6F">
      <w:pPr>
        <w:spacing w:after="0" w:line="240" w:lineRule="auto"/>
        <w:jc w:val="both"/>
        <w:rPr>
          <w:rFonts w:ascii="Times New Roman" w:eastAsia="Times New Roman" w:hAnsi="Times New Roman" w:cs="Times New Roman"/>
          <w:b/>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tbl>
      <w:tblPr>
        <w:tblW w:w="0" w:type="auto"/>
        <w:tblLook w:val="04A0" w:firstRow="1" w:lastRow="0" w:firstColumn="1" w:lastColumn="0" w:noHBand="0" w:noVBand="1"/>
      </w:tblPr>
      <w:tblGrid>
        <w:gridCol w:w="7054"/>
        <w:gridCol w:w="2016"/>
      </w:tblGrid>
      <w:tr w:rsidR="0012758E" w:rsidTr="009039AC">
        <w:tc>
          <w:tcPr>
            <w:tcW w:w="7054" w:type="dxa"/>
            <w:tcBorders>
              <w:top w:val="single" w:sz="4" w:space="0" w:color="auto"/>
              <w:left w:val="single" w:sz="4" w:space="0" w:color="auto"/>
              <w:bottom w:val="single" w:sz="4" w:space="0" w:color="auto"/>
              <w:right w:val="single" w:sz="4" w:space="0" w:color="auto"/>
            </w:tcBorders>
          </w:tcPr>
          <w:p w:rsidR="0012758E" w:rsidRDefault="00371ED0">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rsidR="0012758E" w:rsidRDefault="00371ED0">
            <w:pPr>
              <w:spacing w:after="0"/>
              <w:jc w:val="right"/>
            </w:pPr>
            <w:r>
              <w:rPr>
                <w:rFonts w:ascii="Times New Roman" w:eastAsia="Times New Roman" w:hAnsi="Times New Roman" w:cs="Times New Roman"/>
                <w:b/>
                <w:sz w:val="24"/>
              </w:rPr>
              <w:t>Valor indicado</w:t>
            </w:r>
          </w:p>
        </w:tc>
      </w:tr>
      <w:tr w:rsidR="0012758E" w:rsidTr="009039AC">
        <w:tc>
          <w:tcPr>
            <w:tcW w:w="7054" w:type="dxa"/>
            <w:tcBorders>
              <w:top w:val="single" w:sz="4" w:space="0" w:color="auto"/>
              <w:left w:val="single" w:sz="4" w:space="0" w:color="auto"/>
              <w:bottom w:val="single" w:sz="4" w:space="0" w:color="auto"/>
              <w:right w:val="single" w:sz="4" w:space="0" w:color="auto"/>
            </w:tcBorders>
          </w:tcPr>
          <w:p w:rsidR="0012758E" w:rsidRDefault="00371ED0">
            <w:pPr>
              <w:spacing w:after="0"/>
            </w:pPr>
            <w:r>
              <w:rPr>
                <w:rFonts w:ascii="Times New Roman" w:eastAsia="Times New Roman" w:hAnsi="Times New Roman" w:cs="Times New Roman"/>
                <w:sz w:val="24"/>
              </w:rPr>
              <w:t>77 - 1 . 2005 . 27 . 812 . 24 . 2.44 . 1 . 339000 Aplicações Diretas</w:t>
            </w:r>
          </w:p>
        </w:tc>
        <w:tc>
          <w:tcPr>
            <w:tcW w:w="2016" w:type="dxa"/>
            <w:tcBorders>
              <w:top w:val="single" w:sz="4" w:space="0" w:color="auto"/>
              <w:left w:val="single" w:sz="4" w:space="0" w:color="auto"/>
              <w:bottom w:val="single" w:sz="4" w:space="0" w:color="auto"/>
              <w:right w:val="single" w:sz="4" w:space="0" w:color="auto"/>
            </w:tcBorders>
          </w:tcPr>
          <w:p w:rsidR="0012758E" w:rsidRDefault="00371ED0">
            <w:pPr>
              <w:spacing w:after="0"/>
              <w:jc w:val="right"/>
            </w:pPr>
            <w:r>
              <w:rPr>
                <w:rFonts w:ascii="Times New Roman" w:eastAsia="Times New Roman" w:hAnsi="Times New Roman" w:cs="Times New Roman"/>
                <w:sz w:val="24"/>
              </w:rPr>
              <w:t>R$ 47.242,09</w:t>
            </w:r>
          </w:p>
        </w:tc>
      </w:tr>
      <w:tr w:rsidR="0012758E" w:rsidTr="009039AC">
        <w:tc>
          <w:tcPr>
            <w:tcW w:w="7054" w:type="dxa"/>
            <w:tcBorders>
              <w:top w:val="single" w:sz="4" w:space="0" w:color="auto"/>
              <w:left w:val="single" w:sz="4" w:space="0" w:color="auto"/>
              <w:bottom w:val="single" w:sz="4" w:space="0" w:color="auto"/>
              <w:right w:val="single" w:sz="4" w:space="0" w:color="auto"/>
            </w:tcBorders>
          </w:tcPr>
          <w:p w:rsidR="0012758E" w:rsidRDefault="00371ED0">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rsidR="0012758E" w:rsidRDefault="00371ED0">
            <w:pPr>
              <w:spacing w:after="0"/>
              <w:jc w:val="right"/>
            </w:pPr>
            <w:r>
              <w:rPr>
                <w:rFonts w:ascii="Times New Roman" w:eastAsia="Times New Roman" w:hAnsi="Times New Roman" w:cs="Times New Roman"/>
                <w:b/>
                <w:sz w:val="24"/>
              </w:rPr>
              <w:t>R$ 47.242,09</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E67FFC">
        <w:rPr>
          <w:rFonts w:ascii="Times New Roman" w:eastAsia="Calibri" w:hAnsi="Times New Roman" w:cs="Times New Roman"/>
          <w:sz w:val="24"/>
          <w:szCs w:val="24"/>
        </w:rPr>
        <w:t>I</w:t>
      </w:r>
      <w:bookmarkStart w:id="0" w:name="_GoBack"/>
      <w:bookmarkEnd w:id="0"/>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0034/2019 -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2724AC">
        <w:rPr>
          <w:rFonts w:ascii="Times New Roman" w:eastAsia="Times New Roman" w:hAnsi="Times New Roman" w:cs="Times New Roman"/>
          <w:b/>
          <w:sz w:val="24"/>
          <w:szCs w:val="24"/>
          <w:lang w:eastAsia="pt-BR"/>
        </w:rPr>
        <w:t>7.2.9</w:t>
      </w:r>
      <w:r w:rsidR="00657B50" w:rsidRPr="002724AC">
        <w:rPr>
          <w:rFonts w:ascii="Times New Roman" w:eastAsia="Times New Roman" w:hAnsi="Times New Roman" w:cs="Times New Roman"/>
          <w:b/>
          <w:sz w:val="24"/>
          <w:szCs w:val="24"/>
          <w:lang w:eastAsia="pt-BR"/>
        </w:rPr>
        <w:t>.</w:t>
      </w:r>
      <w:r w:rsidR="00657B50" w:rsidRPr="002724AC">
        <w:rPr>
          <w:rFonts w:ascii="Times New Roman" w:eastAsia="Times New Roman" w:hAnsi="Times New Roman" w:cs="Times New Roman"/>
          <w:sz w:val="24"/>
          <w:szCs w:val="24"/>
          <w:lang w:eastAsia="pt-BR"/>
        </w:rPr>
        <w:t xml:space="preserve"> Descriminar  </w:t>
      </w:r>
      <w:r w:rsidR="00E8731C" w:rsidRPr="002724AC">
        <w:rPr>
          <w:rFonts w:ascii="Times New Roman" w:eastAsia="Times New Roman" w:hAnsi="Times New Roman" w:cs="Times New Roman"/>
          <w:sz w:val="24"/>
          <w:szCs w:val="24"/>
          <w:lang w:eastAsia="pt-BR"/>
        </w:rPr>
        <w:t>a marca e modelo (se for o caso) dos produtos cotados, para possibilitar a conferência no momento da entrega, sob pena de desclassificação da proposta</w:t>
      </w:r>
      <w:r w:rsidR="00E8731C">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0034/2019 -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2724AC">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2724AC">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2724AC">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2724AC">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2724AC">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2724AC" w:rsidRPr="002724AC" w:rsidRDefault="002724AC" w:rsidP="002724AC">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8.2.11- Para o lote 6 – Arbitragem jogos de futsal: </w:t>
      </w:r>
      <w:r w:rsidRPr="002724AC">
        <w:rPr>
          <w:rFonts w:ascii="Times New Roman" w:eastAsia="Times New Roman" w:hAnsi="Times New Roman" w:cs="Times New Roman"/>
          <w:b/>
          <w:sz w:val="24"/>
          <w:szCs w:val="24"/>
          <w:lang w:eastAsia="pt-BR"/>
        </w:rPr>
        <w:t xml:space="preserve">o licitante vencedor deverá apresentar Atestado de Capacidade Técnica emitido pela Liga Catarinense de Futsal ou pela Federação Catarinense de Futsal. </w:t>
      </w:r>
    </w:p>
    <w:p w:rsidR="002724AC" w:rsidRDefault="002724AC" w:rsidP="002724AC">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B26B0">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CB26B0">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CB26B0">
        <w:rPr>
          <w:rFonts w:ascii="Times New Roman" w:eastAsia="Times New Roman" w:hAnsi="Times New Roman" w:cs="Times New Roman"/>
          <w:sz w:val="24"/>
          <w:szCs w:val="24"/>
          <w:lang w:eastAsia="pt-BR"/>
        </w:rPr>
        <w:t>por 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CB26B0">
        <w:rPr>
          <w:rFonts w:ascii="Times New Roman" w:eastAsia="Times New Roman" w:hAnsi="Times New Roman" w:cs="Times New Roman"/>
          <w:sz w:val="24"/>
          <w:szCs w:val="24"/>
          <w:lang w:eastAsia="pt-BR"/>
        </w:rPr>
        <w:t>por 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CB26B0">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00CB26B0">
        <w:rPr>
          <w:rFonts w:ascii="Times New Roman" w:eastAsia="Times New Roman" w:hAnsi="Times New Roman" w:cs="Times New Roman"/>
          <w:sz w:val="24"/>
          <w:szCs w:val="24"/>
          <w:lang w:eastAsia="pt-BR"/>
        </w:rPr>
        <w:t xml:space="preserve"> Efetuar a entrega e execução do objeto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w:t>
      </w:r>
      <w:r w:rsidR="00F431EF">
        <w:rPr>
          <w:rFonts w:ascii="Times New Roman" w:eastAsia="Times New Roman" w:hAnsi="Times New Roman" w:cs="Times New Roman"/>
          <w:sz w:val="24"/>
          <w:szCs w:val="24"/>
          <w:lang w:eastAsia="pt-BR"/>
        </w:rPr>
        <w:t xml:space="preserve"> ou execução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233B11"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w:t>
      </w:r>
      <w:r w:rsidR="00657B50" w:rsidRPr="00657B50">
        <w:rPr>
          <w:rFonts w:ascii="Times New Roman" w:eastAsia="Times New Roman" w:hAnsi="Times New Roman" w:cs="Times New Roman"/>
          <w:sz w:val="24"/>
          <w:szCs w:val="24"/>
          <w:lang w:eastAsia="pt-BR"/>
        </w:rPr>
        <w:lastRenderedPageBreak/>
        <w:t>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233B11"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33B11">
        <w:rPr>
          <w:rFonts w:ascii="Times New Roman" w:eastAsia="Times New Roman" w:hAnsi="Times New Roman" w:cs="Times New Roman"/>
          <w:bCs/>
          <w:sz w:val="24"/>
          <w:szCs w:val="24"/>
          <w:u w:val="single"/>
          <w:lang w:eastAsia="pt-BR"/>
        </w:rPr>
        <w:t>Para os lotes 1,2,3,4,5,7,8 e 9:</w:t>
      </w:r>
      <w:r w:rsidRPr="00233B11">
        <w:rPr>
          <w:rFonts w:ascii="Times New Roman" w:eastAsia="Times New Roman" w:hAnsi="Times New Roman" w:cs="Times New Roman"/>
          <w:bCs/>
          <w:sz w:val="24"/>
          <w:szCs w:val="24"/>
          <w:lang w:eastAsia="pt-BR"/>
        </w:rPr>
        <w:t xml:space="preserve"> Os  materiais deverão ser entregues na Secretaria de Educação, mediante acompanhamento do Assi</w:t>
      </w:r>
      <w:r w:rsidR="00233B11">
        <w:rPr>
          <w:rFonts w:ascii="Times New Roman" w:eastAsia="Times New Roman" w:hAnsi="Times New Roman" w:cs="Times New Roman"/>
          <w:bCs/>
          <w:sz w:val="24"/>
          <w:szCs w:val="24"/>
          <w:lang w:eastAsia="pt-BR"/>
        </w:rPr>
        <w:t>s</w:t>
      </w:r>
      <w:r w:rsidRPr="00233B11">
        <w:rPr>
          <w:rFonts w:ascii="Times New Roman" w:eastAsia="Times New Roman" w:hAnsi="Times New Roman" w:cs="Times New Roman"/>
          <w:bCs/>
          <w:sz w:val="24"/>
          <w:szCs w:val="24"/>
          <w:lang w:eastAsia="pt-BR"/>
        </w:rPr>
        <w:t xml:space="preserve">tente de Esportes Cesar Luiz Altenhofen. </w:t>
      </w:r>
    </w:p>
    <w:p w:rsidR="00A12C99" w:rsidRDefault="00924343" w:rsidP="00657B50">
      <w:pPr>
        <w:spacing w:after="0" w:line="240" w:lineRule="auto"/>
        <w:jc w:val="both"/>
        <w:rPr>
          <w:rFonts w:ascii="Times New Roman" w:eastAsia="Times New Roman" w:hAnsi="Times New Roman" w:cs="Times New Roman"/>
          <w:sz w:val="24"/>
          <w:szCs w:val="24"/>
          <w:lang w:eastAsia="pt-BR"/>
        </w:rPr>
      </w:pPr>
      <w:r w:rsidRPr="00233B11">
        <w:rPr>
          <w:rFonts w:ascii="Times New Roman" w:eastAsia="Times New Roman" w:hAnsi="Times New Roman" w:cs="Times New Roman"/>
          <w:bCs/>
          <w:sz w:val="24"/>
          <w:szCs w:val="24"/>
          <w:u w:val="single"/>
          <w:lang w:eastAsia="pt-BR"/>
        </w:rPr>
        <w:t>Para o lote 6:</w:t>
      </w:r>
      <w:r w:rsidRPr="00233B11">
        <w:rPr>
          <w:rFonts w:ascii="Times New Roman" w:eastAsia="Times New Roman" w:hAnsi="Times New Roman" w:cs="Times New Roman"/>
          <w:bCs/>
          <w:sz w:val="24"/>
          <w:szCs w:val="24"/>
          <w:lang w:eastAsia="pt-BR"/>
        </w:rPr>
        <w:t xml:space="preserve"> Os serviços de arbitragem deverão ser prestado nas dependências do Ginásio Municipal De Esportes Vilson Pedro Kleinubing.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233B11"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33B11">
        <w:rPr>
          <w:rFonts w:ascii="Times New Roman" w:eastAsia="Times New Roman" w:hAnsi="Times New Roman" w:cs="Times New Roman"/>
          <w:sz w:val="24"/>
          <w:szCs w:val="24"/>
          <w:u w:val="single"/>
          <w:lang w:eastAsia="pt-BR"/>
        </w:rPr>
        <w:t>Para o lote</w:t>
      </w:r>
      <w:r w:rsidR="00233B11" w:rsidRPr="00233B11">
        <w:rPr>
          <w:rFonts w:ascii="Times New Roman" w:eastAsia="Times New Roman" w:hAnsi="Times New Roman" w:cs="Times New Roman"/>
          <w:sz w:val="24"/>
          <w:szCs w:val="24"/>
          <w:u w:val="single"/>
          <w:lang w:eastAsia="pt-BR"/>
        </w:rPr>
        <w:t xml:space="preserve"> </w:t>
      </w:r>
      <w:r w:rsidRPr="00233B11">
        <w:rPr>
          <w:rFonts w:ascii="Times New Roman" w:eastAsia="Times New Roman" w:hAnsi="Times New Roman" w:cs="Times New Roman"/>
          <w:sz w:val="24"/>
          <w:szCs w:val="24"/>
          <w:u w:val="single"/>
          <w:lang w:eastAsia="pt-BR"/>
        </w:rPr>
        <w:t>1:</w:t>
      </w:r>
      <w:r w:rsidRPr="00233B11">
        <w:rPr>
          <w:rFonts w:ascii="Times New Roman" w:eastAsia="Times New Roman" w:hAnsi="Times New Roman" w:cs="Times New Roman"/>
          <w:sz w:val="24"/>
          <w:szCs w:val="24"/>
          <w:lang w:eastAsia="pt-BR"/>
        </w:rPr>
        <w:t xml:space="preserve"> Os materiais deverão ser entregues até a data de 23 de agosto de 2019. </w:t>
      </w:r>
      <w:r w:rsidRPr="00233B11">
        <w:rPr>
          <w:rFonts w:ascii="Times New Roman" w:eastAsia="Times New Roman" w:hAnsi="Times New Roman" w:cs="Times New Roman"/>
          <w:sz w:val="24"/>
          <w:szCs w:val="24"/>
          <w:u w:val="single"/>
          <w:lang w:eastAsia="pt-BR"/>
        </w:rPr>
        <w:t>Para os lotes 2,3,4,5,7,8 e 9:</w:t>
      </w:r>
      <w:r w:rsidRPr="00233B11">
        <w:rPr>
          <w:rFonts w:ascii="Times New Roman" w:eastAsia="Times New Roman" w:hAnsi="Times New Roman" w:cs="Times New Roman"/>
          <w:sz w:val="24"/>
          <w:szCs w:val="24"/>
          <w:lang w:eastAsia="pt-BR"/>
        </w:rPr>
        <w:t xml:space="preserve"> Os materiais deverão ser entregues em até 20 (vinte) dias corridos, contados a partir do recebimento da Autorização de Fornecimento pela empresa vencedora, emitida pelo Município de Arroio Trinta. </w:t>
      </w:r>
    </w:p>
    <w:p w:rsidR="0086374E" w:rsidRPr="00233B11" w:rsidRDefault="00924343" w:rsidP="00657B50">
      <w:pPr>
        <w:spacing w:after="0" w:line="240" w:lineRule="auto"/>
        <w:jc w:val="both"/>
        <w:rPr>
          <w:rFonts w:ascii="Times New Roman" w:eastAsia="Times New Roman" w:hAnsi="Times New Roman" w:cs="Times New Roman"/>
          <w:sz w:val="24"/>
          <w:szCs w:val="24"/>
          <w:lang w:eastAsia="pt-BR"/>
        </w:rPr>
      </w:pPr>
      <w:r w:rsidRPr="00233B11">
        <w:rPr>
          <w:rFonts w:ascii="Times New Roman" w:eastAsia="Times New Roman" w:hAnsi="Times New Roman" w:cs="Times New Roman"/>
          <w:sz w:val="24"/>
          <w:szCs w:val="24"/>
          <w:u w:val="single"/>
          <w:lang w:eastAsia="pt-BR"/>
        </w:rPr>
        <w:t>Para o lote 6</w:t>
      </w:r>
      <w:r w:rsidR="00233B11" w:rsidRPr="00233B11">
        <w:rPr>
          <w:rFonts w:ascii="Times New Roman" w:eastAsia="Times New Roman" w:hAnsi="Times New Roman" w:cs="Times New Roman"/>
          <w:sz w:val="24"/>
          <w:szCs w:val="24"/>
          <w:u w:val="single"/>
          <w:lang w:eastAsia="pt-BR"/>
        </w:rPr>
        <w:t xml:space="preserve"> - A</w:t>
      </w:r>
      <w:r w:rsidRPr="00233B11">
        <w:rPr>
          <w:rFonts w:ascii="Times New Roman" w:eastAsia="Times New Roman" w:hAnsi="Times New Roman" w:cs="Times New Roman"/>
          <w:sz w:val="24"/>
          <w:szCs w:val="24"/>
          <w:u w:val="single"/>
          <w:lang w:eastAsia="pt-BR"/>
        </w:rPr>
        <w:t>rbitragem:</w:t>
      </w:r>
      <w:r w:rsidRPr="00233B11">
        <w:rPr>
          <w:rFonts w:ascii="Times New Roman" w:eastAsia="Times New Roman" w:hAnsi="Times New Roman" w:cs="Times New Roman"/>
          <w:sz w:val="24"/>
          <w:szCs w:val="24"/>
          <w:lang w:eastAsia="pt-BR"/>
        </w:rPr>
        <w:t xml:space="preserve"> Os serviços deverão ser prestados conforme cronograma apresentado pelo Departamento Municipal de Esportes.</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w:t>
      </w:r>
      <w:r w:rsidR="00233B11">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33B11">
        <w:rPr>
          <w:rFonts w:ascii="Times New Roman" w:eastAsia="Times New Roman" w:hAnsi="Times New Roman" w:cs="Times New Roman"/>
          <w:sz w:val="24"/>
          <w:szCs w:val="24"/>
          <w:lang w:eastAsia="pt-BR"/>
        </w:rPr>
        <w:t>Cesar Luiz Altenhofen</w:t>
      </w:r>
      <w:r w:rsidR="00657B50" w:rsidRPr="00657B50">
        <w:rPr>
          <w:rFonts w:ascii="Times New Roman" w:eastAsia="Times New Roman" w:hAnsi="Times New Roman" w:cs="Times New Roman"/>
          <w:sz w:val="24"/>
          <w:szCs w:val="24"/>
          <w:lang w:eastAsia="pt-BR"/>
        </w:rPr>
        <w:t xml:space="preserve">, </w:t>
      </w:r>
      <w:r w:rsidR="00233B11">
        <w:rPr>
          <w:rFonts w:ascii="Times New Roman" w:eastAsia="Times New Roman" w:hAnsi="Times New Roman" w:cs="Times New Roman"/>
          <w:sz w:val="24"/>
          <w:szCs w:val="24"/>
          <w:lang w:eastAsia="pt-BR"/>
        </w:rPr>
        <w:t>Assistente de Esportes</w:t>
      </w:r>
      <w:r w:rsidR="00657B50" w:rsidRPr="00657B50">
        <w:rPr>
          <w:rFonts w:ascii="Times New Roman" w:eastAsia="Times New Roman" w:hAnsi="Times New Roman" w:cs="Times New Roman"/>
          <w:sz w:val="24"/>
          <w:szCs w:val="24"/>
          <w:lang w:eastAsia="pt-BR"/>
        </w:rPr>
        <w:t xml:space="preserve">, e-mail </w:t>
      </w:r>
      <w:r w:rsidR="00233B11">
        <w:rPr>
          <w:rFonts w:ascii="Times New Roman" w:eastAsia="Times New Roman" w:hAnsi="Times New Roman" w:cs="Times New Roman"/>
          <w:b/>
          <w:sz w:val="24"/>
          <w:szCs w:val="24"/>
          <w:u w:val="single"/>
          <w:lang w:eastAsia="pt-BR"/>
        </w:rPr>
        <w:t>cesaraltenhofen@hotmail</w:t>
      </w:r>
      <w:r w:rsidR="00657B50" w:rsidRPr="00657B50">
        <w:rPr>
          <w:rFonts w:ascii="Times New Roman" w:eastAsia="Times New Roman" w:hAnsi="Times New Roman" w:cs="Times New Roman"/>
          <w:b/>
          <w:sz w:val="24"/>
          <w:szCs w:val="24"/>
          <w:u w:val="single"/>
          <w:lang w:eastAsia="pt-BR"/>
        </w:rPr>
        <w:t>.</w:t>
      </w:r>
      <w:r w:rsidR="00233B11">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w:t>
      </w:r>
      <w:r w:rsidR="00233B11">
        <w:rPr>
          <w:rFonts w:ascii="Times New Roman" w:eastAsia="Times New Roman" w:hAnsi="Times New Roman" w:cs="Times New Roman"/>
          <w:sz w:val="24"/>
          <w:szCs w:val="24"/>
          <w:lang w:eastAsia="pt-BR"/>
        </w:rPr>
        <w:t>99946-4160</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233B1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233B11">
        <w:rPr>
          <w:rFonts w:ascii="Times New Roman" w:eastAsia="Times New Roman" w:hAnsi="Times New Roman" w:cs="Times New Roman"/>
          <w:sz w:val="24"/>
          <w:szCs w:val="24"/>
          <w:u w:val="single"/>
          <w:lang w:eastAsia="pt-BR"/>
        </w:rPr>
        <w:t xml:space="preserve">Para os lotes 1,2,3,4,5,7,8 e 9: </w:t>
      </w:r>
      <w:r w:rsidRPr="00233B11">
        <w:rPr>
          <w:rFonts w:ascii="Times New Roman" w:eastAsia="Times New Roman" w:hAnsi="Times New Roman" w:cs="Times New Roman"/>
          <w:sz w:val="24"/>
          <w:szCs w:val="24"/>
          <w:lang w:eastAsia="pt-BR"/>
        </w:rPr>
        <w:t xml:space="preserve">O pagamento será efetuado por transferência bancária  em até 30 (trinta) dias após a entrega do material especificado, acompanhados da respectiva Nota Fiscal/Fatura, apresentadas na Tesouraria da Prefeitura. </w:t>
      </w:r>
    </w:p>
    <w:p w:rsidR="00657B50" w:rsidRPr="00233B11" w:rsidRDefault="00657B50" w:rsidP="00657B50">
      <w:pPr>
        <w:spacing w:after="0" w:line="240" w:lineRule="auto"/>
        <w:jc w:val="both"/>
        <w:rPr>
          <w:rFonts w:ascii="Times New Roman" w:eastAsia="Times New Roman" w:hAnsi="Times New Roman" w:cs="Times New Roman"/>
          <w:sz w:val="24"/>
          <w:szCs w:val="24"/>
          <w:lang w:eastAsia="pt-BR"/>
        </w:rPr>
      </w:pPr>
      <w:r w:rsidRPr="00233B11">
        <w:rPr>
          <w:rFonts w:ascii="Times New Roman" w:eastAsia="Times New Roman" w:hAnsi="Times New Roman" w:cs="Times New Roman"/>
          <w:sz w:val="24"/>
          <w:szCs w:val="24"/>
          <w:u w:val="single"/>
          <w:lang w:eastAsia="pt-BR"/>
        </w:rPr>
        <w:t>Para o lote 6 - Arbitragem:</w:t>
      </w:r>
      <w:r w:rsidRPr="00233B11">
        <w:rPr>
          <w:rFonts w:ascii="Times New Roman" w:eastAsia="Times New Roman" w:hAnsi="Times New Roman" w:cs="Times New Roman"/>
          <w:sz w:val="24"/>
          <w:szCs w:val="24"/>
          <w:lang w:eastAsia="pt-BR"/>
        </w:rPr>
        <w:t xml:space="preserve"> O pagamento será efetuado de forma parcelada, por transferência bancária  em até 30 (trinta) dias conforme respectiva  prestação do serviço especificado,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233B11">
        <w:rPr>
          <w:rFonts w:ascii="Times New Roman" w:eastAsia="Times New Roman" w:hAnsi="Times New Roman" w:cs="Times New Roman"/>
          <w:sz w:val="24"/>
          <w:szCs w:val="24"/>
          <w:lang w:eastAsia="pt-BR"/>
        </w:rPr>
        <w:t>6</w:t>
      </w:r>
      <w:r w:rsidRPr="00C7393F">
        <w:rPr>
          <w:rFonts w:ascii="Times New Roman" w:eastAsia="Times New Roman" w:hAnsi="Times New Roman" w:cs="Times New Roman"/>
          <w:sz w:val="24"/>
          <w:szCs w:val="24"/>
          <w:lang w:eastAsia="pt-BR"/>
        </w:rPr>
        <w:t xml:space="preserve"> de agosto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0034/2019 -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itens para premiação, materiais esportivos e contratação de serviços de arbitragem, necessários para realização de diversas competições promovidas pelo Departamento Municipal De Esportes no decorrer do ano de 2019.</w:t>
      </w:r>
    </w:p>
    <w:p w:rsidR="00BE6B45" w:rsidRPr="00657B50" w:rsidRDefault="00BE6B45" w:rsidP="00C7393F">
      <w:pPr>
        <w:spacing w:after="0" w:line="240" w:lineRule="auto"/>
        <w:jc w:val="both"/>
        <w:rPr>
          <w:rFonts w:ascii="Times New Roman" w:eastAsia="Times New Roman" w:hAnsi="Times New Roman" w:cs="Times New Roman"/>
          <w:sz w:val="24"/>
          <w:szCs w:val="20"/>
          <w:lang w:eastAsia="pt-BR"/>
        </w:rPr>
      </w:pPr>
    </w:p>
    <w:p w:rsidR="00BE6B45" w:rsidRPr="00BE6B45" w:rsidRDefault="00BE6B45" w:rsidP="00BE6B45">
      <w:pPr>
        <w:spacing w:before="40" w:after="40" w:line="240" w:lineRule="auto"/>
        <w:jc w:val="both"/>
        <w:rPr>
          <w:rFonts w:ascii="Times New Roman" w:eastAsia="Times New Roman" w:hAnsi="Times New Roman" w:cs="Times New Roman"/>
          <w:b/>
          <w:sz w:val="24"/>
          <w:szCs w:val="20"/>
          <w:lang w:eastAsia="pt-BR"/>
        </w:rPr>
      </w:pPr>
      <w:r w:rsidRPr="00BE6B45">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AGRUPAMENTO DOS ITENS EM LOTES</w:t>
      </w:r>
      <w:r w:rsidRPr="00BE6B45">
        <w:rPr>
          <w:rFonts w:ascii="Times New Roman" w:eastAsia="Times New Roman" w:hAnsi="Times New Roman" w:cs="Times New Roman"/>
          <w:b/>
          <w:sz w:val="24"/>
          <w:szCs w:val="20"/>
          <w:lang w:eastAsia="pt-BR"/>
        </w:rPr>
        <w:t>.</w:t>
      </w:r>
    </w:p>
    <w:p w:rsidR="00BE6B45" w:rsidRDefault="00BE6B45" w:rsidP="00BE6B45">
      <w:pPr>
        <w:spacing w:before="40" w:after="40" w:line="240" w:lineRule="auto"/>
        <w:jc w:val="both"/>
        <w:rPr>
          <w:rFonts w:ascii="Times New Roman" w:eastAsia="Times New Roman" w:hAnsi="Times New Roman" w:cs="Times New Roman"/>
          <w:sz w:val="24"/>
          <w:szCs w:val="20"/>
          <w:lang w:eastAsia="pt-BR"/>
        </w:rPr>
      </w:pPr>
    </w:p>
    <w:p w:rsidR="00BE6B45" w:rsidRPr="00BE6B45" w:rsidRDefault="00BE6B45" w:rsidP="00BE6B45">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Justifica-se o agrupamento dos itens em lotes, </w:t>
      </w:r>
      <w:r w:rsidRPr="00BE6B45">
        <w:rPr>
          <w:rFonts w:ascii="Times New Roman" w:eastAsia="Times New Roman" w:hAnsi="Times New Roman" w:cs="Times New Roman"/>
          <w:sz w:val="24"/>
          <w:szCs w:val="20"/>
          <w:lang w:eastAsia="pt-BR"/>
        </w:rPr>
        <w:t xml:space="preserve">devido aos </w:t>
      </w:r>
      <w:r>
        <w:rPr>
          <w:rFonts w:ascii="Times New Roman" w:eastAsia="Times New Roman" w:hAnsi="Times New Roman" w:cs="Times New Roman"/>
          <w:sz w:val="24"/>
          <w:szCs w:val="20"/>
          <w:lang w:eastAsia="pt-BR"/>
        </w:rPr>
        <w:t>itens</w:t>
      </w:r>
      <w:r w:rsidRPr="00BE6B45">
        <w:rPr>
          <w:rFonts w:ascii="Times New Roman" w:eastAsia="Times New Roman" w:hAnsi="Times New Roman" w:cs="Times New Roman"/>
          <w:sz w:val="24"/>
          <w:szCs w:val="20"/>
          <w:lang w:eastAsia="pt-BR"/>
        </w:rPr>
        <w:t xml:space="preserve"> terem de obedecer a um pad</w:t>
      </w:r>
      <w:r>
        <w:rPr>
          <w:rFonts w:ascii="Times New Roman" w:eastAsia="Times New Roman" w:hAnsi="Times New Roman" w:cs="Times New Roman"/>
          <w:sz w:val="24"/>
          <w:szCs w:val="20"/>
          <w:lang w:eastAsia="pt-BR"/>
        </w:rPr>
        <w:t xml:space="preserve">rão único de cor, qualidade e polimento por se tratarem de itens </w:t>
      </w:r>
      <w:r w:rsidR="000237D7">
        <w:rPr>
          <w:rFonts w:ascii="Times New Roman" w:eastAsia="Times New Roman" w:hAnsi="Times New Roman" w:cs="Times New Roman"/>
          <w:sz w:val="24"/>
          <w:szCs w:val="20"/>
          <w:lang w:eastAsia="pt-BR"/>
        </w:rPr>
        <w:t xml:space="preserve">destinados a </w:t>
      </w:r>
      <w:r>
        <w:rPr>
          <w:rFonts w:ascii="Times New Roman" w:eastAsia="Times New Roman" w:hAnsi="Times New Roman" w:cs="Times New Roman"/>
          <w:sz w:val="24"/>
          <w:szCs w:val="20"/>
          <w:lang w:eastAsia="pt-BR"/>
        </w:rPr>
        <w:t xml:space="preserve"> premiação</w:t>
      </w:r>
      <w:r w:rsidRPr="00BE6B45">
        <w:rPr>
          <w:rFonts w:ascii="Times New Roman" w:eastAsia="Times New Roman" w:hAnsi="Times New Roman" w:cs="Times New Roman"/>
          <w:sz w:val="24"/>
          <w:szCs w:val="20"/>
          <w:lang w:eastAsia="pt-BR"/>
        </w:rPr>
        <w:t xml:space="preserve">. Assim, é necessário que todos os </w:t>
      </w:r>
      <w:r>
        <w:rPr>
          <w:rFonts w:ascii="Times New Roman" w:eastAsia="Times New Roman" w:hAnsi="Times New Roman" w:cs="Times New Roman"/>
          <w:sz w:val="24"/>
          <w:szCs w:val="20"/>
          <w:lang w:eastAsia="pt-BR"/>
        </w:rPr>
        <w:t>itens do lote (separados por modalidade de esporte)</w:t>
      </w:r>
      <w:r w:rsidRPr="00BE6B45">
        <w:rPr>
          <w:rFonts w:ascii="Times New Roman" w:eastAsia="Times New Roman" w:hAnsi="Times New Roman" w:cs="Times New Roman"/>
          <w:sz w:val="24"/>
          <w:szCs w:val="20"/>
          <w:lang w:eastAsia="pt-BR"/>
        </w:rPr>
        <w:t xml:space="preserve"> sejam feitos pela mesma empresa, a fim de se manter esse padrão</w:t>
      </w:r>
      <w:r w:rsidR="000237D7">
        <w:rPr>
          <w:rFonts w:ascii="Times New Roman" w:eastAsia="Times New Roman" w:hAnsi="Times New Roman" w:cs="Times New Roman"/>
          <w:sz w:val="24"/>
          <w:szCs w:val="20"/>
          <w:lang w:eastAsia="pt-BR"/>
        </w:rPr>
        <w:t>, não tendo distinção na hora da entrega aos competidores</w:t>
      </w:r>
      <w:r w:rsidRPr="00BE6B45">
        <w:rPr>
          <w:rFonts w:ascii="Times New Roman" w:eastAsia="Times New Roman" w:hAnsi="Times New Roman" w:cs="Times New Roman"/>
          <w:sz w:val="24"/>
          <w:szCs w:val="20"/>
          <w:lang w:eastAsia="pt-BR"/>
        </w:rPr>
        <w:t>.</w:t>
      </w:r>
    </w:p>
    <w:p w:rsidR="00BE6B45" w:rsidRDefault="00BE6B45" w:rsidP="00BE6B45">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Acreditamos que o agrupamento dos itens em lotes acaba estimulando a competitividade entre os fornecedores, já que normalmente todas as empresas do ramo tem capacidade de executar todos os itens do lote. Assim, com os itens agrupados em lotes, o fornecedor tem a garantia de que celebrará um contrato com um valor significativo, permitindo economia de escala, o que por sua vez reduz os valores praticados, proporcionando economia aos cofres do Município.</w:t>
      </w:r>
    </w:p>
    <w:p w:rsidR="00C7393F" w:rsidRPr="00657B50" w:rsidRDefault="00BE6B45" w:rsidP="00C7393F">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4"/>
          <w:lang w:eastAsia="pt-BR"/>
        </w:rPr>
        <w:t>Desta forma, justificado está o agrupamento dos itens em lotes.</w:t>
      </w:r>
      <w:r w:rsidR="00C7393F" w:rsidRPr="00657B50">
        <w:rPr>
          <w:rFonts w:ascii="Times New Roman" w:eastAsia="Times New Roman" w:hAnsi="Times New Roman" w:cs="Times New Roman"/>
          <w:sz w:val="24"/>
          <w:szCs w:val="20"/>
          <w:lang w:eastAsia="pt-BR"/>
        </w:rPr>
        <w:tab/>
      </w:r>
    </w:p>
    <w:p w:rsidR="00BE6B45" w:rsidRDefault="00BE6B45" w:rsidP="00C7393F">
      <w:pPr>
        <w:spacing w:after="0" w:line="240" w:lineRule="auto"/>
        <w:rPr>
          <w:rFonts w:ascii="Times New Roman" w:eastAsia="Times New Roman" w:hAnsi="Times New Roman" w:cs="Times New Roman"/>
          <w:b/>
          <w:sz w:val="24"/>
          <w:szCs w:val="20"/>
          <w:lang w:eastAsia="pt-BR"/>
        </w:rPr>
      </w:pPr>
    </w:p>
    <w:p w:rsidR="00C7393F" w:rsidRPr="00657B50" w:rsidRDefault="00BE6B4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BE6B45"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11"/>
        <w:gridCol w:w="804"/>
        <w:gridCol w:w="3282"/>
        <w:gridCol w:w="1057"/>
        <w:gridCol w:w="1043"/>
        <w:gridCol w:w="1096"/>
        <w:gridCol w:w="1195"/>
      </w:tblGrid>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sz w:val="24"/>
                <w:szCs w:val="24"/>
              </w:rPr>
            </w:pPr>
            <w:r w:rsidRPr="00CA6DF1">
              <w:rPr>
                <w:rFonts w:ascii="Arial" w:hAnsi="Arial" w:cs="Arial"/>
                <w:b/>
                <w:sz w:val="24"/>
                <w:szCs w:val="24"/>
              </w:rPr>
              <w:t>Lote</w:t>
            </w:r>
          </w:p>
        </w:tc>
        <w:tc>
          <w:tcPr>
            <w:tcW w:w="8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sz w:val="24"/>
                <w:szCs w:val="24"/>
              </w:rPr>
            </w:pPr>
            <w:r w:rsidRPr="00CA6DF1">
              <w:rPr>
                <w:rFonts w:ascii="Arial" w:hAnsi="Arial" w:cs="Arial"/>
                <w:b/>
                <w:sz w:val="24"/>
                <w:szCs w:val="24"/>
              </w:rPr>
              <w:t>Item</w:t>
            </w:r>
          </w:p>
        </w:tc>
        <w:tc>
          <w:tcPr>
            <w:tcW w:w="39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sz w:val="24"/>
                <w:szCs w:val="24"/>
              </w:rPr>
            </w:pPr>
            <w:r w:rsidRPr="00CA6DF1">
              <w:rPr>
                <w:rFonts w:ascii="Arial" w:hAnsi="Arial" w:cs="Arial"/>
                <w:b/>
                <w:sz w:val="24"/>
                <w:szCs w:val="24"/>
              </w:rPr>
              <w:t>Material/Serviço</w:t>
            </w:r>
          </w:p>
        </w:tc>
        <w:tc>
          <w:tcPr>
            <w:tcW w:w="98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sz w:val="24"/>
                <w:szCs w:val="24"/>
              </w:rPr>
            </w:pPr>
            <w:r w:rsidRPr="00CA6DF1">
              <w:rPr>
                <w:rFonts w:ascii="Arial" w:hAnsi="Arial" w:cs="Arial"/>
                <w:b/>
                <w:sz w:val="24"/>
                <w:szCs w:val="24"/>
              </w:rPr>
              <w:t>Unid. medida</w:t>
            </w:r>
          </w:p>
        </w:tc>
        <w:tc>
          <w:tcPr>
            <w:tcW w:w="9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sz w:val="24"/>
                <w:szCs w:val="24"/>
              </w:rPr>
            </w:pPr>
            <w:r w:rsidRPr="00CA6DF1">
              <w:rPr>
                <w:rFonts w:ascii="Arial" w:hAnsi="Arial" w:cs="Arial"/>
                <w:b/>
                <w:sz w:val="24"/>
                <w:szCs w:val="24"/>
              </w:rPr>
              <w:t>Qtd licitada</w:t>
            </w:r>
          </w:p>
        </w:tc>
        <w:tc>
          <w:tcPr>
            <w:tcW w:w="102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sz w:val="24"/>
                <w:szCs w:val="24"/>
              </w:rPr>
            </w:pPr>
            <w:r w:rsidRPr="00CA6DF1">
              <w:rPr>
                <w:rFonts w:ascii="Arial" w:hAnsi="Arial" w:cs="Arial"/>
                <w:b/>
                <w:sz w:val="24"/>
                <w:szCs w:val="24"/>
              </w:rPr>
              <w:t>Valor unitário (R$)</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sz w:val="24"/>
                <w:szCs w:val="24"/>
              </w:rPr>
            </w:pPr>
            <w:r w:rsidRPr="00CA6DF1">
              <w:rPr>
                <w:rFonts w:ascii="Arial" w:hAnsi="Arial" w:cs="Arial"/>
                <w:b/>
                <w:sz w:val="24"/>
                <w:szCs w:val="24"/>
              </w:rPr>
              <w:t>Valor total (R$)</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1</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Premiação Campeonato Catarinense  de Bolão 23 Masculino 2019 -" Taça de Prata".</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33038 - Troféu de 1º lugar – Troféu com 79 cm de altura. </w:t>
            </w:r>
          </w:p>
          <w:p w:rsidR="00683EA3" w:rsidRDefault="00683EA3" w:rsidP="00BE6B45">
            <w:pPr>
              <w:spacing w:after="0"/>
              <w:jc w:val="both"/>
            </w:pPr>
            <w:r>
              <w:rPr>
                <w:rFonts w:ascii="Arial" w:hAnsi="Arial" w:cs="Arial"/>
              </w:rPr>
              <w:t xml:space="preserve">Base fabricada em polímero na </w:t>
            </w:r>
            <w:r>
              <w:rPr>
                <w:rFonts w:ascii="Arial" w:hAnsi="Arial" w:cs="Arial"/>
              </w:rPr>
              <w:lastRenderedPageBreak/>
              <w:t>cor preta com 26,50 de largura. Sobre esta base, um suporte fabricado em polímero metalizado a alto vácuo na cor dourada e um anel metalizado na cor dourada. Sobre este suporte, uma taça fechada em polímero metalizado a alto vácuo na cor dourada e  verde acetinado com 46 cm de largura entre as alças. Tampa da alça e alças fabricadas em polímero metalizado a alto vácuo na cor dourada. Sobre esta taça, uma estatueta intercambiável.   (Campeonato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362,00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362,00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33039 - Troféu de 2º lugar – Troféu com 71 cm de altura. </w:t>
            </w:r>
          </w:p>
          <w:p w:rsidR="00683EA3" w:rsidRDefault="00683EA3" w:rsidP="00BE6B45">
            <w:pPr>
              <w:spacing w:after="0"/>
              <w:jc w:val="both"/>
            </w:pPr>
            <w:r>
              <w:rPr>
                <w:rFonts w:ascii="Arial" w:hAnsi="Arial" w:cs="Arial"/>
              </w:rPr>
              <w:t>Base fabricada em polímero na cor preta com 26,50 de largura. Sobre esta base, um suporte fabricado em polímero metalizado a alto vácuo na cor dourada e um anel metalizado na cor dourada. Sobre este suporte, uma taça fechada em polímero metalizado a alto vácuo na cor dourada e  verde acetinado com 46 cm de largura entre as alças. Tampa da alça e alças fabricadas em polímero metalizado a alto vácuo na cor dourada. Sobre esta taça, uma estatueta intercambiável.  (Campeonato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304,66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304,66</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33040 - Troféu de 3º lugar - Troféu com 67 cm de altura.  </w:t>
            </w:r>
          </w:p>
          <w:p w:rsidR="00683EA3" w:rsidRDefault="00683EA3" w:rsidP="00BE6B45">
            <w:pPr>
              <w:spacing w:after="0"/>
              <w:jc w:val="both"/>
            </w:pPr>
            <w:r>
              <w:rPr>
                <w:rFonts w:ascii="Arial" w:hAnsi="Arial" w:cs="Arial"/>
              </w:rPr>
              <w:t xml:space="preserve">Base fabricada em polímero na cor preta com 26,50 de largura. Sobre esta base, um suporte fabricado em polímero </w:t>
            </w:r>
            <w:r>
              <w:rPr>
                <w:rFonts w:ascii="Arial" w:hAnsi="Arial" w:cs="Arial"/>
              </w:rPr>
              <w:lastRenderedPageBreak/>
              <w:t>metalizado a alto vácuo na cor dourada e um anel metalizado na cor dourada. Sobre este suporte, uma taça fechada em polímero metalizado a alto vácuo na cor dourada e  verde acetinado com 46 cm de largura entre as alças. Tampa da alça e alças fabricadas em polímero metalizado a alto vácuo na cor dourada. Sobre esta taça, uma estatueta intercambiável.   (Campeonato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280,33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280,33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33041 - Troféu de 4º lugar – Troféu com 67 cm de altura. </w:t>
            </w:r>
          </w:p>
          <w:p w:rsidR="00683EA3" w:rsidRDefault="00683EA3" w:rsidP="00BE6B45">
            <w:pPr>
              <w:spacing w:after="0"/>
              <w:jc w:val="both"/>
            </w:pPr>
            <w:r>
              <w:rPr>
                <w:rFonts w:ascii="Arial" w:hAnsi="Arial" w:cs="Arial"/>
              </w:rPr>
              <w:t>Base fabricada em polímero na cor preta com 26,50 de largura. Sobre esta base, um suporte fabricado em polímero metalizado a alto vácuo na cor dourada e um anel metalizado na cor dourada. Sobre este suporte, uma taça fechada em polímero metalizado a alto vácuo na cor dourada e  verde acetinado com 46 cm de largura entre as alças. Tampa da alça e alças fabricadas em polímero metalizado a alto vácuo na cor dourada. Sobre esta taça, uma estatueta intercambiável.   (Campeonato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280,33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280,33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33042 - Troféus de braço de ouro, braço de prata e braço de bronze, Troféu com 39 cm de altura. </w:t>
            </w:r>
          </w:p>
          <w:p w:rsidR="00683EA3" w:rsidRDefault="00683EA3" w:rsidP="00BE6B45">
            <w:pPr>
              <w:spacing w:after="0"/>
              <w:jc w:val="both"/>
            </w:pPr>
            <w:r>
              <w:rPr>
                <w:rFonts w:ascii="Arial" w:hAnsi="Arial" w:cs="Arial"/>
              </w:rPr>
              <w:t xml:space="preserve">Com base oval de 22,5 cm de largura, fabricada em polímero na cor preta, com friso na tampa da base, metalizado na cor dourada. Na parte superior </w:t>
            </w:r>
            <w:r>
              <w:rPr>
                <w:rFonts w:ascii="Arial" w:hAnsi="Arial" w:cs="Arial"/>
              </w:rPr>
              <w:lastRenderedPageBreak/>
              <w:t>desta base, um suporte em polímero metalizado a alto vácuo na cor dourada e uma estatueta fixa de jogador de bolão 23 ou uma bola de bolão 23 metalizada na cor dourada.  (Campeonato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82,00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246,00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33043 - Medalhas 1º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dourada, com fitas de cetim na cor branca.  </w:t>
            </w:r>
          </w:p>
          <w:p w:rsidR="00683EA3" w:rsidRDefault="00683EA3" w:rsidP="00BE6B45">
            <w:pPr>
              <w:spacing w:after="0"/>
              <w:jc w:val="both"/>
            </w:pPr>
            <w:r>
              <w:rPr>
                <w:rFonts w:ascii="Arial" w:hAnsi="Arial" w:cs="Arial"/>
              </w:rPr>
              <w:t>(Campeonato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5,96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119,20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33044 - Medalhas 2º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dourada com fitas de cetim na cor branca.  </w:t>
            </w:r>
          </w:p>
          <w:p w:rsidR="00683EA3" w:rsidRDefault="00683EA3" w:rsidP="00BE6B45">
            <w:pPr>
              <w:spacing w:after="0"/>
              <w:jc w:val="both"/>
            </w:pPr>
            <w:r>
              <w:rPr>
                <w:rFonts w:ascii="Arial" w:hAnsi="Arial" w:cs="Arial"/>
              </w:rPr>
              <w:t>(Campeonato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5,96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119,20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33045 - Medalhas 3º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bronze com fitas de cetim na cor branca.  </w:t>
            </w:r>
          </w:p>
          <w:p w:rsidR="00683EA3" w:rsidRDefault="00683EA3" w:rsidP="00BE6B45">
            <w:pPr>
              <w:spacing w:after="0"/>
              <w:jc w:val="both"/>
            </w:pPr>
            <w:r>
              <w:rPr>
                <w:rFonts w:ascii="Arial" w:hAnsi="Arial" w:cs="Arial"/>
              </w:rPr>
              <w:t xml:space="preserve">(Campeonato Catarinense de Bolão 23 Masculino 2019 – </w:t>
            </w:r>
            <w:r>
              <w:rPr>
                <w:rFonts w:ascii="Arial" w:hAnsi="Arial" w:cs="Arial"/>
              </w:rPr>
              <w:lastRenderedPageBreak/>
              <w:t>“Taça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5,96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119,20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1</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33046 - Medalhas 4º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bronze com fitas de cetim na cor branca.  </w:t>
            </w:r>
          </w:p>
          <w:p w:rsidR="00683EA3" w:rsidRDefault="00683EA3" w:rsidP="00BE6B45">
            <w:pPr>
              <w:spacing w:after="0"/>
              <w:jc w:val="both"/>
            </w:pPr>
            <w:r>
              <w:rPr>
                <w:rFonts w:ascii="Arial" w:hAnsi="Arial" w:cs="Arial"/>
              </w:rPr>
              <w:t>(Campeonato Catarinense de Bolão 23 Masculino 2019 – “Taça de Prata”).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5,96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119,20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1</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1.950,12</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2</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both"/>
              <w:rPr>
                <w:rFonts w:ascii="Arial" w:hAnsi="Arial" w:cs="Arial"/>
                <w:b/>
                <w:sz w:val="24"/>
                <w:szCs w:val="24"/>
              </w:rPr>
            </w:pPr>
            <w:r w:rsidRPr="00CA6DF1">
              <w:rPr>
                <w:rFonts w:ascii="Arial" w:hAnsi="Arial" w:cs="Arial"/>
                <w:b/>
                <w:sz w:val="24"/>
                <w:szCs w:val="24"/>
              </w:rPr>
              <w:t>Premiação Campeonato Municipal de Bocha em Duplas 2019.</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33047 - Troféu de 1º lugar com 50cm de altura. </w:t>
            </w:r>
          </w:p>
          <w:p w:rsidR="00683EA3" w:rsidRDefault="00683EA3" w:rsidP="00BE6B45">
            <w:pPr>
              <w:spacing w:after="0"/>
              <w:jc w:val="both"/>
              <w:rPr>
                <w:rFonts w:ascii="Arial" w:hAnsi="Arial" w:cs="Arial"/>
              </w:rPr>
            </w:pPr>
            <w:r>
              <w:rPr>
                <w:rFonts w:ascii="Arial" w:hAnsi="Arial" w:cs="Arial"/>
              </w:rPr>
              <w:t xml:space="preserve">Com base de 13,1 cm de largura, fabricado em polímero na cor preta. Na parte superior desta base, um suporte em polímero metalizado a alto vácuo na cor dourado. Sobre este cone, uma coroa em polímero com 12 pontas com 15,1 cm de largura metalizada na cor dourada, com uma copa interna em polímero metalizada na cor vermelha e uma tampa em polímero metalizada a alto vácuo na cor dourado. Estatueta de jogador de bocha. Este troféu pode ser feito com a copa interna em polímero metalizada nas cores dourada, verde, preta, prata ou azul.  </w:t>
            </w:r>
          </w:p>
          <w:p w:rsidR="00683EA3" w:rsidRDefault="00683EA3" w:rsidP="00BE6B45">
            <w:pPr>
              <w:spacing w:after="0"/>
              <w:jc w:val="both"/>
            </w:pPr>
            <w:r>
              <w:rPr>
                <w:rFonts w:ascii="Arial" w:hAnsi="Arial" w:cs="Arial"/>
              </w:rPr>
              <w:t>(Campeonato Municipal de Bocha em Duplas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113,33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113,33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33048 - Troféu de 2º lugar com 43 cm de altura. </w:t>
            </w:r>
          </w:p>
          <w:p w:rsidR="00683EA3" w:rsidRDefault="00683EA3" w:rsidP="00BE6B45">
            <w:pPr>
              <w:spacing w:after="0"/>
              <w:jc w:val="both"/>
              <w:rPr>
                <w:rFonts w:ascii="Arial" w:hAnsi="Arial" w:cs="Arial"/>
              </w:rPr>
            </w:pPr>
            <w:r>
              <w:rPr>
                <w:rFonts w:ascii="Arial" w:hAnsi="Arial" w:cs="Arial"/>
              </w:rPr>
              <w:t xml:space="preserve">Com base de 12,1 cm de largura, fabricada em polímero na cor preta. Na parte superior desta base, um suporte em </w:t>
            </w:r>
            <w:r>
              <w:rPr>
                <w:rFonts w:ascii="Arial" w:hAnsi="Arial" w:cs="Arial"/>
              </w:rPr>
              <w:lastRenderedPageBreak/>
              <w:t xml:space="preserve">polímero metalizado a alto vácuo na cor dourado. Sobre este cone, uma coroa em polímero com 12 pontas com 13,3 cm de largura metalizada na cor dourada, com uma copa interna em polímero metalizada na cor vermelha e uma tampa em polímero metalizada a alto vácuo na cor dourado. Estatueta de jogador de bocha. Este troféu pode ser feito com a copa interna em polímero metalizada nas cores dourada, verde, preta, prata ou azul.  </w:t>
            </w:r>
          </w:p>
          <w:p w:rsidR="00683EA3" w:rsidRDefault="00683EA3" w:rsidP="00BE6B45">
            <w:pPr>
              <w:spacing w:after="0"/>
              <w:jc w:val="both"/>
            </w:pPr>
            <w:r>
              <w:rPr>
                <w:rFonts w:ascii="Arial" w:hAnsi="Arial" w:cs="Arial"/>
              </w:rPr>
              <w:t>(Campeonato Municipal de Bocha em Duplas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101,66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101,66</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12</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33049 - Troféu de 3º lugar com 36 cm de altura. </w:t>
            </w:r>
          </w:p>
          <w:p w:rsidR="00683EA3" w:rsidRDefault="00683EA3" w:rsidP="00BE6B45">
            <w:pPr>
              <w:spacing w:after="0"/>
              <w:jc w:val="both"/>
              <w:rPr>
                <w:rFonts w:ascii="Arial" w:hAnsi="Arial" w:cs="Arial"/>
              </w:rPr>
            </w:pPr>
            <w:r>
              <w:rPr>
                <w:rFonts w:ascii="Arial" w:hAnsi="Arial" w:cs="Arial"/>
              </w:rPr>
              <w:t xml:space="preserve">Com base de 10,1 cm de largura, fabricada em polímero na cor preta. Na parte superior desta base, um suporte em polímero metalizado a alto vácuo na cor dourado. Sobre este cone, uma coroa em polímero com 12 pontas com 11,0 cm de largura metalizada na cor dourada, com uma copa interna em polímero metalizada na cor vermelha e uma tampa em polímero metalizada a alto vácuo na cor dourado. Estatueta de jogador de bocha. Este troféu pode ser feito com a copa interna em polímero metalizada nas cores dourada, verde, preta, prata ou azul.  </w:t>
            </w:r>
          </w:p>
          <w:p w:rsidR="00683EA3" w:rsidRDefault="00683EA3" w:rsidP="00BE6B45">
            <w:pPr>
              <w:spacing w:after="0"/>
              <w:jc w:val="both"/>
              <w:rPr>
                <w:rFonts w:ascii="Arial" w:hAnsi="Arial" w:cs="Arial"/>
              </w:rPr>
            </w:pPr>
            <w:r>
              <w:rPr>
                <w:rFonts w:ascii="Arial" w:hAnsi="Arial" w:cs="Arial"/>
              </w:rPr>
              <w:t>(Campeonato Municipal de Bocha em Duplas - 2019).</w:t>
            </w:r>
          </w:p>
          <w:p w:rsidR="00683EA3" w:rsidRDefault="00683EA3" w:rsidP="00BE6B45">
            <w:pPr>
              <w:spacing w:after="0"/>
              <w:jc w:val="both"/>
            </w:pP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84,33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84,33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13</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33050 - Troféu de 4º lugar com 34</w:t>
            </w:r>
            <w:r>
              <w:rPr>
                <w:rFonts w:ascii="Arial" w:hAnsi="Arial" w:cs="Arial"/>
              </w:rPr>
              <w:t xml:space="preserve"> </w:t>
            </w:r>
            <w:r w:rsidRPr="00AD36B9">
              <w:rPr>
                <w:rFonts w:ascii="Arial" w:hAnsi="Arial" w:cs="Arial"/>
                <w:b/>
              </w:rPr>
              <w:t>cm de altura.</w:t>
            </w:r>
            <w:r>
              <w:rPr>
                <w:rFonts w:ascii="Arial" w:hAnsi="Arial" w:cs="Arial"/>
              </w:rPr>
              <w:t xml:space="preserve"> </w:t>
            </w:r>
          </w:p>
          <w:p w:rsidR="00683EA3" w:rsidRDefault="00683EA3" w:rsidP="00BE6B45">
            <w:pPr>
              <w:spacing w:after="0"/>
              <w:jc w:val="both"/>
              <w:rPr>
                <w:rFonts w:ascii="Arial" w:hAnsi="Arial" w:cs="Arial"/>
              </w:rPr>
            </w:pPr>
            <w:r>
              <w:rPr>
                <w:rFonts w:ascii="Arial" w:hAnsi="Arial" w:cs="Arial"/>
              </w:rPr>
              <w:t xml:space="preserve">Base de 10,1 cm de largura, fabricada em polímero na cor </w:t>
            </w:r>
            <w:r>
              <w:rPr>
                <w:rFonts w:ascii="Arial" w:hAnsi="Arial" w:cs="Arial"/>
              </w:rPr>
              <w:lastRenderedPageBreak/>
              <w:t xml:space="preserve">preta. Na parte superior desta base, um suporte em polímero metalizado a alto vácuo na cor dourado. Sobre este cone, uma coroa em polímero com 12 pontas com 8,7 cm de largura metalizada na cor dourada, com uma copa interna em polímero metalizada na cor vermelha e uma tampa em polímero metalizada a alto vácuo na cor dourado. Estatueta de jogador de bocha. Este troféu pode ser feito com a copa interna em polímero metalizada nas cores dourada, verde, preta, prata ou azul.  </w:t>
            </w:r>
          </w:p>
          <w:p w:rsidR="00683EA3" w:rsidRDefault="00683EA3" w:rsidP="00BE6B45">
            <w:pPr>
              <w:spacing w:after="0"/>
              <w:jc w:val="both"/>
            </w:pPr>
            <w:r>
              <w:rPr>
                <w:rFonts w:ascii="Arial" w:hAnsi="Arial" w:cs="Arial"/>
              </w:rPr>
              <w:t>(Campeonato Municipal de Bocha em Duplas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75,33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75,33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14</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33051 - Medalhas 1º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dourada com fitas de cetim na cor branca.  </w:t>
            </w:r>
          </w:p>
          <w:p w:rsidR="00683EA3" w:rsidRDefault="00683EA3" w:rsidP="00BE6B45">
            <w:pPr>
              <w:spacing w:after="0"/>
              <w:jc w:val="both"/>
            </w:pPr>
            <w:r>
              <w:rPr>
                <w:rFonts w:ascii="Arial" w:hAnsi="Arial" w:cs="Arial"/>
              </w:rPr>
              <w:t>(Campeonato Municipal de Bocha em Duplas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16,89</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15</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pPr>
            <w:r w:rsidRPr="00AD36B9">
              <w:rPr>
                <w:rFonts w:ascii="Arial" w:hAnsi="Arial" w:cs="Arial"/>
                <w:b/>
              </w:rPr>
              <w:t>33052 - Medalhas 2º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prata com fitas de cetim na cor branca.  (Campeonato Municipal de Bocha em Duplas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16,89</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16</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pPr>
            <w:r w:rsidRPr="00AD36B9">
              <w:rPr>
                <w:rFonts w:ascii="Arial" w:hAnsi="Arial" w:cs="Arial"/>
                <w:b/>
              </w:rPr>
              <w:t>33053 - Medalhas 3º lugar.</w:t>
            </w:r>
            <w:r>
              <w:rPr>
                <w:rFonts w:ascii="Arial" w:hAnsi="Arial" w:cs="Arial"/>
              </w:rPr>
              <w:t xml:space="preserve"> Redondas, medindo 60 mm, fabricada em liga metálica de </w:t>
            </w:r>
            <w:r>
              <w:rPr>
                <w:rFonts w:ascii="Arial" w:hAnsi="Arial" w:cs="Arial"/>
              </w:rPr>
              <w:lastRenderedPageBreak/>
              <w:t>zamac com metalização a alto vácuo, com borda desenhada e espaço para colocação de adesivo com 50 mm, com passador de fita com espaço de 25 mm. Cor bronze com fitas de cetim na cor branca.  (Campeonato Municipal de Bocha em Duplas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16,89</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2</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17</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pPr>
            <w:r w:rsidRPr="00AD36B9">
              <w:rPr>
                <w:rFonts w:ascii="Arial" w:hAnsi="Arial" w:cs="Arial"/>
                <w:b/>
              </w:rPr>
              <w:t>33054 - Medalhas 4º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bronze com fitas de cetim na cor branca.  (Campeonato Municipal de Bocha em Duplas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16,89</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2</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442,21</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3</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Premiação Campeonato Municipal De Sinuca 2019.</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Default="00683EA3" w:rsidP="00BE6B45">
            <w:pPr>
              <w:spacing w:after="0"/>
              <w:jc w:val="center"/>
              <w:rPr>
                <w:rFonts w:ascii="Arial" w:hAnsi="Arial" w:cs="Arial"/>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18</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33055 - Troféu 1º lugar com 39 cm de altura. </w:t>
            </w:r>
          </w:p>
          <w:p w:rsidR="00683EA3" w:rsidRDefault="00683EA3" w:rsidP="00BE6B45">
            <w:pPr>
              <w:spacing w:after="0"/>
              <w:jc w:val="both"/>
              <w:rPr>
                <w:rFonts w:ascii="Arial" w:hAnsi="Arial" w:cs="Arial"/>
              </w:rPr>
            </w:pPr>
            <w:r>
              <w:rPr>
                <w:rFonts w:ascii="Arial" w:hAnsi="Arial" w:cs="Arial"/>
              </w:rPr>
              <w:t xml:space="preserve">Base oval com 22,5 cm de largura, fabricada em polímero na cor preta com friso na tampa da base, metalizado na cor dourada. Na parte superior desta base, um suporte em polímero metalizado a alto vácuo na cor dourada e uma estatueta fixa de jogador de sinuca ou uma mesa de sinuca metalizada na cor dourada.  </w:t>
            </w:r>
          </w:p>
          <w:p w:rsidR="00683EA3" w:rsidRDefault="00683EA3" w:rsidP="00BE6B45">
            <w:pPr>
              <w:spacing w:after="0"/>
              <w:jc w:val="both"/>
            </w:pPr>
            <w:r>
              <w:rPr>
                <w:rFonts w:ascii="Arial" w:hAnsi="Arial" w:cs="Arial"/>
              </w:rPr>
              <w:t>(Campeonato Municipal de Sinuca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83,00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83,00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19</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33056 - Troféu 2º lugar com 39 cm de altura. </w:t>
            </w:r>
          </w:p>
          <w:p w:rsidR="00683EA3" w:rsidRDefault="00683EA3" w:rsidP="00BE6B45">
            <w:pPr>
              <w:spacing w:after="0"/>
              <w:jc w:val="both"/>
              <w:rPr>
                <w:rFonts w:ascii="Arial" w:hAnsi="Arial" w:cs="Arial"/>
              </w:rPr>
            </w:pPr>
            <w:r>
              <w:rPr>
                <w:rFonts w:ascii="Arial" w:hAnsi="Arial" w:cs="Arial"/>
              </w:rPr>
              <w:t xml:space="preserve">Base oval com 22,5 cm de largura, fabricada em polímero na cor preta com friso na tampa da base metalizado na cor dourada. Na parte superior desta base, um suporte em </w:t>
            </w:r>
            <w:r>
              <w:rPr>
                <w:rFonts w:ascii="Arial" w:hAnsi="Arial" w:cs="Arial"/>
              </w:rPr>
              <w:lastRenderedPageBreak/>
              <w:t xml:space="preserve">polímero metalizado a alto vácuo na cor dourada e uma estatueta fixa de jogador de sinuca ou uma mesa de sinuca metalizada na cor dourada.  </w:t>
            </w:r>
          </w:p>
          <w:p w:rsidR="00683EA3" w:rsidRDefault="00683EA3" w:rsidP="00BE6B45">
            <w:pPr>
              <w:spacing w:after="0"/>
              <w:jc w:val="both"/>
            </w:pPr>
            <w:r>
              <w:rPr>
                <w:rFonts w:ascii="Arial" w:hAnsi="Arial" w:cs="Arial"/>
              </w:rPr>
              <w:t>(Campeonato Municipal de Sinuca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83,00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83,00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3</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33057 - Troféu 3º lugar com 39 cm de altura. </w:t>
            </w:r>
          </w:p>
          <w:p w:rsidR="00683EA3" w:rsidRDefault="00683EA3" w:rsidP="00BE6B45">
            <w:pPr>
              <w:spacing w:after="0"/>
              <w:jc w:val="both"/>
              <w:rPr>
                <w:rFonts w:ascii="Arial" w:hAnsi="Arial" w:cs="Arial"/>
              </w:rPr>
            </w:pPr>
            <w:r>
              <w:rPr>
                <w:rFonts w:ascii="Arial" w:hAnsi="Arial" w:cs="Arial"/>
              </w:rPr>
              <w:t xml:space="preserve">Base oval com 22,5 cm de largura, fabricada em polímero na cor preta com friso na tampa da base metalizado na cor dourada. Na parte superior desta base, um suporte em polímero metalizado a alto vácuo na cor dourada e uma estatueta fixa de jogador de sinuca ou uma mesa de sinuca metalizada na cor dourada.  </w:t>
            </w:r>
          </w:p>
          <w:p w:rsidR="00683EA3" w:rsidRDefault="00683EA3" w:rsidP="00BE6B45">
            <w:pPr>
              <w:spacing w:after="0"/>
              <w:jc w:val="both"/>
            </w:pPr>
            <w:r>
              <w:rPr>
                <w:rFonts w:ascii="Arial" w:hAnsi="Arial" w:cs="Arial"/>
              </w:rPr>
              <w:t>(Campeonato Municipal de Sinuca - 2019).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83,00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83,00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3</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249,00</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4</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Premiação Campeonato Municipal De Futsal Livre Masculino, Livre Feminino e Veteranos.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Default="00683EA3" w:rsidP="00BE6B45">
            <w:pPr>
              <w:spacing w:after="0"/>
              <w:jc w:val="center"/>
              <w:rPr>
                <w:rFonts w:ascii="Arial" w:hAnsi="Arial" w:cs="Arial"/>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21</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33058 - Troféu 1º lugar com 80cm de altura. </w:t>
            </w:r>
          </w:p>
          <w:p w:rsidR="00683EA3" w:rsidRDefault="00683EA3" w:rsidP="00BE6B45">
            <w:pPr>
              <w:spacing w:after="0"/>
              <w:jc w:val="both"/>
              <w:rPr>
                <w:rFonts w:ascii="Arial" w:hAnsi="Arial" w:cs="Arial"/>
              </w:rPr>
            </w:pPr>
            <w:r>
              <w:rPr>
                <w:rFonts w:ascii="Arial" w:hAnsi="Arial" w:cs="Arial"/>
              </w:rPr>
              <w:t xml:space="preserve">Base redonda com 21 cm de largura, fabricado em polímero na cor preta. Suporte em polímero metalizado a alto vácuo na cor dourada, uma bola em polímero metalizado na cor prata com um anel em polímero metalizado na cor dourada. Sobre esta bola, um suporte e uma taça fabricado em polímero metalizada a alto vácuo na cor dourada com 32 cm de largura entre as alças, alça e tampa em polímero metalizado na cor dourada. Estatueta superior intercambiável.  </w:t>
            </w:r>
          </w:p>
          <w:p w:rsidR="00683EA3" w:rsidRDefault="00683EA3" w:rsidP="00BE6B45">
            <w:pPr>
              <w:spacing w:after="0"/>
              <w:jc w:val="both"/>
            </w:pPr>
            <w:r>
              <w:rPr>
                <w:rFonts w:ascii="Arial" w:hAnsi="Arial" w:cs="Arial"/>
              </w:rPr>
              <w:t>(Campeonato Municipal de Futsal Livre Masculino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270,00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270,00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22</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33059 - Troféu 2º lugar com </w:t>
            </w:r>
            <w:r w:rsidRPr="00AD36B9">
              <w:rPr>
                <w:rFonts w:ascii="Arial" w:hAnsi="Arial" w:cs="Arial"/>
                <w:b/>
              </w:rPr>
              <w:lastRenderedPageBreak/>
              <w:t xml:space="preserve">74 cm de altura. </w:t>
            </w:r>
          </w:p>
          <w:p w:rsidR="00683EA3" w:rsidRDefault="00683EA3" w:rsidP="00BE6B45">
            <w:pPr>
              <w:spacing w:after="0"/>
              <w:jc w:val="both"/>
              <w:rPr>
                <w:rFonts w:ascii="Arial" w:hAnsi="Arial" w:cs="Arial"/>
              </w:rPr>
            </w:pPr>
            <w:r>
              <w:rPr>
                <w:rFonts w:ascii="Arial" w:hAnsi="Arial" w:cs="Arial"/>
              </w:rPr>
              <w:t xml:space="preserve">Base redonda com 21 cm de largura, fabricada em polímero na cor preta. Suporte em polímero metalizado a alto vácuo na cor dourada, uma bola em polímero metalizado na cor prata com um anel em polímero metalizado na cor dourada. Sobre esta bola, um suporte e uma taça fabricados em polímero metalizado a alto vácuo na cor dourada com 32 cm de largura entre as alças, alça e tampa em polímero metalizado na cor dourada. Estatueta superior intercambiável.   </w:t>
            </w:r>
          </w:p>
          <w:p w:rsidR="00683EA3" w:rsidRDefault="00683EA3" w:rsidP="00BE6B45">
            <w:pPr>
              <w:spacing w:after="0"/>
              <w:jc w:val="both"/>
            </w:pPr>
            <w:r>
              <w:rPr>
                <w:rFonts w:ascii="Arial" w:hAnsi="Arial" w:cs="Arial"/>
              </w:rPr>
              <w:t>(Campeonato Municipal de Futsal Livre Masculino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254,00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254,00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23</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33060 - Troféu de 3º lugar com 69 cm de altura. </w:t>
            </w:r>
          </w:p>
          <w:p w:rsidR="00683EA3" w:rsidRDefault="00683EA3" w:rsidP="00BE6B45">
            <w:pPr>
              <w:spacing w:after="0"/>
              <w:jc w:val="both"/>
              <w:rPr>
                <w:rFonts w:ascii="Arial" w:hAnsi="Arial" w:cs="Arial"/>
              </w:rPr>
            </w:pPr>
            <w:r>
              <w:rPr>
                <w:rFonts w:ascii="Arial" w:hAnsi="Arial" w:cs="Arial"/>
              </w:rPr>
              <w:t xml:space="preserve">Base redonda com 21 cm de largura, fabricada em polímero na cor preta. Suporte em polímero metalizado a alto vácuo na cor dourada, uma bola em polímero metalizado na cor prata com um anel em polímero metalizado na cor dourada. Sobre esta bola, um suporte e uma taça fabricados em polímero metalizado a alto vácuo na cor dourada com 32 cm de largura entre as alças, alça e tampa em polímero metalizado na cor dourada. Estatueta superior intercambiável. </w:t>
            </w:r>
          </w:p>
          <w:p w:rsidR="00683EA3" w:rsidRDefault="00683EA3" w:rsidP="00BE6B45">
            <w:pPr>
              <w:spacing w:after="0"/>
              <w:jc w:val="both"/>
            </w:pPr>
            <w:r>
              <w:rPr>
                <w:rFonts w:ascii="Arial" w:hAnsi="Arial" w:cs="Arial"/>
              </w:rPr>
              <w:t>(Campeonato Municipal de Futsal Livre Masculino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242,33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242,33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33061 - Troféu de 1º lugar com 74 cm de altura. </w:t>
            </w:r>
          </w:p>
          <w:p w:rsidR="00683EA3" w:rsidRDefault="00683EA3" w:rsidP="00BE6B45">
            <w:pPr>
              <w:spacing w:after="0"/>
              <w:jc w:val="both"/>
              <w:rPr>
                <w:rFonts w:ascii="Arial" w:hAnsi="Arial" w:cs="Arial"/>
              </w:rPr>
            </w:pPr>
            <w:r>
              <w:rPr>
                <w:rFonts w:ascii="Arial" w:hAnsi="Arial" w:cs="Arial"/>
              </w:rPr>
              <w:t xml:space="preserve">Base redonda com 21 cm de largura, fabricada em polímero na cor preta. Suporte em polímero metalizado a alto </w:t>
            </w:r>
            <w:r>
              <w:rPr>
                <w:rFonts w:ascii="Arial" w:hAnsi="Arial" w:cs="Arial"/>
              </w:rPr>
              <w:lastRenderedPageBreak/>
              <w:t xml:space="preserve">vácuo na cor dourada, uma bola em polímero metalizado na cor prata com um anel em polímero metalizado na cor dourada. Sobre esta bola, um suporte e uma taça fabricados em polímero metalizado a alto vácuo na cor dourada com 32 cm de largura entre as alças, alça e tampa em polímero metalizado na cor dourada. Estatueta superior intercambiável. </w:t>
            </w:r>
          </w:p>
          <w:p w:rsidR="00683EA3" w:rsidRDefault="00683EA3" w:rsidP="00BE6B45">
            <w:pPr>
              <w:spacing w:after="0"/>
              <w:jc w:val="both"/>
            </w:pPr>
            <w:r>
              <w:rPr>
                <w:rFonts w:ascii="Arial" w:hAnsi="Arial" w:cs="Arial"/>
              </w:rPr>
              <w:t>(Campeonato Municipal de Futsal Livre Feminino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254,00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254,00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33062 - Troféu de 2º lugar com 69 cm de altura. </w:t>
            </w:r>
          </w:p>
          <w:p w:rsidR="00683EA3" w:rsidRDefault="00683EA3" w:rsidP="00BE6B45">
            <w:pPr>
              <w:spacing w:after="0"/>
              <w:jc w:val="both"/>
              <w:rPr>
                <w:rFonts w:ascii="Arial" w:hAnsi="Arial" w:cs="Arial"/>
              </w:rPr>
            </w:pPr>
            <w:r>
              <w:rPr>
                <w:rFonts w:ascii="Arial" w:hAnsi="Arial" w:cs="Arial"/>
              </w:rPr>
              <w:t xml:space="preserve">Base redonda com 21 cm de largura, fabricada em polímero na cor preta. Suporte em polímero metalizado a alto vácuo na cor dourada, uma bola em polímero metalizado na cor prata com um anel em polímero metalizado na cor dourada. Sobre esta bola, um suporte e uma taça fabricados em polímero metalizado a alto vácuo na cor dourada com 32 cm de largura entre as alças, alça e tampa em polímero metalizado na cor dourada. Estatueta superior intercambiável.   </w:t>
            </w:r>
          </w:p>
          <w:p w:rsidR="00683EA3" w:rsidRDefault="00683EA3" w:rsidP="00BE6B45">
            <w:pPr>
              <w:spacing w:after="0"/>
              <w:jc w:val="both"/>
            </w:pPr>
            <w:r>
              <w:rPr>
                <w:rFonts w:ascii="Arial" w:hAnsi="Arial" w:cs="Arial"/>
              </w:rPr>
              <w:t>(Campeonato Municipal de Futsal Livre Feminino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243,00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243,00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26</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33063 - Troféu de 1º lugar com 74 cm de altura. </w:t>
            </w:r>
          </w:p>
          <w:p w:rsidR="00683EA3" w:rsidRDefault="00683EA3" w:rsidP="00BE6B45">
            <w:pPr>
              <w:spacing w:after="0"/>
              <w:jc w:val="both"/>
              <w:rPr>
                <w:rFonts w:ascii="Arial" w:hAnsi="Arial" w:cs="Arial"/>
              </w:rPr>
            </w:pPr>
            <w:r>
              <w:rPr>
                <w:rFonts w:ascii="Arial" w:hAnsi="Arial" w:cs="Arial"/>
              </w:rPr>
              <w:t xml:space="preserve">Base redonda com 21 cm de largura, fabricada em polímero na cor preta. Suporte em polímero metalizado a alto vácuo na cor dourada, uma bola em polímero metalizado na cor prata com um anel em polímero metalizado na cor dourada. Sobre esta bola, um </w:t>
            </w:r>
            <w:r>
              <w:rPr>
                <w:rFonts w:ascii="Arial" w:hAnsi="Arial" w:cs="Arial"/>
              </w:rPr>
              <w:lastRenderedPageBreak/>
              <w:t xml:space="preserve">suporte e uma taça fabricados em polímero metalizado a alto vácuo na cor dourada com 32 cm de largura entre as alças, alça e tampa em polímero metalizado na cor dourada. Estatueta superior intercambiável. </w:t>
            </w:r>
          </w:p>
          <w:p w:rsidR="00683EA3" w:rsidRDefault="00683EA3" w:rsidP="00BE6B45">
            <w:pPr>
              <w:spacing w:after="0"/>
              <w:jc w:val="both"/>
            </w:pPr>
            <w:r>
              <w:rPr>
                <w:rFonts w:ascii="Arial" w:hAnsi="Arial" w:cs="Arial"/>
              </w:rPr>
              <w:t>(Campeonato Municipal de Futsal Veteranos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254,00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254,00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27</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33064 - Troféu de 2º lugar com 69 cm de altura. </w:t>
            </w:r>
          </w:p>
          <w:p w:rsidR="00683EA3" w:rsidRDefault="00683EA3" w:rsidP="00BE6B45">
            <w:pPr>
              <w:spacing w:after="0"/>
              <w:jc w:val="both"/>
              <w:rPr>
                <w:rFonts w:ascii="Arial" w:hAnsi="Arial" w:cs="Arial"/>
              </w:rPr>
            </w:pPr>
            <w:r>
              <w:rPr>
                <w:rFonts w:ascii="Arial" w:hAnsi="Arial" w:cs="Arial"/>
              </w:rPr>
              <w:t xml:space="preserve">Base redonda com 21 cm de largura, fabricada em polímero na cor preta. Suporte em polímero metalizado a alto vácuo na cor dourada, uma bola em polímero metalizado na cor prata com um anel em polímero metalizado na cor dourada. Sobre esta bola, um suporte e uma taça fabricados em polímero metalizado a alto vácuo na cor dourada com 32 cm de largura entre as alças, alça e tampa em polímero metalizado na cor dourada. Estatueta superior intercambiável.   </w:t>
            </w:r>
          </w:p>
          <w:p w:rsidR="00683EA3" w:rsidRDefault="00683EA3" w:rsidP="00BE6B45">
            <w:pPr>
              <w:spacing w:after="0"/>
              <w:jc w:val="both"/>
            </w:pPr>
            <w:r>
              <w:rPr>
                <w:rFonts w:ascii="Arial" w:hAnsi="Arial" w:cs="Arial"/>
              </w:rPr>
              <w:t>(Campeonato Municipal de Futsal Veteranos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242,33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242,33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28</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33065 - Troféus de artilheiro, categorias: livre feminino, livre masculino e veteranos. </w:t>
            </w:r>
          </w:p>
          <w:p w:rsidR="00683EA3" w:rsidRDefault="00683EA3" w:rsidP="00BE6B45">
            <w:pPr>
              <w:spacing w:after="0"/>
              <w:jc w:val="both"/>
              <w:rPr>
                <w:rFonts w:ascii="Arial" w:hAnsi="Arial" w:cs="Arial"/>
              </w:rPr>
            </w:pPr>
            <w:r>
              <w:rPr>
                <w:rFonts w:ascii="Arial" w:hAnsi="Arial" w:cs="Arial"/>
              </w:rPr>
              <w:t xml:space="preserve">Troféu com altura de 14 cm, base oval com 22,50 de largura, fabricada em polímero na cor preta com friso na tampa da base metalizada na cor dourada. Dois suportes em polímero metalizados a alto vácuo na cor dourada nas laterais. Sobre estes suportes, uma estatueta fixa de bola de futebol fabricadas em polímero na cor branca com gomos pretos, com 7,9 cm de largura </w:t>
            </w:r>
            <w:r>
              <w:rPr>
                <w:rFonts w:ascii="Arial" w:hAnsi="Arial" w:cs="Arial"/>
              </w:rPr>
              <w:lastRenderedPageBreak/>
              <w:t xml:space="preserve">de um lado e de outro uma estatueta fixa de chuteira de futebol metalizada a alto vácuo na cor dourada.  </w:t>
            </w:r>
          </w:p>
          <w:p w:rsidR="00683EA3" w:rsidRDefault="00683EA3" w:rsidP="00BE6B45">
            <w:pPr>
              <w:spacing w:after="0"/>
              <w:jc w:val="both"/>
            </w:pPr>
            <w:r>
              <w:rPr>
                <w:rFonts w:ascii="Arial" w:hAnsi="Arial" w:cs="Arial"/>
              </w:rPr>
              <w:t>(Campeonato Municipal de Futsal livre masc., livre femin. e veteranos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63,33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189,99</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29</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33066 - Troféus de goleiros menos vazados, categorias: livre feminino, livre masculino e veteranos. </w:t>
            </w:r>
          </w:p>
          <w:p w:rsidR="00683EA3" w:rsidRDefault="00683EA3" w:rsidP="00BE6B45">
            <w:pPr>
              <w:spacing w:after="0"/>
              <w:jc w:val="both"/>
              <w:rPr>
                <w:rFonts w:ascii="Arial" w:hAnsi="Arial" w:cs="Arial"/>
              </w:rPr>
            </w:pPr>
            <w:r>
              <w:rPr>
                <w:rFonts w:ascii="Arial" w:hAnsi="Arial" w:cs="Arial"/>
              </w:rPr>
              <w:t xml:space="preserve">Troféu com altura de 19 cm, base oval com 22,50 de largura, fabricada em polímero na cor preta com friso na tampa da base metalizada na cor dourada. Dois suportes em polímero metalizados a alto vácuo na cor dourada nas laterais. Sobre estes suportes, uma estatueta fixa de bola de futebol fabricada em polímero na cor branca com gomos pretos, com 7,9 cm de largura de um lado e de outro, uma estatueta fixa de goleiro de futebol metalizada a alto vácuo na cor dourada.  </w:t>
            </w:r>
          </w:p>
          <w:p w:rsidR="00683EA3" w:rsidRDefault="00683EA3" w:rsidP="00BE6B45">
            <w:pPr>
              <w:spacing w:after="0"/>
              <w:jc w:val="both"/>
            </w:pPr>
            <w:r>
              <w:rPr>
                <w:rFonts w:ascii="Arial" w:hAnsi="Arial" w:cs="Arial"/>
              </w:rPr>
              <w:t>(Campeonato Municipal de Futsal livre masculino, livre feminino e veteranos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63,33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189,99</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30</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33068 - Medalhas 1º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dourada com fitas de cetim na cor branca.  </w:t>
            </w:r>
          </w:p>
          <w:p w:rsidR="00683EA3" w:rsidRDefault="00683EA3" w:rsidP="00BE6B45">
            <w:pPr>
              <w:spacing w:after="0"/>
              <w:jc w:val="both"/>
              <w:rPr>
                <w:rFonts w:ascii="Arial" w:hAnsi="Arial" w:cs="Arial"/>
              </w:rPr>
            </w:pPr>
            <w:r>
              <w:rPr>
                <w:rFonts w:ascii="Arial" w:hAnsi="Arial" w:cs="Arial"/>
              </w:rPr>
              <w:t xml:space="preserve">(Campeonato Municipal de Futsal Livre Masculino, Livre Feminino e Veteranos 2019). </w:t>
            </w:r>
          </w:p>
          <w:p w:rsidR="00683EA3" w:rsidRDefault="00683EA3" w:rsidP="00BE6B45">
            <w:pPr>
              <w:spacing w:after="0"/>
              <w:jc w:val="both"/>
            </w:pPr>
            <w:r>
              <w:rPr>
                <w:rFonts w:ascii="Arial" w:hAnsi="Arial" w:cs="Arial"/>
              </w:rPr>
              <w:t>Dezessete medalhas cada categoria.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287,13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31</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33069 - Medalhas 2º lugar.</w:t>
            </w:r>
            <w:r>
              <w:rPr>
                <w:rFonts w:ascii="Arial" w:hAnsi="Arial" w:cs="Arial"/>
              </w:rPr>
              <w:t xml:space="preserve"> </w:t>
            </w:r>
            <w:r>
              <w:rPr>
                <w:rFonts w:ascii="Arial" w:hAnsi="Arial" w:cs="Arial"/>
              </w:rPr>
              <w:lastRenderedPageBreak/>
              <w:t xml:space="preserve">Redondas, medindo 60 mm, fabricada em liga metálica de zamac com metalização a alto vácuo, com borda desenhada e espaço para colocação de adesivo com 50 mm, com passador de fita com espaço de 25 mm. Cor prata com fitas de cetim na cor branca.  (Campeonato Municipal de Futsal Livre Masculino, Livre Feminino e Veteranos 2019). </w:t>
            </w:r>
          </w:p>
          <w:p w:rsidR="00683EA3" w:rsidRDefault="00683EA3" w:rsidP="00BE6B45">
            <w:pPr>
              <w:spacing w:after="0"/>
              <w:jc w:val="both"/>
            </w:pPr>
            <w:r>
              <w:rPr>
                <w:rFonts w:ascii="Arial" w:hAnsi="Arial" w:cs="Arial"/>
              </w:rPr>
              <w:t>Dezessete  medalhas cada categoria.</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287,13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4</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32</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pPr>
            <w:r w:rsidRPr="00AD36B9">
              <w:rPr>
                <w:rFonts w:ascii="Arial" w:hAnsi="Arial" w:cs="Arial"/>
                <w:b/>
              </w:rPr>
              <w:t>33070 - Medalhas 3º lugar.</w:t>
            </w:r>
            <w:r>
              <w:rPr>
                <w:rFonts w:ascii="Arial" w:hAnsi="Arial" w:cs="Arial"/>
              </w:rPr>
              <w:t xml:space="preserve"> Redondas, medindo 60 mm, fabricada em liga metálica de zamac com metalização a alto vácuo, com borda desenhada e espaço para colocação de adesivo com 50 mm, com passador de fita com espaço de 25 mm. Cor bronze com fitas de cetim na cor branca.  (Campeonato Municipal de Futsal Livre Masculino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17</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95,71</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4</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2.809,61</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5</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Premiação OLEAT 2019.</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33</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33071 - Troféu com 39 cm de altura.</w:t>
            </w:r>
            <w:r>
              <w:rPr>
                <w:rFonts w:ascii="Arial" w:hAnsi="Arial" w:cs="Arial"/>
              </w:rPr>
              <w:t xml:space="preserve"> </w:t>
            </w:r>
          </w:p>
          <w:p w:rsidR="00683EA3" w:rsidRDefault="00683EA3" w:rsidP="00BE6B45">
            <w:pPr>
              <w:spacing w:after="0"/>
              <w:jc w:val="both"/>
            </w:pPr>
            <w:r>
              <w:rPr>
                <w:rFonts w:ascii="Arial" w:hAnsi="Arial" w:cs="Arial"/>
              </w:rPr>
              <w:t>Base oval com 22,5 cm de largura, em polímero na cor preta com friso na tampa da base metalizado na cor dourada. Na parte superior desta base, um suporte em polímero metalizado na cor dourada e uma estatueta fixa de jogador de futebol metalizada na cor dourada. (OLEAT).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87,00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870,00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34</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33072 - Troféu com 34 cm de altura.</w:t>
            </w:r>
            <w:r>
              <w:rPr>
                <w:rFonts w:ascii="Arial" w:hAnsi="Arial" w:cs="Arial"/>
              </w:rPr>
              <w:t xml:space="preserve"> </w:t>
            </w:r>
          </w:p>
          <w:p w:rsidR="00683EA3" w:rsidRDefault="00683EA3" w:rsidP="00BE6B45">
            <w:pPr>
              <w:spacing w:after="0"/>
              <w:jc w:val="both"/>
              <w:rPr>
                <w:rFonts w:ascii="Arial" w:hAnsi="Arial" w:cs="Arial"/>
              </w:rPr>
            </w:pPr>
            <w:r>
              <w:rPr>
                <w:rFonts w:ascii="Arial" w:hAnsi="Arial" w:cs="Arial"/>
              </w:rPr>
              <w:t xml:space="preserve">Base oval com 22,5 cm de largura, em polímero na cor preta com friso na tampa da </w:t>
            </w:r>
            <w:r>
              <w:rPr>
                <w:rFonts w:ascii="Arial" w:hAnsi="Arial" w:cs="Arial"/>
              </w:rPr>
              <w:lastRenderedPageBreak/>
              <w:t xml:space="preserve">base metalizado na cor dourada. Na parte superior desta base, um suporte em polímero metalizado na cor dourada e uma estatueta fixa de goleiro de futebol metalizada na cor dourada. Plaqueta para gravação. </w:t>
            </w:r>
          </w:p>
          <w:p w:rsidR="00683EA3" w:rsidRDefault="00683EA3" w:rsidP="00BE6B45">
            <w:pPr>
              <w:spacing w:after="0"/>
              <w:jc w:val="both"/>
            </w:pPr>
            <w:r>
              <w:rPr>
                <w:rFonts w:ascii="Arial" w:hAnsi="Arial" w:cs="Arial"/>
              </w:rPr>
              <w:t>(OLEAT).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87,00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870,00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35</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33073 - Troféu com 80 cm de altura.</w:t>
            </w:r>
            <w:r>
              <w:rPr>
                <w:rFonts w:ascii="Arial" w:hAnsi="Arial" w:cs="Arial"/>
              </w:rPr>
              <w:t xml:space="preserve"> </w:t>
            </w:r>
          </w:p>
          <w:p w:rsidR="00683EA3" w:rsidRDefault="00683EA3" w:rsidP="00BE6B45">
            <w:pPr>
              <w:spacing w:after="0"/>
              <w:jc w:val="both"/>
            </w:pPr>
            <w:r>
              <w:rPr>
                <w:rFonts w:ascii="Arial" w:hAnsi="Arial" w:cs="Arial"/>
              </w:rPr>
              <w:t>Base redonda com 21 cm de largura em polímero na cor preta. Suporte em polímero metalizado na cor dourada, bola em polímero metalizado na cor prata com um anel em polímero metalizado na cor dourada. Sobre esta bola, um suporte e uma taça em polímero metalizada na cor dourada com 32 cm de largura entre as alças, alça e tampa em polímero metalizado na cor dourada. Estatueta superior intercambiável. Este troféu pode vir a bola metalizada nas cores azul (aze), verde (vr), dourado (do), vermelha (vm) ou preta (pt). (OLEAT).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270,00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1.080,00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36</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33074 - Troféu com 74 cm de altura.</w:t>
            </w:r>
            <w:r>
              <w:rPr>
                <w:rFonts w:ascii="Arial" w:hAnsi="Arial" w:cs="Arial"/>
              </w:rPr>
              <w:t xml:space="preserve"> </w:t>
            </w:r>
          </w:p>
          <w:p w:rsidR="00683EA3" w:rsidRDefault="00683EA3" w:rsidP="00BE6B45">
            <w:pPr>
              <w:spacing w:after="0"/>
              <w:jc w:val="both"/>
            </w:pPr>
            <w:r>
              <w:rPr>
                <w:rFonts w:ascii="Arial" w:hAnsi="Arial" w:cs="Arial"/>
              </w:rPr>
              <w:t xml:space="preserve">Base redonda com 21 cm de largura em polímero na cor preta. Suporte em polímero metalizado na cor dourada, bola em polímero metalizado na cor prata com um anel em polímero metalizado na cor dourada. Sobre esta bola, um suporte e uma taça em polímero metalizada na cor dourada com 32 cm de largura entre as alças, alça e tampa em polímero metalizado na cor dourada. Estatueta superior intercambiável. Este troféu </w:t>
            </w:r>
            <w:r>
              <w:rPr>
                <w:rFonts w:ascii="Arial" w:hAnsi="Arial" w:cs="Arial"/>
              </w:rPr>
              <w:lastRenderedPageBreak/>
              <w:t>pode vir a bola metalizada nas cores azul (aze), verde (vr), dourado (do), vermelha (vm) ou preta (pt). (OLEAT).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255,66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1.022,64</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37</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33075 - Troféu com 81 cm de altura.</w:t>
            </w:r>
            <w:r>
              <w:rPr>
                <w:rFonts w:ascii="Arial" w:hAnsi="Arial" w:cs="Arial"/>
              </w:rPr>
              <w:t xml:space="preserve"> </w:t>
            </w:r>
          </w:p>
          <w:p w:rsidR="00683EA3" w:rsidRDefault="00683EA3" w:rsidP="00BE6B45">
            <w:pPr>
              <w:spacing w:after="0"/>
              <w:jc w:val="both"/>
            </w:pPr>
            <w:r>
              <w:rPr>
                <w:rFonts w:ascii="Arial" w:hAnsi="Arial" w:cs="Arial"/>
              </w:rPr>
              <w:t>Base octogonal com 26,50 de largura em polímero na cor preta. Sobre esta base, um suporte metalizado na cor dourada. Sobre este suporte, uma bola metalizada na cor dourada e sobre esta bola, uma taça fechada em polímero metalizada na cor dourada com 34,50 cm de largura a partir das alças. Estatueta intercambiável. Este troféu pode vir com os componentes metalizados nas cores prata (pr) e bronze (bz). (OLEAT).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297,66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892,98</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38</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33076 - Troféu com 69 cm de altura.</w:t>
            </w:r>
            <w:r>
              <w:rPr>
                <w:rFonts w:ascii="Arial" w:hAnsi="Arial" w:cs="Arial"/>
              </w:rPr>
              <w:t xml:space="preserve"> </w:t>
            </w:r>
          </w:p>
          <w:p w:rsidR="00683EA3" w:rsidRDefault="00683EA3" w:rsidP="00BE6B45">
            <w:pPr>
              <w:spacing w:after="0"/>
              <w:jc w:val="both"/>
            </w:pPr>
            <w:r>
              <w:rPr>
                <w:rFonts w:ascii="Arial" w:hAnsi="Arial" w:cs="Arial"/>
              </w:rPr>
              <w:t>Base redonda com 21 cm de largura em polímero na cor preta. Suporte em polímero metalizado na cor dourado, bola em polímero metalizado na cor prata com um anel em polímero metalizado na cor dourada. Sobre esta bola, um suporte e uma taça em polímero metalizada na cor dourada com 32 cm de largura entre as alças, alça e tampa em polímero metalizado na cor dourada. Estatueta superior intercambiável. Este troféu pode vir a bola metalizada nas cores azul (aze), verde (vr), dourado (do), vermelha (vm) ou preta (pt). (OLEAT).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241,00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723,00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39</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33077 - Troféu com 99 cm de altura.</w:t>
            </w:r>
            <w:r>
              <w:rPr>
                <w:rFonts w:ascii="Arial" w:hAnsi="Arial" w:cs="Arial"/>
              </w:rPr>
              <w:t xml:space="preserve"> </w:t>
            </w:r>
          </w:p>
          <w:p w:rsidR="00683EA3" w:rsidRDefault="00683EA3" w:rsidP="00BE6B45">
            <w:pPr>
              <w:spacing w:after="0"/>
              <w:jc w:val="both"/>
              <w:rPr>
                <w:rFonts w:ascii="Arial" w:hAnsi="Arial" w:cs="Arial"/>
              </w:rPr>
            </w:pPr>
            <w:r>
              <w:rPr>
                <w:rFonts w:ascii="Arial" w:hAnsi="Arial" w:cs="Arial"/>
              </w:rPr>
              <w:t xml:space="preserve">Base octogonal com 26,5 cm de largura em polímero na cor preta, um estágio com base de </w:t>
            </w:r>
            <w:r>
              <w:rPr>
                <w:rFonts w:ascii="Arial" w:hAnsi="Arial" w:cs="Arial"/>
              </w:rPr>
              <w:lastRenderedPageBreak/>
              <w:t xml:space="preserve">madeira, taça em polímero metalizada na cor dourada com 30 cm de largura a partir das alças. Tampa da taça e alças em polímero metalizado na cor dourada. Colunas metalizadas na cor dourada. Uma estatueta de honra ao mérito (deusa da vitória), fixa na base e quatro águias fixas no estágio em base de madeira. Estatueta intercambiável. </w:t>
            </w:r>
          </w:p>
          <w:p w:rsidR="00683EA3" w:rsidRDefault="00683EA3" w:rsidP="00BE6B45">
            <w:pPr>
              <w:spacing w:after="0"/>
              <w:jc w:val="both"/>
            </w:pPr>
            <w:r>
              <w:rPr>
                <w:rFonts w:ascii="Arial" w:hAnsi="Arial" w:cs="Arial"/>
              </w:rPr>
              <w:t>(OLEAT).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389,66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779,32</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40</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33078 - Troféu com 109 cm de altura. </w:t>
            </w:r>
          </w:p>
          <w:p w:rsidR="00683EA3" w:rsidRDefault="00683EA3" w:rsidP="00BE6B45">
            <w:pPr>
              <w:spacing w:after="0"/>
              <w:jc w:val="both"/>
              <w:rPr>
                <w:rFonts w:ascii="Arial" w:hAnsi="Arial" w:cs="Arial"/>
              </w:rPr>
            </w:pPr>
            <w:r>
              <w:rPr>
                <w:rFonts w:ascii="Arial" w:hAnsi="Arial" w:cs="Arial"/>
              </w:rPr>
              <w:t xml:space="preserve">Base octogonal com 26,5 cm de largura em polímero na cor preta, um estágio com base de madeira, taça em polímero metalizada na cor dourada com 30 cm de largura a partir das alças. Tampa da taça e alças em polímero metalizado na cor dourada. Colunas metalizadas na cor dourada. Uma estatueta de honra ao mérito (deusa da vitória), fixa na base e quatro águias fixas no estágio em base de madeira. Estatueta intercambiável. </w:t>
            </w:r>
          </w:p>
          <w:p w:rsidR="00683EA3" w:rsidRDefault="00683EA3" w:rsidP="00BE6B45">
            <w:pPr>
              <w:spacing w:after="0"/>
              <w:jc w:val="both"/>
            </w:pPr>
            <w:r>
              <w:rPr>
                <w:rFonts w:ascii="Arial" w:hAnsi="Arial" w:cs="Arial"/>
              </w:rPr>
              <w:t>(OLEAT).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400,33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800,66</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41</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33079 - Troféu com 130 cm de altura. </w:t>
            </w:r>
          </w:p>
          <w:p w:rsidR="00683EA3" w:rsidRDefault="00683EA3" w:rsidP="00BE6B45">
            <w:pPr>
              <w:spacing w:after="0"/>
              <w:jc w:val="both"/>
              <w:rPr>
                <w:rFonts w:ascii="Arial" w:hAnsi="Arial" w:cs="Arial"/>
              </w:rPr>
            </w:pPr>
            <w:r>
              <w:rPr>
                <w:rFonts w:ascii="Arial" w:hAnsi="Arial" w:cs="Arial"/>
              </w:rPr>
              <w:t xml:space="preserve">Base octogonal com 26,5 cm de largura em polímero na cor preta, um estágio com base de madeira, taça em polímero metalizada na cor prata com 44 cm de largura a partir das alças. Tampa da taça e alças em polímero metalizado na cor dourada. Colunas na cor dourada com detalhes na cor prata e azul. Uma estatueta de honra ao mérito (deusa da </w:t>
            </w:r>
            <w:r>
              <w:rPr>
                <w:rFonts w:ascii="Arial" w:hAnsi="Arial" w:cs="Arial"/>
              </w:rPr>
              <w:lastRenderedPageBreak/>
              <w:t xml:space="preserve">vitória), fixa no centro da base e quatro águias fixas na base de madeira na lateral. Estatueta intercambiável. Este troféu também pode vir com as colunas na cor dourada com detalhes na cor prata e vermelha (vm). </w:t>
            </w:r>
          </w:p>
          <w:p w:rsidR="00683EA3" w:rsidRDefault="00683EA3" w:rsidP="00BE6B45">
            <w:pPr>
              <w:spacing w:after="0"/>
              <w:jc w:val="both"/>
            </w:pPr>
            <w:r>
              <w:rPr>
                <w:rFonts w:ascii="Arial" w:hAnsi="Arial" w:cs="Arial"/>
              </w:rPr>
              <w:t>(OLEAT).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537,33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537,33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42</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33080 - Troféu com 118 cm de altura. </w:t>
            </w:r>
          </w:p>
          <w:p w:rsidR="00683EA3" w:rsidRDefault="00683EA3" w:rsidP="00BE6B45">
            <w:pPr>
              <w:spacing w:after="0"/>
              <w:jc w:val="both"/>
              <w:rPr>
                <w:rFonts w:ascii="Arial" w:hAnsi="Arial" w:cs="Arial"/>
              </w:rPr>
            </w:pPr>
            <w:r>
              <w:rPr>
                <w:rFonts w:ascii="Arial" w:hAnsi="Arial" w:cs="Arial"/>
              </w:rPr>
              <w:t xml:space="preserve">Base octogonal com 26,5 cm de largura em polímero na cor preta, dois estágios com bases de madeira, taça em polímero metalizada na cor prata com 44 cm de largura a partir das alças. Tampa da taça e alças em polímero metalizado na cor dourada. Colunas na cor dourada com detalhes na cor prata e azul. Uma estatueta de honra ao mérito (deusa da vitória), fixa no centro da base e quatro águias fixas na base de madeira na lateral. Estatueta intercambiável. Plaqueta para gravação. </w:t>
            </w:r>
          </w:p>
          <w:p w:rsidR="00683EA3" w:rsidRDefault="00683EA3" w:rsidP="00BE6B45">
            <w:pPr>
              <w:spacing w:after="0"/>
              <w:jc w:val="both"/>
            </w:pPr>
            <w:r>
              <w:rPr>
                <w:rFonts w:ascii="Arial" w:hAnsi="Arial" w:cs="Arial"/>
              </w:rPr>
              <w:t>(OLEAT).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488,33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488,33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43</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33081 - Medalha fundida em liga metálica de zamac. </w:t>
            </w:r>
          </w:p>
          <w:p w:rsidR="00683EA3" w:rsidRDefault="00683EA3" w:rsidP="00BE6B45">
            <w:pPr>
              <w:spacing w:after="0"/>
              <w:jc w:val="both"/>
              <w:rPr>
                <w:rFonts w:ascii="Arial" w:hAnsi="Arial" w:cs="Arial"/>
              </w:rPr>
            </w:pPr>
            <w:r>
              <w:rPr>
                <w:rFonts w:ascii="Arial" w:hAnsi="Arial" w:cs="Arial"/>
              </w:rPr>
              <w:t>Com tamanho de 75 mm e centro liso com 50 mm de diâmetro. Com uma coroa de louros fundida nas bordas, e</w:t>
            </w:r>
            <w:r w:rsidR="000237D7">
              <w:rPr>
                <w:rFonts w:ascii="Arial" w:hAnsi="Arial" w:cs="Arial"/>
              </w:rPr>
              <w:t>s</w:t>
            </w:r>
            <w:r>
              <w:rPr>
                <w:rFonts w:ascii="Arial" w:hAnsi="Arial" w:cs="Arial"/>
              </w:rPr>
              <w:t xml:space="preserve">pessura máxima de 2,7 mm, metalizada na cor dourada. Suporte para fita com 2,5 cm de largura. A medalha pode vir acompanhada de fita de cetim nas cores azul, vermelha, amarela, branca ou verde com 2,5 cm de largura ou fita de gorgorão nas cores azul, azul-branco-vermelha ou verde-amarela com 2,5 cm de largura. </w:t>
            </w:r>
          </w:p>
          <w:p w:rsidR="00683EA3" w:rsidRDefault="00683EA3" w:rsidP="00BE6B45">
            <w:pPr>
              <w:spacing w:after="0"/>
              <w:jc w:val="both"/>
            </w:pPr>
            <w:r>
              <w:rPr>
                <w:rFonts w:ascii="Arial" w:hAnsi="Arial" w:cs="Arial"/>
              </w:rPr>
              <w:lastRenderedPageBreak/>
              <w:t>(OLEAT).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6,83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1.366,00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5</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44</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33082 - Medalha fundida em liga metálica de zamac. </w:t>
            </w:r>
          </w:p>
          <w:p w:rsidR="00683EA3" w:rsidRDefault="00683EA3" w:rsidP="00BE6B45">
            <w:pPr>
              <w:spacing w:after="0"/>
              <w:jc w:val="both"/>
              <w:rPr>
                <w:rFonts w:ascii="Arial" w:hAnsi="Arial" w:cs="Arial"/>
              </w:rPr>
            </w:pPr>
            <w:r>
              <w:rPr>
                <w:rFonts w:ascii="Arial" w:hAnsi="Arial" w:cs="Arial"/>
              </w:rPr>
              <w:t xml:space="preserve">Com tamanho de 75 mm e centro liso com 50 mm de diâmetro. Com uma coroa de louros fundida nas bordas, espessura máxima de 2,7 mm, metalizada na cor prata. Suporte para fita com 2,5 cm de largura. A medalha pode vir acompanhada de fita de cetim nas cores azul, vermelha, amarela, branca ou verde com 2,5 cm de largura ou fita de gorgorão nas cores azul, azul-branco-vermelha ou verde-amarela com 2,5 cm de largura. </w:t>
            </w:r>
          </w:p>
          <w:p w:rsidR="00683EA3" w:rsidRDefault="00683EA3" w:rsidP="00BE6B45">
            <w:pPr>
              <w:spacing w:after="0"/>
              <w:jc w:val="both"/>
            </w:pPr>
            <w:r>
              <w:rPr>
                <w:rFonts w:ascii="Arial" w:hAnsi="Arial" w:cs="Arial"/>
              </w:rPr>
              <w:t>(OLEAT)</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6,83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1.366,00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5</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10.796,26</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6</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Arbitragem jogos de futsal, categorias: Livre Masculino, Livre Feminino, veteranos e categorias de base.</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Default="00683EA3" w:rsidP="00BE6B45">
            <w:pPr>
              <w:spacing w:after="0"/>
              <w:jc w:val="center"/>
              <w:rPr>
                <w:rFonts w:ascii="Arial" w:hAnsi="Arial" w:cs="Arial"/>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45</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33083 - Arbitragem de jogos de futsal para o Campeonato Municipal. </w:t>
            </w:r>
          </w:p>
          <w:p w:rsidR="00683EA3" w:rsidRDefault="00683EA3" w:rsidP="00BE6B45">
            <w:pPr>
              <w:spacing w:after="0"/>
              <w:jc w:val="both"/>
              <w:rPr>
                <w:rFonts w:ascii="Arial" w:hAnsi="Arial" w:cs="Arial"/>
              </w:rPr>
            </w:pPr>
            <w:r>
              <w:rPr>
                <w:rFonts w:ascii="Arial" w:hAnsi="Arial" w:cs="Arial"/>
              </w:rPr>
              <w:t xml:space="preserve">- Categorias: livre masculino, livre feminino e veteranos. </w:t>
            </w:r>
          </w:p>
          <w:p w:rsidR="00683EA3" w:rsidRDefault="00683EA3" w:rsidP="00BE6B45">
            <w:pPr>
              <w:spacing w:after="0"/>
              <w:jc w:val="both"/>
              <w:rPr>
                <w:rFonts w:ascii="Arial" w:hAnsi="Arial" w:cs="Arial"/>
              </w:rPr>
            </w:pPr>
            <w:r>
              <w:rPr>
                <w:rFonts w:ascii="Arial" w:hAnsi="Arial" w:cs="Arial"/>
              </w:rPr>
              <w:t xml:space="preserve">- Dois árbitros. </w:t>
            </w:r>
          </w:p>
          <w:p w:rsidR="00683EA3" w:rsidRDefault="00683EA3" w:rsidP="00BE6B45">
            <w:pPr>
              <w:spacing w:after="0"/>
              <w:jc w:val="both"/>
            </w:pPr>
            <w:r>
              <w:rPr>
                <w:rFonts w:ascii="Arial" w:hAnsi="Arial" w:cs="Arial"/>
              </w:rPr>
              <w:t>- Tempo de duração dos jogos: Dois tempos de 20 minutos corridos.</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37</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246,66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9.126,42</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46</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33084 - Arbitragem de jogos de futsal para a OLEAT 2019. </w:t>
            </w:r>
          </w:p>
          <w:p w:rsidR="00683EA3" w:rsidRDefault="00683EA3" w:rsidP="00BE6B45">
            <w:pPr>
              <w:spacing w:after="0"/>
              <w:jc w:val="both"/>
              <w:rPr>
                <w:rFonts w:ascii="Arial" w:hAnsi="Arial" w:cs="Arial"/>
              </w:rPr>
            </w:pPr>
            <w:r>
              <w:rPr>
                <w:rFonts w:ascii="Arial" w:hAnsi="Arial" w:cs="Arial"/>
              </w:rPr>
              <w:t xml:space="preserve">- Para as categorias de base. </w:t>
            </w:r>
          </w:p>
          <w:p w:rsidR="00683EA3" w:rsidRDefault="00683EA3" w:rsidP="00BE6B45">
            <w:pPr>
              <w:spacing w:after="0"/>
              <w:jc w:val="both"/>
              <w:rPr>
                <w:rFonts w:ascii="Arial" w:hAnsi="Arial" w:cs="Arial"/>
              </w:rPr>
            </w:pPr>
            <w:r>
              <w:rPr>
                <w:rFonts w:ascii="Arial" w:hAnsi="Arial" w:cs="Arial"/>
              </w:rPr>
              <w:t xml:space="preserve">- Dois árbitros. </w:t>
            </w:r>
          </w:p>
          <w:p w:rsidR="00683EA3" w:rsidRDefault="00683EA3" w:rsidP="00BE6B45">
            <w:pPr>
              <w:spacing w:after="0"/>
              <w:jc w:val="both"/>
            </w:pPr>
            <w:r>
              <w:rPr>
                <w:rFonts w:ascii="Arial" w:hAnsi="Arial" w:cs="Arial"/>
              </w:rPr>
              <w:t>- Tempo de duração dos jogos: Dois tempos de 12, 15 ou 20 minutos corridos.</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50</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196,66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9.833,00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6</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18.959,42</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7</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Material esportivo - Bolas.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47</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33085 - Bola de futsal Sala League.</w:t>
            </w:r>
            <w:r>
              <w:rPr>
                <w:rFonts w:ascii="Arial" w:hAnsi="Arial" w:cs="Arial"/>
              </w:rPr>
              <w:t xml:space="preserve"> </w:t>
            </w:r>
          </w:p>
          <w:p w:rsidR="00683EA3" w:rsidRDefault="00683EA3" w:rsidP="00BE6B45">
            <w:pPr>
              <w:spacing w:after="0"/>
              <w:jc w:val="both"/>
            </w:pPr>
            <w:r>
              <w:rPr>
                <w:rFonts w:ascii="Arial" w:hAnsi="Arial" w:cs="Arial"/>
              </w:rPr>
              <w:t xml:space="preserve">Dez gomos, costurada, material pu, câmara latex, </w:t>
            </w:r>
            <w:r>
              <w:rPr>
                <w:rFonts w:ascii="Arial" w:hAnsi="Arial" w:cs="Arial"/>
              </w:rPr>
              <w:lastRenderedPageBreak/>
              <w:t>peso aproximado 140gr a 430gr. Composição 35% borracha, 35% poliéster, 18% eva, 10% pu, 2% algodão. Deve possuir selo patrocinador LNF, ser aprovada pela FIFA e ser utilizada pela Liga Nacional de Futsal 2019.</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279,33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1.396,65</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48</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rPr>
                <w:rFonts w:ascii="Arial" w:hAnsi="Arial" w:cs="Arial"/>
              </w:rPr>
            </w:pPr>
            <w:r w:rsidRPr="00AD36B9">
              <w:rPr>
                <w:rFonts w:ascii="Arial" w:hAnsi="Arial" w:cs="Arial"/>
                <w:b/>
              </w:rPr>
              <w:t>33086 - Bola profissional de futsal.</w:t>
            </w:r>
            <w:r>
              <w:rPr>
                <w:rFonts w:ascii="Arial" w:hAnsi="Arial" w:cs="Arial"/>
              </w:rPr>
              <w:t xml:space="preserve"> </w:t>
            </w:r>
          </w:p>
          <w:p w:rsidR="00683EA3" w:rsidRDefault="00683EA3" w:rsidP="00BE6B45">
            <w:pPr>
              <w:spacing w:after="0"/>
              <w:jc w:val="both"/>
            </w:pPr>
            <w:r>
              <w:rPr>
                <w:rFonts w:ascii="Arial" w:hAnsi="Arial" w:cs="Arial"/>
              </w:rPr>
              <w:t>Aprovada pela FIFA, bola oficial da Seleção Brasileira de futsal, 0% de absorção de água, maior precisão, máxima durabilidade, neogel muito mais macia, termotec, pu, 11 gomos, tamanho 61-64 cm, peso 410-440 g, câmara airbility, miolo slip system removível e lubrificado.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298,00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2.384,00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49</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33087 - Bola de futsal tamanho infantil (Sub 13). </w:t>
            </w:r>
          </w:p>
          <w:p w:rsidR="00683EA3" w:rsidRDefault="00683EA3" w:rsidP="00BE6B45">
            <w:pPr>
              <w:spacing w:after="0"/>
              <w:jc w:val="both"/>
            </w:pPr>
            <w:r>
              <w:rPr>
                <w:rFonts w:ascii="Arial" w:hAnsi="Arial" w:cs="Arial"/>
              </w:rPr>
              <w:t>0% de absorção de água, maior precisão, alta durabilidade, grande maciez, termotec, pu, 08 gomos, tamanho 55-59 cm, peso 350-380 g, câmara airbility, miolo slip system removível e lubrificado.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183,33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916,65</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50</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33088 - Bola de futsal tamanho mirim (Sub 11). </w:t>
            </w:r>
          </w:p>
          <w:p w:rsidR="00683EA3" w:rsidRDefault="00683EA3" w:rsidP="00BE6B45">
            <w:pPr>
              <w:spacing w:after="0"/>
              <w:jc w:val="both"/>
            </w:pPr>
            <w:r>
              <w:rPr>
                <w:rFonts w:ascii="Arial" w:hAnsi="Arial" w:cs="Arial"/>
              </w:rPr>
              <w:t>0% de absorção de água, maior precisão, alta durabilidade, grande maciez, termotec, pu, 08 gomos, tamanho 50-55 cm, peso 300-350 g, câmara airbility, miolo slip system removível e lubrificado.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170,00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680,00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51</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33090 - Bola de futsal tamanho pré mirim (Sub 09). </w:t>
            </w:r>
          </w:p>
          <w:p w:rsidR="00683EA3" w:rsidRDefault="00683EA3" w:rsidP="00BE6B45">
            <w:pPr>
              <w:spacing w:after="0"/>
              <w:jc w:val="both"/>
            </w:pPr>
            <w:r>
              <w:rPr>
                <w:rFonts w:ascii="Arial" w:hAnsi="Arial" w:cs="Arial"/>
              </w:rPr>
              <w:t>0% de absorção de água, maior precisão, alta durabilidade, grande maciez, termotec, pu, 08 gomos, tamanho 50-53 cm, peso 200-</w:t>
            </w:r>
            <w:r>
              <w:rPr>
                <w:rFonts w:ascii="Arial" w:hAnsi="Arial" w:cs="Arial"/>
              </w:rPr>
              <w:lastRenderedPageBreak/>
              <w:t>280 g, câmara airbility, miolo slip system removível e lubrificado.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153,66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460,98</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52</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pPr>
            <w:r w:rsidRPr="00AD36B9">
              <w:rPr>
                <w:rFonts w:ascii="Arial" w:hAnsi="Arial" w:cs="Arial"/>
                <w:b/>
              </w:rPr>
              <w:t>33092 - Bola de futebol de campo.</w:t>
            </w:r>
            <w:r>
              <w:rPr>
                <w:rFonts w:ascii="Arial" w:hAnsi="Arial" w:cs="Arial"/>
              </w:rPr>
              <w:t xml:space="preserve"> 0% de absorção de água, maior precisão, alta durabilidade, grande maciez, termotec, pu, 11 gomos, tamanho 68-70 cm, peso 410-450 g, câmara airbility, miolo slip system removível e lubrificado.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208,00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1.248,00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53</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33093 - Bola de vôlei. </w:t>
            </w:r>
          </w:p>
          <w:p w:rsidR="00683EA3" w:rsidRDefault="00683EA3" w:rsidP="00BE6B45">
            <w:pPr>
              <w:spacing w:after="0"/>
              <w:jc w:val="both"/>
            </w:pPr>
            <w:r>
              <w:rPr>
                <w:rFonts w:ascii="Arial" w:hAnsi="Arial" w:cs="Arial"/>
              </w:rPr>
              <w:t>0% de absorção de água, alta performance, maciez, termotec, pu, 18 gomos, tamanho 65-67 cm, peso 260-280 g, câmara airbility, miolo slip system removível e lubrificado.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206,33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1.031,65</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7</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54</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33094 - Bola de vôlei pró. </w:t>
            </w:r>
          </w:p>
          <w:p w:rsidR="00683EA3" w:rsidRDefault="00683EA3" w:rsidP="00BE6B45">
            <w:pPr>
              <w:spacing w:after="0"/>
              <w:jc w:val="both"/>
            </w:pPr>
            <w:r>
              <w:rPr>
                <w:rFonts w:ascii="Arial" w:hAnsi="Arial" w:cs="Arial"/>
              </w:rPr>
              <w:t>Alta performance, grande maciez, matrizada, microfibra , 18 gomos, tamanho 65-67 cm, peso 260-280 g, câmara airbility, miolo slip system removível e lubrificado.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298,33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596,66</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7</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8.714,59</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8</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Materiais esportivos - Redes.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55</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33096 - Rede de futsal. </w:t>
            </w:r>
          </w:p>
          <w:p w:rsidR="00683EA3" w:rsidRDefault="00683EA3" w:rsidP="00BE6B45">
            <w:pPr>
              <w:spacing w:after="0"/>
              <w:jc w:val="both"/>
            </w:pPr>
            <w:r>
              <w:rPr>
                <w:rFonts w:ascii="Arial" w:hAnsi="Arial" w:cs="Arial"/>
              </w:rPr>
              <w:t>Jogo contendo par de redes, fio 04 mm, medidas 2,10 x 3,20 m, 67% polietileno, 33% polipropileno.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JG</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198,33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396,66</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56</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AD36B9" w:rsidRDefault="00683EA3" w:rsidP="00BE6B45">
            <w:pPr>
              <w:spacing w:after="0"/>
              <w:jc w:val="both"/>
              <w:rPr>
                <w:rFonts w:ascii="Arial" w:hAnsi="Arial" w:cs="Arial"/>
                <w:b/>
              </w:rPr>
            </w:pPr>
            <w:r w:rsidRPr="00AD36B9">
              <w:rPr>
                <w:rFonts w:ascii="Arial" w:hAnsi="Arial" w:cs="Arial"/>
                <w:b/>
              </w:rPr>
              <w:t xml:space="preserve">33098 - Rede de futebol suiço. </w:t>
            </w:r>
          </w:p>
          <w:p w:rsidR="00683EA3" w:rsidRDefault="00683EA3" w:rsidP="00BE6B45">
            <w:pPr>
              <w:spacing w:after="0"/>
              <w:jc w:val="both"/>
            </w:pPr>
            <w:r>
              <w:rPr>
                <w:rFonts w:ascii="Arial" w:hAnsi="Arial" w:cs="Arial"/>
              </w:rPr>
              <w:t>Jogo contendo par de redes, com fio 04 mm, malha trançada de 12 x 12 cm, nós cerrados. Composição em polipropileno com proteção uv, dimensões aproximadas (lxaxp): 5,0x 2,30x0,90).</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JG</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410,00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1.230,00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57</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D4500E" w:rsidRDefault="00683EA3" w:rsidP="00BE6B45">
            <w:pPr>
              <w:spacing w:after="0"/>
              <w:jc w:val="both"/>
              <w:rPr>
                <w:rFonts w:ascii="Arial" w:hAnsi="Arial" w:cs="Arial"/>
                <w:b/>
              </w:rPr>
            </w:pPr>
            <w:r w:rsidRPr="00D4500E">
              <w:rPr>
                <w:rFonts w:ascii="Arial" w:hAnsi="Arial" w:cs="Arial"/>
                <w:b/>
              </w:rPr>
              <w:t xml:space="preserve">33100 - Rede de futebol de campo profissional. </w:t>
            </w:r>
          </w:p>
          <w:p w:rsidR="00683EA3" w:rsidRDefault="00683EA3" w:rsidP="00BE6B45">
            <w:pPr>
              <w:spacing w:after="0"/>
              <w:jc w:val="both"/>
            </w:pPr>
            <w:r>
              <w:rPr>
                <w:rFonts w:ascii="Arial" w:hAnsi="Arial" w:cs="Arial"/>
              </w:rPr>
              <w:lastRenderedPageBreak/>
              <w:t>Jogo contendo par de redes, com fio 04 mm, malha trançada de 16 x 16 cm, nós cerrados, tipo méxico. Composição em polipropileno com proteção uv, dimensões aproximadas (lxaxp): 7,5x2,5x5x2 m.</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JG</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663,33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663,33</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lastRenderedPageBreak/>
              <w:t>8</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58</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D4500E" w:rsidRDefault="00683EA3" w:rsidP="00BE6B45">
            <w:pPr>
              <w:spacing w:after="0"/>
              <w:jc w:val="both"/>
              <w:rPr>
                <w:rFonts w:ascii="Arial" w:hAnsi="Arial" w:cs="Arial"/>
                <w:b/>
              </w:rPr>
            </w:pPr>
            <w:r w:rsidRPr="00D4500E">
              <w:rPr>
                <w:rFonts w:ascii="Arial" w:hAnsi="Arial" w:cs="Arial"/>
                <w:b/>
              </w:rPr>
              <w:t xml:space="preserve">33102 - Rede de voleibol oficial 4 faixas. </w:t>
            </w:r>
          </w:p>
          <w:p w:rsidR="00683EA3" w:rsidRDefault="00683EA3" w:rsidP="00BE6B45">
            <w:pPr>
              <w:spacing w:after="0"/>
              <w:jc w:val="both"/>
            </w:pPr>
            <w:r>
              <w:rPr>
                <w:rFonts w:ascii="Arial" w:hAnsi="Arial" w:cs="Arial"/>
              </w:rPr>
              <w:t>Nylon, confeccionada com fio 2 de polietileno (nylon) de alta resistência, malha 10, com 4 faixas de algodão tamanho: (lxa) 9,50x1,0 m, com cabo de aço plastificado com 13 metros de comprimento.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210,00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420,00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8</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2.709,99</w:t>
            </w:r>
          </w:p>
        </w:tc>
      </w:tr>
      <w:tr w:rsidR="00683EA3" w:rsidTr="00BE6B45">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Lote 9</w:t>
            </w:r>
          </w:p>
        </w:tc>
        <w:tc>
          <w:tcPr>
            <w:tcW w:w="7801"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r w:rsidRPr="00CA6DF1">
              <w:rPr>
                <w:rFonts w:ascii="Arial" w:hAnsi="Arial" w:cs="Arial"/>
                <w:b/>
                <w:sz w:val="24"/>
                <w:szCs w:val="24"/>
              </w:rPr>
              <w:t>Materiais esportivos.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Pr="00CA6DF1" w:rsidRDefault="00683EA3" w:rsidP="00BE6B45">
            <w:pPr>
              <w:spacing w:after="0"/>
              <w:jc w:val="center"/>
              <w:rPr>
                <w:rFonts w:ascii="Arial" w:hAnsi="Arial" w:cs="Arial"/>
                <w:b/>
                <w:sz w:val="24"/>
                <w:szCs w:val="24"/>
              </w:rPr>
            </w:pP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59</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D4500E" w:rsidRDefault="00683EA3" w:rsidP="00BE6B45">
            <w:pPr>
              <w:spacing w:after="0"/>
              <w:jc w:val="both"/>
              <w:rPr>
                <w:rFonts w:ascii="Arial" w:hAnsi="Arial" w:cs="Arial"/>
                <w:b/>
              </w:rPr>
            </w:pPr>
            <w:r w:rsidRPr="00D4500E">
              <w:rPr>
                <w:rFonts w:ascii="Arial" w:hAnsi="Arial" w:cs="Arial"/>
                <w:b/>
              </w:rPr>
              <w:t xml:space="preserve">33104 - Faixa lateral com suporte para antena de voleibol. </w:t>
            </w:r>
          </w:p>
          <w:p w:rsidR="00683EA3" w:rsidRDefault="00683EA3" w:rsidP="00BE6B45">
            <w:pPr>
              <w:spacing w:after="0"/>
              <w:jc w:val="both"/>
            </w:pPr>
            <w:r>
              <w:rPr>
                <w:rFonts w:ascii="Arial" w:hAnsi="Arial" w:cs="Arial"/>
              </w:rPr>
              <w:t>Tamanho 110 x 80 cm, peso 500 gramas, de acordo com a CBV – Confederação Brasileira de Voleibol.</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80,00</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160,00</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60</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D4500E" w:rsidRDefault="00683EA3" w:rsidP="00BE6B45">
            <w:pPr>
              <w:spacing w:after="0"/>
              <w:jc w:val="both"/>
              <w:rPr>
                <w:rFonts w:ascii="Arial" w:hAnsi="Arial" w:cs="Arial"/>
                <w:b/>
              </w:rPr>
            </w:pPr>
            <w:r w:rsidRPr="00D4500E">
              <w:rPr>
                <w:rFonts w:ascii="Arial" w:hAnsi="Arial" w:cs="Arial"/>
                <w:b/>
              </w:rPr>
              <w:t xml:space="preserve">33106 - Antena para voleibol. </w:t>
            </w:r>
          </w:p>
          <w:p w:rsidR="00683EA3" w:rsidRDefault="00683EA3" w:rsidP="00BE6B45">
            <w:pPr>
              <w:spacing w:after="0"/>
              <w:jc w:val="both"/>
            </w:pPr>
            <w:r>
              <w:rPr>
                <w:rFonts w:ascii="Arial" w:hAnsi="Arial" w:cs="Arial"/>
              </w:rPr>
              <w:t>Par de antenas confeccionadas em aço, com 1,80 de altura nas cores vermelho e branco, peso em gramas de acordo com a CBV – Confederação Brasileira 900 de Voleibol.</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PAR</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111,66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223,32</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61</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both"/>
            </w:pPr>
            <w:r w:rsidRPr="00D4500E">
              <w:rPr>
                <w:rFonts w:ascii="Arial" w:hAnsi="Arial" w:cs="Arial"/>
                <w:b/>
              </w:rPr>
              <w:t>33107 - Braçadeira para capitão.</w:t>
            </w:r>
            <w:r>
              <w:rPr>
                <w:rFonts w:ascii="Arial" w:hAnsi="Arial" w:cs="Arial"/>
              </w:rPr>
              <w:t xml:space="preserve"> Fechamento em velcro, tamanho único, 87% poliéster e 13% elastano.</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20,46</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40,92</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9</w:t>
            </w:r>
          </w:p>
        </w:tc>
        <w:tc>
          <w:tcPr>
            <w:tcW w:w="856"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62</w:t>
            </w:r>
          </w:p>
        </w:tc>
        <w:tc>
          <w:tcPr>
            <w:tcW w:w="3960" w:type="dxa"/>
            <w:tcBorders>
              <w:top w:val="single" w:sz="4" w:space="0" w:color="auto"/>
              <w:left w:val="single" w:sz="4" w:space="0" w:color="auto"/>
              <w:bottom w:val="single" w:sz="4" w:space="0" w:color="auto"/>
              <w:right w:val="single" w:sz="4" w:space="0" w:color="auto"/>
            </w:tcBorders>
            <w:vAlign w:val="center"/>
          </w:tcPr>
          <w:p w:rsidR="00683EA3" w:rsidRPr="00D4500E" w:rsidRDefault="00683EA3" w:rsidP="00BE6B45">
            <w:pPr>
              <w:spacing w:after="0"/>
              <w:jc w:val="both"/>
              <w:rPr>
                <w:rFonts w:ascii="Arial" w:hAnsi="Arial" w:cs="Arial"/>
                <w:b/>
              </w:rPr>
            </w:pPr>
            <w:r w:rsidRPr="00D4500E">
              <w:rPr>
                <w:rFonts w:ascii="Arial" w:hAnsi="Arial" w:cs="Arial"/>
                <w:b/>
              </w:rPr>
              <w:t xml:space="preserve">33108 - Bomba de ar. </w:t>
            </w:r>
          </w:p>
          <w:p w:rsidR="00683EA3" w:rsidRDefault="00683EA3" w:rsidP="00BE6B45">
            <w:pPr>
              <w:spacing w:after="0"/>
              <w:jc w:val="both"/>
            </w:pPr>
            <w:r>
              <w:rPr>
                <w:rFonts w:ascii="Arial" w:hAnsi="Arial" w:cs="Arial"/>
              </w:rPr>
              <w:t>Double Action SAC, infla nos dois sentidos, com mangueira embutida e 2 agulhas.</w:t>
            </w:r>
          </w:p>
        </w:tc>
        <w:tc>
          <w:tcPr>
            <w:tcW w:w="987"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5</w:t>
            </w:r>
          </w:p>
        </w:tc>
        <w:tc>
          <w:tcPr>
            <w:tcW w:w="1023"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37,33</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rPr>
              <w:t>186,65</w:t>
            </w:r>
          </w:p>
        </w:tc>
      </w:tr>
      <w:tr w:rsidR="00683EA3" w:rsidTr="00BE6B45">
        <w:tc>
          <w:tcPr>
            <w:tcW w:w="859"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9</w:t>
            </w:r>
          </w:p>
        </w:tc>
        <w:tc>
          <w:tcPr>
            <w:tcW w:w="7801" w:type="dxa"/>
            <w:gridSpan w:val="5"/>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rsidR="00683EA3" w:rsidRDefault="00683EA3" w:rsidP="00BE6B45">
            <w:pPr>
              <w:spacing w:after="0"/>
              <w:jc w:val="center"/>
            </w:pPr>
            <w:r>
              <w:rPr>
                <w:rFonts w:ascii="Arial" w:hAnsi="Arial" w:cs="Arial"/>
                <w:b/>
              </w:rPr>
              <w:t>610,89</w:t>
            </w:r>
          </w:p>
        </w:tc>
      </w:tr>
      <w:tr w:rsidR="00683EA3" w:rsidTr="00BE6B45">
        <w:tc>
          <w:tcPr>
            <w:tcW w:w="8660"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Default="00683EA3" w:rsidP="00BE6B45">
            <w:pPr>
              <w:spacing w:after="0"/>
              <w:jc w:val="right"/>
            </w:pPr>
            <w:r>
              <w:rPr>
                <w:rFonts w:ascii="Arial" w:hAnsi="Arial" w:cs="Arial"/>
                <w:b/>
              </w:rPr>
              <w:t>Total Geral</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83EA3" w:rsidRDefault="00683EA3" w:rsidP="00BE6B45">
            <w:pPr>
              <w:spacing w:after="0"/>
              <w:jc w:val="center"/>
            </w:pPr>
            <w:r>
              <w:rPr>
                <w:rFonts w:ascii="Arial" w:hAnsi="Arial" w:cs="Arial"/>
                <w:b/>
              </w:rPr>
              <w:t>47.242,09</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0237D7">
        <w:rPr>
          <w:rFonts w:ascii="Times New Roman" w:eastAsia="Times New Roman" w:hAnsi="Times New Roman" w:cs="Times New Roman"/>
          <w:sz w:val="24"/>
          <w:szCs w:val="24"/>
          <w:lang w:eastAsia="pt-BR"/>
        </w:rPr>
        <w:t>6</w:t>
      </w:r>
      <w:r w:rsidRPr="00C7393F">
        <w:rPr>
          <w:rFonts w:ascii="Times New Roman" w:eastAsia="Times New Roman" w:hAnsi="Times New Roman" w:cs="Times New Roman"/>
          <w:sz w:val="24"/>
          <w:szCs w:val="24"/>
          <w:lang w:eastAsia="pt-BR"/>
        </w:rPr>
        <w:t xml:space="preserve"> de agosto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0034/2019 -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E67FF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BE6B45" w:rsidRPr="00506403" w:rsidRDefault="00BE6B4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BE6B45" w:rsidRPr="00506403" w:rsidRDefault="00BE6B45"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0034/2019 -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0034/2019 -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0034/2019 -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E67FF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BE6B45" w:rsidRDefault="00BE6B45"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6E224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0034/2019 -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itens para  premiação, materiais esportivos e contratação de serviços de arbitragem, necessários para realização de diversas competições promovidas pelo Departamento Municipal De Esportes no decorrer do ano de 2019.</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0034/2019 -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0034/2019 -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000237D7">
        <w:rPr>
          <w:rFonts w:ascii="Times New Roman" w:eastAsia="Times New Roman" w:hAnsi="Times New Roman" w:cs="Times New Roman"/>
          <w:sz w:val="24"/>
          <w:szCs w:val="24"/>
          <w:lang w:eastAsia="pt-BR"/>
        </w:rPr>
        <w:t>c</w:t>
      </w:r>
      <w:r w:rsidRPr="00FC6F4A">
        <w:rPr>
          <w:rFonts w:ascii="Times New Roman" w:eastAsia="Times New Roman" w:hAnsi="Times New Roman" w:cs="Times New Roman"/>
          <w:sz w:val="24"/>
          <w:szCs w:val="24"/>
          <w:lang w:eastAsia="pt-BR"/>
        </w:rPr>
        <w:t xml:space="preserve">ontratação de serviços de arbitragem, necessários para realização de diversas competições promovidas pelo Departamento Municipal De Esportes no decorrer do ano de 2019.,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0237D7"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0237D7">
        <w:rPr>
          <w:rFonts w:ascii="Times New Roman" w:eastAsia="Times New Roman" w:hAnsi="Times New Roman" w:cs="Times New Roman"/>
          <w:sz w:val="24"/>
          <w:szCs w:val="24"/>
          <w:lang w:eastAsia="pt-BR"/>
        </w:rPr>
        <w:t xml:space="preserve">Para o lote 6: Os serviços de arbitragem deverão ser prestado nas dependências do Ginásio Municipal De Esportes Vilson Pedro Kleinubing.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0237D7"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000237D7" w:rsidRPr="000237D7">
        <w:rPr>
          <w:rFonts w:ascii="Times New Roman" w:eastAsia="Times New Roman" w:hAnsi="Times New Roman" w:cs="Times New Roman"/>
          <w:sz w:val="24"/>
          <w:szCs w:val="24"/>
          <w:lang w:eastAsia="pt-BR"/>
        </w:rPr>
        <w:t>Para o lote 6 - A</w:t>
      </w:r>
      <w:r w:rsidRPr="000237D7">
        <w:rPr>
          <w:rFonts w:ascii="Times New Roman" w:eastAsia="Times New Roman" w:hAnsi="Times New Roman" w:cs="Times New Roman"/>
          <w:sz w:val="24"/>
          <w:szCs w:val="24"/>
          <w:lang w:eastAsia="pt-BR"/>
        </w:rPr>
        <w:t>rbitragem: Os serviços deverão ser prestados conforme cronograma apresentado pelo Departamento Municipal de Esportes.</w:t>
      </w:r>
    </w:p>
    <w:p w:rsidR="00D70D9F" w:rsidRPr="000237D7"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0136/2019 -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0034/2019 -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77 - 1 . 2005 . 27 . 812 . 24 . 2.44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0237D7" w:rsidRDefault="000237D7"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0237D7">
        <w:rPr>
          <w:rFonts w:ascii="Times New Roman" w:eastAsia="Times New Roman" w:hAnsi="Times New Roman" w:cs="Times New Roman"/>
          <w:sz w:val="24"/>
          <w:szCs w:val="24"/>
          <w:lang w:eastAsia="pt-BR"/>
        </w:rPr>
        <w:t xml:space="preserve">Lote </w:t>
      </w:r>
      <w:r w:rsidR="00FA2879" w:rsidRPr="000237D7">
        <w:rPr>
          <w:rFonts w:ascii="Times New Roman" w:eastAsia="Times New Roman" w:hAnsi="Times New Roman" w:cs="Times New Roman"/>
          <w:sz w:val="24"/>
          <w:szCs w:val="24"/>
          <w:lang w:eastAsia="pt-BR"/>
        </w:rPr>
        <w:t>6 - Arbitragem: O pagamento será efetuado de forma parcelada, por transferência bancária  em até 30 (trinta) dias conforme respectiva  prestação do serviço especificado, acompanhados da respectiva Nota Fiscal/Fatura, apresentadas na Tesouraria da Prefeitura.</w:t>
      </w:r>
      <w:r w:rsidR="00762811" w:rsidRPr="000237D7">
        <w:rPr>
          <w:rFonts w:ascii="Times New Roman" w:eastAsia="Times New Roman" w:hAnsi="Times New Roman" w:cs="Times New Roman"/>
          <w:sz w:val="24"/>
          <w:szCs w:val="24"/>
          <w:lang w:eastAsia="pt-BR"/>
        </w:rPr>
        <w:t xml:space="preserve"> </w:t>
      </w:r>
    </w:p>
    <w:p w:rsidR="00367BDC" w:rsidRPr="000237D7"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0237D7">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0237D7">
        <w:rPr>
          <w:rFonts w:ascii="Times New Roman" w:eastAsia="Times New Roman" w:hAnsi="Times New Roman" w:cs="Times New Roman"/>
          <w:color w:val="000000"/>
          <w:sz w:val="24"/>
          <w:szCs w:val="24"/>
          <w:lang w:eastAsia="pt-BR"/>
        </w:rPr>
        <w:t xml:space="preserve">a data de encerramento </w:t>
      </w:r>
      <w:r w:rsidR="006E224B">
        <w:rPr>
          <w:rFonts w:ascii="Times New Roman" w:eastAsia="Times New Roman" w:hAnsi="Times New Roman" w:cs="Times New Roman"/>
          <w:color w:val="000000"/>
          <w:sz w:val="24"/>
          <w:szCs w:val="24"/>
          <w:lang w:eastAsia="pt-BR"/>
        </w:rPr>
        <w:t>dos campeonatos.</w:t>
      </w: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lastRenderedPageBreak/>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E224B">
        <w:rPr>
          <w:rFonts w:ascii="Times New Roman" w:eastAsia="Times New Roman" w:hAnsi="Times New Roman" w:cs="Times New Roman"/>
          <w:sz w:val="24"/>
          <w:szCs w:val="24"/>
          <w:lang w:eastAsia="pt-BR"/>
        </w:rPr>
        <w:t>A Contratada</w:t>
      </w:r>
      <w:r w:rsidR="00657B50" w:rsidRPr="00FC6F4A">
        <w:rPr>
          <w:rFonts w:ascii="Times New Roman" w:eastAsia="Times New Roman" w:hAnsi="Times New Roman" w:cs="Times New Roman"/>
          <w:sz w:val="24"/>
          <w:szCs w:val="24"/>
          <w:lang w:eastAsia="pt-BR"/>
        </w:rPr>
        <w:t xml:space="preserve"> assume, como exclusivamente seu, as despesas decorrentes do transporte</w:t>
      </w:r>
      <w:r w:rsidR="006E224B">
        <w:rPr>
          <w:rFonts w:ascii="Times New Roman" w:eastAsia="Times New Roman" w:hAnsi="Times New Roman" w:cs="Times New Roman"/>
          <w:sz w:val="24"/>
          <w:szCs w:val="24"/>
          <w:lang w:eastAsia="pt-BR"/>
        </w:rPr>
        <w:t>, alimentação e água</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E67FFC"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B45" w:rsidRDefault="00BE6B45">
      <w:pPr>
        <w:spacing w:after="0" w:line="240" w:lineRule="auto"/>
      </w:pPr>
      <w:r>
        <w:separator/>
      </w:r>
    </w:p>
  </w:endnote>
  <w:endnote w:type="continuationSeparator" w:id="0">
    <w:p w:rsidR="00BE6B45" w:rsidRDefault="00BE6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BE6B45" w:rsidRDefault="00BE6B45">
        <w:pPr>
          <w:pStyle w:val="Rodap"/>
          <w:jc w:val="right"/>
        </w:pPr>
        <w:r>
          <w:fldChar w:fldCharType="begin"/>
        </w:r>
        <w:r>
          <w:instrText>PAGE   \* MERGEFORMAT</w:instrText>
        </w:r>
        <w:r>
          <w:fldChar w:fldCharType="separate"/>
        </w:r>
        <w:r w:rsidR="00E67FFC">
          <w:rPr>
            <w:noProof/>
          </w:rPr>
          <w:t>3</w:t>
        </w:r>
        <w:r>
          <w:fldChar w:fldCharType="end"/>
        </w:r>
      </w:p>
    </w:sdtContent>
  </w:sdt>
  <w:p w:rsidR="00BE6B45" w:rsidRDefault="00BE6B4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BE6B45" w:rsidRDefault="00BE6B45">
        <w:pPr>
          <w:pStyle w:val="Rodap"/>
          <w:jc w:val="right"/>
        </w:pPr>
        <w:r>
          <w:fldChar w:fldCharType="begin"/>
        </w:r>
        <w:r>
          <w:instrText>PAGE   \* MERGEFORMAT</w:instrText>
        </w:r>
        <w:r>
          <w:fldChar w:fldCharType="separate"/>
        </w:r>
        <w:r w:rsidR="00E67FFC">
          <w:rPr>
            <w:noProof/>
          </w:rPr>
          <w:t>44</w:t>
        </w:r>
        <w:r>
          <w:fldChar w:fldCharType="end"/>
        </w:r>
      </w:p>
    </w:sdtContent>
  </w:sdt>
  <w:p w:rsidR="00BE6B45" w:rsidRDefault="00BE6B4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45" w:rsidRDefault="00BE6B4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E6B45" w:rsidRDefault="00BE6B45" w:rsidP="00657B50">
    <w:pPr>
      <w:pStyle w:val="Rodap"/>
      <w:ind w:right="360"/>
    </w:pPr>
  </w:p>
  <w:p w:rsidR="00BE6B45" w:rsidRDefault="00BE6B4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45" w:rsidRDefault="00BE6B4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67FFC">
      <w:rPr>
        <w:rStyle w:val="Nmerodepgina"/>
        <w:noProof/>
      </w:rPr>
      <w:t>49</w:t>
    </w:r>
    <w:r>
      <w:rPr>
        <w:rStyle w:val="Nmerodepgina"/>
      </w:rPr>
      <w:fldChar w:fldCharType="end"/>
    </w:r>
  </w:p>
  <w:p w:rsidR="00BE6B45" w:rsidRDefault="00BE6B45" w:rsidP="00657B50">
    <w:pPr>
      <w:pStyle w:val="Rodap"/>
      <w:ind w:right="360"/>
    </w:pPr>
  </w:p>
  <w:p w:rsidR="00BE6B45" w:rsidRDefault="00BE6B4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B45" w:rsidRDefault="00BE6B45">
      <w:pPr>
        <w:spacing w:after="0" w:line="240" w:lineRule="auto"/>
      </w:pPr>
      <w:r>
        <w:separator/>
      </w:r>
    </w:p>
  </w:footnote>
  <w:footnote w:type="continuationSeparator" w:id="0">
    <w:p w:rsidR="00BE6B45" w:rsidRDefault="00BE6B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37D7"/>
    <w:rsid w:val="00031E6F"/>
    <w:rsid w:val="000C434B"/>
    <w:rsid w:val="000F3573"/>
    <w:rsid w:val="00103BD4"/>
    <w:rsid w:val="0012758E"/>
    <w:rsid w:val="00142D05"/>
    <w:rsid w:val="00195EB4"/>
    <w:rsid w:val="001A306A"/>
    <w:rsid w:val="001D14FE"/>
    <w:rsid w:val="001D3400"/>
    <w:rsid w:val="00233B11"/>
    <w:rsid w:val="002647C3"/>
    <w:rsid w:val="002724AC"/>
    <w:rsid w:val="002E6205"/>
    <w:rsid w:val="0035322B"/>
    <w:rsid w:val="00367BDC"/>
    <w:rsid w:val="00371ED0"/>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83EA3"/>
    <w:rsid w:val="006A767E"/>
    <w:rsid w:val="006E224B"/>
    <w:rsid w:val="00713FAB"/>
    <w:rsid w:val="0073237D"/>
    <w:rsid w:val="00762811"/>
    <w:rsid w:val="00794714"/>
    <w:rsid w:val="007B27CC"/>
    <w:rsid w:val="007D138B"/>
    <w:rsid w:val="00844D1E"/>
    <w:rsid w:val="0086374E"/>
    <w:rsid w:val="0087074C"/>
    <w:rsid w:val="008C0D4F"/>
    <w:rsid w:val="008D3D8E"/>
    <w:rsid w:val="008E6DF4"/>
    <w:rsid w:val="009039AC"/>
    <w:rsid w:val="00924343"/>
    <w:rsid w:val="00962678"/>
    <w:rsid w:val="009763CA"/>
    <w:rsid w:val="00977224"/>
    <w:rsid w:val="009C1DF5"/>
    <w:rsid w:val="009F3A2C"/>
    <w:rsid w:val="00A12C99"/>
    <w:rsid w:val="00A33F38"/>
    <w:rsid w:val="00A905F0"/>
    <w:rsid w:val="00AA4062"/>
    <w:rsid w:val="00AA69C6"/>
    <w:rsid w:val="00B32BF5"/>
    <w:rsid w:val="00B57D9F"/>
    <w:rsid w:val="00BE6B45"/>
    <w:rsid w:val="00C4633A"/>
    <w:rsid w:val="00C64BE9"/>
    <w:rsid w:val="00C7019B"/>
    <w:rsid w:val="00C7393F"/>
    <w:rsid w:val="00C73AC6"/>
    <w:rsid w:val="00C93170"/>
    <w:rsid w:val="00CB26B0"/>
    <w:rsid w:val="00D00E45"/>
    <w:rsid w:val="00D57D77"/>
    <w:rsid w:val="00D64DC9"/>
    <w:rsid w:val="00D70D9F"/>
    <w:rsid w:val="00D815AD"/>
    <w:rsid w:val="00DD31D1"/>
    <w:rsid w:val="00DE6F69"/>
    <w:rsid w:val="00E448B5"/>
    <w:rsid w:val="00E67FFC"/>
    <w:rsid w:val="00E85ACD"/>
    <w:rsid w:val="00E8731C"/>
    <w:rsid w:val="00E95550"/>
    <w:rsid w:val="00F13DD3"/>
    <w:rsid w:val="00F20182"/>
    <w:rsid w:val="00F32971"/>
    <w:rsid w:val="00F35C2E"/>
    <w:rsid w:val="00F431EF"/>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35063DC1"/>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w15="http://schemas.microsoft.com/office/word/2012/wordml" xmlns:r="http://schemas.openxmlformats.org/officeDocument/2006/relationships" xmlns:mc="http://schemas.openxmlformats.org/markup-compatibility/2006" xmlns:a="http://schemas.openxmlformats.org/drawingml/2006/main" xmlns:a14="http://schemas.microsoft.com/office/drawing/2010/main" xmlns:m="http://schemas.openxmlformats.org/officeDocument/2006/math" xmlns:sl="http://schemas.openxmlformats.org/schemaLibrary/2006/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C2A8C7A-66C6-400B-8C51-AD0B666D0134}">
  <ds:schemaRefs>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49</Pages>
  <Words>12599</Words>
  <Characters>68038</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2019-08-08T11:36:00Z</dcterms:modified>
</cp:coreProperties>
</file>