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0037/2019 -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0140/2019 -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E22ACC">
        <w:rPr>
          <w:rFonts w:ascii="Times New Roman" w:eastAsia="Times New Roman" w:hAnsi="Times New Roman" w:cs="Times New Roman"/>
          <w:b/>
          <w:sz w:val="24"/>
          <w:szCs w:val="24"/>
          <w:lang w:eastAsia="pt-BR"/>
        </w:rPr>
        <w:t>às 09:00</w:t>
      </w:r>
      <w:r w:rsidR="00962678" w:rsidRPr="00E22ACC">
        <w:rPr>
          <w:rFonts w:ascii="Times New Roman" w:eastAsia="Times New Roman" w:hAnsi="Times New Roman" w:cs="Times New Roman"/>
          <w:b/>
          <w:sz w:val="24"/>
          <w:szCs w:val="24"/>
          <w:lang w:eastAsia="pt-BR"/>
        </w:rPr>
        <w:t xml:space="preserve"> </w:t>
      </w:r>
      <w:r w:rsidRPr="00E22ACC">
        <w:rPr>
          <w:rFonts w:ascii="Times New Roman" w:eastAsia="Times New Roman" w:hAnsi="Times New Roman" w:cs="Times New Roman"/>
          <w:b/>
          <w:sz w:val="24"/>
          <w:szCs w:val="24"/>
          <w:lang w:eastAsia="pt-BR"/>
        </w:rPr>
        <w:t xml:space="preserve">do </w:t>
      </w:r>
      <w:r w:rsidRPr="00E22ACC">
        <w:rPr>
          <w:rFonts w:ascii="Times New Roman" w:eastAsia="Times New Roman" w:hAnsi="Times New Roman" w:cs="Times New Roman"/>
          <w:b/>
          <w:color w:val="000000"/>
          <w:sz w:val="24"/>
          <w:szCs w:val="24"/>
          <w:lang w:eastAsia="pt-BR"/>
        </w:rPr>
        <w:t xml:space="preserve">dia </w:t>
      </w:r>
      <w:r w:rsidRPr="00E22ACC">
        <w:rPr>
          <w:rFonts w:ascii="Times New Roman" w:eastAsia="Times New Roman" w:hAnsi="Times New Roman" w:cs="Times New Roman"/>
          <w:b/>
          <w:sz w:val="24"/>
          <w:szCs w:val="24"/>
          <w:lang w:eastAsia="pt-BR"/>
        </w:rPr>
        <w:t>27/08/2019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E22ACC">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w:t>
      </w:r>
      <w:r w:rsidR="00E22ACC">
        <w:rPr>
          <w:rFonts w:ascii="Times New Roman" w:eastAsia="Times New Roman" w:hAnsi="Times New Roman" w:cs="Times New Roman"/>
          <w:b/>
          <w:sz w:val="24"/>
          <w:szCs w:val="24"/>
          <w:lang w:eastAsia="pt-BR"/>
        </w:rPr>
        <w:t>ONTRATAÇÃO DE EMPRESA ESPECIALIZADA PARA EXECUTAR SERVIÇO</w:t>
      </w:r>
      <w:r w:rsidR="004F0D34">
        <w:rPr>
          <w:rFonts w:ascii="Times New Roman" w:eastAsia="Times New Roman" w:hAnsi="Times New Roman" w:cs="Times New Roman"/>
          <w:b/>
          <w:sz w:val="24"/>
          <w:szCs w:val="24"/>
          <w:lang w:eastAsia="pt-BR"/>
        </w:rPr>
        <w:t>S</w:t>
      </w:r>
      <w:r w:rsidR="00E22ACC">
        <w:rPr>
          <w:rFonts w:ascii="Times New Roman" w:eastAsia="Times New Roman" w:hAnsi="Times New Roman" w:cs="Times New Roman"/>
          <w:b/>
          <w:sz w:val="24"/>
          <w:szCs w:val="24"/>
          <w:lang w:eastAsia="pt-BR"/>
        </w:rPr>
        <w:t xml:space="preserve"> DE ESCAVADEIRA HIDRÁULICA COM ROMPEDOR DE ROCHAS, </w:t>
      </w:r>
      <w:r w:rsidR="004F0D34">
        <w:rPr>
          <w:rFonts w:ascii="Times New Roman" w:eastAsia="Times New Roman" w:hAnsi="Times New Roman" w:cs="Times New Roman"/>
          <w:b/>
          <w:sz w:val="24"/>
          <w:szCs w:val="24"/>
          <w:lang w:eastAsia="pt-BR"/>
        </w:rPr>
        <w:t>NECESSÁRIOS PARA ADEQUAR O TERRENO ONDE O MUNICÍPIO DE ARROIO TRINTA PRETENDE CONSTRUIR O CENTRO DE EVENTOS.</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E22ACC">
        <w:rPr>
          <w:rFonts w:ascii="Times New Roman" w:eastAsia="Times New Roman" w:hAnsi="Times New Roman" w:cs="Times New Roman"/>
          <w:sz w:val="24"/>
          <w:szCs w:val="24"/>
          <w:lang w:eastAsia="pt-BR"/>
        </w:rPr>
        <w:t xml:space="preserve">O valor </w:t>
      </w:r>
      <w:r w:rsidR="008D3D8E" w:rsidRPr="00E22ACC">
        <w:rPr>
          <w:rFonts w:ascii="Times New Roman" w:eastAsia="Times New Roman" w:hAnsi="Times New Roman" w:cs="Times New Roman"/>
          <w:sz w:val="24"/>
          <w:szCs w:val="24"/>
          <w:lang w:eastAsia="pt-BR"/>
        </w:rPr>
        <w:t xml:space="preserve">estimado para este processo é </w:t>
      </w:r>
      <w:r w:rsidRPr="00E22ACC">
        <w:rPr>
          <w:rFonts w:ascii="Times New Roman" w:eastAsia="Times New Roman" w:hAnsi="Times New Roman" w:cs="Times New Roman"/>
          <w:sz w:val="24"/>
          <w:szCs w:val="24"/>
          <w:lang w:eastAsia="pt-BR"/>
        </w:rPr>
        <w:t>de R$ 38.000,00</w:t>
      </w:r>
      <w:r w:rsidR="008D3D8E" w:rsidRPr="00E22ACC">
        <w:rPr>
          <w:rFonts w:ascii="Times New Roman" w:eastAsia="Times New Roman" w:hAnsi="Times New Roman" w:cs="Times New Roman"/>
          <w:sz w:val="24"/>
          <w:szCs w:val="24"/>
          <w:lang w:eastAsia="pt-BR"/>
        </w:rPr>
        <w:t xml:space="preserve">  </w:t>
      </w:r>
      <w:r w:rsidRPr="00E22ACC">
        <w:rPr>
          <w:rFonts w:ascii="Times New Roman" w:eastAsia="Times New Roman" w:hAnsi="Times New Roman" w:cs="Times New Roman"/>
          <w:sz w:val="24"/>
          <w:szCs w:val="24"/>
          <w:lang w:eastAsia="pt-BR"/>
        </w:rPr>
        <w:t>(trinta e oito mil reais)</w:t>
      </w:r>
      <w:r w:rsidR="008D3D8E" w:rsidRPr="00E22ACC">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573689" w:rsidRPr="00573689" w:rsidRDefault="00657B50" w:rsidP="0057368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22ACC">
        <w:rPr>
          <w:rFonts w:ascii="Times New Roman" w:eastAsia="Times New Roman" w:hAnsi="Times New Roman" w:cs="Times New Roman"/>
          <w:sz w:val="24"/>
          <w:szCs w:val="24"/>
          <w:lang w:eastAsia="pt-BR"/>
        </w:rPr>
        <w:t xml:space="preserve">Os serviços deverão ser executados no terreno localizado entre as Ruas Padre Augustinho e Rua Vergílio Biava, Centro de Arroio </w:t>
      </w:r>
      <w:r w:rsidR="00573689">
        <w:rPr>
          <w:rFonts w:ascii="Times New Roman" w:eastAsia="Times New Roman" w:hAnsi="Times New Roman" w:cs="Times New Roman"/>
          <w:sz w:val="24"/>
          <w:szCs w:val="24"/>
          <w:lang w:eastAsia="pt-BR"/>
        </w:rPr>
        <w:t xml:space="preserve">Trinta SC, </w:t>
      </w:r>
      <w:r w:rsidR="00573689" w:rsidRPr="00573689">
        <w:rPr>
          <w:rFonts w:ascii="Times New Roman" w:eastAsia="Times New Roman" w:hAnsi="Times New Roman" w:cs="Times New Roman"/>
          <w:bCs/>
          <w:sz w:val="24"/>
          <w:szCs w:val="24"/>
          <w:lang w:eastAsia="pt-BR"/>
        </w:rPr>
        <w:t>após emissão da Ordem de Execução Dos Serviços</w:t>
      </w:r>
      <w:r w:rsidR="00611AE5">
        <w:rPr>
          <w:rFonts w:ascii="Times New Roman" w:eastAsia="Times New Roman" w:hAnsi="Times New Roman" w:cs="Times New Roman"/>
          <w:bCs/>
          <w:sz w:val="24"/>
          <w:szCs w:val="24"/>
          <w:lang w:eastAsia="pt-BR"/>
        </w:rPr>
        <w:t>,</w:t>
      </w:r>
      <w:r w:rsidR="00573689" w:rsidRPr="00573689">
        <w:rPr>
          <w:rFonts w:ascii="Times New Roman" w:eastAsia="Times New Roman" w:hAnsi="Times New Roman" w:cs="Times New Roman"/>
          <w:bCs/>
          <w:sz w:val="24"/>
          <w:szCs w:val="24"/>
          <w:lang w:eastAsia="pt-BR"/>
        </w:rPr>
        <w:t xml:space="preserve"> expedida pelo Poder Executivo Municipal.</w:t>
      </w:r>
    </w:p>
    <w:p w:rsidR="00573689" w:rsidRPr="00573689" w:rsidRDefault="00573689" w:rsidP="00573689">
      <w:pPr>
        <w:spacing w:after="0" w:line="240" w:lineRule="auto"/>
        <w:jc w:val="both"/>
        <w:rPr>
          <w:rFonts w:ascii="Times New Roman" w:eastAsia="Times New Roman" w:hAnsi="Times New Roman" w:cs="Times New Roman"/>
          <w:sz w:val="24"/>
          <w:szCs w:val="24"/>
          <w:lang w:eastAsia="pt-BR"/>
        </w:rPr>
      </w:pPr>
    </w:p>
    <w:p w:rsidR="00657B50" w:rsidRPr="00657B50" w:rsidRDefault="008D3D8E"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E22ACC">
        <w:rPr>
          <w:rFonts w:ascii="Times New Roman" w:eastAsia="Times New Roman" w:hAnsi="Times New Roman" w:cs="Times New Roman"/>
          <w:sz w:val="24"/>
          <w:szCs w:val="24"/>
          <w:lang w:eastAsia="pt-BR"/>
        </w:rPr>
        <w:t xml:space="preserve">Os serviços deverão ser  realizados conforme a necessidade da Secretaria Municipal de Infraestrutura, sendo que o responsável pela fiscalização do Contrato, agendará com pelo menos 5 (cinco) dias de </w:t>
      </w:r>
      <w:r w:rsidR="00E22ACC" w:rsidRPr="00E22ACC">
        <w:rPr>
          <w:rFonts w:ascii="Times New Roman" w:eastAsia="Times New Roman" w:hAnsi="Times New Roman" w:cs="Times New Roman"/>
          <w:sz w:val="24"/>
          <w:szCs w:val="24"/>
          <w:lang w:eastAsia="pt-BR"/>
        </w:rPr>
        <w:t>antecedência as datas que deverão</w:t>
      </w:r>
      <w:r w:rsidRPr="00E22ACC">
        <w:rPr>
          <w:rFonts w:ascii="Times New Roman" w:eastAsia="Times New Roman" w:hAnsi="Times New Roman" w:cs="Times New Roman"/>
          <w:sz w:val="24"/>
          <w:szCs w:val="24"/>
          <w:lang w:eastAsia="pt-BR"/>
        </w:rPr>
        <w:t xml:space="preserve"> ser executado</w:t>
      </w:r>
      <w:r w:rsidR="00E22ACC" w:rsidRPr="00E22ACC">
        <w:rPr>
          <w:rFonts w:ascii="Times New Roman" w:eastAsia="Times New Roman" w:hAnsi="Times New Roman" w:cs="Times New Roman"/>
          <w:sz w:val="24"/>
          <w:szCs w:val="24"/>
          <w:lang w:eastAsia="pt-BR"/>
        </w:rPr>
        <w:t>s</w:t>
      </w:r>
      <w:r w:rsidRPr="00E22ACC">
        <w:rPr>
          <w:rFonts w:ascii="Times New Roman" w:eastAsia="Times New Roman" w:hAnsi="Times New Roman" w:cs="Times New Roman"/>
          <w:sz w:val="24"/>
          <w:szCs w:val="24"/>
          <w:lang w:eastAsia="pt-BR"/>
        </w:rPr>
        <w:t xml:space="preserve"> os serviços.</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EB7158" w:rsidRDefault="00E22ACC" w:rsidP="00E22ACC">
      <w:pPr>
        <w:spacing w:after="0" w:line="240" w:lineRule="auto"/>
        <w:jc w:val="both"/>
        <w:rPr>
          <w:rFonts w:ascii="Times New Roman" w:hAnsi="Times New Roman" w:cs="Times New Roman"/>
          <w:sz w:val="24"/>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 </w:t>
      </w:r>
      <w:r w:rsidRPr="00EB7158">
        <w:rPr>
          <w:rFonts w:ascii="Times New Roman" w:eastAsia="Times New Roman" w:hAnsi="Times New Roman" w:cs="Times New Roman"/>
          <w:color w:val="000000"/>
          <w:sz w:val="24"/>
          <w:szCs w:val="24"/>
          <w:lang w:eastAsia="pt-BR"/>
        </w:rPr>
        <w:t xml:space="preserve">O presente Edital, </w:t>
      </w:r>
      <w:r w:rsidR="00EB7158" w:rsidRPr="00EB7158">
        <w:rPr>
          <w:rFonts w:ascii="Times New Roman" w:eastAsia="Times New Roman" w:hAnsi="Times New Roman" w:cs="Times New Roman"/>
          <w:color w:val="000000"/>
          <w:sz w:val="24"/>
          <w:szCs w:val="24"/>
          <w:lang w:eastAsia="pt-BR"/>
        </w:rPr>
        <w:t>trata-se da c</w:t>
      </w:r>
      <w:r>
        <w:rPr>
          <w:rFonts w:ascii="Times New Roman" w:hAnsi="Times New Roman" w:cs="Times New Roman"/>
          <w:sz w:val="24"/>
        </w:rPr>
        <w:t xml:space="preserve">ontratação de até 100 (cem) horas de serviço de </w:t>
      </w:r>
      <w:r w:rsidRPr="00AA087E">
        <w:rPr>
          <w:rFonts w:ascii="Times New Roman" w:hAnsi="Times New Roman" w:cs="Times New Roman"/>
          <w:sz w:val="24"/>
        </w:rPr>
        <w:t>escavadeira hidráulica de no mínimo</w:t>
      </w:r>
      <w:r>
        <w:rPr>
          <w:rFonts w:ascii="Times New Roman" w:hAnsi="Times New Roman" w:cs="Times New Roman"/>
          <w:sz w:val="24"/>
        </w:rPr>
        <w:t xml:space="preserve"> 17 toneladas, com rompedor de</w:t>
      </w:r>
      <w:r w:rsidR="00EB7158">
        <w:rPr>
          <w:rFonts w:ascii="Times New Roman" w:hAnsi="Times New Roman" w:cs="Times New Roman"/>
          <w:sz w:val="24"/>
        </w:rPr>
        <w:t xml:space="preserve"> rochas de no mínimo 1 tonelada, sendo que o</w:t>
      </w:r>
      <w:r>
        <w:rPr>
          <w:rFonts w:ascii="Times New Roman" w:hAnsi="Times New Roman" w:cs="Times New Roman"/>
          <w:sz w:val="24"/>
        </w:rPr>
        <w:t>s equipamentos deverão estar à disposição da contratante durante todo o período do contrato</w:t>
      </w:r>
      <w:r w:rsidR="00EB7158">
        <w:rPr>
          <w:rFonts w:ascii="Times New Roman" w:hAnsi="Times New Roman" w:cs="Times New Roman"/>
          <w:sz w:val="24"/>
        </w:rPr>
        <w:t>.</w:t>
      </w:r>
    </w:p>
    <w:p w:rsidR="00EB7158" w:rsidRDefault="00EB7158" w:rsidP="00E22ACC">
      <w:pPr>
        <w:spacing w:after="0" w:line="240" w:lineRule="auto"/>
        <w:jc w:val="both"/>
        <w:rPr>
          <w:rFonts w:ascii="Times New Roman" w:hAnsi="Times New Roman" w:cs="Times New Roman"/>
          <w:sz w:val="24"/>
        </w:rPr>
      </w:pPr>
    </w:p>
    <w:p w:rsidR="00EB7158" w:rsidRDefault="00EB7158" w:rsidP="00EB7158">
      <w:pPr>
        <w:spacing w:after="0"/>
        <w:jc w:val="both"/>
        <w:rPr>
          <w:rFonts w:ascii="Times New Roman" w:hAnsi="Times New Roman" w:cs="Times New Roman"/>
          <w:sz w:val="24"/>
        </w:rPr>
      </w:pPr>
      <w:r w:rsidRPr="00EB7158">
        <w:rPr>
          <w:rFonts w:ascii="Times New Roman" w:hAnsi="Times New Roman" w:cs="Times New Roman"/>
          <w:b/>
          <w:sz w:val="24"/>
        </w:rPr>
        <w:t>2.5.</w:t>
      </w:r>
      <w:r w:rsidR="00E22ACC" w:rsidRPr="00EB7158">
        <w:rPr>
          <w:rFonts w:ascii="Times New Roman" w:hAnsi="Times New Roman" w:cs="Times New Roman"/>
          <w:b/>
          <w:sz w:val="24"/>
        </w:rPr>
        <w:t xml:space="preserve"> </w:t>
      </w:r>
      <w:r>
        <w:rPr>
          <w:rFonts w:ascii="Times New Roman" w:hAnsi="Times New Roman" w:cs="Times New Roman"/>
          <w:sz w:val="24"/>
        </w:rPr>
        <w:t xml:space="preserve">O licitante vencedor será responsável pelo transporte dos equipamentos até o local de trabalho, não tendo ônus para o município, assim como o combustível que será usado, os consertos/reparos nas máquinas quando houver necessidade, além da alimentação dos seus funcionários e todos os direitos trabalhistas.     </w:t>
      </w:r>
    </w:p>
    <w:p w:rsidR="00E22ACC" w:rsidRPr="00EB7158" w:rsidRDefault="00E22ACC" w:rsidP="00E22ACC">
      <w:pPr>
        <w:spacing w:after="0" w:line="240" w:lineRule="auto"/>
        <w:jc w:val="both"/>
        <w:rPr>
          <w:rFonts w:ascii="Times New Roman" w:eastAsia="Times New Roman" w:hAnsi="Times New Roman" w:cs="Times New Roman"/>
          <w:b/>
          <w:color w:val="000000"/>
          <w:sz w:val="24"/>
          <w:szCs w:val="24"/>
          <w:lang w:eastAsia="pt-BR"/>
        </w:rPr>
      </w:pPr>
      <w:r w:rsidRPr="00EB7158">
        <w:rPr>
          <w:rFonts w:ascii="Times New Roman" w:hAnsi="Times New Roman" w:cs="Times New Roman"/>
          <w:b/>
          <w:sz w:val="24"/>
        </w:rPr>
        <w:t xml:space="preserve">    </w:t>
      </w: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EB7158">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AA087E">
        <w:rPr>
          <w:rFonts w:ascii="Times New Roman" w:eastAsia="Times New Roman" w:hAnsi="Times New Roman" w:cs="Times New Roman"/>
          <w:sz w:val="24"/>
          <w:szCs w:val="24"/>
          <w:lang w:eastAsia="pt-BR"/>
        </w:rPr>
        <w:t>execução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EB7158">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AA087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EB7158">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AA087E">
        <w:rPr>
          <w:rFonts w:ascii="Times New Roman" w:eastAsia="Times New Roman" w:hAnsi="Times New Roman" w:cs="Times New Roman"/>
          <w:sz w:val="24"/>
          <w:szCs w:val="24"/>
          <w:lang w:eastAsia="pt-BR"/>
        </w:rPr>
        <w:t>Todos os proponentes deverão anexar às propostas,</w:t>
      </w:r>
      <w:r w:rsidR="001D14FE" w:rsidRPr="00AA087E">
        <w:rPr>
          <w:rFonts w:ascii="Times New Roman" w:eastAsia="Times New Roman" w:hAnsi="Times New Roman" w:cs="Times New Roman"/>
          <w:sz w:val="24"/>
          <w:szCs w:val="24"/>
          <w:lang w:eastAsia="pt-BR"/>
        </w:rPr>
        <w:t xml:space="preserve"> sob pena de desclassificação </w:t>
      </w:r>
      <w:r w:rsidRPr="00AA087E">
        <w:rPr>
          <w:rFonts w:ascii="Times New Roman" w:eastAsia="Times New Roman" w:hAnsi="Times New Roman" w:cs="Times New Roman"/>
          <w:sz w:val="24"/>
          <w:szCs w:val="24"/>
          <w:lang w:eastAsia="pt-BR"/>
        </w:rPr>
        <w:t>a marca, o nome comercial (modelo)</w:t>
      </w:r>
      <w:r w:rsidR="001D14FE" w:rsidRPr="00AA087E">
        <w:rPr>
          <w:rFonts w:ascii="Times New Roman" w:eastAsia="Times New Roman" w:hAnsi="Times New Roman" w:cs="Times New Roman"/>
          <w:sz w:val="24"/>
          <w:szCs w:val="24"/>
          <w:lang w:eastAsia="pt-BR"/>
        </w:rPr>
        <w:t xml:space="preserve"> (se for o caso), dos produtos cotados</w:t>
      </w:r>
      <w:r w:rsidRPr="00AA087E">
        <w:rPr>
          <w:rFonts w:ascii="Times New Roman" w:eastAsia="Times New Roman" w:hAnsi="Times New Roman" w:cs="Times New Roman"/>
          <w:sz w:val="24"/>
          <w:szCs w:val="24"/>
          <w:lang w:eastAsia="pt-BR"/>
        </w:rPr>
        <w:t>, a fim de garantir sua correta iden</w:t>
      </w:r>
      <w:r w:rsidR="00AA087E">
        <w:rPr>
          <w:rFonts w:ascii="Times New Roman" w:eastAsia="Times New Roman" w:hAnsi="Times New Roman" w:cs="Times New Roman"/>
          <w:sz w:val="24"/>
          <w:szCs w:val="24"/>
          <w:lang w:eastAsia="pt-BR"/>
        </w:rPr>
        <w:t>tificação</w:t>
      </w:r>
      <w:r w:rsidRPr="00AA087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EB7158">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6"/>
      </w:tblGrid>
      <w:tr w:rsidR="00AB6AD6" w:rsidTr="00AA087E">
        <w:tc>
          <w:tcPr>
            <w:tcW w:w="7054" w:type="dxa"/>
            <w:tcBorders>
              <w:top w:val="single" w:sz="4" w:space="0" w:color="auto"/>
              <w:left w:val="single" w:sz="4" w:space="0" w:color="auto"/>
              <w:bottom w:val="single" w:sz="4" w:space="0" w:color="auto"/>
              <w:right w:val="single" w:sz="4" w:space="0" w:color="auto"/>
            </w:tcBorders>
          </w:tcPr>
          <w:p w:rsidR="00AB6AD6" w:rsidRDefault="00E22ACC">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rsidR="00AB6AD6" w:rsidRDefault="00E22ACC">
            <w:pPr>
              <w:spacing w:after="0"/>
              <w:jc w:val="right"/>
            </w:pPr>
            <w:r>
              <w:rPr>
                <w:rFonts w:ascii="Times New Roman" w:eastAsia="Times New Roman" w:hAnsi="Times New Roman" w:cs="Times New Roman"/>
                <w:b/>
                <w:sz w:val="24"/>
              </w:rPr>
              <w:t>Valor indicado</w:t>
            </w:r>
          </w:p>
        </w:tc>
      </w:tr>
      <w:tr w:rsidR="00AB6AD6" w:rsidTr="00AA087E">
        <w:tc>
          <w:tcPr>
            <w:tcW w:w="7054" w:type="dxa"/>
            <w:tcBorders>
              <w:top w:val="single" w:sz="4" w:space="0" w:color="auto"/>
              <w:left w:val="single" w:sz="4" w:space="0" w:color="auto"/>
              <w:bottom w:val="single" w:sz="4" w:space="0" w:color="auto"/>
              <w:right w:val="single" w:sz="4" w:space="0" w:color="auto"/>
            </w:tcBorders>
          </w:tcPr>
          <w:p w:rsidR="00AB6AD6" w:rsidRDefault="00E22ACC">
            <w:pPr>
              <w:spacing w:after="0"/>
            </w:pPr>
            <w:r>
              <w:rPr>
                <w:rFonts w:ascii="Times New Roman" w:eastAsia="Times New Roman" w:hAnsi="Times New Roman" w:cs="Times New Roman"/>
                <w:sz w:val="24"/>
              </w:rPr>
              <w:t>87 - 1 . 2007 . 22 . 661 . 21 . 2.47 . 1 . 339000 Aplicações Diretas</w:t>
            </w:r>
          </w:p>
        </w:tc>
        <w:tc>
          <w:tcPr>
            <w:tcW w:w="2016" w:type="dxa"/>
            <w:tcBorders>
              <w:top w:val="single" w:sz="4" w:space="0" w:color="auto"/>
              <w:left w:val="single" w:sz="4" w:space="0" w:color="auto"/>
              <w:bottom w:val="single" w:sz="4" w:space="0" w:color="auto"/>
              <w:right w:val="single" w:sz="4" w:space="0" w:color="auto"/>
            </w:tcBorders>
          </w:tcPr>
          <w:p w:rsidR="00AB6AD6" w:rsidRDefault="00E22ACC">
            <w:pPr>
              <w:spacing w:after="0"/>
              <w:jc w:val="right"/>
            </w:pPr>
            <w:r>
              <w:rPr>
                <w:rFonts w:ascii="Times New Roman" w:eastAsia="Times New Roman" w:hAnsi="Times New Roman" w:cs="Times New Roman"/>
                <w:sz w:val="24"/>
              </w:rPr>
              <w:t>R$ 38.000,00</w:t>
            </w:r>
          </w:p>
        </w:tc>
      </w:tr>
      <w:tr w:rsidR="00AB6AD6" w:rsidTr="00AA087E">
        <w:tc>
          <w:tcPr>
            <w:tcW w:w="7054" w:type="dxa"/>
            <w:tcBorders>
              <w:top w:val="single" w:sz="4" w:space="0" w:color="auto"/>
              <w:left w:val="single" w:sz="4" w:space="0" w:color="auto"/>
              <w:bottom w:val="single" w:sz="4" w:space="0" w:color="auto"/>
              <w:right w:val="single" w:sz="4" w:space="0" w:color="auto"/>
            </w:tcBorders>
          </w:tcPr>
          <w:p w:rsidR="00AB6AD6" w:rsidRDefault="00E22ACC">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rsidR="00AB6AD6" w:rsidRDefault="00E22ACC">
            <w:pPr>
              <w:spacing w:after="0"/>
              <w:jc w:val="right"/>
            </w:pPr>
            <w:r>
              <w:rPr>
                <w:rFonts w:ascii="Times New Roman" w:eastAsia="Times New Roman" w:hAnsi="Times New Roman" w:cs="Times New Roman"/>
                <w:b/>
                <w:sz w:val="24"/>
              </w:rPr>
              <w:t>R$ 38.000,00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AA087E">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0037/2019 -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AA087E">
        <w:rPr>
          <w:rFonts w:ascii="Times New Roman" w:eastAsia="Times New Roman" w:hAnsi="Times New Roman" w:cs="Times New Roman"/>
          <w:b/>
          <w:sz w:val="24"/>
          <w:szCs w:val="24"/>
          <w:lang w:eastAsia="pt-BR"/>
        </w:rPr>
        <w:t>7.2.9</w:t>
      </w:r>
      <w:r w:rsidR="00657B50" w:rsidRPr="00AA087E">
        <w:rPr>
          <w:rFonts w:ascii="Times New Roman" w:eastAsia="Times New Roman" w:hAnsi="Times New Roman" w:cs="Times New Roman"/>
          <w:b/>
          <w:sz w:val="24"/>
          <w:szCs w:val="24"/>
          <w:lang w:eastAsia="pt-BR"/>
        </w:rPr>
        <w:t>.</w:t>
      </w:r>
      <w:r w:rsidR="00657B50" w:rsidRPr="00AA087E">
        <w:rPr>
          <w:rFonts w:ascii="Times New Roman" w:eastAsia="Times New Roman" w:hAnsi="Times New Roman" w:cs="Times New Roman"/>
          <w:sz w:val="24"/>
          <w:szCs w:val="24"/>
          <w:lang w:eastAsia="pt-BR"/>
        </w:rPr>
        <w:t xml:space="preserve"> Descriminar  </w:t>
      </w:r>
      <w:r w:rsidR="00E8731C" w:rsidRPr="00AA087E">
        <w:rPr>
          <w:rFonts w:ascii="Times New Roman" w:eastAsia="Times New Roman" w:hAnsi="Times New Roman" w:cs="Times New Roman"/>
          <w:sz w:val="24"/>
          <w:szCs w:val="24"/>
          <w:lang w:eastAsia="pt-BR"/>
        </w:rPr>
        <w:t>a marca e modelo (se for o caso) dos produtos cotados, para</w:t>
      </w:r>
      <w:r w:rsidR="00E8731C">
        <w:rPr>
          <w:rFonts w:ascii="Times New Roman" w:eastAsia="Times New Roman" w:hAnsi="Times New Roman" w:cs="Times New Roman"/>
          <w:b/>
          <w:sz w:val="24"/>
          <w:szCs w:val="24"/>
          <w:u w:val="single"/>
          <w:lang w:eastAsia="pt-BR"/>
        </w:rPr>
        <w:t xml:space="preserve"> </w:t>
      </w:r>
      <w:r w:rsidR="00E8731C" w:rsidRPr="00AA087E">
        <w:rPr>
          <w:rFonts w:ascii="Times New Roman" w:eastAsia="Times New Roman" w:hAnsi="Times New Roman" w:cs="Times New Roman"/>
          <w:sz w:val="24"/>
          <w:szCs w:val="24"/>
          <w:lang w:eastAsia="pt-BR"/>
        </w:rPr>
        <w:t>possibilitar a conferência no momento da entrega, sob pena de desclassificação da proposta.</w:t>
      </w:r>
      <w:r w:rsidR="00E8731C">
        <w:rPr>
          <w:rFonts w:ascii="Times New Roman" w:eastAsia="Times New Roman" w:hAnsi="Times New Roman" w:cs="Times New Roman"/>
          <w:b/>
          <w:sz w:val="24"/>
          <w:szCs w:val="24"/>
          <w:u w:val="single"/>
          <w:lang w:eastAsia="pt-BR"/>
        </w:rPr>
        <w:t xml:space="preserve">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0037/2019 -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AA087E">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AA087E">
        <w:rPr>
          <w:rFonts w:ascii="Times New Roman" w:eastAsia="Calibri" w:hAnsi="Times New Roman" w:cs="Times New Roman"/>
          <w:b/>
          <w:color w:val="000000"/>
          <w:sz w:val="24"/>
          <w:szCs w:val="24"/>
        </w:rPr>
        <w:t>.2.7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AA087E">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AA087E">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AA087E">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21192A" w:rsidRDefault="0021192A" w:rsidP="00657B50">
      <w:pPr>
        <w:spacing w:after="0" w:line="240" w:lineRule="auto"/>
        <w:ind w:firstLine="709"/>
        <w:jc w:val="both"/>
        <w:rPr>
          <w:rFonts w:ascii="Times New Roman" w:eastAsia="Times New Roman" w:hAnsi="Times New Roman" w:cs="Times New Roman"/>
          <w:sz w:val="24"/>
          <w:szCs w:val="24"/>
          <w:lang w:eastAsia="pt-BR"/>
        </w:rPr>
      </w:pPr>
      <w:r w:rsidRPr="0021192A">
        <w:rPr>
          <w:rFonts w:ascii="Times New Roman" w:eastAsia="Times New Roman" w:hAnsi="Times New Roman" w:cs="Times New Roman"/>
          <w:b/>
          <w:sz w:val="24"/>
          <w:szCs w:val="24"/>
          <w:lang w:eastAsia="pt-BR"/>
        </w:rPr>
        <w:t xml:space="preserve">8.2.11 </w:t>
      </w:r>
      <w:r>
        <w:rPr>
          <w:rFonts w:ascii="Times New Roman" w:eastAsia="Times New Roman" w:hAnsi="Times New Roman" w:cs="Times New Roman"/>
          <w:b/>
          <w:sz w:val="24"/>
          <w:szCs w:val="24"/>
          <w:lang w:eastAsia="pt-BR"/>
        </w:rPr>
        <w:t xml:space="preserve">– </w:t>
      </w:r>
      <w:r w:rsidRPr="0021192A">
        <w:rPr>
          <w:rFonts w:ascii="Times New Roman" w:eastAsia="Times New Roman" w:hAnsi="Times New Roman" w:cs="Times New Roman"/>
          <w:sz w:val="24"/>
          <w:szCs w:val="24"/>
          <w:lang w:eastAsia="pt-BR"/>
        </w:rPr>
        <w:t>O licitante</w:t>
      </w:r>
      <w:r>
        <w:rPr>
          <w:rFonts w:ascii="Times New Roman" w:eastAsia="Times New Roman" w:hAnsi="Times New Roman" w:cs="Times New Roman"/>
          <w:sz w:val="24"/>
          <w:szCs w:val="24"/>
          <w:lang w:eastAsia="pt-BR"/>
        </w:rPr>
        <w:t xml:space="preserve"> deverá apresentar pelo menos 1 (um) atestado de capacidade técnica, referente ao objeto licitado.</w:t>
      </w:r>
    </w:p>
    <w:p w:rsidR="0021192A" w:rsidRPr="0021192A" w:rsidRDefault="0021192A" w:rsidP="00657B50">
      <w:pPr>
        <w:spacing w:after="0" w:line="240" w:lineRule="auto"/>
        <w:ind w:firstLine="709"/>
        <w:jc w:val="both"/>
        <w:rPr>
          <w:rFonts w:ascii="Times New Roman" w:eastAsia="Times New Roman" w:hAnsi="Times New Roman" w:cs="Times New Roman"/>
          <w:b/>
          <w:sz w:val="24"/>
          <w:szCs w:val="24"/>
          <w:lang w:eastAsia="pt-BR"/>
        </w:rPr>
      </w:pPr>
      <w:r w:rsidRPr="0021192A">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 O licitante deverá apresentar declaração formal de disponibilidade, </w:t>
      </w:r>
      <w:r w:rsidRPr="0021192A">
        <w:rPr>
          <w:rFonts w:ascii="Times New Roman" w:eastAsia="Times New Roman" w:hAnsi="Times New Roman" w:cs="Times New Roman"/>
          <w:sz w:val="24"/>
          <w:szCs w:val="24"/>
          <w:lang w:eastAsia="pt-BR"/>
        </w:rPr>
        <w:t>Art. 30, § 6 da Lei de Licitações - Lei 8666/93</w:t>
      </w:r>
      <w:r>
        <w:rPr>
          <w:rFonts w:ascii="Times New Roman" w:eastAsia="Times New Roman" w:hAnsi="Times New Roman" w:cs="Times New Roman"/>
          <w:sz w:val="24"/>
          <w:szCs w:val="24"/>
          <w:lang w:eastAsia="pt-BR"/>
        </w:rPr>
        <w:t>.</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w:t>
      </w:r>
      <w:r w:rsidR="003E2C86">
        <w:rPr>
          <w:rFonts w:ascii="Times New Roman" w:eastAsia="Times New Roman" w:hAnsi="Times New Roman" w:cs="Times New Roman"/>
          <w:sz w:val="24"/>
          <w:szCs w:val="24"/>
          <w:lang w:eastAsia="pt-BR"/>
        </w:rPr>
        <w:t xml:space="preserve"> dos lances deverá ser efetuada</w:t>
      </w:r>
      <w:r w:rsidRPr="00657B50">
        <w:rPr>
          <w:rFonts w:ascii="Times New Roman" w:eastAsia="Times New Roman" w:hAnsi="Times New Roman" w:cs="Times New Roman"/>
          <w:sz w:val="24"/>
          <w:szCs w:val="24"/>
          <w:lang w:eastAsia="pt-BR"/>
        </w:rPr>
        <w:t xml:space="preserve"> </w:t>
      </w:r>
      <w:r w:rsidR="003E2C86">
        <w:rPr>
          <w:rFonts w:ascii="Times New Roman" w:eastAsia="Times New Roman" w:hAnsi="Times New Roman" w:cs="Times New Roman"/>
          <w:sz w:val="24"/>
          <w:szCs w:val="24"/>
          <w:lang w:eastAsia="pt-BR"/>
        </w:rPr>
        <w:t>p</w:t>
      </w:r>
      <w:r w:rsidRPr="003E2C86">
        <w:rPr>
          <w:rFonts w:ascii="Times New Roman" w:eastAsia="Times New Roman" w:hAnsi="Times New Roman" w:cs="Times New Roman"/>
          <w:sz w:val="24"/>
          <w:szCs w:val="24"/>
          <w:lang w:eastAsia="pt-BR"/>
        </w:rPr>
        <w:t>or item</w:t>
      </w:r>
      <w:r w:rsidR="003E2C86">
        <w:rPr>
          <w:rFonts w:ascii="Times New Roman" w:eastAsia="Times New Roman" w:hAnsi="Times New Roman" w:cs="Times New Roman"/>
          <w:sz w:val="24"/>
          <w:szCs w:val="24"/>
          <w:lang w:eastAsia="pt-BR"/>
        </w:rPr>
        <w:t>,</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3E2C86" w:rsidRPr="003E2C86">
        <w:rPr>
          <w:rFonts w:ascii="Times New Roman" w:eastAsia="Times New Roman" w:hAnsi="Times New Roman" w:cs="Times New Roman"/>
          <w:sz w:val="24"/>
          <w:szCs w:val="24"/>
          <w:lang w:eastAsia="pt-BR"/>
        </w:rPr>
        <w:t>p</w:t>
      </w:r>
      <w:r w:rsidRPr="003E2C86">
        <w:rPr>
          <w:rFonts w:ascii="Times New Roman" w:eastAsia="Times New Roman" w:hAnsi="Times New Roman" w:cs="Times New Roman"/>
          <w:sz w:val="24"/>
          <w:szCs w:val="24"/>
          <w:lang w:eastAsia="pt-BR"/>
        </w:rPr>
        <w:t>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3E2C86">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w:t>
      </w:r>
      <w:r w:rsidR="003E2C86">
        <w:rPr>
          <w:rFonts w:ascii="Times New Roman" w:eastAsia="Times New Roman" w:hAnsi="Times New Roman" w:cs="Times New Roman"/>
          <w:sz w:val="24"/>
          <w:szCs w:val="24"/>
          <w:lang w:eastAsia="pt-BR"/>
        </w:rPr>
        <w:t xml:space="preserve">xecutar </w:t>
      </w:r>
      <w:r w:rsidRPr="00657B50">
        <w:rPr>
          <w:rFonts w:ascii="Times New Roman" w:eastAsia="Times New Roman" w:hAnsi="Times New Roman" w:cs="Times New Roman"/>
          <w:sz w:val="24"/>
          <w:szCs w:val="24"/>
          <w:lang w:eastAsia="pt-BR"/>
        </w:rPr>
        <w:t xml:space="preserve">o objeto em perfeitas condições, conforme especificações, prazo e local constantes no Edital e seus anexos, acompanhado da respectiva nota fiscal, na qual constarão as indicações referentes </w:t>
      </w:r>
      <w:r w:rsidR="003E2C86">
        <w:rPr>
          <w:rFonts w:ascii="Times New Roman" w:eastAsia="Times New Roman" w:hAnsi="Times New Roman" w:cs="Times New Roman"/>
          <w:sz w:val="24"/>
          <w:szCs w:val="24"/>
          <w:lang w:eastAsia="pt-BR"/>
        </w:rPr>
        <w:t xml:space="preserve">a </w:t>
      </w:r>
      <w:r w:rsidRPr="00657B50">
        <w:rPr>
          <w:rFonts w:ascii="Times New Roman" w:eastAsia="Times New Roman" w:hAnsi="Times New Roman" w:cs="Times New Roman"/>
          <w:sz w:val="24"/>
          <w:szCs w:val="24"/>
          <w:lang w:eastAsia="pt-BR"/>
        </w:rPr>
        <w:t xml:space="preserve">procedência,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w:t>
      </w:r>
      <w:r w:rsidR="003E2C86">
        <w:rPr>
          <w:rFonts w:ascii="Times New Roman" w:eastAsia="Times New Roman" w:hAnsi="Times New Roman" w:cs="Times New Roman"/>
          <w:sz w:val="24"/>
          <w:szCs w:val="24"/>
          <w:lang w:eastAsia="pt-BR"/>
        </w:rPr>
        <w:t>execução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w:t>
      </w:r>
      <w:r w:rsidR="003E2C86">
        <w:rPr>
          <w:rFonts w:ascii="Times New Roman" w:eastAsia="Times New Roman" w:hAnsi="Times New Roman" w:cs="Times New Roman"/>
          <w:sz w:val="24"/>
          <w:szCs w:val="24"/>
          <w:lang w:eastAsia="pt-BR"/>
        </w:rPr>
        <w:t>u anormal que ocorra durante a execução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3E2C86">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573689">
        <w:rPr>
          <w:rFonts w:ascii="Times New Roman" w:eastAsia="Times New Roman" w:hAnsi="Times New Roman" w:cs="Times New Roman"/>
          <w:sz w:val="24"/>
          <w:szCs w:val="24"/>
          <w:lang w:eastAsia="pt-BR"/>
        </w:rPr>
        <w:t>prestado o serviço</w:t>
      </w:r>
      <w:r w:rsidRPr="00657B50">
        <w:rPr>
          <w:rFonts w:ascii="Times New Roman" w:eastAsia="Times New Roman" w:hAnsi="Times New Roman" w:cs="Times New Roman"/>
          <w:sz w:val="24"/>
          <w:szCs w:val="24"/>
          <w:lang w:eastAsia="pt-BR"/>
        </w:rPr>
        <w:t xml:space="preserve">.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573689">
        <w:rPr>
          <w:rFonts w:ascii="Times New Roman" w:hAnsi="Times New Roman" w:cs="Times New Roman"/>
          <w:sz w:val="24"/>
          <w:szCs w:val="24"/>
        </w:rPr>
        <w:t xml:space="preserve">prestar qualquer dos serviços </w:t>
      </w:r>
      <w:r w:rsidRPr="004558D8">
        <w:rPr>
          <w:rFonts w:ascii="Times New Roman" w:hAnsi="Times New Roman" w:cs="Times New Roman"/>
          <w:sz w:val="24"/>
          <w:szCs w:val="24"/>
        </w:rPr>
        <w:t xml:space="preserve">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573689">
        <w:rPr>
          <w:rFonts w:ascii="Times New Roman" w:hAnsi="Times New Roman" w:cs="Times New Roman"/>
          <w:sz w:val="24"/>
          <w:szCs w:val="24"/>
        </w:rPr>
        <w:t>execução</w:t>
      </w:r>
      <w:r w:rsidRPr="004558D8">
        <w:rPr>
          <w:rFonts w:ascii="Times New Roman" w:hAnsi="Times New Roman" w:cs="Times New Roman"/>
          <w:sz w:val="24"/>
          <w:szCs w:val="24"/>
        </w:rPr>
        <w:t>, por prazo superior a 30 dias ou em casos de rescisão contratual.</w:t>
      </w:r>
    </w:p>
    <w:p w:rsidR="0062158B" w:rsidRPr="00657B50" w:rsidRDefault="00573689"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57368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573689">
        <w:rPr>
          <w:rFonts w:ascii="Times New Roman" w:eastAsia="Times New Roman" w:hAnsi="Times New Roman" w:cs="Times New Roman"/>
          <w:bCs/>
          <w:sz w:val="24"/>
          <w:szCs w:val="24"/>
          <w:lang w:eastAsia="pt-BR"/>
        </w:rPr>
        <w:t>Os serviços deverão ser executados  no terreno localizado entre as Ruas Padre Augustinho e Rua Vergílio Bi</w:t>
      </w:r>
      <w:r w:rsidR="00573689" w:rsidRPr="00573689">
        <w:rPr>
          <w:rFonts w:ascii="Times New Roman" w:eastAsia="Times New Roman" w:hAnsi="Times New Roman" w:cs="Times New Roman"/>
          <w:bCs/>
          <w:sz w:val="24"/>
          <w:szCs w:val="24"/>
          <w:lang w:eastAsia="pt-BR"/>
        </w:rPr>
        <w:t>ava, Centro de Arroio Trinta SC, após emissão da Ordem de Execução Dos Serviços expedida pelo Poder Executivo Municipal.</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573689">
        <w:rPr>
          <w:rFonts w:ascii="Times New Roman" w:eastAsia="Times New Roman" w:hAnsi="Times New Roman" w:cs="Times New Roman"/>
          <w:sz w:val="24"/>
          <w:szCs w:val="24"/>
          <w:lang w:eastAsia="pt-BR"/>
        </w:rPr>
        <w:t>Os serviços deverão ser  realizados conforme a necessidade da Secretaria Municipal de Infraestrutura, sendo que o responsável pela fiscalização do Contrato, agendará com pelo menos 5 (cinco) dias de antecedênc</w:t>
      </w:r>
      <w:r w:rsidR="00573689" w:rsidRPr="00573689">
        <w:rPr>
          <w:rFonts w:ascii="Times New Roman" w:eastAsia="Times New Roman" w:hAnsi="Times New Roman" w:cs="Times New Roman"/>
          <w:sz w:val="24"/>
          <w:szCs w:val="24"/>
          <w:lang w:eastAsia="pt-BR"/>
        </w:rPr>
        <w:t>ia as datas que deverão</w:t>
      </w:r>
      <w:r w:rsidRPr="00573689">
        <w:rPr>
          <w:rFonts w:ascii="Times New Roman" w:eastAsia="Times New Roman" w:hAnsi="Times New Roman" w:cs="Times New Roman"/>
          <w:sz w:val="24"/>
          <w:szCs w:val="24"/>
          <w:lang w:eastAsia="pt-BR"/>
        </w:rPr>
        <w:t xml:space="preserve"> ser executado</w:t>
      </w:r>
      <w:r w:rsidR="00573689" w:rsidRPr="00573689">
        <w:rPr>
          <w:rFonts w:ascii="Times New Roman" w:eastAsia="Times New Roman" w:hAnsi="Times New Roman" w:cs="Times New Roman"/>
          <w:sz w:val="24"/>
          <w:szCs w:val="24"/>
          <w:lang w:eastAsia="pt-BR"/>
        </w:rPr>
        <w:t>s</w:t>
      </w:r>
      <w:r w:rsidRPr="00573689">
        <w:rPr>
          <w:rFonts w:ascii="Times New Roman" w:eastAsia="Times New Roman" w:hAnsi="Times New Roman" w:cs="Times New Roman"/>
          <w:sz w:val="24"/>
          <w:szCs w:val="24"/>
          <w:lang w:eastAsia="pt-BR"/>
        </w:rPr>
        <w:t xml:space="preserve"> os serviços.</w:t>
      </w:r>
      <w:r w:rsidRPr="00924343">
        <w:rPr>
          <w:rFonts w:ascii="Times New Roman" w:eastAsia="Times New Roman" w:hAnsi="Times New Roman" w:cs="Times New Roman"/>
          <w:b/>
          <w:sz w:val="24"/>
          <w:szCs w:val="24"/>
          <w:lang w:eastAsia="pt-BR"/>
        </w:rPr>
        <w:t xml:space="preserve">               </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573689">
        <w:rPr>
          <w:rFonts w:ascii="Times New Roman" w:eastAsia="Times New Roman" w:hAnsi="Times New Roman" w:cs="Times New Roman"/>
          <w:sz w:val="24"/>
          <w:szCs w:val="24"/>
          <w:lang w:eastAsia="pt-BR"/>
        </w:rPr>
        <w:t>execução dos serviços</w:t>
      </w:r>
      <w:r w:rsidR="0086374E">
        <w:rPr>
          <w:rFonts w:ascii="Times New Roman" w:eastAsia="Times New Roman" w:hAnsi="Times New Roman" w:cs="Times New Roman"/>
          <w:sz w:val="24"/>
          <w:szCs w:val="24"/>
          <w:lang w:eastAsia="pt-BR"/>
        </w:rPr>
        <w:t xml:space="preserve"> será </w:t>
      </w:r>
      <w:r w:rsidR="00573689" w:rsidRPr="00573689">
        <w:rPr>
          <w:rFonts w:ascii="Times New Roman" w:eastAsia="Times New Roman" w:hAnsi="Times New Roman" w:cs="Times New Roman"/>
          <w:b/>
          <w:sz w:val="24"/>
          <w:szCs w:val="24"/>
          <w:lang w:eastAsia="pt-BR"/>
        </w:rPr>
        <w:t>f</w:t>
      </w:r>
      <w:r w:rsidRPr="008D3D8E">
        <w:rPr>
          <w:rFonts w:ascii="Times New Roman" w:eastAsia="Times New Roman" w:hAnsi="Times New Roman" w:cs="Times New Roman"/>
          <w:b/>
          <w:sz w:val="24"/>
          <w:szCs w:val="24"/>
          <w:lang w:eastAsia="pt-BR"/>
        </w:rPr>
        <w:t>racionada</w:t>
      </w:r>
      <w:r w:rsidR="00573689">
        <w:rPr>
          <w:rFonts w:ascii="Times New Roman" w:eastAsia="Times New Roman" w:hAnsi="Times New Roman" w:cs="Times New Roman"/>
          <w:sz w:val="24"/>
          <w:szCs w:val="24"/>
          <w:lang w:eastAsia="pt-BR"/>
        </w:rPr>
        <w:t>.</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14.2.2. A</w:t>
      </w:r>
      <w:r w:rsidR="00573689">
        <w:rPr>
          <w:rFonts w:ascii="Times New Roman" w:eastAsia="Times New Roman" w:hAnsi="Times New Roman" w:cs="Times New Roman"/>
          <w:sz w:val="24"/>
          <w:szCs w:val="24"/>
          <w:lang w:eastAsia="pt-BR"/>
        </w:rPr>
        <w:t xml:space="preserve"> prestação dos serviços,</w:t>
      </w:r>
      <w:r>
        <w:rPr>
          <w:rFonts w:ascii="Times New Roman" w:eastAsia="Times New Roman" w:hAnsi="Times New Roman" w:cs="Times New Roman"/>
          <w:sz w:val="24"/>
          <w:szCs w:val="24"/>
          <w:lang w:eastAsia="pt-BR"/>
        </w:rPr>
        <w:t xml:space="preserve"> se realizarão de segunda a sexta feira, das </w:t>
      </w:r>
      <w:r w:rsidR="00573689">
        <w:rPr>
          <w:rFonts w:ascii="Times New Roman" w:eastAsia="Times New Roman" w:hAnsi="Times New Roman" w:cs="Times New Roman"/>
          <w:sz w:val="24"/>
          <w:szCs w:val="24"/>
          <w:lang w:eastAsia="pt-BR"/>
        </w:rPr>
        <w:t>7</w:t>
      </w:r>
      <w:r>
        <w:rPr>
          <w:rFonts w:ascii="Times New Roman" w:eastAsia="Times New Roman" w:hAnsi="Times New Roman" w:cs="Times New Roman"/>
          <w:sz w:val="24"/>
          <w:szCs w:val="24"/>
          <w:lang w:eastAsia="pt-BR"/>
        </w:rPr>
        <w:t xml:space="preserve">:30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573689" w:rsidRPr="00573689">
        <w:rPr>
          <w:rFonts w:ascii="Times New Roman" w:eastAsia="Times New Roman" w:hAnsi="Times New Roman" w:cs="Times New Roman"/>
          <w:b/>
          <w:sz w:val="24"/>
          <w:szCs w:val="24"/>
          <w:lang w:eastAsia="pt-BR"/>
        </w:rPr>
        <w:t>agostinhozamboni</w:t>
      </w:r>
      <w:r w:rsidR="00657B50" w:rsidRPr="00657B50">
        <w:rPr>
          <w:rFonts w:ascii="Times New Roman" w:eastAsia="Times New Roman" w:hAnsi="Times New Roman" w:cs="Times New Roman"/>
          <w:b/>
          <w:sz w:val="24"/>
          <w:szCs w:val="24"/>
          <w:u w:val="single"/>
          <w:lang w:eastAsia="pt-BR"/>
        </w:rPr>
        <w:t>@</w:t>
      </w:r>
      <w:r w:rsidR="00573689">
        <w:rPr>
          <w:rFonts w:ascii="Times New Roman" w:eastAsia="Times New Roman" w:hAnsi="Times New Roman" w:cs="Times New Roman"/>
          <w:b/>
          <w:sz w:val="24"/>
          <w:szCs w:val="24"/>
          <w:u w:val="single"/>
          <w:lang w:eastAsia="pt-BR"/>
        </w:rPr>
        <w:t>yahoo</w:t>
      </w:r>
      <w:r w:rsidR="00657B50" w:rsidRPr="00657B50">
        <w:rPr>
          <w:rFonts w:ascii="Times New Roman" w:eastAsia="Times New Roman" w:hAnsi="Times New Roman" w:cs="Times New Roman"/>
          <w:b/>
          <w:sz w:val="24"/>
          <w:szCs w:val="24"/>
          <w:u w:val="single"/>
          <w:lang w:eastAsia="pt-BR"/>
        </w:rPr>
        <w:t>.</w:t>
      </w:r>
      <w:r w:rsidR="00573689">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b/>
          <w:sz w:val="24"/>
          <w:szCs w:val="24"/>
          <w:u w:val="single"/>
          <w:lang w:eastAsia="pt-BR"/>
        </w:rPr>
        <w:t>.br</w:t>
      </w:r>
      <w:r w:rsidR="00657B50" w:rsidRPr="00657B50">
        <w:rPr>
          <w:rFonts w:ascii="Times New Roman" w:eastAsia="Times New Roman" w:hAnsi="Times New Roman" w:cs="Times New Roman"/>
          <w:sz w:val="24"/>
          <w:szCs w:val="24"/>
          <w:lang w:eastAsia="pt-BR"/>
        </w:rPr>
        <w:t xml:space="preserve"> e telefone (49) 3535 0110.</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573689">
        <w:rPr>
          <w:rFonts w:ascii="Times New Roman" w:eastAsia="Times New Roman" w:hAnsi="Times New Roman" w:cs="Times New Roman"/>
          <w:sz w:val="24"/>
          <w:szCs w:val="24"/>
          <w:lang w:eastAsia="pt-BR"/>
        </w:rPr>
        <w:t xml:space="preserve"> serviço que estará sendo executado pelo licitant</w:t>
      </w:r>
      <w:r w:rsidRPr="00657B50">
        <w:rPr>
          <w:rFonts w:ascii="Times New Roman" w:eastAsia="Times New Roman" w:hAnsi="Times New Roman" w:cs="Times New Roman"/>
          <w:sz w:val="24"/>
          <w:szCs w:val="24"/>
          <w:lang w:eastAsia="pt-BR"/>
        </w:rPr>
        <w:t xml:space="preserve">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9019B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9019B0">
        <w:rPr>
          <w:rFonts w:ascii="Times New Roman" w:eastAsia="Times New Roman" w:hAnsi="Times New Roman" w:cs="Times New Roman"/>
          <w:sz w:val="24"/>
          <w:szCs w:val="24"/>
          <w:lang w:eastAsia="pt-BR"/>
        </w:rPr>
        <w:t xml:space="preserve">O pagamento pelos serviços executados será realizado por transferência bancária, mensalmente, até o 10º (décimo) dia útil ao mês </w:t>
      </w:r>
      <w:r w:rsidR="009019B0" w:rsidRPr="009019B0">
        <w:rPr>
          <w:rFonts w:ascii="Times New Roman" w:eastAsia="Times New Roman" w:hAnsi="Times New Roman" w:cs="Times New Roman"/>
          <w:sz w:val="24"/>
          <w:szCs w:val="24"/>
          <w:lang w:eastAsia="pt-BR"/>
        </w:rPr>
        <w:t>subsequente</w:t>
      </w:r>
      <w:r w:rsidRPr="009019B0">
        <w:rPr>
          <w:rFonts w:ascii="Times New Roman" w:eastAsia="Times New Roman" w:hAnsi="Times New Roman" w:cs="Times New Roman"/>
          <w:sz w:val="24"/>
          <w:szCs w:val="24"/>
          <w:lang w:eastAsia="pt-BR"/>
        </w:rPr>
        <w:t>, conforme quantidade de horas trabalhadas,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w:t>
      </w:r>
      <w:r w:rsidR="00BF64AB">
        <w:rPr>
          <w:rFonts w:ascii="Times New Roman" w:eastAsia="Times New Roman" w:hAnsi="Times New Roman" w:cs="Times New Roman"/>
          <w:sz w:val="24"/>
          <w:szCs w:val="24"/>
          <w:lang w:eastAsia="pt-BR"/>
        </w:rPr>
        <w:t>alhes não citados, referentes a execução dos serviços</w:t>
      </w:r>
      <w:r w:rsidRPr="00657B50">
        <w:rPr>
          <w:rFonts w:ascii="Times New Roman" w:eastAsia="Times New Roman" w:hAnsi="Times New Roman" w:cs="Times New Roman"/>
          <w:sz w:val="24"/>
          <w:szCs w:val="24"/>
          <w:lang w:eastAsia="pt-BR"/>
        </w:rPr>
        <w:t>,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w:t>
      </w:r>
      <w:r w:rsidR="00BF64AB">
        <w:rPr>
          <w:rFonts w:ascii="Times New Roman" w:eastAsia="Times New Roman" w:hAnsi="Times New Roman" w:cs="Times New Roman"/>
          <w:sz w:val="24"/>
          <w:szCs w:val="24"/>
          <w:lang w:eastAsia="pt-BR"/>
        </w:rPr>
        <w:t>3</w:t>
      </w:r>
      <w:r w:rsidRPr="00C7393F">
        <w:rPr>
          <w:rFonts w:ascii="Times New Roman" w:eastAsia="Times New Roman" w:hAnsi="Times New Roman" w:cs="Times New Roman"/>
          <w:sz w:val="24"/>
          <w:szCs w:val="24"/>
          <w:lang w:eastAsia="pt-BR"/>
        </w:rPr>
        <w:t xml:space="preserve"> de agosto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0037/2019 -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Contratação de empresa especializada para executar serviço de escavadeira hi</w:t>
      </w:r>
      <w:r w:rsidR="00BF64AB">
        <w:rPr>
          <w:rFonts w:ascii="Times New Roman" w:eastAsia="Times New Roman" w:hAnsi="Times New Roman" w:cs="Times New Roman"/>
          <w:b/>
          <w:sz w:val="24"/>
          <w:szCs w:val="20"/>
          <w:lang w:eastAsia="pt-BR"/>
        </w:rPr>
        <w:t xml:space="preserve">dráulica com rompedor de rochas, </w:t>
      </w:r>
      <w:r w:rsidR="008F756D">
        <w:rPr>
          <w:rFonts w:ascii="Times New Roman" w:eastAsia="Times New Roman" w:hAnsi="Times New Roman" w:cs="Times New Roman"/>
          <w:b/>
          <w:sz w:val="24"/>
          <w:szCs w:val="20"/>
          <w:lang w:eastAsia="pt-BR"/>
        </w:rPr>
        <w:t>necessários para adequar o terreno onde o Município de Arroio Trinta pretende construir o Centro de Eventos.</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1"/>
        <w:gridCol w:w="4235"/>
        <w:gridCol w:w="977"/>
        <w:gridCol w:w="976"/>
        <w:gridCol w:w="1043"/>
        <w:gridCol w:w="1176"/>
      </w:tblGrid>
      <w:tr w:rsidR="00AB6AD6" w:rsidTr="00E22AC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b/>
                <w:sz w:val="24"/>
              </w:rPr>
              <w:t>Valor total (R$)</w:t>
            </w:r>
          </w:p>
        </w:tc>
      </w:tr>
      <w:tr w:rsidR="00AB6AD6" w:rsidTr="00E22AC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E22ACC" w:rsidRPr="00E22ACC" w:rsidRDefault="00E22ACC" w:rsidP="00E22ACC">
            <w:pPr>
              <w:spacing w:after="0"/>
              <w:jc w:val="both"/>
              <w:rPr>
                <w:rFonts w:ascii="Times New Roman" w:hAnsi="Times New Roman" w:cs="Times New Roman"/>
                <w:b/>
                <w:sz w:val="24"/>
              </w:rPr>
            </w:pPr>
            <w:r w:rsidRPr="00E22ACC">
              <w:rPr>
                <w:rFonts w:ascii="Times New Roman" w:hAnsi="Times New Roman" w:cs="Times New Roman"/>
                <w:b/>
                <w:sz w:val="24"/>
              </w:rPr>
              <w:t xml:space="preserve">33159 - Escavadeira Hidráulica com rompedor de rochas.  </w:t>
            </w:r>
          </w:p>
          <w:p w:rsidR="00E22ACC" w:rsidRDefault="00E22ACC" w:rsidP="00E22ACC">
            <w:pPr>
              <w:spacing w:after="0"/>
              <w:jc w:val="both"/>
              <w:rPr>
                <w:rFonts w:ascii="Times New Roman" w:hAnsi="Times New Roman" w:cs="Times New Roman"/>
                <w:sz w:val="24"/>
              </w:rPr>
            </w:pPr>
            <w:r>
              <w:rPr>
                <w:rFonts w:ascii="Times New Roman" w:hAnsi="Times New Roman" w:cs="Times New Roman"/>
                <w:sz w:val="24"/>
              </w:rPr>
              <w:t xml:space="preserve">• Contratação de até 100 (cem) horas de serviço de escavadeira hidráulica de no mínimo 17 toneladas, com rompedor de rochas de no mínimo 1 tonelada.      </w:t>
            </w:r>
          </w:p>
          <w:p w:rsidR="00E22ACC" w:rsidRDefault="00E22ACC" w:rsidP="00E22ACC">
            <w:pPr>
              <w:spacing w:after="0"/>
              <w:jc w:val="both"/>
              <w:rPr>
                <w:rFonts w:ascii="Times New Roman" w:hAnsi="Times New Roman" w:cs="Times New Roman"/>
                <w:sz w:val="24"/>
              </w:rPr>
            </w:pPr>
            <w:r>
              <w:rPr>
                <w:rFonts w:ascii="Times New Roman" w:hAnsi="Times New Roman" w:cs="Times New Roman"/>
                <w:sz w:val="24"/>
              </w:rPr>
              <w:t xml:space="preserve">• Os equipamentos deverão estar à disposição da contratante durante todo o período do contrato, sendo que o Município agendará com pelo menos 5(cinco) dias de antecedência as datas para executar os serviços.      </w:t>
            </w:r>
          </w:p>
          <w:p w:rsidR="00E22ACC" w:rsidRDefault="00E22ACC" w:rsidP="00E22ACC">
            <w:pPr>
              <w:spacing w:after="0"/>
              <w:jc w:val="both"/>
              <w:rPr>
                <w:rFonts w:ascii="Times New Roman" w:hAnsi="Times New Roman" w:cs="Times New Roman"/>
                <w:sz w:val="24"/>
              </w:rPr>
            </w:pPr>
            <w:r>
              <w:rPr>
                <w:rFonts w:ascii="Times New Roman" w:hAnsi="Times New Roman" w:cs="Times New Roman"/>
                <w:sz w:val="24"/>
              </w:rPr>
              <w:t xml:space="preserve">• O licitante vencedor será responsável pelo transporte dos equipamentos até o local de trabalho, não tendo ônus para o município, assim como o combustível que será usado, os consertos/reparos nas máquinas quando houver         </w:t>
            </w:r>
            <w:r>
              <w:rPr>
                <w:rFonts w:ascii="Times New Roman" w:hAnsi="Times New Roman" w:cs="Times New Roman"/>
                <w:sz w:val="24"/>
              </w:rPr>
              <w:lastRenderedPageBreak/>
              <w:t xml:space="preserve">necessidade, além da alimentação dos funcionários e todos os direitos trabalhistas.     </w:t>
            </w:r>
          </w:p>
          <w:p w:rsidR="00AB6AD6" w:rsidRDefault="00E22ACC" w:rsidP="004F0D34">
            <w:pPr>
              <w:spacing w:after="0"/>
              <w:jc w:val="both"/>
            </w:pPr>
            <w:r>
              <w:rPr>
                <w:rFonts w:ascii="Times New Roman" w:hAnsi="Times New Roman" w:cs="Times New Roman"/>
                <w:sz w:val="24"/>
              </w:rPr>
              <w:t>• Os</w:t>
            </w:r>
            <w:r w:rsidR="004F0D34">
              <w:rPr>
                <w:rFonts w:ascii="Times New Roman" w:hAnsi="Times New Roman" w:cs="Times New Roman"/>
                <w:sz w:val="24"/>
              </w:rPr>
              <w:t xml:space="preserve"> serviços serão realizados até 12 meses</w:t>
            </w:r>
            <w:r>
              <w:rPr>
                <w:rFonts w:ascii="Times New Roman" w:hAnsi="Times New Roman" w:cs="Times New Roman"/>
                <w:sz w:val="24"/>
              </w:rPr>
              <w:t>, conforme forem sendo solicitados pelo  Secretário de Infraestrutura.</w:t>
            </w:r>
          </w:p>
        </w:t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sz w:val="24"/>
              </w:rPr>
              <w:lastRenderedPageBreak/>
              <w:t>Horas</w:t>
            </w:r>
          </w:p>
        </w:t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sz w:val="24"/>
              </w:rPr>
              <w:t>100</w:t>
            </w:r>
          </w:p>
        </w:t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sz w:val="24"/>
              </w:rPr>
              <w:t>380,00</w:t>
            </w:r>
          </w:p>
        </w:t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sz w:val="24"/>
              </w:rPr>
              <w:t>38.000,00</w:t>
            </w:r>
          </w:p>
        </w:tc>
      </w:tr>
      <w:tr w:rsidR="00AB6AD6" w:rsidTr="00E22ACC">
        <w:tc>
          <w:tcPr>
            <w:tcW w:w="906" w:type="dxa"/>
            <w:gridSpan w:val="5"/>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AB6AD6" w:rsidRDefault="00E22ACC" w:rsidP="00E22ACC">
            <w:pPr>
              <w:spacing w:after="0"/>
              <w:jc w:val="center"/>
            </w:pPr>
            <w:r>
              <w:rPr>
                <w:rFonts w:ascii="Times New Roman" w:hAnsi="Times New Roman" w:cs="Times New Roman"/>
                <w:b/>
                <w:sz w:val="24"/>
              </w:rPr>
              <w:t>38.000,00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w:t>
      </w:r>
      <w:r w:rsidR="00E22ACC">
        <w:rPr>
          <w:rFonts w:ascii="Times New Roman" w:eastAsia="Times New Roman" w:hAnsi="Times New Roman" w:cs="Times New Roman"/>
          <w:sz w:val="24"/>
          <w:szCs w:val="24"/>
          <w:lang w:eastAsia="pt-BR"/>
        </w:rPr>
        <w:t>3</w:t>
      </w:r>
      <w:r w:rsidRPr="00C7393F">
        <w:rPr>
          <w:rFonts w:ascii="Times New Roman" w:eastAsia="Times New Roman" w:hAnsi="Times New Roman" w:cs="Times New Roman"/>
          <w:sz w:val="24"/>
          <w:szCs w:val="24"/>
          <w:lang w:eastAsia="pt-BR"/>
        </w:rPr>
        <w:t xml:space="preserve"> de agosto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0037/2019 -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C7FB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21192A" w:rsidRPr="00506403" w:rsidRDefault="0021192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21192A" w:rsidRPr="00506403" w:rsidRDefault="0021192A"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0037/2019 -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0037/2019 -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0037/2019 -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C7FB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21192A" w:rsidRDefault="0021192A"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0037/2019 -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0037/2019 -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executar serviço de escavadeira hidráulica com rompedor de rochas.</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0037/2019 -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0037/2019 -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0037/2019 -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CONSTITUI OBJETO DESTE CONTRATO A Contratação de empresa especializada para executar serviço de escavadeira hi</w:t>
      </w:r>
      <w:r w:rsidR="00BF64AB">
        <w:rPr>
          <w:rFonts w:ascii="Times New Roman" w:eastAsia="Times New Roman" w:hAnsi="Times New Roman" w:cs="Times New Roman"/>
          <w:sz w:val="24"/>
          <w:szCs w:val="24"/>
          <w:lang w:eastAsia="pt-BR"/>
        </w:rPr>
        <w:t>dráulica com rompedor de rochas</w:t>
      </w:r>
      <w:r w:rsidRPr="00FC6F4A">
        <w:rPr>
          <w:rFonts w:ascii="Times New Roman" w:eastAsia="Times New Roman" w:hAnsi="Times New Roman" w:cs="Times New Roman"/>
          <w:sz w:val="24"/>
          <w:szCs w:val="24"/>
          <w:lang w:eastAsia="pt-BR"/>
        </w:rPr>
        <w:t>,</w:t>
      </w:r>
      <w:r w:rsidR="00BF64AB">
        <w:rPr>
          <w:rFonts w:ascii="Times New Roman" w:eastAsia="Times New Roman" w:hAnsi="Times New Roman" w:cs="Times New Roman"/>
          <w:sz w:val="24"/>
          <w:szCs w:val="24"/>
          <w:lang w:eastAsia="pt-BR"/>
        </w:rPr>
        <w:t xml:space="preserve"> </w:t>
      </w:r>
      <w:r w:rsidR="000C51E6">
        <w:rPr>
          <w:rFonts w:ascii="Times New Roman" w:eastAsia="Times New Roman" w:hAnsi="Times New Roman" w:cs="Times New Roman"/>
          <w:sz w:val="24"/>
          <w:szCs w:val="24"/>
          <w:lang w:eastAsia="pt-BR"/>
        </w:rPr>
        <w:t>necessários para adequar o terreno onde o Município de Arroio Trinta pretende construir o Centro de Eventos</w:t>
      </w:r>
      <w:r w:rsidR="00BF64AB">
        <w:rPr>
          <w:rFonts w:ascii="Times New Roman" w:eastAsia="Times New Roman" w:hAnsi="Times New Roman" w:cs="Times New Roman"/>
          <w:sz w:val="24"/>
          <w:szCs w:val="24"/>
          <w:lang w:eastAsia="pt-BR"/>
        </w:rPr>
        <w:t>,</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BF64AB"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BF64AB">
        <w:rPr>
          <w:rFonts w:ascii="Times New Roman" w:eastAsia="Times New Roman" w:hAnsi="Times New Roman" w:cs="Times New Roman"/>
          <w:sz w:val="24"/>
          <w:szCs w:val="24"/>
          <w:lang w:eastAsia="pt-BR"/>
        </w:rPr>
        <w:t>Os serviços deverão ser executados  no terreno localizado entre as Ruas Padre Augustinho e Rua Vergílio Bi</w:t>
      </w:r>
      <w:r w:rsidR="00BF64AB" w:rsidRPr="00BF64AB">
        <w:rPr>
          <w:rFonts w:ascii="Times New Roman" w:eastAsia="Times New Roman" w:hAnsi="Times New Roman" w:cs="Times New Roman"/>
          <w:sz w:val="24"/>
          <w:szCs w:val="24"/>
          <w:lang w:eastAsia="pt-BR"/>
        </w:rPr>
        <w:t>ava, Centro de Arroio Trinta SC, após emissão da Ordem de Execução, expedida pelo Poder Executivo Municipal.</w:t>
      </w:r>
    </w:p>
    <w:p w:rsidR="00D70D9F" w:rsidRPr="00BF64AB"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BF64AB">
        <w:rPr>
          <w:rFonts w:ascii="Times New Roman" w:eastAsia="Times New Roman" w:hAnsi="Times New Roman" w:cs="Times New Roman"/>
          <w:sz w:val="24"/>
          <w:szCs w:val="24"/>
          <w:lang w:eastAsia="pt-BR"/>
        </w:rPr>
        <w:t xml:space="preserve">Os serviços deverão ser  realizados conforme a necessidade da Secretaria Municipal de Infraestrutura, sendo que o responsável pela fiscalização do Contrato, agendará com pelo menos 5 (cinco) dias de </w:t>
      </w:r>
      <w:r w:rsidR="00BF64AB" w:rsidRPr="00BF64AB">
        <w:rPr>
          <w:rFonts w:ascii="Times New Roman" w:eastAsia="Times New Roman" w:hAnsi="Times New Roman" w:cs="Times New Roman"/>
          <w:sz w:val="24"/>
          <w:szCs w:val="24"/>
          <w:lang w:eastAsia="pt-BR"/>
        </w:rPr>
        <w:t>antecedência as datas que deverão</w:t>
      </w:r>
      <w:r w:rsidRPr="00BF64AB">
        <w:rPr>
          <w:rFonts w:ascii="Times New Roman" w:eastAsia="Times New Roman" w:hAnsi="Times New Roman" w:cs="Times New Roman"/>
          <w:sz w:val="24"/>
          <w:szCs w:val="24"/>
          <w:lang w:eastAsia="pt-BR"/>
        </w:rPr>
        <w:t xml:space="preserve"> ser executado</w:t>
      </w:r>
      <w:r w:rsidR="00BF64AB" w:rsidRPr="00BF64AB">
        <w:rPr>
          <w:rFonts w:ascii="Times New Roman" w:eastAsia="Times New Roman" w:hAnsi="Times New Roman" w:cs="Times New Roman"/>
          <w:sz w:val="24"/>
          <w:szCs w:val="24"/>
          <w:lang w:eastAsia="pt-BR"/>
        </w:rPr>
        <w:t>s</w:t>
      </w:r>
      <w:r w:rsidRPr="00BF64AB">
        <w:rPr>
          <w:rFonts w:ascii="Times New Roman" w:eastAsia="Times New Roman" w:hAnsi="Times New Roman" w:cs="Times New Roman"/>
          <w:sz w:val="24"/>
          <w:szCs w:val="24"/>
          <w:lang w:eastAsia="pt-BR"/>
        </w:rPr>
        <w:t xml:space="preserve"> os serviços.</w:t>
      </w:r>
      <w:r w:rsidRPr="00D70D9F">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0140/2019 -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0037/2019 -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87 - 1 . 2007 . 22 . 661 . 21 . 2.47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BF64AB"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BF64AB">
        <w:rPr>
          <w:rFonts w:ascii="Times New Roman" w:eastAsia="Times New Roman" w:hAnsi="Times New Roman" w:cs="Times New Roman"/>
          <w:sz w:val="24"/>
          <w:szCs w:val="24"/>
          <w:lang w:eastAsia="pt-BR"/>
        </w:rPr>
        <w:t xml:space="preserve">O pagamento pelos serviços executados será realizado por transferência bancária, mensalmente, até o 10º (décimo) dia útil ao mês </w:t>
      </w:r>
      <w:r w:rsidR="00BF64AB" w:rsidRPr="00BF64AB">
        <w:rPr>
          <w:rFonts w:ascii="Times New Roman" w:eastAsia="Times New Roman" w:hAnsi="Times New Roman" w:cs="Times New Roman"/>
          <w:sz w:val="24"/>
          <w:szCs w:val="24"/>
          <w:lang w:eastAsia="pt-BR"/>
        </w:rPr>
        <w:t>subsequente</w:t>
      </w:r>
      <w:r w:rsidRPr="00BF64AB">
        <w:rPr>
          <w:rFonts w:ascii="Times New Roman" w:eastAsia="Times New Roman" w:hAnsi="Times New Roman" w:cs="Times New Roman"/>
          <w:sz w:val="24"/>
          <w:szCs w:val="24"/>
          <w:lang w:eastAsia="pt-BR"/>
        </w:rPr>
        <w:t>, conforme quantidade de horas trabalhadas, acompanhados da respectiva Nota Fiscal/Fatura, apresentadas na Tesouraria da Prefeitura.</w:t>
      </w:r>
      <w:r w:rsidR="00762811" w:rsidRPr="00BF64AB">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 xml:space="preserve">multa de até 10% (dez por cento) sobre o valor total da contratação, ao recusar-se ou deixar de executar quaisquer dos </w:t>
      </w:r>
      <w:r w:rsidR="00BF64AB">
        <w:rPr>
          <w:rFonts w:ascii="Times New Roman" w:hAnsi="Times New Roman" w:cs="Times New Roman"/>
          <w:sz w:val="24"/>
          <w:szCs w:val="24"/>
        </w:rPr>
        <w:t>serviços</w:t>
      </w:r>
      <w:r w:rsidRPr="0062158B">
        <w:rPr>
          <w:rFonts w:ascii="Times New Roman" w:hAnsi="Times New Roman" w:cs="Times New Roman"/>
          <w:sz w:val="24"/>
          <w:szCs w:val="24"/>
        </w:rPr>
        <w:t xml:space="preserve">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BF64AB">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w:t>
      </w:r>
      <w:r w:rsidR="00BF64AB">
        <w:rPr>
          <w:rFonts w:ascii="Times New Roman" w:eastAsia="Times New Roman" w:hAnsi="Times New Roman" w:cs="Times New Roman"/>
          <w:color w:val="000000"/>
          <w:sz w:val="24"/>
          <w:szCs w:val="24"/>
          <w:lang w:eastAsia="pt-BR"/>
        </w:rPr>
        <w:t>emiss</w:t>
      </w:r>
      <w:r w:rsidR="000820F2">
        <w:rPr>
          <w:rFonts w:ascii="Times New Roman" w:eastAsia="Times New Roman" w:hAnsi="Times New Roman" w:cs="Times New Roman"/>
          <w:color w:val="000000"/>
          <w:sz w:val="24"/>
          <w:szCs w:val="24"/>
          <w:lang w:eastAsia="pt-BR"/>
        </w:rPr>
        <w:t>ão da Ordem de E</w:t>
      </w:r>
      <w:r w:rsidR="00BF64AB">
        <w:rPr>
          <w:rFonts w:ascii="Times New Roman" w:eastAsia="Times New Roman" w:hAnsi="Times New Roman" w:cs="Times New Roman"/>
          <w:color w:val="000000"/>
          <w:sz w:val="24"/>
          <w:szCs w:val="24"/>
          <w:lang w:eastAsia="pt-BR"/>
        </w:rPr>
        <w:t>xecução</w:t>
      </w:r>
      <w:r>
        <w:rPr>
          <w:rFonts w:ascii="Times New Roman" w:eastAsia="Times New Roman" w:hAnsi="Times New Roman" w:cs="Times New Roman"/>
          <w:color w:val="000000"/>
          <w:sz w:val="24"/>
          <w:szCs w:val="24"/>
          <w:lang w:eastAsia="pt-BR"/>
        </w:rPr>
        <w:t xml:space="preserve"> até </w:t>
      </w:r>
      <w:r w:rsidR="004F0D34">
        <w:rPr>
          <w:rFonts w:ascii="Times New Roman" w:eastAsia="Times New Roman" w:hAnsi="Times New Roman" w:cs="Times New Roman"/>
          <w:color w:val="000000"/>
          <w:sz w:val="24"/>
          <w:szCs w:val="24"/>
          <w:lang w:eastAsia="pt-BR"/>
        </w:rPr>
        <w:t>12 meses.</w:t>
      </w: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w:t>
      </w:r>
      <w:r w:rsidR="000820F2">
        <w:rPr>
          <w:rFonts w:ascii="Times New Roman" w:eastAsia="Times New Roman" w:hAnsi="Times New Roman" w:cs="Times New Roman"/>
          <w:sz w:val="24"/>
          <w:szCs w:val="24"/>
          <w:lang w:eastAsia="pt-BR"/>
        </w:rPr>
        <w:t>sabilizará pela substituição dos serviços executados</w:t>
      </w:r>
      <w:r w:rsidR="00657B50" w:rsidRPr="00FC6F4A">
        <w:rPr>
          <w:rFonts w:ascii="Times New Roman" w:eastAsia="Times New Roman" w:hAnsi="Times New Roman" w:cs="Times New Roman"/>
          <w:sz w:val="24"/>
          <w:szCs w:val="24"/>
          <w:lang w:eastAsia="pt-BR"/>
        </w:rPr>
        <w:t xml:space="preserve">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C7FB9" w:rsidRDefault="00CC7FB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C7FB9" w:rsidRPr="00FC6F4A" w:rsidRDefault="00CC7FB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bookmarkStart w:id="0" w:name="_GoBack"/>
      <w:bookmarkEnd w:id="0"/>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lastRenderedPageBreak/>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CC7FB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92A" w:rsidRDefault="0021192A">
      <w:pPr>
        <w:spacing w:after="0" w:line="240" w:lineRule="auto"/>
      </w:pPr>
      <w:r>
        <w:separator/>
      </w:r>
    </w:p>
  </w:endnote>
  <w:endnote w:type="continuationSeparator" w:id="0">
    <w:p w:rsidR="0021192A" w:rsidRDefault="0021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21192A" w:rsidRDefault="0021192A">
        <w:pPr>
          <w:pStyle w:val="Rodap"/>
          <w:jc w:val="right"/>
        </w:pPr>
        <w:r>
          <w:fldChar w:fldCharType="begin"/>
        </w:r>
        <w:r>
          <w:instrText>PAGE   \* MERGEFORMAT</w:instrText>
        </w:r>
        <w:r>
          <w:fldChar w:fldCharType="separate"/>
        </w:r>
        <w:r w:rsidR="00CC7FB9">
          <w:rPr>
            <w:noProof/>
          </w:rPr>
          <w:t>19</w:t>
        </w:r>
        <w:r>
          <w:fldChar w:fldCharType="end"/>
        </w:r>
      </w:p>
    </w:sdtContent>
  </w:sdt>
  <w:p w:rsidR="0021192A" w:rsidRDefault="0021192A">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21192A" w:rsidRDefault="0021192A">
        <w:pPr>
          <w:pStyle w:val="Rodap"/>
          <w:jc w:val="right"/>
        </w:pPr>
        <w:r>
          <w:fldChar w:fldCharType="begin"/>
        </w:r>
        <w:r>
          <w:instrText>PAGE   \* MERGEFORMAT</w:instrText>
        </w:r>
        <w:r>
          <w:fldChar w:fldCharType="separate"/>
        </w:r>
        <w:r w:rsidR="00CC7FB9">
          <w:rPr>
            <w:noProof/>
          </w:rPr>
          <w:t>23</w:t>
        </w:r>
        <w:r>
          <w:fldChar w:fldCharType="end"/>
        </w:r>
      </w:p>
    </w:sdtContent>
  </w:sdt>
  <w:p w:rsidR="0021192A" w:rsidRDefault="0021192A">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92A" w:rsidRDefault="0021192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1192A" w:rsidRDefault="0021192A" w:rsidP="00657B50">
    <w:pPr>
      <w:pStyle w:val="Rodap"/>
      <w:ind w:right="360"/>
    </w:pPr>
  </w:p>
  <w:p w:rsidR="0021192A" w:rsidRDefault="0021192A"/>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92A" w:rsidRDefault="0021192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C7FB9">
      <w:rPr>
        <w:rStyle w:val="Nmerodepgina"/>
        <w:noProof/>
      </w:rPr>
      <w:t>27</w:t>
    </w:r>
    <w:r>
      <w:rPr>
        <w:rStyle w:val="Nmerodepgina"/>
      </w:rPr>
      <w:fldChar w:fldCharType="end"/>
    </w:r>
  </w:p>
  <w:p w:rsidR="0021192A" w:rsidRDefault="0021192A" w:rsidP="00657B50">
    <w:pPr>
      <w:pStyle w:val="Rodap"/>
      <w:ind w:right="360"/>
    </w:pPr>
  </w:p>
  <w:p w:rsidR="0021192A" w:rsidRDefault="0021192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92A" w:rsidRDefault="0021192A">
      <w:pPr>
        <w:spacing w:after="0" w:line="240" w:lineRule="auto"/>
      </w:pPr>
      <w:r>
        <w:separator/>
      </w:r>
    </w:p>
  </w:footnote>
  <w:footnote w:type="continuationSeparator" w:id="0">
    <w:p w:rsidR="0021192A" w:rsidRDefault="002119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820F2"/>
    <w:rsid w:val="000C434B"/>
    <w:rsid w:val="000C51E6"/>
    <w:rsid w:val="000F3573"/>
    <w:rsid w:val="00103BD4"/>
    <w:rsid w:val="00142D05"/>
    <w:rsid w:val="00195EB4"/>
    <w:rsid w:val="001A306A"/>
    <w:rsid w:val="001D14FE"/>
    <w:rsid w:val="001D3400"/>
    <w:rsid w:val="0021192A"/>
    <w:rsid w:val="002647C3"/>
    <w:rsid w:val="002E6205"/>
    <w:rsid w:val="0035322B"/>
    <w:rsid w:val="00367BDC"/>
    <w:rsid w:val="003B5087"/>
    <w:rsid w:val="003E2C86"/>
    <w:rsid w:val="00447A0D"/>
    <w:rsid w:val="004927A9"/>
    <w:rsid w:val="004E5201"/>
    <w:rsid w:val="004F0D34"/>
    <w:rsid w:val="00506403"/>
    <w:rsid w:val="0056708F"/>
    <w:rsid w:val="00573689"/>
    <w:rsid w:val="0059428B"/>
    <w:rsid w:val="005E0B4B"/>
    <w:rsid w:val="006045DC"/>
    <w:rsid w:val="00611AE5"/>
    <w:rsid w:val="0062158B"/>
    <w:rsid w:val="00634D6E"/>
    <w:rsid w:val="0065295E"/>
    <w:rsid w:val="00657B50"/>
    <w:rsid w:val="00666145"/>
    <w:rsid w:val="006A767E"/>
    <w:rsid w:val="00713FAB"/>
    <w:rsid w:val="007213A2"/>
    <w:rsid w:val="0073237D"/>
    <w:rsid w:val="00762811"/>
    <w:rsid w:val="00794714"/>
    <w:rsid w:val="007B27CC"/>
    <w:rsid w:val="007D138B"/>
    <w:rsid w:val="00844D1E"/>
    <w:rsid w:val="0086374E"/>
    <w:rsid w:val="0087074C"/>
    <w:rsid w:val="008C0D4F"/>
    <w:rsid w:val="008D3D8E"/>
    <w:rsid w:val="008E6DF4"/>
    <w:rsid w:val="008F756D"/>
    <w:rsid w:val="009019B0"/>
    <w:rsid w:val="00924343"/>
    <w:rsid w:val="00962678"/>
    <w:rsid w:val="009763CA"/>
    <w:rsid w:val="00977224"/>
    <w:rsid w:val="009C1DF5"/>
    <w:rsid w:val="009F3A2C"/>
    <w:rsid w:val="00A12C99"/>
    <w:rsid w:val="00A33F38"/>
    <w:rsid w:val="00A905F0"/>
    <w:rsid w:val="00AA087E"/>
    <w:rsid w:val="00AA4062"/>
    <w:rsid w:val="00AA69C6"/>
    <w:rsid w:val="00AB6AD6"/>
    <w:rsid w:val="00B32BF5"/>
    <w:rsid w:val="00B57D9F"/>
    <w:rsid w:val="00BF64AB"/>
    <w:rsid w:val="00C4633A"/>
    <w:rsid w:val="00C64BE9"/>
    <w:rsid w:val="00C7019B"/>
    <w:rsid w:val="00C7393F"/>
    <w:rsid w:val="00C73AC6"/>
    <w:rsid w:val="00C93170"/>
    <w:rsid w:val="00CC7FB9"/>
    <w:rsid w:val="00D00E45"/>
    <w:rsid w:val="00D03B55"/>
    <w:rsid w:val="00D64DC9"/>
    <w:rsid w:val="00D70D9F"/>
    <w:rsid w:val="00D815AD"/>
    <w:rsid w:val="00D92423"/>
    <w:rsid w:val="00DD31D1"/>
    <w:rsid w:val="00DE6F69"/>
    <w:rsid w:val="00E22ACC"/>
    <w:rsid w:val="00E448B5"/>
    <w:rsid w:val="00E85ACD"/>
    <w:rsid w:val="00E8731C"/>
    <w:rsid w:val="00E95550"/>
    <w:rsid w:val="00EB7158"/>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30BD7828"/>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w15="http://schemas.microsoft.com/office/word/2012/wordml" xmlns:r="http://schemas.openxmlformats.org/officeDocument/2006/relationships" xmlns:mc="http://schemas.openxmlformats.org/markup-compatibility/2006" xmlns:a="http://schemas.openxmlformats.org/drawingml/2006/main" xmlns:a14="http://schemas.microsoft.com/office/drawing/2010/main" xmlns:m="http://schemas.openxmlformats.org/officeDocument/2006/math" xmlns:sl="http://schemas.openxmlformats.org/schemaLibrary/2006/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5FB0629-2B09-43FD-837D-F7C9FCE2BC27}">
  <ds:schemaRefs>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markup-compatibility/2006"/>
    <ds:schemaRef ds:uri="http://schemas.openxmlformats.org/drawingml/2006/main"/>
    <ds:schemaRef ds:uri="http://schemas.microsoft.com/office/drawing/2010/main"/>
    <ds:schemaRef ds:uri="http://schemas.openxmlformats.org/officeDocument/2006/math"/>
    <ds:schemaRef ds:uri="http://schemas.openxmlformats.org/schemaLibrary/2006/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28</Pages>
  <Words>8064</Words>
  <Characters>43547</Characters>
  <Application>Microsoft Office Word</Application>
  <DocSecurity>0</DocSecurity>
  <Lines>362</Lines>
  <Paragraphs>103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30</cp:revision>
  <cp:lastPrinted>2019-08-15T18:33:00Z</cp:lastPrinted>
  <dcterms:created xsi:type="dcterms:W3CDTF">2012-02-02T18:33:00Z</dcterms:created>
  <dcterms:modified xsi:type="dcterms:W3CDTF">2019-08-15T18:45:00Z</dcterms:modified>
</cp:coreProperties>
</file>