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0041/2019 -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0147/2019 -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Lote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F66E63">
        <w:rPr>
          <w:rFonts w:ascii="Times New Roman" w:eastAsia="Times New Roman" w:hAnsi="Times New Roman" w:cs="Times New Roman"/>
          <w:b/>
          <w:sz w:val="24"/>
          <w:szCs w:val="24"/>
          <w:lang w:eastAsia="pt-BR"/>
        </w:rPr>
        <w:t>O credenciamento será feito até às 09:00</w:t>
      </w:r>
      <w:r w:rsidR="00962678" w:rsidRPr="00F66E63">
        <w:rPr>
          <w:rFonts w:ascii="Times New Roman" w:eastAsia="Times New Roman" w:hAnsi="Times New Roman" w:cs="Times New Roman"/>
          <w:b/>
          <w:sz w:val="24"/>
          <w:szCs w:val="24"/>
          <w:lang w:eastAsia="pt-BR"/>
        </w:rPr>
        <w:t xml:space="preserve"> </w:t>
      </w:r>
      <w:r w:rsidRPr="00F66E63">
        <w:rPr>
          <w:rFonts w:ascii="Times New Roman" w:eastAsia="Times New Roman" w:hAnsi="Times New Roman" w:cs="Times New Roman"/>
          <w:b/>
          <w:sz w:val="24"/>
          <w:szCs w:val="24"/>
          <w:lang w:eastAsia="pt-BR"/>
        </w:rPr>
        <w:t xml:space="preserve">do </w:t>
      </w:r>
      <w:r w:rsidRPr="00F66E63">
        <w:rPr>
          <w:rFonts w:ascii="Times New Roman" w:eastAsia="Times New Roman" w:hAnsi="Times New Roman" w:cs="Times New Roman"/>
          <w:b/>
          <w:color w:val="000000"/>
          <w:sz w:val="24"/>
          <w:szCs w:val="24"/>
          <w:lang w:eastAsia="pt-BR"/>
        </w:rPr>
        <w:t xml:space="preserve">dia </w:t>
      </w:r>
      <w:r w:rsidRPr="00F66E63">
        <w:rPr>
          <w:rFonts w:ascii="Times New Roman" w:eastAsia="Times New Roman" w:hAnsi="Times New Roman" w:cs="Times New Roman"/>
          <w:b/>
          <w:sz w:val="24"/>
          <w:szCs w:val="24"/>
          <w:lang w:eastAsia="pt-BR"/>
        </w:rPr>
        <w:t>03/09/2019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F66E63">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F66E63">
        <w:rPr>
          <w:rFonts w:ascii="Times New Roman" w:eastAsia="Times New Roman" w:hAnsi="Times New Roman" w:cs="Times New Roman"/>
          <w:b/>
          <w:sz w:val="24"/>
          <w:szCs w:val="24"/>
          <w:lang w:eastAsia="pt-BR"/>
        </w:rPr>
        <w:t xml:space="preserve">QUISIÇÃO DE RODAS PARA COLOCAÇÃO NO </w:t>
      </w:r>
      <w:r w:rsidRPr="00794714">
        <w:rPr>
          <w:rFonts w:ascii="Times New Roman" w:eastAsia="Times New Roman" w:hAnsi="Times New Roman" w:cs="Times New Roman"/>
          <w:b/>
          <w:sz w:val="24"/>
          <w:szCs w:val="24"/>
          <w:lang w:eastAsia="pt-BR"/>
        </w:rPr>
        <w:t>M</w:t>
      </w:r>
      <w:r w:rsidR="00F66E63">
        <w:rPr>
          <w:rFonts w:ascii="Times New Roman" w:eastAsia="Times New Roman" w:hAnsi="Times New Roman" w:cs="Times New Roman"/>
          <w:b/>
          <w:sz w:val="24"/>
          <w:szCs w:val="24"/>
          <w:lang w:eastAsia="pt-BR"/>
        </w:rPr>
        <w:t>ICRO</w:t>
      </w:r>
      <w:r w:rsidRPr="00794714">
        <w:rPr>
          <w:rFonts w:ascii="Times New Roman" w:eastAsia="Times New Roman" w:hAnsi="Times New Roman" w:cs="Times New Roman"/>
          <w:b/>
          <w:sz w:val="24"/>
          <w:szCs w:val="24"/>
          <w:lang w:eastAsia="pt-BR"/>
        </w:rPr>
        <w:t xml:space="preserve"> Ô</w:t>
      </w:r>
      <w:r w:rsidR="00F66E63">
        <w:rPr>
          <w:rFonts w:ascii="Times New Roman" w:eastAsia="Times New Roman" w:hAnsi="Times New Roman" w:cs="Times New Roman"/>
          <w:b/>
          <w:sz w:val="24"/>
          <w:szCs w:val="24"/>
          <w:lang w:eastAsia="pt-BR"/>
        </w:rPr>
        <w:t>NIBUS</w:t>
      </w:r>
      <w:r w:rsidRPr="00794714">
        <w:rPr>
          <w:rFonts w:ascii="Times New Roman" w:eastAsia="Times New Roman" w:hAnsi="Times New Roman" w:cs="Times New Roman"/>
          <w:b/>
          <w:sz w:val="24"/>
          <w:szCs w:val="24"/>
          <w:lang w:eastAsia="pt-BR"/>
        </w:rPr>
        <w:t xml:space="preserve"> A</w:t>
      </w:r>
      <w:r w:rsidR="00F66E63">
        <w:rPr>
          <w:rFonts w:ascii="Times New Roman" w:eastAsia="Times New Roman" w:hAnsi="Times New Roman" w:cs="Times New Roman"/>
          <w:b/>
          <w:sz w:val="24"/>
          <w:szCs w:val="24"/>
          <w:lang w:eastAsia="pt-BR"/>
        </w:rPr>
        <w:t>GRALE</w:t>
      </w:r>
      <w:r w:rsidRPr="00794714">
        <w:rPr>
          <w:rFonts w:ascii="Times New Roman" w:eastAsia="Times New Roman" w:hAnsi="Times New Roman" w:cs="Times New Roman"/>
          <w:b/>
          <w:sz w:val="24"/>
          <w:szCs w:val="24"/>
          <w:lang w:eastAsia="pt-BR"/>
        </w:rPr>
        <w:t xml:space="preserve"> MP</w:t>
      </w:r>
      <w:r w:rsidR="00F66E63">
        <w:rPr>
          <w:rFonts w:ascii="Times New Roman" w:eastAsia="Times New Roman" w:hAnsi="Times New Roman" w:cs="Times New Roman"/>
          <w:b/>
          <w:sz w:val="24"/>
          <w:szCs w:val="24"/>
          <w:lang w:eastAsia="pt-BR"/>
        </w:rPr>
        <w:t>OLO</w:t>
      </w:r>
      <w:r w:rsidRPr="00794714">
        <w:rPr>
          <w:rFonts w:ascii="Times New Roman" w:eastAsia="Times New Roman" w:hAnsi="Times New Roman" w:cs="Times New Roman"/>
          <w:b/>
          <w:sz w:val="24"/>
          <w:szCs w:val="24"/>
          <w:lang w:eastAsia="pt-BR"/>
        </w:rPr>
        <w:t xml:space="preserve"> V</w:t>
      </w:r>
      <w:r w:rsidR="00F66E63">
        <w:rPr>
          <w:rFonts w:ascii="Times New Roman" w:eastAsia="Times New Roman" w:hAnsi="Times New Roman" w:cs="Times New Roman"/>
          <w:b/>
          <w:sz w:val="24"/>
          <w:szCs w:val="24"/>
          <w:lang w:eastAsia="pt-BR"/>
        </w:rPr>
        <w:t>OLARE</w:t>
      </w:r>
      <w:r w:rsidRPr="00794714">
        <w:rPr>
          <w:rFonts w:ascii="Times New Roman" w:eastAsia="Times New Roman" w:hAnsi="Times New Roman" w:cs="Times New Roman"/>
          <w:b/>
          <w:sz w:val="24"/>
          <w:szCs w:val="24"/>
          <w:lang w:eastAsia="pt-BR"/>
        </w:rPr>
        <w:t>,</w:t>
      </w:r>
      <w:r w:rsidR="00F66E63">
        <w:rPr>
          <w:rFonts w:ascii="Times New Roman" w:eastAsia="Times New Roman" w:hAnsi="Times New Roman" w:cs="Times New Roman"/>
          <w:b/>
          <w:sz w:val="24"/>
          <w:szCs w:val="24"/>
          <w:lang w:eastAsia="pt-BR"/>
        </w:rPr>
        <w:t xml:space="preserve"> UTILIZADO PELA SECRETARIA DE </w:t>
      </w:r>
      <w:r w:rsidRPr="00794714">
        <w:rPr>
          <w:rFonts w:ascii="Times New Roman" w:eastAsia="Times New Roman" w:hAnsi="Times New Roman" w:cs="Times New Roman"/>
          <w:b/>
          <w:sz w:val="24"/>
          <w:szCs w:val="24"/>
          <w:lang w:eastAsia="pt-BR"/>
        </w:rPr>
        <w:t>E</w:t>
      </w:r>
      <w:r w:rsidR="00F66E63">
        <w:rPr>
          <w:rFonts w:ascii="Times New Roman" w:eastAsia="Times New Roman" w:hAnsi="Times New Roman" w:cs="Times New Roman"/>
          <w:b/>
          <w:sz w:val="24"/>
          <w:szCs w:val="24"/>
          <w:lang w:eastAsia="pt-BR"/>
        </w:rPr>
        <w:t xml:space="preserve">DUCAÇÃO E AQUISIÇÃO DE PEÇAS PARA REALIZAR MANUTENÇÃO NA </w:t>
      </w:r>
      <w:r w:rsidRPr="00794714">
        <w:rPr>
          <w:rFonts w:ascii="Times New Roman" w:eastAsia="Times New Roman" w:hAnsi="Times New Roman" w:cs="Times New Roman"/>
          <w:b/>
          <w:sz w:val="24"/>
          <w:szCs w:val="24"/>
          <w:lang w:eastAsia="pt-BR"/>
        </w:rPr>
        <w:t>C</w:t>
      </w:r>
      <w:r w:rsidR="00F66E63">
        <w:rPr>
          <w:rFonts w:ascii="Times New Roman" w:eastAsia="Times New Roman" w:hAnsi="Times New Roman" w:cs="Times New Roman"/>
          <w:b/>
          <w:sz w:val="24"/>
          <w:szCs w:val="24"/>
          <w:lang w:eastAsia="pt-BR"/>
        </w:rPr>
        <w:t>ARREGADEIRA</w:t>
      </w:r>
      <w:r w:rsidRPr="00794714">
        <w:rPr>
          <w:rFonts w:ascii="Times New Roman" w:eastAsia="Times New Roman" w:hAnsi="Times New Roman" w:cs="Times New Roman"/>
          <w:b/>
          <w:sz w:val="24"/>
          <w:szCs w:val="24"/>
          <w:lang w:eastAsia="pt-BR"/>
        </w:rPr>
        <w:t xml:space="preserve"> M</w:t>
      </w:r>
      <w:r w:rsidR="00F66E63">
        <w:rPr>
          <w:rFonts w:ascii="Times New Roman" w:eastAsia="Times New Roman" w:hAnsi="Times New Roman" w:cs="Times New Roman"/>
          <w:b/>
          <w:sz w:val="24"/>
          <w:szCs w:val="24"/>
          <w:lang w:eastAsia="pt-BR"/>
        </w:rPr>
        <w:t xml:space="preserve">ICHIGAN </w:t>
      </w:r>
      <w:r w:rsidRPr="00794714">
        <w:rPr>
          <w:rFonts w:ascii="Times New Roman" w:eastAsia="Times New Roman" w:hAnsi="Times New Roman" w:cs="Times New Roman"/>
          <w:b/>
          <w:sz w:val="24"/>
          <w:szCs w:val="24"/>
          <w:lang w:eastAsia="pt-BR"/>
        </w:rPr>
        <w:t>C</w:t>
      </w:r>
      <w:r w:rsidR="00F66E63">
        <w:rPr>
          <w:rFonts w:ascii="Times New Roman" w:eastAsia="Times New Roman" w:hAnsi="Times New Roman" w:cs="Times New Roman"/>
          <w:b/>
          <w:sz w:val="24"/>
          <w:szCs w:val="24"/>
          <w:lang w:eastAsia="pt-BR"/>
        </w:rPr>
        <w:t>LARK</w:t>
      </w:r>
      <w:r w:rsidRPr="00794714">
        <w:rPr>
          <w:rFonts w:ascii="Times New Roman" w:eastAsia="Times New Roman" w:hAnsi="Times New Roman" w:cs="Times New Roman"/>
          <w:b/>
          <w:sz w:val="24"/>
          <w:szCs w:val="24"/>
          <w:lang w:eastAsia="pt-BR"/>
        </w:rPr>
        <w:t xml:space="preserve"> 45C, </w:t>
      </w:r>
      <w:r w:rsidR="00F66E63">
        <w:rPr>
          <w:rFonts w:ascii="Times New Roman" w:eastAsia="Times New Roman" w:hAnsi="Times New Roman" w:cs="Times New Roman"/>
          <w:b/>
          <w:sz w:val="24"/>
          <w:szCs w:val="24"/>
          <w:lang w:eastAsia="pt-BR"/>
        </w:rPr>
        <w:t xml:space="preserve">UTILIZADO PELA </w:t>
      </w:r>
      <w:r w:rsidRPr="00794714">
        <w:rPr>
          <w:rFonts w:ascii="Times New Roman" w:eastAsia="Times New Roman" w:hAnsi="Times New Roman" w:cs="Times New Roman"/>
          <w:b/>
          <w:sz w:val="24"/>
          <w:szCs w:val="24"/>
          <w:lang w:eastAsia="pt-BR"/>
        </w:rPr>
        <w:t>S</w:t>
      </w:r>
      <w:r w:rsidR="00F66E63">
        <w:rPr>
          <w:rFonts w:ascii="Times New Roman" w:eastAsia="Times New Roman" w:hAnsi="Times New Roman" w:cs="Times New Roman"/>
          <w:b/>
          <w:sz w:val="24"/>
          <w:szCs w:val="24"/>
          <w:lang w:eastAsia="pt-BR"/>
        </w:rPr>
        <w:t xml:space="preserve">ECRETARIA DE </w:t>
      </w:r>
      <w:r w:rsidRPr="00794714">
        <w:rPr>
          <w:rFonts w:ascii="Times New Roman" w:eastAsia="Times New Roman" w:hAnsi="Times New Roman" w:cs="Times New Roman"/>
          <w:b/>
          <w:sz w:val="24"/>
          <w:szCs w:val="24"/>
          <w:lang w:eastAsia="pt-BR"/>
        </w:rPr>
        <w:t>I</w:t>
      </w:r>
      <w:r w:rsidR="00F66E63">
        <w:rPr>
          <w:rFonts w:ascii="Times New Roman" w:eastAsia="Times New Roman" w:hAnsi="Times New Roman" w:cs="Times New Roman"/>
          <w:b/>
          <w:sz w:val="24"/>
          <w:szCs w:val="24"/>
          <w:lang w:eastAsia="pt-BR"/>
        </w:rPr>
        <w:t>NFRAESTRUTURA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94550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45506">
        <w:rPr>
          <w:rFonts w:ascii="Times New Roman" w:eastAsia="Times New Roman" w:hAnsi="Times New Roman" w:cs="Times New Roman"/>
          <w:sz w:val="24"/>
          <w:szCs w:val="24"/>
          <w:lang w:eastAsia="pt-BR"/>
        </w:rPr>
        <w:t xml:space="preserve">O valor </w:t>
      </w:r>
      <w:r w:rsidR="008D3D8E" w:rsidRPr="00945506">
        <w:rPr>
          <w:rFonts w:ascii="Times New Roman" w:eastAsia="Times New Roman" w:hAnsi="Times New Roman" w:cs="Times New Roman"/>
          <w:sz w:val="24"/>
          <w:szCs w:val="24"/>
          <w:lang w:eastAsia="pt-BR"/>
        </w:rPr>
        <w:t xml:space="preserve">estimado para este processo é </w:t>
      </w:r>
      <w:r w:rsidRPr="00945506">
        <w:rPr>
          <w:rFonts w:ascii="Times New Roman" w:eastAsia="Times New Roman" w:hAnsi="Times New Roman" w:cs="Times New Roman"/>
          <w:sz w:val="24"/>
          <w:szCs w:val="24"/>
          <w:lang w:eastAsia="pt-BR"/>
        </w:rPr>
        <w:t>de R$ 6.328,15</w:t>
      </w:r>
      <w:r w:rsidR="008D3D8E" w:rsidRPr="00945506">
        <w:rPr>
          <w:rFonts w:ascii="Times New Roman" w:eastAsia="Times New Roman" w:hAnsi="Times New Roman" w:cs="Times New Roman"/>
          <w:sz w:val="24"/>
          <w:szCs w:val="24"/>
          <w:lang w:eastAsia="pt-BR"/>
        </w:rPr>
        <w:t xml:space="preserve"> </w:t>
      </w:r>
      <w:r w:rsidRPr="00945506">
        <w:rPr>
          <w:rFonts w:ascii="Times New Roman" w:eastAsia="Times New Roman" w:hAnsi="Times New Roman" w:cs="Times New Roman"/>
          <w:sz w:val="24"/>
          <w:szCs w:val="24"/>
          <w:lang w:eastAsia="pt-BR"/>
        </w:rPr>
        <w:t>(seis mil e trezentos e vinte e oito reais e quinze centavos)</w:t>
      </w:r>
      <w:r w:rsidR="008D3D8E" w:rsidRPr="00945506">
        <w:rPr>
          <w:rFonts w:ascii="Times New Roman" w:eastAsia="Times New Roman" w:hAnsi="Times New Roman" w:cs="Times New Roman"/>
          <w:sz w:val="24"/>
          <w:szCs w:val="24"/>
          <w:lang w:eastAsia="pt-BR"/>
        </w:rPr>
        <w:t xml:space="preserve">. </w:t>
      </w:r>
    </w:p>
    <w:p w:rsidR="00657B50" w:rsidRPr="00945506" w:rsidRDefault="00657B50" w:rsidP="00657B50">
      <w:pPr>
        <w:spacing w:after="0" w:line="240" w:lineRule="auto"/>
        <w:jc w:val="both"/>
        <w:rPr>
          <w:rFonts w:ascii="Times New Roman" w:eastAsia="Times New Roman" w:hAnsi="Times New Roman" w:cs="Times New Roman"/>
          <w:sz w:val="24"/>
          <w:szCs w:val="24"/>
          <w:lang w:eastAsia="pt-BR"/>
        </w:rPr>
      </w:pPr>
    </w:p>
    <w:p w:rsidR="00945506" w:rsidRPr="0094550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45506">
        <w:rPr>
          <w:rFonts w:ascii="Times New Roman" w:eastAsia="Times New Roman" w:hAnsi="Times New Roman" w:cs="Times New Roman"/>
          <w:sz w:val="24"/>
          <w:szCs w:val="24"/>
          <w:u w:val="single"/>
          <w:lang w:eastAsia="pt-BR"/>
        </w:rPr>
        <w:t>Lote 1:</w:t>
      </w:r>
      <w:r w:rsidRPr="00945506">
        <w:rPr>
          <w:rFonts w:ascii="Times New Roman" w:eastAsia="Times New Roman" w:hAnsi="Times New Roman" w:cs="Times New Roman"/>
          <w:sz w:val="24"/>
          <w:szCs w:val="24"/>
          <w:lang w:eastAsia="pt-BR"/>
        </w:rPr>
        <w:t xml:space="preserve"> A entrega das rodas, deverá ser realizada nas dependências da Secretaria de Educação, previamente agendada com a Secretária Municipal de Educação Claudete Aparecida Manenti Magro. </w:t>
      </w:r>
    </w:p>
    <w:p w:rsidR="00657B50" w:rsidRPr="00945506" w:rsidRDefault="00657B50" w:rsidP="00657B50">
      <w:pPr>
        <w:spacing w:after="0" w:line="240" w:lineRule="auto"/>
        <w:jc w:val="both"/>
        <w:rPr>
          <w:rFonts w:ascii="Times New Roman" w:eastAsia="Times New Roman" w:hAnsi="Times New Roman" w:cs="Times New Roman"/>
          <w:sz w:val="24"/>
          <w:szCs w:val="24"/>
          <w:lang w:eastAsia="pt-BR"/>
        </w:rPr>
      </w:pPr>
      <w:r w:rsidRPr="00945506">
        <w:rPr>
          <w:rFonts w:ascii="Times New Roman" w:eastAsia="Times New Roman" w:hAnsi="Times New Roman" w:cs="Times New Roman"/>
          <w:sz w:val="24"/>
          <w:szCs w:val="24"/>
          <w:u w:val="single"/>
          <w:lang w:eastAsia="pt-BR"/>
        </w:rPr>
        <w:t>Lote 2:</w:t>
      </w:r>
      <w:r w:rsidRPr="00945506">
        <w:rPr>
          <w:rFonts w:ascii="Times New Roman" w:eastAsia="Times New Roman" w:hAnsi="Times New Roman" w:cs="Times New Roman"/>
          <w:sz w:val="24"/>
          <w:szCs w:val="24"/>
          <w:lang w:eastAsia="pt-BR"/>
        </w:rPr>
        <w:t xml:space="preserve"> A entrega das peças destinadas à manutenção da Carregadeira Michigan Clark, deverá ser realizada nas dependências da Secretaria de Infraestrutura, previamente agendada com o Secretário Municipal de Infraestrutura Agostinho Zamboni.</w:t>
      </w:r>
      <w:r w:rsidR="008D3D8E" w:rsidRPr="00945506">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45506">
        <w:rPr>
          <w:rFonts w:ascii="Times New Roman" w:eastAsia="Times New Roman" w:hAnsi="Times New Roman" w:cs="Times New Roman"/>
          <w:sz w:val="24"/>
          <w:szCs w:val="24"/>
          <w:lang w:eastAsia="pt-BR"/>
        </w:rPr>
        <w:t>A entrega dos materiais licitados, deverá realizar-se em até 15 (quinze) dias corridos, a contar da data de</w:t>
      </w:r>
      <w:r w:rsidRPr="00657B50">
        <w:rPr>
          <w:rFonts w:ascii="Times New Roman" w:eastAsia="Times New Roman" w:hAnsi="Times New Roman" w:cs="Times New Roman"/>
          <w:b/>
          <w:sz w:val="24"/>
          <w:szCs w:val="24"/>
          <w:lang w:eastAsia="pt-BR"/>
        </w:rPr>
        <w:t xml:space="preserv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9659F9" w:rsidTr="00945506">
        <w:tc>
          <w:tcPr>
            <w:tcW w:w="6912" w:type="dxa"/>
            <w:tcBorders>
              <w:top w:val="single" w:sz="4" w:space="0" w:color="auto"/>
              <w:left w:val="single" w:sz="4" w:space="0" w:color="auto"/>
              <w:bottom w:val="single" w:sz="4" w:space="0" w:color="auto"/>
              <w:right w:val="single" w:sz="4" w:space="0" w:color="auto"/>
            </w:tcBorders>
          </w:tcPr>
          <w:p w:rsidR="009659F9" w:rsidRDefault="00F66E63">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rsidR="009659F9" w:rsidRDefault="00F66E63">
            <w:pPr>
              <w:spacing w:after="0"/>
              <w:jc w:val="right"/>
            </w:pPr>
            <w:r>
              <w:rPr>
                <w:rFonts w:ascii="Times New Roman" w:eastAsia="Times New Roman" w:hAnsi="Times New Roman" w:cs="Times New Roman"/>
                <w:b/>
                <w:sz w:val="24"/>
              </w:rPr>
              <w:t>Valor indicado</w:t>
            </w:r>
          </w:p>
        </w:tc>
      </w:tr>
      <w:tr w:rsidR="009659F9" w:rsidTr="00945506">
        <w:tc>
          <w:tcPr>
            <w:tcW w:w="6912" w:type="dxa"/>
            <w:tcBorders>
              <w:top w:val="single" w:sz="4" w:space="0" w:color="auto"/>
              <w:left w:val="single" w:sz="4" w:space="0" w:color="auto"/>
              <w:bottom w:val="single" w:sz="4" w:space="0" w:color="auto"/>
              <w:right w:val="single" w:sz="4" w:space="0" w:color="auto"/>
            </w:tcBorders>
          </w:tcPr>
          <w:p w:rsidR="009659F9" w:rsidRDefault="00F66E63">
            <w:pPr>
              <w:spacing w:after="0"/>
            </w:pPr>
            <w:r>
              <w:rPr>
                <w:rFonts w:ascii="Times New Roman" w:eastAsia="Times New Roman" w:hAnsi="Times New Roman" w:cs="Times New Roman"/>
                <w:sz w:val="24"/>
              </w:rPr>
              <w:t>94 - 1 . 2010 . 26 . 782 . 23 . 2.43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9659F9" w:rsidRDefault="00F66E63">
            <w:pPr>
              <w:spacing w:after="0"/>
              <w:jc w:val="right"/>
            </w:pPr>
            <w:r>
              <w:rPr>
                <w:rFonts w:ascii="Times New Roman" w:eastAsia="Times New Roman" w:hAnsi="Times New Roman" w:cs="Times New Roman"/>
                <w:sz w:val="24"/>
              </w:rPr>
              <w:t>R$ 3.399,84</w:t>
            </w:r>
          </w:p>
        </w:tc>
      </w:tr>
      <w:tr w:rsidR="009659F9" w:rsidTr="00945506">
        <w:tc>
          <w:tcPr>
            <w:tcW w:w="6912" w:type="dxa"/>
            <w:tcBorders>
              <w:top w:val="single" w:sz="4" w:space="0" w:color="auto"/>
              <w:left w:val="single" w:sz="4" w:space="0" w:color="auto"/>
              <w:bottom w:val="single" w:sz="4" w:space="0" w:color="auto"/>
              <w:right w:val="single" w:sz="4" w:space="0" w:color="auto"/>
            </w:tcBorders>
          </w:tcPr>
          <w:p w:rsidR="009659F9" w:rsidRDefault="00F66E63">
            <w:pPr>
              <w:spacing w:after="0"/>
            </w:pPr>
            <w:r>
              <w:rPr>
                <w:rFonts w:ascii="Times New Roman" w:eastAsia="Times New Roman" w:hAnsi="Times New Roman" w:cs="Times New Roman"/>
                <w:sz w:val="24"/>
              </w:rPr>
              <w:t>49 - 1 . 2004 . 12 . 361 . 12 . 2.27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9659F9" w:rsidRDefault="00F66E63">
            <w:pPr>
              <w:spacing w:after="0"/>
              <w:jc w:val="right"/>
            </w:pPr>
            <w:r>
              <w:rPr>
                <w:rFonts w:ascii="Times New Roman" w:eastAsia="Times New Roman" w:hAnsi="Times New Roman" w:cs="Times New Roman"/>
                <w:sz w:val="24"/>
              </w:rPr>
              <w:t>R$ 2.928,31</w:t>
            </w:r>
          </w:p>
        </w:tc>
      </w:tr>
      <w:tr w:rsidR="009659F9" w:rsidTr="00945506">
        <w:tc>
          <w:tcPr>
            <w:tcW w:w="6912" w:type="dxa"/>
            <w:tcBorders>
              <w:top w:val="single" w:sz="4" w:space="0" w:color="auto"/>
              <w:left w:val="single" w:sz="4" w:space="0" w:color="auto"/>
              <w:bottom w:val="single" w:sz="4" w:space="0" w:color="auto"/>
              <w:right w:val="single" w:sz="4" w:space="0" w:color="auto"/>
            </w:tcBorders>
          </w:tcPr>
          <w:p w:rsidR="009659F9" w:rsidRDefault="00F66E63">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rsidR="009659F9" w:rsidRDefault="00F66E63">
            <w:pPr>
              <w:spacing w:after="0"/>
              <w:jc w:val="right"/>
            </w:pPr>
            <w:r>
              <w:rPr>
                <w:rFonts w:ascii="Times New Roman" w:eastAsia="Times New Roman" w:hAnsi="Times New Roman" w:cs="Times New Roman"/>
                <w:b/>
                <w:sz w:val="24"/>
              </w:rPr>
              <w:t>R$ 6.328,15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945506">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D712C7">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D712C7">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D712C7">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D712C7">
        <w:rPr>
          <w:rFonts w:ascii="Times New Roman" w:eastAsia="Times New Roman" w:hAnsi="Times New Roman" w:cs="Times New Roman"/>
          <w:sz w:val="24"/>
          <w:szCs w:val="24"/>
          <w:lang w:eastAsia="pt-BR"/>
        </w:rPr>
        <w:t>por 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331113">
        <w:rPr>
          <w:rFonts w:ascii="Times New Roman" w:eastAsia="Times New Roman" w:hAnsi="Times New Roman" w:cs="Times New Roman"/>
          <w:sz w:val="24"/>
          <w:szCs w:val="24"/>
          <w:lang w:eastAsia="pt-BR"/>
        </w:rPr>
        <w:t>por 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331113">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B54ED5" w:rsidRPr="00B54ED5"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B54ED5">
        <w:rPr>
          <w:rFonts w:ascii="Times New Roman" w:eastAsia="Times New Roman" w:hAnsi="Times New Roman" w:cs="Times New Roman"/>
          <w:bCs/>
          <w:sz w:val="24"/>
          <w:szCs w:val="24"/>
          <w:u w:val="single"/>
          <w:lang w:eastAsia="pt-BR"/>
        </w:rPr>
        <w:t>Lote 1:</w:t>
      </w:r>
      <w:r w:rsidRPr="00B54ED5">
        <w:rPr>
          <w:rFonts w:ascii="Times New Roman" w:eastAsia="Times New Roman" w:hAnsi="Times New Roman" w:cs="Times New Roman"/>
          <w:bCs/>
          <w:sz w:val="24"/>
          <w:szCs w:val="24"/>
          <w:lang w:eastAsia="pt-BR"/>
        </w:rPr>
        <w:t xml:space="preserve"> A entrega das rodas, deverá ser realizada nas dependências da  Secretaria de Educação, previamente agendada com a Secretária Municipal de Educação Claudete Aparecida Manenti Magro. </w:t>
      </w:r>
    </w:p>
    <w:p w:rsidR="00A12C99" w:rsidRPr="00B54ED5" w:rsidRDefault="00924343" w:rsidP="00657B50">
      <w:pPr>
        <w:spacing w:after="0" w:line="240" w:lineRule="auto"/>
        <w:jc w:val="both"/>
        <w:rPr>
          <w:rFonts w:ascii="Times New Roman" w:eastAsia="Times New Roman" w:hAnsi="Times New Roman" w:cs="Times New Roman"/>
          <w:sz w:val="24"/>
          <w:szCs w:val="24"/>
          <w:lang w:eastAsia="pt-BR"/>
        </w:rPr>
      </w:pPr>
      <w:r w:rsidRPr="00B54ED5">
        <w:rPr>
          <w:rFonts w:ascii="Times New Roman" w:eastAsia="Times New Roman" w:hAnsi="Times New Roman" w:cs="Times New Roman"/>
          <w:bCs/>
          <w:sz w:val="24"/>
          <w:szCs w:val="24"/>
          <w:u w:val="single"/>
          <w:lang w:eastAsia="pt-BR"/>
        </w:rPr>
        <w:t>Lote 2:</w:t>
      </w:r>
      <w:r w:rsidRPr="00B54ED5">
        <w:rPr>
          <w:rFonts w:ascii="Times New Roman" w:eastAsia="Times New Roman" w:hAnsi="Times New Roman" w:cs="Times New Roman"/>
          <w:bCs/>
          <w:sz w:val="24"/>
          <w:szCs w:val="24"/>
          <w:lang w:eastAsia="pt-BR"/>
        </w:rPr>
        <w:t xml:space="preserve"> A entrega das peças destinadas à manutenção da Carregadeira Michigan Clark, deverá ser realizada nas dependências da  Secretaria de Infraestrutura, previamente agendada com o Secretário Municipal de Infraestrutura Agostinho Zamboni.</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B54ED5">
        <w:rPr>
          <w:rFonts w:ascii="Times New Roman" w:eastAsia="Times New Roman" w:hAnsi="Times New Roman" w:cs="Times New Roman"/>
          <w:sz w:val="24"/>
          <w:szCs w:val="24"/>
          <w:lang w:eastAsia="pt-BR"/>
        </w:rPr>
        <w:t>A entrega dos materiais licitados, deverá realizar-se em até 15 (quinze) dias corridos, a contar da data de emissão da Autorização de Fornecimento,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B54ED5">
        <w:rPr>
          <w:rFonts w:ascii="Times New Roman" w:eastAsia="Times New Roman" w:hAnsi="Times New Roman" w:cs="Times New Roman"/>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B54ED5">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B54ED5">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w:t>
      </w:r>
      <w:r w:rsidR="00B54ED5">
        <w:rPr>
          <w:rFonts w:ascii="Times New Roman" w:eastAsia="Times New Roman" w:hAnsi="Times New Roman" w:cs="Times New Roman"/>
          <w:sz w:val="24"/>
          <w:szCs w:val="24"/>
          <w:lang w:eastAsia="pt-BR"/>
        </w:rPr>
        <w:t xml:space="preserve"> a Sra. Claudete Aparecida Manenti Magro, Secretária Municipal de Educação, e-mail </w:t>
      </w:r>
      <w:hyperlink r:id="rId11" w:history="1">
        <w:r w:rsidR="00B54ED5" w:rsidRPr="00E66FD0">
          <w:rPr>
            <w:rStyle w:val="Hyperlink"/>
            <w:rFonts w:ascii="Times New Roman" w:eastAsia="Times New Roman" w:hAnsi="Times New Roman" w:cs="Times New Roman"/>
            <w:sz w:val="24"/>
            <w:szCs w:val="24"/>
            <w:lang w:eastAsia="pt-BR"/>
          </w:rPr>
          <w:t>educa@arroiotrinta.sc.gov.br</w:t>
        </w:r>
      </w:hyperlink>
      <w:r w:rsidR="00B54ED5">
        <w:rPr>
          <w:rFonts w:ascii="Times New Roman" w:eastAsia="Times New Roman" w:hAnsi="Times New Roman" w:cs="Times New Roman"/>
          <w:sz w:val="24"/>
          <w:szCs w:val="24"/>
          <w:lang w:eastAsia="pt-BR"/>
        </w:rPr>
        <w:t xml:space="preserve"> e telefone (49) 3535-6007 (Lote 1) e</w:t>
      </w:r>
      <w:r w:rsidR="00657B50" w:rsidRPr="00657B50">
        <w:rPr>
          <w:rFonts w:ascii="Times New Roman" w:eastAsia="Times New Roman" w:hAnsi="Times New Roman" w:cs="Times New Roman"/>
          <w:sz w:val="24"/>
          <w:szCs w:val="24"/>
          <w:lang w:eastAsia="pt-BR"/>
        </w:rPr>
        <w:t xml:space="preserve">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r w:rsidR="00B54ED5">
        <w:rPr>
          <w:rFonts w:ascii="Times New Roman" w:eastAsia="Times New Roman" w:hAnsi="Times New Roman" w:cs="Times New Roman"/>
          <w:sz w:val="24"/>
          <w:szCs w:val="24"/>
          <w:lang w:eastAsia="pt-BR"/>
        </w:rPr>
        <w:t xml:space="preserve"> (Lote 2)</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3376F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3376F9">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20 de agosto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0041/2019 - PR</w:t>
      </w: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w:t>
      </w:r>
      <w:r w:rsidR="006B5B81">
        <w:rPr>
          <w:rFonts w:ascii="Times New Roman" w:eastAsia="Times New Roman" w:hAnsi="Times New Roman" w:cs="Times New Roman"/>
          <w:b/>
          <w:sz w:val="24"/>
          <w:szCs w:val="20"/>
          <w:lang w:eastAsia="pt-BR"/>
        </w:rPr>
        <w:t xml:space="preserve">ção de rodas para colocação no </w:t>
      </w:r>
      <w:r w:rsidRPr="00657B50">
        <w:rPr>
          <w:rFonts w:ascii="Times New Roman" w:eastAsia="Times New Roman" w:hAnsi="Times New Roman" w:cs="Times New Roman"/>
          <w:b/>
          <w:sz w:val="24"/>
          <w:szCs w:val="20"/>
          <w:lang w:eastAsia="pt-BR"/>
        </w:rPr>
        <w:t>Micro Ônibus Agrale MPolo Volare, utilizado pela Secretaria de Educação e aquisição de peças para realizar manutenção  na Carregadeira Michigan Clark 45C, utilizada pela Secretaria de Infraestrutura.</w:t>
      </w:r>
      <w:r w:rsidRPr="00657B50">
        <w:rPr>
          <w:rFonts w:ascii="Times New Roman" w:eastAsia="Times New Roman" w:hAnsi="Times New Roman" w:cs="Times New Roman"/>
          <w:sz w:val="24"/>
          <w:szCs w:val="20"/>
          <w:lang w:eastAsia="pt-BR"/>
        </w:rPr>
        <w:t xml:space="preserve"> </w:t>
      </w:r>
    </w:p>
    <w:p w:rsidR="00CA6D31" w:rsidRDefault="00CA6D31" w:rsidP="00C7393F">
      <w:pPr>
        <w:spacing w:before="40" w:after="40" w:line="240" w:lineRule="auto"/>
        <w:jc w:val="both"/>
        <w:rPr>
          <w:rFonts w:ascii="Times New Roman" w:eastAsia="Times New Roman" w:hAnsi="Times New Roman" w:cs="Times New Roman"/>
          <w:sz w:val="24"/>
          <w:szCs w:val="20"/>
          <w:lang w:eastAsia="pt-BR"/>
        </w:rPr>
      </w:pPr>
    </w:p>
    <w:p w:rsidR="00CA6D31" w:rsidRPr="00646DBB" w:rsidRDefault="00CA6D31" w:rsidP="00CA6D31">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w:t>
      </w:r>
      <w:r w:rsidRPr="00646DBB">
        <w:rPr>
          <w:rFonts w:ascii="Times New Roman" w:eastAsia="Times New Roman" w:hAnsi="Times New Roman" w:cs="Times New Roman"/>
          <w:b/>
          <w:sz w:val="24"/>
          <w:szCs w:val="20"/>
          <w:lang w:eastAsia="pt-BR"/>
        </w:rPr>
        <w:t xml:space="preserve">JUSTIFICATIVA PARA AGRUPAMENTO DOS ITENS EM LOTES. </w:t>
      </w:r>
    </w:p>
    <w:p w:rsidR="00CA6D31" w:rsidRPr="00646DBB" w:rsidRDefault="00CA6D31" w:rsidP="00CA6D31">
      <w:pPr>
        <w:spacing w:after="0" w:line="240" w:lineRule="auto"/>
        <w:jc w:val="both"/>
        <w:rPr>
          <w:rFonts w:ascii="Times New Roman" w:eastAsia="Times New Roman" w:hAnsi="Times New Roman" w:cs="Times New Roman"/>
          <w:color w:val="FF0000"/>
          <w:sz w:val="24"/>
          <w:szCs w:val="20"/>
          <w:lang w:eastAsia="pt-BR"/>
        </w:rPr>
      </w:pPr>
    </w:p>
    <w:p w:rsidR="00CA6D31" w:rsidRPr="000C3508" w:rsidRDefault="00CA6D31" w:rsidP="00CA6D31">
      <w:pPr>
        <w:spacing w:after="0" w:line="240" w:lineRule="auto"/>
        <w:jc w:val="both"/>
        <w:rPr>
          <w:rFonts w:ascii="Times New Roman" w:eastAsia="Times New Roman" w:hAnsi="Times New Roman" w:cs="Times New Roman"/>
          <w:sz w:val="24"/>
          <w:szCs w:val="20"/>
          <w:lang w:eastAsia="pt-BR"/>
        </w:rPr>
      </w:pPr>
      <w:r w:rsidRPr="00646DBB">
        <w:rPr>
          <w:rFonts w:ascii="Times New Roman" w:eastAsia="Times New Roman" w:hAnsi="Times New Roman" w:cs="Times New Roman"/>
          <w:color w:val="FF0000"/>
          <w:sz w:val="24"/>
          <w:szCs w:val="20"/>
          <w:lang w:eastAsia="pt-BR"/>
        </w:rPr>
        <w:tab/>
      </w:r>
      <w:r w:rsidRPr="000C3508">
        <w:rPr>
          <w:rFonts w:ascii="Times New Roman" w:eastAsia="Times New Roman" w:hAnsi="Times New Roman" w:cs="Times New Roman"/>
          <w:sz w:val="24"/>
          <w:szCs w:val="20"/>
          <w:lang w:eastAsia="pt-BR"/>
        </w:rPr>
        <w:t>Justificamos a escolha da análise</w:t>
      </w:r>
      <w:r>
        <w:rPr>
          <w:rFonts w:ascii="Times New Roman" w:eastAsia="Times New Roman" w:hAnsi="Times New Roman" w:cs="Times New Roman"/>
          <w:sz w:val="24"/>
          <w:szCs w:val="20"/>
          <w:lang w:eastAsia="pt-BR"/>
        </w:rPr>
        <w:t xml:space="preserve"> em lotes</w:t>
      </w:r>
      <w:r w:rsidRPr="000C3508">
        <w:rPr>
          <w:rFonts w:ascii="Times New Roman" w:eastAsia="Times New Roman" w:hAnsi="Times New Roman" w:cs="Times New Roman"/>
          <w:sz w:val="24"/>
          <w:szCs w:val="20"/>
          <w:lang w:eastAsia="pt-BR"/>
        </w:rPr>
        <w:t xml:space="preserve">, pois a finalidade é de que a mesma empresa forneça </w:t>
      </w:r>
      <w:r>
        <w:rPr>
          <w:rFonts w:ascii="Times New Roman" w:eastAsia="Times New Roman" w:hAnsi="Times New Roman" w:cs="Times New Roman"/>
          <w:sz w:val="24"/>
          <w:szCs w:val="20"/>
          <w:lang w:eastAsia="pt-BR"/>
        </w:rPr>
        <w:t xml:space="preserve">todas </w:t>
      </w:r>
      <w:r w:rsidRPr="000C3508">
        <w:rPr>
          <w:rFonts w:ascii="Times New Roman" w:eastAsia="Times New Roman" w:hAnsi="Times New Roman" w:cs="Times New Roman"/>
          <w:sz w:val="24"/>
          <w:szCs w:val="20"/>
          <w:lang w:eastAsia="pt-BR"/>
        </w:rPr>
        <w:t xml:space="preserve">as peças </w:t>
      </w:r>
      <w:r>
        <w:rPr>
          <w:rFonts w:ascii="Times New Roman" w:eastAsia="Times New Roman" w:hAnsi="Times New Roman" w:cs="Times New Roman"/>
          <w:sz w:val="24"/>
          <w:szCs w:val="20"/>
          <w:lang w:eastAsia="pt-BR"/>
        </w:rPr>
        <w:t>para cada veículo</w:t>
      </w:r>
      <w:r>
        <w:rPr>
          <w:rFonts w:ascii="Times New Roman" w:eastAsia="Times New Roman" w:hAnsi="Times New Roman" w:cs="Times New Roman"/>
          <w:sz w:val="24"/>
          <w:szCs w:val="20"/>
          <w:lang w:eastAsia="pt-BR"/>
        </w:rPr>
        <w:t>,</w:t>
      </w:r>
      <w:r w:rsidRPr="000C3508">
        <w:rPr>
          <w:rFonts w:ascii="Times New Roman" w:eastAsia="Times New Roman" w:hAnsi="Times New Roman" w:cs="Times New Roman"/>
          <w:sz w:val="24"/>
          <w:szCs w:val="20"/>
          <w:lang w:eastAsia="pt-BR"/>
        </w:rPr>
        <w:t xml:space="preserve"> afim de  garantir </w:t>
      </w:r>
      <w:bookmarkStart w:id="0" w:name="_GoBack"/>
      <w:bookmarkEnd w:id="0"/>
      <w:r>
        <w:rPr>
          <w:rFonts w:ascii="Times New Roman" w:eastAsia="Times New Roman" w:hAnsi="Times New Roman" w:cs="Times New Roman"/>
          <w:sz w:val="24"/>
          <w:szCs w:val="20"/>
          <w:lang w:eastAsia="pt-BR"/>
        </w:rPr>
        <w:t>a</w:t>
      </w:r>
      <w:r w:rsidRPr="000C3508">
        <w:rPr>
          <w:rFonts w:ascii="Times New Roman" w:eastAsia="Times New Roman" w:hAnsi="Times New Roman" w:cs="Times New Roman"/>
          <w:sz w:val="24"/>
          <w:szCs w:val="20"/>
          <w:lang w:eastAsia="pt-BR"/>
        </w:rPr>
        <w:t xml:space="preserve"> compatibilidade e a perfeita sincronia e encaixe entre as  peças, sendo que elas trabalham em conjunto e  uma peça pode influenciar no funcionamento da outra.  </w:t>
      </w:r>
    </w:p>
    <w:p w:rsidR="00CA6D31" w:rsidRPr="00646DBB" w:rsidRDefault="00CA6D31" w:rsidP="00CA6D31">
      <w:pPr>
        <w:spacing w:after="0" w:line="240" w:lineRule="auto"/>
        <w:jc w:val="both"/>
        <w:rPr>
          <w:rFonts w:ascii="Times New Roman" w:eastAsia="Times New Roman" w:hAnsi="Times New Roman" w:cs="Times New Roman"/>
          <w:color w:val="FF0000"/>
          <w:sz w:val="24"/>
          <w:szCs w:val="24"/>
          <w:lang w:eastAsia="pt-BR"/>
        </w:rPr>
      </w:pPr>
      <w:r w:rsidRPr="000C3508">
        <w:rPr>
          <w:rFonts w:ascii="Times New Roman" w:eastAsia="Times New Roman" w:hAnsi="Times New Roman" w:cs="Times New Roman"/>
          <w:sz w:val="24"/>
          <w:szCs w:val="20"/>
          <w:lang w:eastAsia="pt-BR"/>
        </w:rPr>
        <w:tab/>
      </w:r>
      <w:r w:rsidRPr="000C3508">
        <w:rPr>
          <w:rFonts w:ascii="Times New Roman" w:eastAsia="Times New Roman" w:hAnsi="Times New Roman" w:cs="Times New Roman"/>
          <w:sz w:val="24"/>
          <w:szCs w:val="24"/>
          <w:lang w:eastAsia="pt-BR"/>
        </w:rPr>
        <w:t>Desta forma, justificado está o agrupamento dos itens em lotes.</w:t>
      </w:r>
      <w:r w:rsidRPr="00646DBB">
        <w:rPr>
          <w:rFonts w:ascii="Times New Roman" w:eastAsia="Times New Roman" w:hAnsi="Times New Roman" w:cs="Times New Roman"/>
          <w:color w:val="FF0000"/>
          <w:sz w:val="24"/>
          <w:szCs w:val="24"/>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A6D31"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A6D31"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5"/>
        <w:gridCol w:w="876"/>
        <w:gridCol w:w="3472"/>
        <w:gridCol w:w="977"/>
        <w:gridCol w:w="976"/>
        <w:gridCol w:w="1056"/>
        <w:gridCol w:w="1056"/>
      </w:tblGrid>
      <w:tr w:rsidR="009659F9" w:rsidTr="006B5B81">
        <w:tc>
          <w:tcPr>
            <w:tcW w:w="8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59F9" w:rsidRDefault="00F66E63" w:rsidP="006B5B81">
            <w:pPr>
              <w:spacing w:after="0"/>
              <w:jc w:val="center"/>
            </w:pPr>
            <w:r>
              <w:rPr>
                <w:rFonts w:ascii="Times New Roman" w:hAnsi="Times New Roman" w:cs="Times New Roman"/>
                <w:b/>
                <w:sz w:val="24"/>
              </w:rPr>
              <w:t>Lote</w:t>
            </w:r>
          </w:p>
        </w:tc>
        <w:tc>
          <w:tcPr>
            <w:tcW w:w="8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59F9" w:rsidRDefault="00F66E63" w:rsidP="006B5B81">
            <w:pPr>
              <w:spacing w:after="0"/>
              <w:jc w:val="center"/>
            </w:pPr>
            <w:r>
              <w:rPr>
                <w:rFonts w:ascii="Times New Roman" w:hAnsi="Times New Roman" w:cs="Times New Roman"/>
                <w:b/>
                <w:sz w:val="24"/>
              </w:rPr>
              <w:t>Item</w:t>
            </w:r>
          </w:p>
        </w:tc>
        <w:tc>
          <w:tcPr>
            <w:tcW w:w="3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59F9" w:rsidRDefault="00F66E63" w:rsidP="006B5B81">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59F9" w:rsidRDefault="00F66E63" w:rsidP="006B5B81">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59F9" w:rsidRDefault="00F66E63" w:rsidP="006B5B81">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59F9" w:rsidRDefault="00F66E63" w:rsidP="006B5B81">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59F9" w:rsidRDefault="00F66E63" w:rsidP="006B5B81">
            <w:pPr>
              <w:spacing w:after="0"/>
              <w:jc w:val="center"/>
            </w:pPr>
            <w:r>
              <w:rPr>
                <w:rFonts w:ascii="Times New Roman" w:hAnsi="Times New Roman" w:cs="Times New Roman"/>
                <w:b/>
                <w:sz w:val="24"/>
              </w:rPr>
              <w:t>Valor total (R$)</w:t>
            </w:r>
          </w:p>
        </w:tc>
      </w:tr>
      <w:tr w:rsidR="006B5B81" w:rsidTr="006B5B81">
        <w:tc>
          <w:tcPr>
            <w:tcW w:w="8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B5B81" w:rsidRDefault="006B5B81" w:rsidP="006B5B81">
            <w:pPr>
              <w:spacing w:after="0"/>
              <w:jc w:val="center"/>
              <w:rPr>
                <w:rFonts w:ascii="Times New Roman" w:hAnsi="Times New Roman" w:cs="Times New Roman"/>
                <w:b/>
                <w:sz w:val="24"/>
              </w:rPr>
            </w:pPr>
            <w:r>
              <w:rPr>
                <w:rFonts w:ascii="Times New Roman" w:hAnsi="Times New Roman" w:cs="Times New Roman"/>
                <w:b/>
                <w:sz w:val="24"/>
              </w:rPr>
              <w:t>Lote</w:t>
            </w:r>
          </w:p>
          <w:p w:rsidR="006B5B81" w:rsidRDefault="006B5B81" w:rsidP="006B5B81">
            <w:pPr>
              <w:spacing w:after="0"/>
              <w:jc w:val="center"/>
              <w:rPr>
                <w:rFonts w:ascii="Times New Roman" w:hAnsi="Times New Roman" w:cs="Times New Roman"/>
                <w:b/>
                <w:sz w:val="24"/>
              </w:rPr>
            </w:pPr>
            <w:r>
              <w:rPr>
                <w:rFonts w:ascii="Times New Roman" w:hAnsi="Times New Roman" w:cs="Times New Roman"/>
                <w:b/>
                <w:sz w:val="24"/>
              </w:rPr>
              <w:t>1</w:t>
            </w:r>
          </w:p>
        </w:tc>
        <w:tc>
          <w:tcPr>
            <w:tcW w:w="735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B5B81" w:rsidRDefault="006B5B81" w:rsidP="006B5B81">
            <w:pPr>
              <w:spacing w:after="0"/>
              <w:jc w:val="center"/>
              <w:rPr>
                <w:rFonts w:ascii="Times New Roman" w:hAnsi="Times New Roman" w:cs="Times New Roman"/>
                <w:b/>
                <w:sz w:val="24"/>
              </w:rPr>
            </w:pPr>
            <w:r>
              <w:rPr>
                <w:rFonts w:ascii="Times New Roman" w:hAnsi="Times New Roman" w:cs="Times New Roman"/>
                <w:b/>
                <w:sz w:val="24"/>
              </w:rPr>
              <w:t>RODAS PARA MICRO ÔNIBUS AGRALE MPOLO VOLARE.</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B5B81" w:rsidRDefault="006B5B81" w:rsidP="006B5B81">
            <w:pPr>
              <w:spacing w:after="0"/>
              <w:jc w:val="center"/>
              <w:rPr>
                <w:rFonts w:ascii="Times New Roman" w:hAnsi="Times New Roman" w:cs="Times New Roman"/>
                <w:b/>
                <w:sz w:val="24"/>
              </w:rPr>
            </w:pPr>
          </w:p>
        </w:tc>
      </w:tr>
      <w:tr w:rsidR="009659F9" w:rsidTr="006B5B81">
        <w:tc>
          <w:tcPr>
            <w:tcW w:w="875"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1</w:t>
            </w:r>
          </w:p>
        </w:tc>
        <w:tc>
          <w:tcPr>
            <w:tcW w:w="3472" w:type="dxa"/>
            <w:tcBorders>
              <w:top w:val="single" w:sz="4" w:space="0" w:color="auto"/>
              <w:left w:val="single" w:sz="4" w:space="0" w:color="auto"/>
              <w:bottom w:val="single" w:sz="4" w:space="0" w:color="auto"/>
              <w:right w:val="single" w:sz="4" w:space="0" w:color="auto"/>
            </w:tcBorders>
            <w:vAlign w:val="center"/>
          </w:tcPr>
          <w:p w:rsidR="006B5B81" w:rsidRPr="006B5B81" w:rsidRDefault="00F66E63" w:rsidP="006B5B81">
            <w:pPr>
              <w:spacing w:after="0"/>
              <w:jc w:val="both"/>
              <w:rPr>
                <w:rFonts w:ascii="Times New Roman" w:hAnsi="Times New Roman" w:cs="Times New Roman"/>
                <w:b/>
                <w:sz w:val="24"/>
              </w:rPr>
            </w:pPr>
            <w:r w:rsidRPr="006B5B81">
              <w:rPr>
                <w:rFonts w:ascii="Times New Roman" w:hAnsi="Times New Roman" w:cs="Times New Roman"/>
                <w:b/>
                <w:sz w:val="24"/>
              </w:rPr>
              <w:t xml:space="preserve">33158 - Roda pneu sem câmara 17,5 x 6,75 com 6 furos. </w:t>
            </w:r>
          </w:p>
          <w:p w:rsidR="009659F9" w:rsidRDefault="00F66E63" w:rsidP="006B5B81">
            <w:pPr>
              <w:spacing w:after="0"/>
              <w:jc w:val="both"/>
            </w:pPr>
            <w:r>
              <w:rPr>
                <w:rFonts w:ascii="Times New Roman" w:hAnsi="Times New Roman" w:cs="Times New Roman"/>
                <w:sz w:val="24"/>
              </w:rPr>
              <w:t>Roda para micro ônibus Agrale MPolo/Volare V8L 4X4  EQ 152CV 2014/2015.</w:t>
            </w:r>
          </w:p>
        </w:tc>
        <w:tc>
          <w:tcPr>
            <w:tcW w:w="977"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7</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418,33</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2.928,31</w:t>
            </w:r>
          </w:p>
        </w:tc>
      </w:tr>
      <w:tr w:rsidR="009659F9" w:rsidTr="006B5B81">
        <w:tc>
          <w:tcPr>
            <w:tcW w:w="875"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b/>
                <w:sz w:val="24"/>
              </w:rPr>
              <w:t>1</w:t>
            </w:r>
          </w:p>
        </w:tc>
        <w:tc>
          <w:tcPr>
            <w:tcW w:w="7357" w:type="dxa"/>
            <w:gridSpan w:val="5"/>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b/>
                <w:sz w:val="24"/>
              </w:rPr>
              <w:t>2.928,31</w:t>
            </w:r>
          </w:p>
        </w:tc>
      </w:tr>
      <w:tr w:rsidR="006B5B81" w:rsidTr="006B5B81">
        <w:tc>
          <w:tcPr>
            <w:tcW w:w="8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B5B81" w:rsidRDefault="006B5B81" w:rsidP="006B5B81">
            <w:pPr>
              <w:spacing w:after="0"/>
              <w:jc w:val="center"/>
              <w:rPr>
                <w:rFonts w:ascii="Times New Roman" w:hAnsi="Times New Roman" w:cs="Times New Roman"/>
                <w:b/>
                <w:sz w:val="24"/>
              </w:rPr>
            </w:pPr>
            <w:r>
              <w:rPr>
                <w:rFonts w:ascii="Times New Roman" w:hAnsi="Times New Roman" w:cs="Times New Roman"/>
                <w:b/>
                <w:sz w:val="24"/>
              </w:rPr>
              <w:t>Lote</w:t>
            </w:r>
          </w:p>
          <w:p w:rsidR="006B5B81" w:rsidRDefault="006B5B81" w:rsidP="006B5B81">
            <w:pPr>
              <w:spacing w:after="0"/>
              <w:jc w:val="center"/>
              <w:rPr>
                <w:rFonts w:ascii="Times New Roman" w:hAnsi="Times New Roman" w:cs="Times New Roman"/>
                <w:b/>
                <w:sz w:val="24"/>
              </w:rPr>
            </w:pPr>
            <w:r>
              <w:rPr>
                <w:rFonts w:ascii="Times New Roman" w:hAnsi="Times New Roman" w:cs="Times New Roman"/>
                <w:b/>
                <w:sz w:val="24"/>
              </w:rPr>
              <w:t>2</w:t>
            </w:r>
          </w:p>
        </w:tc>
        <w:tc>
          <w:tcPr>
            <w:tcW w:w="735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B5B81" w:rsidRDefault="006B5B81" w:rsidP="006B5B81">
            <w:pPr>
              <w:spacing w:after="0"/>
              <w:jc w:val="right"/>
              <w:rPr>
                <w:rFonts w:ascii="Times New Roman" w:hAnsi="Times New Roman" w:cs="Times New Roman"/>
                <w:b/>
                <w:sz w:val="24"/>
              </w:rPr>
            </w:pPr>
            <w:r>
              <w:rPr>
                <w:rFonts w:ascii="Times New Roman" w:hAnsi="Times New Roman" w:cs="Times New Roman"/>
                <w:b/>
                <w:sz w:val="24"/>
              </w:rPr>
              <w:t>PEÇAS PARA CARREGADEIRA MICHIGAN CLARK 45C.</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B5B81" w:rsidRDefault="006B5B81" w:rsidP="006B5B81">
            <w:pPr>
              <w:spacing w:after="0"/>
              <w:jc w:val="center"/>
              <w:rPr>
                <w:rFonts w:ascii="Times New Roman" w:hAnsi="Times New Roman" w:cs="Times New Roman"/>
                <w:b/>
                <w:sz w:val="24"/>
              </w:rPr>
            </w:pPr>
          </w:p>
        </w:tc>
      </w:tr>
      <w:tr w:rsidR="009659F9" w:rsidTr="006B5B81">
        <w:tc>
          <w:tcPr>
            <w:tcW w:w="875"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2</w:t>
            </w:r>
          </w:p>
        </w:tc>
        <w:tc>
          <w:tcPr>
            <w:tcW w:w="3472" w:type="dxa"/>
            <w:tcBorders>
              <w:top w:val="single" w:sz="4" w:space="0" w:color="auto"/>
              <w:left w:val="single" w:sz="4" w:space="0" w:color="auto"/>
              <w:bottom w:val="single" w:sz="4" w:space="0" w:color="auto"/>
              <w:right w:val="single" w:sz="4" w:space="0" w:color="auto"/>
            </w:tcBorders>
            <w:vAlign w:val="center"/>
          </w:tcPr>
          <w:p w:rsidR="009659F9" w:rsidRPr="006B5B81" w:rsidRDefault="00F66E63" w:rsidP="006B5B81">
            <w:pPr>
              <w:spacing w:after="0"/>
              <w:jc w:val="both"/>
              <w:rPr>
                <w:b/>
              </w:rPr>
            </w:pPr>
            <w:r w:rsidRPr="006B5B81">
              <w:rPr>
                <w:rFonts w:ascii="Times New Roman" w:hAnsi="Times New Roman" w:cs="Times New Roman"/>
                <w:b/>
                <w:sz w:val="24"/>
              </w:rPr>
              <w:t>33148 - 12708430 Cilindro m</w:t>
            </w:r>
            <w:r w:rsidR="006B5B81" w:rsidRPr="006B5B81">
              <w:rPr>
                <w:rFonts w:ascii="Times New Roman" w:hAnsi="Times New Roman" w:cs="Times New Roman"/>
                <w:b/>
                <w:sz w:val="24"/>
              </w:rPr>
              <w:t>estre completo com cuica</w:t>
            </w:r>
            <w:r w:rsidRPr="006B5B81">
              <w:rPr>
                <w:rFonts w:ascii="Times New Roman" w:hAnsi="Times New Roman" w:cs="Times New Roman"/>
                <w:b/>
                <w:sz w:val="24"/>
              </w:rPr>
              <w:t>.</w:t>
            </w:r>
          </w:p>
        </w:tc>
        <w:tc>
          <w:tcPr>
            <w:tcW w:w="977"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2.957,00</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2.957,00</w:t>
            </w:r>
          </w:p>
        </w:tc>
      </w:tr>
      <w:tr w:rsidR="009659F9" w:rsidTr="006B5B81">
        <w:tc>
          <w:tcPr>
            <w:tcW w:w="875"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lastRenderedPageBreak/>
              <w:t>2</w:t>
            </w:r>
          </w:p>
        </w:tc>
        <w:tc>
          <w:tcPr>
            <w:tcW w:w="8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3</w:t>
            </w:r>
          </w:p>
        </w:tc>
        <w:tc>
          <w:tcPr>
            <w:tcW w:w="3472" w:type="dxa"/>
            <w:tcBorders>
              <w:top w:val="single" w:sz="4" w:space="0" w:color="auto"/>
              <w:left w:val="single" w:sz="4" w:space="0" w:color="auto"/>
              <w:bottom w:val="single" w:sz="4" w:space="0" w:color="auto"/>
              <w:right w:val="single" w:sz="4" w:space="0" w:color="auto"/>
            </w:tcBorders>
            <w:vAlign w:val="center"/>
          </w:tcPr>
          <w:p w:rsidR="009659F9" w:rsidRPr="006B5B81" w:rsidRDefault="00F66E63" w:rsidP="006B5B81">
            <w:pPr>
              <w:spacing w:after="0"/>
              <w:jc w:val="both"/>
              <w:rPr>
                <w:b/>
              </w:rPr>
            </w:pPr>
            <w:r w:rsidRPr="006B5B81">
              <w:rPr>
                <w:rFonts w:ascii="Times New Roman" w:hAnsi="Times New Roman" w:cs="Times New Roman"/>
                <w:b/>
                <w:sz w:val="24"/>
              </w:rPr>
              <w:t>33149 - 12705612 Calço.</w:t>
            </w:r>
          </w:p>
        </w:tc>
        <w:tc>
          <w:tcPr>
            <w:tcW w:w="977"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6,56</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78,72</w:t>
            </w:r>
          </w:p>
        </w:tc>
      </w:tr>
      <w:tr w:rsidR="009659F9" w:rsidTr="006B5B81">
        <w:tc>
          <w:tcPr>
            <w:tcW w:w="875"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4</w:t>
            </w:r>
          </w:p>
        </w:tc>
        <w:tc>
          <w:tcPr>
            <w:tcW w:w="3472" w:type="dxa"/>
            <w:tcBorders>
              <w:top w:val="single" w:sz="4" w:space="0" w:color="auto"/>
              <w:left w:val="single" w:sz="4" w:space="0" w:color="auto"/>
              <w:bottom w:val="single" w:sz="4" w:space="0" w:color="auto"/>
              <w:right w:val="single" w:sz="4" w:space="0" w:color="auto"/>
            </w:tcBorders>
            <w:vAlign w:val="center"/>
          </w:tcPr>
          <w:p w:rsidR="009659F9" w:rsidRPr="006B5B81" w:rsidRDefault="00F66E63" w:rsidP="006B5B81">
            <w:pPr>
              <w:spacing w:after="0"/>
              <w:jc w:val="both"/>
              <w:rPr>
                <w:b/>
              </w:rPr>
            </w:pPr>
            <w:r w:rsidRPr="006B5B81">
              <w:rPr>
                <w:rFonts w:ascii="Times New Roman" w:hAnsi="Times New Roman" w:cs="Times New Roman"/>
                <w:b/>
                <w:sz w:val="24"/>
              </w:rPr>
              <w:t>33150 - 3305192 Cabo.</w:t>
            </w:r>
          </w:p>
        </w:tc>
        <w:tc>
          <w:tcPr>
            <w:tcW w:w="977"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182,06</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sz w:val="24"/>
              </w:rPr>
              <w:t>364,12</w:t>
            </w:r>
          </w:p>
        </w:tc>
      </w:tr>
      <w:tr w:rsidR="009659F9" w:rsidTr="006B5B81">
        <w:tc>
          <w:tcPr>
            <w:tcW w:w="875"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b/>
                <w:sz w:val="24"/>
              </w:rPr>
              <w:t>2</w:t>
            </w:r>
          </w:p>
        </w:tc>
        <w:tc>
          <w:tcPr>
            <w:tcW w:w="7357" w:type="dxa"/>
            <w:gridSpan w:val="5"/>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b/>
                <w:sz w:val="24"/>
              </w:rPr>
              <w:t>3.399,84</w:t>
            </w:r>
          </w:p>
        </w:tc>
      </w:tr>
      <w:tr w:rsidR="009659F9" w:rsidTr="006B5B81">
        <w:tc>
          <w:tcPr>
            <w:tcW w:w="8232" w:type="dxa"/>
            <w:gridSpan w:val="6"/>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rsidR="009659F9" w:rsidRDefault="00F66E63" w:rsidP="006B5B81">
            <w:pPr>
              <w:spacing w:after="0"/>
              <w:jc w:val="center"/>
            </w:pPr>
            <w:r>
              <w:rPr>
                <w:rFonts w:ascii="Times New Roman" w:hAnsi="Times New Roman" w:cs="Times New Roman"/>
                <w:b/>
                <w:sz w:val="24"/>
              </w:rPr>
              <w:t>6.328,15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20 de agosto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0041/2019 -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A6D3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F66E63" w:rsidRPr="00506403" w:rsidRDefault="00F66E6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66E63" w:rsidRPr="00506403" w:rsidRDefault="00F66E63"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0041/2019 -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0041/2019 -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A6D3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F66E63" w:rsidRDefault="00F66E63"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3472AE">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0041/2019 -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rodas para colocação no  Micro Ônibus Agrale MPolo Volare, utilizado pela Secretaria de Educação e aquisição de peças para realizar manutenção  na Carregadeira Michigan Clark 45C, utilizada pela Secretaria de Infraestrutura.</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794714" w:rsidRPr="00FC6F4A" w:rsidRDefault="00C7393F" w:rsidP="003472AE">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E63" w:rsidRDefault="00F66E63">
      <w:pPr>
        <w:spacing w:after="0" w:line="240" w:lineRule="auto"/>
      </w:pPr>
      <w:r>
        <w:separator/>
      </w:r>
    </w:p>
  </w:endnote>
  <w:endnote w:type="continuationSeparator" w:id="0">
    <w:p w:rsidR="00F66E63" w:rsidRDefault="00F66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66E63" w:rsidRDefault="00F66E63">
        <w:pPr>
          <w:pStyle w:val="Rodap"/>
          <w:jc w:val="right"/>
        </w:pPr>
        <w:r>
          <w:fldChar w:fldCharType="begin"/>
        </w:r>
        <w:r>
          <w:instrText>PAGE   \* MERGEFORMAT</w:instrText>
        </w:r>
        <w:r>
          <w:fldChar w:fldCharType="separate"/>
        </w:r>
        <w:r w:rsidR="00CA6D31">
          <w:rPr>
            <w:noProof/>
          </w:rPr>
          <w:t>14</w:t>
        </w:r>
        <w:r>
          <w:fldChar w:fldCharType="end"/>
        </w:r>
      </w:p>
    </w:sdtContent>
  </w:sdt>
  <w:p w:rsidR="00F66E63" w:rsidRDefault="00F66E6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E63" w:rsidRDefault="00F66E6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66E63" w:rsidRDefault="00F66E63" w:rsidP="00657B50">
    <w:pPr>
      <w:pStyle w:val="Rodap"/>
      <w:ind w:right="360"/>
    </w:pPr>
  </w:p>
  <w:p w:rsidR="00F66E63" w:rsidRDefault="00F66E6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E63" w:rsidRDefault="00F66E6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A6D31">
      <w:rPr>
        <w:rStyle w:val="Nmerodepgina"/>
        <w:noProof/>
      </w:rPr>
      <w:t>23</w:t>
    </w:r>
    <w:r>
      <w:rPr>
        <w:rStyle w:val="Nmerodepgina"/>
      </w:rPr>
      <w:fldChar w:fldCharType="end"/>
    </w:r>
  </w:p>
  <w:p w:rsidR="00F66E63" w:rsidRDefault="00F66E63" w:rsidP="00657B50">
    <w:pPr>
      <w:pStyle w:val="Rodap"/>
      <w:ind w:right="360"/>
    </w:pPr>
  </w:p>
  <w:p w:rsidR="00F66E63" w:rsidRDefault="00F66E6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E63" w:rsidRDefault="00F66E63">
      <w:pPr>
        <w:spacing w:after="0" w:line="240" w:lineRule="auto"/>
      </w:pPr>
      <w:r>
        <w:separator/>
      </w:r>
    </w:p>
  </w:footnote>
  <w:footnote w:type="continuationSeparator" w:id="0">
    <w:p w:rsidR="00F66E63" w:rsidRDefault="00F66E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A515C"/>
    <w:rsid w:val="000C434B"/>
    <w:rsid w:val="000F3573"/>
    <w:rsid w:val="00103BD4"/>
    <w:rsid w:val="00142D05"/>
    <w:rsid w:val="00195EB4"/>
    <w:rsid w:val="001A306A"/>
    <w:rsid w:val="001D14FE"/>
    <w:rsid w:val="001D3400"/>
    <w:rsid w:val="002647C3"/>
    <w:rsid w:val="002B68A1"/>
    <w:rsid w:val="002E6205"/>
    <w:rsid w:val="00331113"/>
    <w:rsid w:val="003376F9"/>
    <w:rsid w:val="003472AE"/>
    <w:rsid w:val="0035322B"/>
    <w:rsid w:val="00367BDC"/>
    <w:rsid w:val="003B5087"/>
    <w:rsid w:val="00447A0D"/>
    <w:rsid w:val="004927A9"/>
    <w:rsid w:val="004E5201"/>
    <w:rsid w:val="00506403"/>
    <w:rsid w:val="0056708F"/>
    <w:rsid w:val="0059428B"/>
    <w:rsid w:val="005E0B4B"/>
    <w:rsid w:val="006045DC"/>
    <w:rsid w:val="0060611B"/>
    <w:rsid w:val="0062158B"/>
    <w:rsid w:val="00634D6E"/>
    <w:rsid w:val="0065295E"/>
    <w:rsid w:val="00657B50"/>
    <w:rsid w:val="00666145"/>
    <w:rsid w:val="006A767E"/>
    <w:rsid w:val="006B5B81"/>
    <w:rsid w:val="00713FAB"/>
    <w:rsid w:val="0073237D"/>
    <w:rsid w:val="00762811"/>
    <w:rsid w:val="00794714"/>
    <w:rsid w:val="007B27CC"/>
    <w:rsid w:val="007D138B"/>
    <w:rsid w:val="00844D1E"/>
    <w:rsid w:val="0086374E"/>
    <w:rsid w:val="0087074C"/>
    <w:rsid w:val="008C0D4F"/>
    <w:rsid w:val="008D3D8E"/>
    <w:rsid w:val="008E6DF4"/>
    <w:rsid w:val="00924343"/>
    <w:rsid w:val="00945506"/>
    <w:rsid w:val="00962678"/>
    <w:rsid w:val="009659F9"/>
    <w:rsid w:val="009763CA"/>
    <w:rsid w:val="00977224"/>
    <w:rsid w:val="009C1DF5"/>
    <w:rsid w:val="009F3A2C"/>
    <w:rsid w:val="00A12C99"/>
    <w:rsid w:val="00A33F38"/>
    <w:rsid w:val="00A905F0"/>
    <w:rsid w:val="00AA4062"/>
    <w:rsid w:val="00AA69C6"/>
    <w:rsid w:val="00AE1FF2"/>
    <w:rsid w:val="00B32BF5"/>
    <w:rsid w:val="00B54ED5"/>
    <w:rsid w:val="00B57D9F"/>
    <w:rsid w:val="00C4633A"/>
    <w:rsid w:val="00C64BE9"/>
    <w:rsid w:val="00C7019B"/>
    <w:rsid w:val="00C7393F"/>
    <w:rsid w:val="00C73AC6"/>
    <w:rsid w:val="00C93170"/>
    <w:rsid w:val="00CA6D31"/>
    <w:rsid w:val="00D00E45"/>
    <w:rsid w:val="00D64DC9"/>
    <w:rsid w:val="00D70D9F"/>
    <w:rsid w:val="00D712C7"/>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66E63"/>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217327F"/>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uca@arroiotrinta.sc.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w15="http://schemas.microsoft.com/office/word/2012/wordml" xmlns:r="http://schemas.openxmlformats.org/officeDocument/2006/relationships" xmlns:mc="http://schemas.openxmlformats.org/markup-compatibility/2006" xmlns:a="http://schemas.openxmlformats.org/drawingml/2006/main" xmlns:a14="http://schemas.microsoft.com/office/drawing/2010/main" xmlns:m="http://schemas.openxmlformats.org/officeDocument/2006/math" xmlns:sl="http://schemas.openxmlformats.org/schemaLibrary/2006/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08F78C9-EC54-427F-97B0-BD98462B7D34}">
  <ds:schemaRefs>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23</Pages>
  <Words>6570</Words>
  <Characters>35483</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2012-02-02T18:33:00Z</dcterms:created>
  <dcterms:modified xsi:type="dcterms:W3CDTF">2019-08-20T19:17:00Z</dcterms:modified>
</cp:coreProperties>
</file>