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0010/2020 -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0006/2020 -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peças necessárias para efetuar manutenção corretiva do Britador Móvel CCM 5030, utilizado no atendimento das necessidades diárias de Secretaria de Infraestrutura do Município de Arroio Trinta.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530AE3" w:rsidRDefault="00E962A3">
      <w:r>
        <w:rPr>
          <w:rFonts w:ascii="Times New Roman" w:eastAsia="Calibri" w:hAnsi="Times New Roman" w:cs="Times New Roman"/>
          <w:b/>
        </w:rPr>
        <w:t xml:space="preserve"> 2605 - VIDEMANG COMERCIO DE MAQUINAS E FERRAMENTAS LTDA  (02.641.349/0001-38)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53"/>
        <w:gridCol w:w="4157"/>
        <w:gridCol w:w="913"/>
        <w:gridCol w:w="707"/>
        <w:gridCol w:w="992"/>
        <w:gridCol w:w="1133"/>
      </w:tblGrid>
      <w:tr w:rsidR="00E962A3" w:rsidTr="00E962A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Default="00E962A3" w:rsidP="00E962A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Default="00E962A3" w:rsidP="00E962A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Default="00E962A3" w:rsidP="00E962A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Default="00E962A3" w:rsidP="00E962A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Default="00E962A3" w:rsidP="00E962A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Default="00E962A3" w:rsidP="00E962A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962A3" w:rsidTr="00E962A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Default="00E962A3" w:rsidP="00E962A3">
            <w:pPr>
              <w:spacing w:after="0"/>
              <w:jc w:val="center"/>
            </w:pPr>
            <w:bookmarkStart w:id="0" w:name="_GoBack" w:colFirst="1" w:colLast="1"/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Pr="00E962A3" w:rsidRDefault="00E962A3" w:rsidP="00E962A3">
            <w:pPr>
              <w:spacing w:after="0"/>
              <w:jc w:val="both"/>
              <w:rPr>
                <w:b/>
              </w:rPr>
            </w:pPr>
            <w:r w:rsidRPr="00E962A3">
              <w:rPr>
                <w:rFonts w:ascii="Times New Roman" w:eastAsia="Calibri" w:hAnsi="Times New Roman" w:cs="Times New Roman"/>
                <w:b/>
              </w:rPr>
              <w:t>33862 - Correia transportadora 20 polegadas, 4 lonas.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Default="00E962A3" w:rsidP="00E962A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Default="00E962A3" w:rsidP="00E962A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Default="00E962A3" w:rsidP="00E962A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155,00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Default="00E962A3" w:rsidP="00E962A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2.015,00</w:t>
            </w:r>
          </w:p>
        </w:tc>
      </w:tr>
      <w:tr w:rsidR="00E962A3" w:rsidTr="00E962A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Default="00E962A3" w:rsidP="00E962A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Pr="00E962A3" w:rsidRDefault="00E962A3" w:rsidP="00E962A3">
            <w:pPr>
              <w:spacing w:after="0"/>
              <w:jc w:val="both"/>
              <w:rPr>
                <w:b/>
              </w:rPr>
            </w:pPr>
            <w:r w:rsidRPr="00E962A3">
              <w:rPr>
                <w:rFonts w:ascii="Times New Roman" w:eastAsia="Calibri" w:hAnsi="Times New Roman" w:cs="Times New Roman"/>
                <w:b/>
              </w:rPr>
              <w:t>33863 - Grampo lobo 9,5 mm.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Default="00E962A3" w:rsidP="00E962A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Default="00E962A3" w:rsidP="00E962A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Default="00E962A3" w:rsidP="00E962A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Default="00E962A3" w:rsidP="00E962A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264,00</w:t>
            </w:r>
          </w:p>
        </w:tc>
      </w:tr>
      <w:bookmarkEnd w:id="0"/>
      <w:tr w:rsidR="00E962A3" w:rsidTr="00E962A3">
        <w:tc>
          <w:tcPr>
            <w:tcW w:w="6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Pr="00E962A3" w:rsidRDefault="00E962A3" w:rsidP="00E962A3">
            <w:pPr>
              <w:spacing w:after="0"/>
              <w:jc w:val="right"/>
              <w:rPr>
                <w:b/>
              </w:rPr>
            </w:pPr>
            <w:r w:rsidRPr="00E962A3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A3" w:rsidRPr="00E962A3" w:rsidRDefault="00E962A3" w:rsidP="00E962A3">
            <w:pPr>
              <w:spacing w:after="0"/>
              <w:jc w:val="right"/>
              <w:rPr>
                <w:b/>
              </w:rPr>
            </w:pPr>
            <w:r w:rsidRPr="00E962A3">
              <w:rPr>
                <w:b/>
              </w:rPr>
              <w:t>2.279,00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14</w:t>
      </w:r>
      <w:r w:rsidR="00E962A3">
        <w:rPr>
          <w:rFonts w:ascii="Times New Roman" w:hAnsi="Times New Roman" w:cs="Times New Roman"/>
        </w:rPr>
        <w:t xml:space="preserve"> de janeiro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E96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30AE3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962A3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176E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2020-01-14T17:01:00Z</dcterms:modified>
</cp:coreProperties>
</file>