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412" w:rsidRDefault="00203412" w:rsidP="00203412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 wp14:anchorId="73DC7CDC" wp14:editId="6CAF0924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1BB" w:rsidRPr="00325335" w:rsidRDefault="001C01BB" w:rsidP="00203412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203412" w:rsidRDefault="00203412" w:rsidP="00203412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1C01BB" w:rsidRPr="00325335" w:rsidRDefault="001C01BB" w:rsidP="00203412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03412" w:rsidRPr="00325335" w:rsidRDefault="00203412" w:rsidP="00203412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>
        <w:rPr>
          <w:rFonts w:ascii="Times New Roman" w:eastAsia="Times New Roman" w:hAnsi="Times New Roman" w:cs="Times New Roman"/>
          <w:b/>
          <w:bCs/>
          <w:lang w:eastAsia="pt-BR"/>
        </w:rPr>
        <w:t xml:space="preserve">FUNDO MUNICIPAL DE SAÚDE </w:t>
      </w:r>
    </w:p>
    <w:p w:rsidR="00203412" w:rsidRPr="00325335" w:rsidRDefault="00203412" w:rsidP="0020341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03412" w:rsidRPr="00325335" w:rsidRDefault="00203412" w:rsidP="0020341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03412" w:rsidRPr="00325335" w:rsidRDefault="00203412" w:rsidP="002034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 xml:space="preserve">0003/2020 - </w:t>
      </w:r>
      <w:r>
        <w:rPr>
          <w:rFonts w:ascii="Times New Roman" w:hAnsi="Times New Roman" w:cs="Times New Roman"/>
          <w:b/>
        </w:rPr>
        <w:t>I</w:t>
      </w:r>
      <w:r w:rsidRPr="00325335">
        <w:rPr>
          <w:rFonts w:ascii="Times New Roman" w:hAnsi="Times New Roman" w:cs="Times New Roman"/>
          <w:b/>
        </w:rPr>
        <w:t>L</w:t>
      </w:r>
    </w:p>
    <w:p w:rsidR="00203412" w:rsidRPr="00325335" w:rsidRDefault="00203412" w:rsidP="002034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</w:rPr>
        <w:t xml:space="preserve">Inexigibilidade </w:t>
      </w:r>
      <w:r w:rsidRPr="00325335">
        <w:rPr>
          <w:rFonts w:ascii="Times New Roman" w:hAnsi="Times New Roman" w:cs="Times New Roman"/>
          <w:b/>
          <w:bCs/>
        </w:rPr>
        <w:t>Nº</w:t>
      </w:r>
      <w:r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000</w:t>
      </w:r>
      <w:r>
        <w:rPr>
          <w:rFonts w:ascii="Times New Roman" w:eastAsia="Calibri" w:hAnsi="Times New Roman" w:cs="Times New Roman"/>
          <w:b/>
        </w:rPr>
        <w:t>1</w:t>
      </w:r>
      <w:r w:rsidRPr="00325335">
        <w:rPr>
          <w:rFonts w:ascii="Times New Roman" w:eastAsia="Calibri" w:hAnsi="Times New Roman" w:cs="Times New Roman"/>
          <w:b/>
        </w:rPr>
        <w:t xml:space="preserve">/2020 - </w:t>
      </w:r>
      <w:r>
        <w:rPr>
          <w:rFonts w:ascii="Times New Roman" w:eastAsia="Calibri" w:hAnsi="Times New Roman" w:cs="Times New Roman"/>
          <w:b/>
        </w:rPr>
        <w:t>I</w:t>
      </w:r>
      <w:r w:rsidRPr="00325335">
        <w:rPr>
          <w:rFonts w:ascii="Times New Roman" w:eastAsia="Calibri" w:hAnsi="Times New Roman" w:cs="Times New Roman"/>
          <w:b/>
        </w:rPr>
        <w:t>L</w:t>
      </w:r>
    </w:p>
    <w:p w:rsidR="00203412" w:rsidRPr="00325335" w:rsidRDefault="00203412" w:rsidP="0020341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03412" w:rsidRPr="00325335" w:rsidRDefault="00203412" w:rsidP="002034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03412" w:rsidRPr="00325335" w:rsidRDefault="00203412" w:rsidP="002034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NEXIGIBILIDADE </w:t>
      </w:r>
      <w:r w:rsidRPr="00325335">
        <w:rPr>
          <w:rFonts w:ascii="Times New Roman" w:hAnsi="Times New Roman" w:cs="Times New Roman"/>
          <w:b/>
          <w:bCs/>
          <w:sz w:val="24"/>
          <w:szCs w:val="24"/>
        </w:rPr>
        <w:t>DE LICITAÇÃO</w:t>
      </w:r>
    </w:p>
    <w:p w:rsidR="00203412" w:rsidRPr="00325335" w:rsidRDefault="00203412" w:rsidP="002034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1C01BB" w:rsidRDefault="001C01BB" w:rsidP="001C01BB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</w:p>
    <w:p w:rsidR="001C01BB" w:rsidRDefault="001C01BB" w:rsidP="001C01BB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</w:p>
    <w:p w:rsidR="00203412" w:rsidRPr="00325335" w:rsidRDefault="00203412" w:rsidP="001C01BB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</w:t>
      </w: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Gestor do Fundo Municipal de Saúde de Arroio Trinta</w:t>
      </w:r>
      <w:r w:rsidRPr="00325335">
        <w:rPr>
          <w:rFonts w:ascii="Times New Roman" w:eastAsia="Calibri" w:hAnsi="Times New Roman" w:cs="Times New Roman"/>
        </w:rPr>
        <w:t>,</w:t>
      </w:r>
      <w:r>
        <w:rPr>
          <w:rFonts w:ascii="Times New Roman" w:eastAsia="Calibri" w:hAnsi="Times New Roman" w:cs="Times New Roman"/>
        </w:rPr>
        <w:t xml:space="preserve"> Tarcísio Lidani</w:t>
      </w:r>
      <w:r w:rsidRPr="00325335">
        <w:rPr>
          <w:rFonts w:ascii="Times New Roman" w:eastAsia="Calibri" w:hAnsi="Times New Roman" w:cs="Times New Roman"/>
        </w:rPr>
        <w:t xml:space="preserve"> considerando a decisão proferida pela Comissão designada através do Decreto nº 1948, bem como o parecer favorável emitido pela assessoria jurídica, e tendo constatado que o procedimento atendeu à legislação pertinente em toda sua tramitação, com fundamento no Art. 43º, VI da Lei 8.666/93, resolve:</w:t>
      </w:r>
    </w:p>
    <w:p w:rsidR="00203412" w:rsidRPr="00325335" w:rsidRDefault="00203412" w:rsidP="001C01B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203412">
        <w:rPr>
          <w:rFonts w:ascii="Times New Roman" w:eastAsia="Calibri" w:hAnsi="Times New Roman" w:cs="Times New Roman"/>
          <w:b/>
        </w:rPr>
        <w:t>Inexigibilidade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Pr="00325335">
        <w:rPr>
          <w:rFonts w:ascii="Times New Roman" w:eastAsia="Calibri" w:hAnsi="Times New Roman" w:cs="Times New Roman"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Por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</w:t>
      </w:r>
      <w:r>
        <w:rPr>
          <w:rFonts w:ascii="Times New Roman" w:eastAsia="Calibri" w:hAnsi="Times New Roman" w:cs="Times New Roman"/>
          <w:b/>
        </w:rPr>
        <w:t>5</w:t>
      </w:r>
      <w:r w:rsidRPr="00325335">
        <w:rPr>
          <w:rFonts w:ascii="Times New Roman" w:eastAsia="Calibri" w:hAnsi="Times New Roman" w:cs="Times New Roman"/>
          <w:b/>
        </w:rPr>
        <w:t>, inc. I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="001C01BB">
        <w:rPr>
          <w:rFonts w:ascii="Times New Roman" w:hAnsi="Times New Roman" w:cs="Times New Roman"/>
          <w:bCs/>
        </w:rPr>
        <w:t xml:space="preserve">a </w:t>
      </w:r>
      <w:r w:rsidR="001C01BB" w:rsidRPr="001C01BB">
        <w:rPr>
          <w:rFonts w:ascii="Times New Roman" w:eastAsia="Calibri" w:hAnsi="Times New Roman" w:cs="Times New Roman"/>
        </w:rPr>
        <w:t>AQUISIÇÃO DE MEDICAMENTO PARA TRATAMENTO DO PACIENTE RAUL BONASSA, EM CUMPRIMENTO À DECISÃO JUDICAL EXARADA NOS AUTOS DO PROCESSO 5000288-10.2019.8.24.0079/SC, EM TRÂMITE NA 2ª VARA CÍVEL DA COMARCA DE VIDEIRA, SC</w:t>
      </w:r>
      <w:r w:rsidR="001C01BB">
        <w:rPr>
          <w:rFonts w:ascii="Times New Roman" w:eastAsia="Calibri" w:hAnsi="Times New Roman" w:cs="Times New Roman"/>
        </w:rPr>
        <w:t xml:space="preserve">, </w:t>
      </w:r>
      <w:r w:rsidRPr="00325335">
        <w:rPr>
          <w:rFonts w:ascii="Times New Roman" w:hAnsi="Times New Roman" w:cs="Times New Roman"/>
        </w:rPr>
        <w:t>nestes termos:</w:t>
      </w:r>
    </w:p>
    <w:p w:rsidR="00203412" w:rsidRPr="00325335" w:rsidRDefault="00203412" w:rsidP="001C01B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:rsidR="00203412" w:rsidRPr="00325335" w:rsidRDefault="00203412" w:rsidP="001C01BB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203412" w:rsidRDefault="00203412" w:rsidP="001C01BB">
      <w:r>
        <w:rPr>
          <w:rFonts w:ascii="Times New Roman" w:eastAsia="Calibri" w:hAnsi="Times New Roman" w:cs="Times New Roman"/>
          <w:b/>
        </w:rPr>
        <w:t xml:space="preserve"> 3909 - Bristol-Myers Squibb Farmacêutica Ltda (56.998.982/0031-22)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56"/>
        <w:gridCol w:w="4239"/>
        <w:gridCol w:w="1072"/>
        <w:gridCol w:w="638"/>
        <w:gridCol w:w="1005"/>
        <w:gridCol w:w="1110"/>
      </w:tblGrid>
      <w:tr w:rsidR="001C01BB" w:rsidRPr="00170A78" w:rsidTr="003F4C9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1BB" w:rsidRPr="00170A78" w:rsidRDefault="001C01BB" w:rsidP="003F4C9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170A78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1BB" w:rsidRPr="00170A78" w:rsidRDefault="001C01BB" w:rsidP="003F4C9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170A78">
              <w:rPr>
                <w:rFonts w:ascii="Times New Roman" w:hAnsi="Times New Roman" w:cs="Times New Roman"/>
                <w:b/>
              </w:rPr>
              <w:t>Material/Serviço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1BB" w:rsidRPr="00170A78" w:rsidRDefault="001C01BB" w:rsidP="003F4C9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170A78">
              <w:rPr>
                <w:rFonts w:ascii="Times New Roman" w:hAnsi="Times New Roman" w:cs="Times New Roman"/>
                <w:b/>
              </w:rPr>
              <w:t>Un.</w:t>
            </w:r>
            <w:r w:rsidRPr="00170A78">
              <w:rPr>
                <w:rFonts w:ascii="Times New Roman" w:hAnsi="Times New Roman" w:cs="Times New Roman"/>
                <w:b/>
              </w:rPr>
              <w:br/>
              <w:t>Med.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1BB" w:rsidRPr="00170A78" w:rsidRDefault="001C01BB" w:rsidP="003F4C9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170A78">
              <w:rPr>
                <w:rFonts w:ascii="Times New Roman" w:hAnsi="Times New Roman" w:cs="Times New Roman"/>
                <w:b/>
              </w:rPr>
              <w:t>Qtd.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1BB" w:rsidRPr="00170A78" w:rsidRDefault="001C01BB" w:rsidP="003F4C9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170A78">
              <w:rPr>
                <w:rFonts w:ascii="Times New Roman" w:hAnsi="Times New Roman" w:cs="Times New Roman"/>
                <w:b/>
              </w:rPr>
              <w:t>Vlr.</w:t>
            </w:r>
            <w:r w:rsidRPr="00170A78">
              <w:rPr>
                <w:rFonts w:ascii="Times New Roman" w:hAnsi="Times New Roman" w:cs="Times New Roman"/>
                <w:b/>
              </w:rPr>
              <w:br/>
              <w:t>Un.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1BB" w:rsidRPr="00170A78" w:rsidRDefault="001C01BB" w:rsidP="003F4C9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170A78">
              <w:rPr>
                <w:rFonts w:ascii="Times New Roman" w:hAnsi="Times New Roman" w:cs="Times New Roman"/>
                <w:b/>
              </w:rPr>
              <w:t>Vlr.</w:t>
            </w:r>
            <w:r w:rsidRPr="00170A78">
              <w:rPr>
                <w:rFonts w:ascii="Times New Roman" w:hAnsi="Times New Roman" w:cs="Times New Roman"/>
                <w:b/>
              </w:rPr>
              <w:br/>
              <w:t>Total</w:t>
            </w:r>
          </w:p>
        </w:tc>
      </w:tr>
      <w:tr w:rsidR="001C01BB" w:rsidRPr="00170A78" w:rsidTr="003F4C9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1BB" w:rsidRPr="00170A78" w:rsidRDefault="001C01BB" w:rsidP="003F4C9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170A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1BB" w:rsidRPr="00170A78" w:rsidRDefault="001C01BB" w:rsidP="003F4C97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170A78">
              <w:rPr>
                <w:rFonts w:ascii="Times New Roman" w:hAnsi="Times New Roman" w:cs="Times New Roman"/>
              </w:rPr>
              <w:t>33882 - Nivolumabe 10 MG/ML (100MG)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1BB" w:rsidRPr="00170A78" w:rsidRDefault="001C01BB" w:rsidP="003F4C9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170A78">
              <w:rPr>
                <w:rFonts w:ascii="Times New Roman" w:hAnsi="Times New Roman" w:cs="Times New Roman"/>
              </w:rPr>
              <w:t>FRASCO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1BB" w:rsidRPr="00170A78" w:rsidRDefault="001C01BB" w:rsidP="003F4C9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170A7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1BB" w:rsidRPr="00170A78" w:rsidRDefault="001C01BB" w:rsidP="003F4C9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170A78">
              <w:rPr>
                <w:rFonts w:ascii="Times New Roman" w:hAnsi="Times New Roman" w:cs="Times New Roman"/>
              </w:rPr>
              <w:t>6.625,96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1BB" w:rsidRPr="00170A78" w:rsidRDefault="001C01BB" w:rsidP="003F4C9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170A78">
              <w:rPr>
                <w:rFonts w:ascii="Times New Roman" w:hAnsi="Times New Roman" w:cs="Times New Roman"/>
              </w:rPr>
              <w:t>66.259,60</w:t>
            </w:r>
          </w:p>
        </w:tc>
      </w:tr>
      <w:tr w:rsidR="001C01BB" w:rsidRPr="00170A78" w:rsidTr="003F4C9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1BB" w:rsidRPr="00170A78" w:rsidRDefault="001C01BB" w:rsidP="003F4C9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170A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1BB" w:rsidRPr="00170A78" w:rsidRDefault="001C01BB" w:rsidP="003F4C97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170A78">
              <w:rPr>
                <w:rFonts w:ascii="Times New Roman" w:hAnsi="Times New Roman" w:cs="Times New Roman"/>
              </w:rPr>
              <w:t>33883 - Nivolumabe 10 MG/ML (40MG).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1BB" w:rsidRPr="00170A78" w:rsidRDefault="001C01BB" w:rsidP="003F4C9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170A78">
              <w:rPr>
                <w:rFonts w:ascii="Times New Roman" w:hAnsi="Times New Roman" w:cs="Times New Roman"/>
              </w:rPr>
              <w:t>FRASCO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1BB" w:rsidRPr="00170A78" w:rsidRDefault="001C01BB" w:rsidP="003F4C9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170A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1BB" w:rsidRPr="00170A78" w:rsidRDefault="001C01BB" w:rsidP="003F4C9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170A78">
              <w:rPr>
                <w:rFonts w:ascii="Times New Roman" w:hAnsi="Times New Roman" w:cs="Times New Roman"/>
              </w:rPr>
              <w:t>2.650,39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1BB" w:rsidRPr="00170A78" w:rsidRDefault="001C01BB" w:rsidP="003F4C9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170A78">
              <w:rPr>
                <w:rFonts w:ascii="Times New Roman" w:hAnsi="Times New Roman" w:cs="Times New Roman"/>
              </w:rPr>
              <w:t>13.251,95</w:t>
            </w:r>
          </w:p>
        </w:tc>
      </w:tr>
      <w:tr w:rsidR="001C01BB" w:rsidRPr="00170A78" w:rsidTr="003F4C97">
        <w:tc>
          <w:tcPr>
            <w:tcW w:w="7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1BB" w:rsidRPr="00170A78" w:rsidRDefault="001C01BB" w:rsidP="003F4C97">
            <w:pPr>
              <w:spacing w:before="40" w:after="40"/>
              <w:jc w:val="right"/>
              <w:rPr>
                <w:rFonts w:ascii="Times New Roman" w:hAnsi="Times New Roman" w:cs="Times New Roman"/>
                <w:b/>
              </w:rPr>
            </w:pPr>
            <w:r w:rsidRPr="00170A78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1BB" w:rsidRPr="00170A78" w:rsidRDefault="001C01BB" w:rsidP="003F4C97">
            <w:pPr>
              <w:spacing w:before="40" w:after="40"/>
              <w:jc w:val="right"/>
              <w:rPr>
                <w:rFonts w:ascii="Times New Roman" w:hAnsi="Times New Roman" w:cs="Times New Roman"/>
                <w:b/>
              </w:rPr>
            </w:pPr>
            <w:r w:rsidRPr="00170A78">
              <w:rPr>
                <w:rFonts w:ascii="Times New Roman" w:hAnsi="Times New Roman" w:cs="Times New Roman"/>
                <w:b/>
              </w:rPr>
              <w:t>79.511,55</w:t>
            </w:r>
          </w:p>
        </w:tc>
      </w:tr>
    </w:tbl>
    <w:p w:rsidR="00203412" w:rsidRPr="00325335" w:rsidRDefault="00203412" w:rsidP="0020341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203412" w:rsidRPr="00325335" w:rsidRDefault="00203412" w:rsidP="002034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Pr="00325335">
        <w:rPr>
          <w:rFonts w:ascii="Times New Roman" w:hAnsi="Times New Roman" w:cs="Times New Roman"/>
        </w:rPr>
        <w:t xml:space="preserve"> </w:t>
      </w:r>
    </w:p>
    <w:p w:rsidR="00203412" w:rsidRPr="00325335" w:rsidRDefault="00203412" w:rsidP="00203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03412" w:rsidRPr="00325335" w:rsidRDefault="00203412" w:rsidP="002034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Arroio Trinta - SC, </w:t>
      </w:r>
      <w:r w:rsidR="001C01BB">
        <w:rPr>
          <w:rFonts w:ascii="Times New Roman" w:hAnsi="Times New Roman" w:cs="Times New Roman"/>
        </w:rPr>
        <w:t xml:space="preserve">20 de janeiro de 2020. </w:t>
      </w:r>
    </w:p>
    <w:p w:rsidR="001C01BB" w:rsidRDefault="001C01BB" w:rsidP="002034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1C01BB" w:rsidRDefault="001C01BB" w:rsidP="002034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1C01BB" w:rsidRDefault="001C01BB" w:rsidP="002034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bookmarkStart w:id="0" w:name="_GoBack"/>
      <w:bookmarkEnd w:id="0"/>
    </w:p>
    <w:p w:rsidR="001C01BB" w:rsidRDefault="001C01BB" w:rsidP="002034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203412" w:rsidRDefault="00203412" w:rsidP="002034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Tarcísio Lidani</w:t>
      </w:r>
    </w:p>
    <w:p w:rsidR="00203412" w:rsidRPr="00325335" w:rsidRDefault="00203412" w:rsidP="002034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A21C8">
        <w:rPr>
          <w:rFonts w:ascii="Times New Roman" w:eastAsia="Calibri" w:hAnsi="Times New Roman" w:cs="Times New Roman"/>
          <w:bCs/>
        </w:rPr>
        <w:t>Gestor do Fundo Municipal de Saúde</w:t>
      </w:r>
    </w:p>
    <w:sectPr w:rsidR="00203412" w:rsidRPr="00325335" w:rsidSect="001C01BB">
      <w:pgSz w:w="11906" w:h="16838"/>
      <w:pgMar w:top="1135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2E8" w:rsidRDefault="003752E8" w:rsidP="00325335">
      <w:pPr>
        <w:spacing w:after="0" w:line="240" w:lineRule="auto"/>
      </w:pPr>
      <w:r>
        <w:separator/>
      </w:r>
    </w:p>
  </w:endnote>
  <w:endnote w:type="continuationSeparator" w:id="0">
    <w:p w:rsidR="003752E8" w:rsidRDefault="003752E8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2E8" w:rsidRDefault="003752E8" w:rsidP="00325335">
      <w:pPr>
        <w:spacing w:after="0" w:line="240" w:lineRule="auto"/>
      </w:pPr>
      <w:r>
        <w:separator/>
      </w:r>
    </w:p>
  </w:footnote>
  <w:footnote w:type="continuationSeparator" w:id="0">
    <w:p w:rsidR="003752E8" w:rsidRDefault="003752E8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1C01BB"/>
    <w:rsid w:val="00203412"/>
    <w:rsid w:val="00254954"/>
    <w:rsid w:val="00262BD1"/>
    <w:rsid w:val="002647C3"/>
    <w:rsid w:val="00265107"/>
    <w:rsid w:val="002E6205"/>
    <w:rsid w:val="00325335"/>
    <w:rsid w:val="0035322B"/>
    <w:rsid w:val="003752E8"/>
    <w:rsid w:val="003A7500"/>
    <w:rsid w:val="004E5201"/>
    <w:rsid w:val="006D18F9"/>
    <w:rsid w:val="007706EF"/>
    <w:rsid w:val="007D138B"/>
    <w:rsid w:val="00844D1E"/>
    <w:rsid w:val="008C0D4F"/>
    <w:rsid w:val="008C36EB"/>
    <w:rsid w:val="009A500A"/>
    <w:rsid w:val="009C1DF5"/>
    <w:rsid w:val="00A33F38"/>
    <w:rsid w:val="00AA69C6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E8C76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Bruno Bertha</cp:lastModifiedBy>
  <cp:revision>14</cp:revision>
  <dcterms:created xsi:type="dcterms:W3CDTF">2012-02-02T18:33:00Z</dcterms:created>
  <dcterms:modified xsi:type="dcterms:W3CDTF">2020-02-24T21:11:00Z</dcterms:modified>
</cp:coreProperties>
</file>