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B53647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FUNDO MUNICIPAL DE SAÚDE DO </w:t>
      </w:r>
      <w:r w:rsidR="00325335"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0010/2020 -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0009/2020 -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</w:t>
      </w:r>
      <w:r w:rsidR="00B53647">
        <w:rPr>
          <w:rFonts w:ascii="Times New Roman" w:eastAsia="Calibri" w:hAnsi="Times New Roman" w:cs="Times New Roman"/>
        </w:rPr>
        <w:t xml:space="preserve"> </w:t>
      </w:r>
      <w:r w:rsidR="00B53647">
        <w:rPr>
          <w:rFonts w:ascii="Times New Roman" w:hAnsi="Times New Roman" w:cs="Times New Roman"/>
        </w:rPr>
        <w:t>Gestor do Fundo Municipal de Saúde de Arroio Trinta</w:t>
      </w:r>
      <w:r w:rsidRPr="00325335">
        <w:rPr>
          <w:rFonts w:ascii="Times New Roman" w:eastAsia="Calibri" w:hAnsi="Times New Roman" w:cs="Times New Roman"/>
        </w:rPr>
        <w:t>,</w:t>
      </w:r>
      <w:r w:rsidR="00B53647">
        <w:rPr>
          <w:rFonts w:ascii="Times New Roman" w:eastAsia="Calibri" w:hAnsi="Times New Roman" w:cs="Times New Roman"/>
        </w:rPr>
        <w:t xml:space="preserve"> Tarcísio Lidani,</w:t>
      </w:r>
      <w:r w:rsidRPr="00325335">
        <w:rPr>
          <w:rFonts w:ascii="Times New Roman" w:eastAsia="Calibri" w:hAnsi="Times New Roman" w:cs="Times New Roman"/>
        </w:rPr>
        <w:t xml:space="preserve">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Purificador de Água Elétrico para ser instalado na Unidade Básica de Saúde do Município de Arroio Trinta, em atendimento das necessidades dos pacientes que frequentam a Unidade.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60837" w:rsidRDefault="00B53647">
      <w:r>
        <w:rPr>
          <w:rFonts w:ascii="Times New Roman" w:eastAsia="Calibri" w:hAnsi="Times New Roman" w:cs="Times New Roman"/>
          <w:b/>
        </w:rPr>
        <w:t xml:space="preserve"> 3949 - Elizangela Lanzarini Braga ME (34.020.102/0001-90)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0"/>
        <w:gridCol w:w="3104"/>
        <w:gridCol w:w="913"/>
        <w:gridCol w:w="900"/>
        <w:gridCol w:w="900"/>
        <w:gridCol w:w="986"/>
        <w:gridCol w:w="986"/>
      </w:tblGrid>
      <w:tr w:rsidR="00360837" w:rsidTr="00B5364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37" w:rsidRDefault="00B53647" w:rsidP="00B5364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37" w:rsidRDefault="00B53647" w:rsidP="00B5364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37" w:rsidRDefault="00B53647" w:rsidP="00B5364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37" w:rsidRDefault="00B53647" w:rsidP="00B5364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37" w:rsidRDefault="00B53647" w:rsidP="00B5364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37" w:rsidRDefault="00B53647" w:rsidP="00B5364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37" w:rsidRDefault="00B53647" w:rsidP="00B5364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360837" w:rsidTr="00B5364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37" w:rsidRDefault="00B53647" w:rsidP="00B5364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37" w:rsidRDefault="00B53647" w:rsidP="00B53647">
            <w:pPr>
              <w:spacing w:after="0"/>
              <w:jc w:val="both"/>
            </w:pPr>
            <w:r w:rsidRPr="00B53647">
              <w:rPr>
                <w:rFonts w:ascii="Times New Roman" w:eastAsia="Calibri" w:hAnsi="Times New Roman" w:cs="Times New Roman"/>
                <w:b/>
              </w:rPr>
              <w:t>34087 - Purificador de água 220V, elétrico, cor branca.</w:t>
            </w:r>
            <w:r>
              <w:rPr>
                <w:rFonts w:ascii="Times New Roman" w:eastAsia="Calibri" w:hAnsi="Times New Roman" w:cs="Times New Roman"/>
              </w:rPr>
              <w:br/>
              <w:t>Refrigerador e purificador de alta perform</w:t>
            </w:r>
            <w:r>
              <w:rPr>
                <w:rFonts w:ascii="Times New Roman" w:eastAsia="Calibri" w:hAnsi="Times New Roman" w:cs="Times New Roman"/>
              </w:rPr>
              <w:t>ance, com eficiência bacteriológica comprovada. Garantia exigida: 12 meses.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37" w:rsidRDefault="00B53647" w:rsidP="00B5364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37" w:rsidRDefault="00B53647" w:rsidP="00B5364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Top Life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37" w:rsidRDefault="00B53647" w:rsidP="00B5364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37" w:rsidRDefault="00B53647" w:rsidP="00B5364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2.200,00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37" w:rsidRDefault="00B53647" w:rsidP="00B5364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2.200,00</w:t>
            </w:r>
          </w:p>
        </w:tc>
      </w:tr>
      <w:tr w:rsidR="00360837" w:rsidTr="00B53647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37" w:rsidRPr="00B53647" w:rsidRDefault="00B53647" w:rsidP="00B53647">
            <w:pPr>
              <w:spacing w:after="0"/>
              <w:jc w:val="right"/>
              <w:rPr>
                <w:b/>
              </w:rPr>
            </w:pPr>
            <w:r w:rsidRPr="00B53647"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37" w:rsidRPr="00B53647" w:rsidRDefault="00B53647" w:rsidP="00B53647">
            <w:pPr>
              <w:spacing w:after="0"/>
              <w:jc w:val="right"/>
              <w:rPr>
                <w:b/>
              </w:rPr>
            </w:pPr>
            <w:r w:rsidRPr="00B53647">
              <w:rPr>
                <w:rFonts w:ascii="Times New Roman" w:eastAsia="Calibri" w:hAnsi="Times New Roman" w:cs="Times New Roman"/>
                <w:b/>
              </w:rPr>
              <w:t>2.200,00</w:t>
            </w:r>
          </w:p>
        </w:tc>
      </w:tr>
    </w:tbl>
    <w:p w:rsidR="00B53647" w:rsidRDefault="00B53647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09</w:t>
      </w:r>
      <w:r w:rsidR="00B53647">
        <w:rPr>
          <w:rFonts w:ascii="Times New Roman" w:hAnsi="Times New Roman" w:cs="Times New Roman"/>
        </w:rPr>
        <w:t xml:space="preserve"> de março de </w:t>
      </w:r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3647" w:rsidRPr="00C75CC0" w:rsidRDefault="00B53647" w:rsidP="00B53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TARCÍSIO LIDANI</w:t>
      </w:r>
    </w:p>
    <w:p w:rsidR="002647C3" w:rsidRPr="00325335" w:rsidRDefault="00B53647" w:rsidP="00B53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Gestor </w:t>
      </w:r>
      <w:r>
        <w:rPr>
          <w:rFonts w:ascii="Times New Roman" w:eastAsia="Calibri" w:hAnsi="Times New Roman" w:cs="Times New Roman"/>
        </w:rPr>
        <w:t xml:space="preserve">do </w:t>
      </w:r>
      <w:r>
        <w:rPr>
          <w:rFonts w:ascii="Times New Roman" w:eastAsia="Calibri" w:hAnsi="Times New Roman" w:cs="Times New Roman"/>
        </w:rPr>
        <w:t>Fundo Municipal de Saúde</w:t>
      </w:r>
      <w:r w:rsidRPr="00C75CC0">
        <w:rPr>
          <w:rFonts w:ascii="Times New Roman" w:eastAsia="Calibri" w:hAnsi="Times New Roman" w:cs="Times New Roman"/>
        </w:rPr>
        <w:t xml:space="preserve"> de Arroio Trinta 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60837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B53647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F356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2020-03-09T11:52:00Z</dcterms:modified>
</cp:coreProperties>
</file>