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0048/2020 -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0026/2020 -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V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bookmarkStart w:id="0" w:name="_GoBack"/>
      <w:bookmarkEnd w:id="0"/>
      <w:r w:rsidRPr="00325335">
        <w:rPr>
          <w:rFonts w:ascii="Times New Roman" w:eastAsia="Calibri" w:hAnsi="Times New Roman" w:cs="Times New Roman"/>
          <w:b/>
        </w:rPr>
        <w:t>Aquisição de madeiras diversas para serem utilizadas em pequenos reparos na Ponte da Encruzilhada, na Casa da Cultura e no Balanço localizado em frente à Casa da Cultura d</w:t>
      </w:r>
      <w:r w:rsidR="00846F58">
        <w:rPr>
          <w:rFonts w:ascii="Times New Roman" w:eastAsia="Calibri" w:hAnsi="Times New Roman" w:cs="Times New Roman"/>
          <w:b/>
        </w:rPr>
        <w:t>o Município de Arroio Trinta-SC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Proponentes que apresent</w:t>
      </w:r>
      <w:r w:rsidR="00846F58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E23225" w:rsidRDefault="00846F58">
      <w:r>
        <w:rPr>
          <w:rFonts w:ascii="Times New Roman" w:eastAsia="Calibri" w:hAnsi="Times New Roman" w:cs="Times New Roman"/>
          <w:b/>
        </w:rPr>
        <w:t xml:space="preserve"> 3310 - JOMADE MARCENARIA LTDA - ME (09.087.212/0001-22)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876"/>
        <w:gridCol w:w="900"/>
        <w:gridCol w:w="974"/>
        <w:gridCol w:w="986"/>
      </w:tblGrid>
      <w:tr w:rsidR="00846F58" w:rsidTr="00846F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846F58" w:rsidTr="00846F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33971 - Tábua de pinheiro.</w:t>
            </w:r>
            <w:r>
              <w:rPr>
                <w:rFonts w:ascii="Times New Roman" w:eastAsia="Calibri" w:hAnsi="Times New Roman" w:cs="Times New Roman"/>
              </w:rPr>
              <w:br/>
              <w:t>Madeira de primeira qualidade, sem nós, plainadas. Medida: 0.5 polegadas x 60 cm de comprimento x 20 cm de largura.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17,85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3.570,00</w:t>
            </w:r>
          </w:p>
        </w:tc>
      </w:tr>
      <w:tr w:rsidR="00846F58" w:rsidTr="00846F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33972 - Tábua de pinheiro para assoalho.</w:t>
            </w:r>
            <w:r>
              <w:rPr>
                <w:rFonts w:ascii="Times New Roman" w:eastAsia="Calibri" w:hAnsi="Times New Roman" w:cs="Times New Roman"/>
              </w:rPr>
              <w:br/>
              <w:t>Madeira de primeira qualidade, sem nós, tábuas com encaixes macho e fêmea. Medida: 3 m de comprimento x 11 cm de largura, totalizando 13.2 m².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1.480,00</w:t>
            </w:r>
          </w:p>
        </w:tc>
      </w:tr>
      <w:tr w:rsidR="00846F58" w:rsidTr="00846F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33973 - Vigas de pinheiro.</w:t>
            </w:r>
            <w:r>
              <w:rPr>
                <w:rFonts w:ascii="Times New Roman" w:eastAsia="Calibri" w:hAnsi="Times New Roman" w:cs="Times New Roman"/>
              </w:rPr>
              <w:br/>
              <w:t>Madeira de primeira qualidade. Medida: 1,5 m de comprimento x 20 cm de largura x 10 cm de altura.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540,00</w:t>
            </w:r>
          </w:p>
        </w:tc>
      </w:tr>
      <w:tr w:rsidR="00846F58" w:rsidTr="00846F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33974 - Tábua de pinheiro.</w:t>
            </w:r>
            <w:r>
              <w:rPr>
                <w:rFonts w:ascii="Times New Roman" w:eastAsia="Calibri" w:hAnsi="Times New Roman" w:cs="Times New Roman"/>
              </w:rPr>
              <w:br/>
              <w:t>Madeira de primeira qualidade, sem nós. Medida: 1 polegada x 30 cm de largura.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</w:tr>
      <w:tr w:rsidR="00846F58" w:rsidTr="00846F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33975 - Matajunta de madeira de pinheiro.</w:t>
            </w:r>
            <w:r>
              <w:rPr>
                <w:rFonts w:ascii="Times New Roman" w:eastAsia="Calibri" w:hAnsi="Times New Roman" w:cs="Times New Roman"/>
              </w:rPr>
              <w:br/>
              <w:t>Madeira de primeira qualidade.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9,00</w:t>
            </w:r>
          </w:p>
        </w:tc>
      </w:tr>
      <w:tr w:rsidR="00846F58" w:rsidTr="00846F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33976 - Tábua de pinheiro.</w:t>
            </w:r>
            <w:r>
              <w:rPr>
                <w:rFonts w:ascii="Times New Roman" w:eastAsia="Calibri" w:hAnsi="Times New Roman" w:cs="Times New Roman"/>
              </w:rPr>
              <w:br/>
              <w:t>Madeira de primeira qualidade, plainada, sem nós. Medida: 1 polegada, 20 cm de largura.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58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</w:tr>
      <w:tr w:rsidR="00E23225" w:rsidTr="00846F58"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25" w:rsidRDefault="00846F58" w:rsidP="00846F5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25" w:rsidRDefault="00846F58" w:rsidP="00846F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5.869,00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17/03/2020.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846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46F58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3225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6A7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2020-03-17T17:10:00Z</dcterms:modified>
</cp:coreProperties>
</file>