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7C6556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Gestor do Fundo Municipal de Saúde de Arroio Trinta</w:t>
      </w:r>
      <w:r>
        <w:rPr>
          <w:rFonts w:ascii="Times New Roman" w:eastAsia="Calibri" w:hAnsi="Times New Roman" w:cs="Times New Roman"/>
        </w:rPr>
        <w:t>, Tarcísio Lidani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Pagamento de revisão de garantia técnica junto ao fornecedor original do veículo Chevrolet SPIN 1.8LTZ (Km: 123.454) de placas QIY7618, pertencente à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372A7" w:rsidRDefault="002256C7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8736" w:type="dxa"/>
        <w:tblLook w:val="04A0" w:firstRow="1" w:lastRow="0" w:firstColumn="1" w:lastColumn="0" w:noHBand="0" w:noVBand="1"/>
      </w:tblPr>
      <w:tblGrid>
        <w:gridCol w:w="899"/>
        <w:gridCol w:w="4201"/>
        <w:gridCol w:w="705"/>
        <w:gridCol w:w="900"/>
        <w:gridCol w:w="901"/>
        <w:gridCol w:w="1130"/>
      </w:tblGrid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>Item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>Material/Servico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 xml:space="preserve">Unid.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  <w:rPr>
                <w:rFonts w:ascii="Arial Narrow" w:eastAsia="Calibri" w:hAnsi="Arial Narrow" w:cs="Arial Narrow"/>
                <w:b/>
              </w:rPr>
            </w:pPr>
            <w:r>
              <w:rPr>
                <w:rFonts w:ascii="Arial Narrow" w:eastAsia="Calibri" w:hAnsi="Arial Narrow" w:cs="Arial Narrow"/>
                <w:b/>
              </w:rPr>
              <w:t>Quant.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>Valor unitário (R$)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 xml:space="preserve">Valor </w:t>
            </w:r>
          </w:p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 xml:space="preserve">total </w:t>
            </w:r>
          </w:p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>(R$)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30814 - 52102242  FILTRO DE AR DO COMP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69,14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69,14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33848 - KPA00246 - Cartão de Higienização.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85,92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85,92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32143 - 94737724 - Jogo de Palhetas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240,43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240,43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31187 - 98550030 SORTIDO COMPOSTO DE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60,49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60,49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5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34204 - 93373723 - PARAFUSO ROSCADO DE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12,13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12,13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30901 - 90531677 CORREIA DE BORRACHA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82,83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82,83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7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28113 - 93353848 Tensionador Da Corre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136,09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136,09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8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33911 - 93205290 - Fluído para freio HI.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17,53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70,12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9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31188 - 1017546  DESCARBONIZANTE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55,00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55,00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27552 - 93316245 - Filtro de combustível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38,19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38,19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31569 - 98550864 - Lubrificante GM sintético SAE 0W-20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25,00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175,00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lastRenderedPageBreak/>
              <w:t>12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31568 - 24588463 - Filtro de óleo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19,45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19,45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13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27549 - 90528145 - Anel retentor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10,47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10,47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31193 - GM M0151 DEC SEG REV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139,00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 xml:space="preserve"> 278,00</w:t>
            </w:r>
          </w:p>
        </w:tc>
      </w:tr>
      <w:tr w:rsidR="007C6556" w:rsidTr="00FB753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7C6556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15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7C6556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30912 - GM J0800 CORREIA DENTADA DA DISTRIBUIÇÃO - SU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7C6556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7C6556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7C6556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139,00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7C6556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</w:rPr>
              <w:t>180,70</w:t>
            </w:r>
          </w:p>
        </w:tc>
      </w:tr>
      <w:tr w:rsidR="007C6556" w:rsidTr="00FB753E"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right"/>
            </w:pPr>
            <w:r>
              <w:rPr>
                <w:rFonts w:ascii="Arial Narrow" w:eastAsia="Calibri" w:hAnsi="Arial Narrow" w:cs="Arial Narrow"/>
                <w:b/>
              </w:rPr>
              <w:t>Total Geral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56" w:rsidRDefault="007C6556" w:rsidP="00FB753E">
            <w:pPr>
              <w:spacing w:after="0"/>
              <w:jc w:val="center"/>
            </w:pPr>
            <w:r>
              <w:rPr>
                <w:rFonts w:ascii="Arial Narrow" w:eastAsia="Calibri" w:hAnsi="Arial Narrow" w:cs="Arial Narrow"/>
                <w:b/>
              </w:rPr>
              <w:t xml:space="preserve"> 1.513,96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09/04/2020.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6556" w:rsidRDefault="007C6556" w:rsidP="007C65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40" w:lineRule="auto"/>
        <w:ind w:right="79" w:hanging="284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Tarcísio Lidani. </w:t>
      </w:r>
    </w:p>
    <w:p w:rsidR="007C6556" w:rsidRDefault="007C6556" w:rsidP="007C65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40" w:lineRule="auto"/>
        <w:ind w:right="79" w:hanging="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Gestor do Fundo Municipal de Saúde de Arroio Trinta.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56" w:rsidRDefault="00032556" w:rsidP="00325335">
      <w:pPr>
        <w:spacing w:after="0" w:line="240" w:lineRule="auto"/>
      </w:pPr>
      <w:r>
        <w:separator/>
      </w:r>
    </w:p>
  </w:endnote>
  <w:endnote w:type="continuationSeparator" w:id="0">
    <w:p w:rsidR="00032556" w:rsidRDefault="00032556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56" w:rsidRDefault="00032556" w:rsidP="00325335">
      <w:pPr>
        <w:spacing w:after="0" w:line="240" w:lineRule="auto"/>
      </w:pPr>
      <w:r>
        <w:separator/>
      </w:r>
    </w:p>
  </w:footnote>
  <w:footnote w:type="continuationSeparator" w:id="0">
    <w:p w:rsidR="00032556" w:rsidRDefault="00032556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32556"/>
    <w:rsid w:val="000A73D5"/>
    <w:rsid w:val="000C434B"/>
    <w:rsid w:val="0010753A"/>
    <w:rsid w:val="002256C7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C6556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372A7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2020-05-31T19:05:00Z</dcterms:created>
  <dcterms:modified xsi:type="dcterms:W3CDTF">2020-05-31T19:05:00Z</dcterms:modified>
</cp:coreProperties>
</file>