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554C6F" w:rsidRDefault="00657B50" w:rsidP="00657B50">
      <w:pPr>
        <w:spacing w:after="0" w:line="240" w:lineRule="auto"/>
        <w:jc w:val="center"/>
        <w:rPr>
          <w:rFonts w:ascii="Times New Roman" w:eastAsia="Times New Roman" w:hAnsi="Times New Roman" w:cs="Times New Roman"/>
          <w:lang w:eastAsia="pt-BR"/>
        </w:rPr>
      </w:pPr>
      <w:r w:rsidRPr="00554C6F">
        <w:rPr>
          <w:rFonts w:ascii="Times New Roman" w:eastAsia="Times New Roman" w:hAnsi="Times New Roman" w:cs="Times New Roman"/>
          <w:noProof/>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554C6F" w:rsidRDefault="00657B50" w:rsidP="00657B50">
      <w:pPr>
        <w:spacing w:after="0"/>
        <w:jc w:val="center"/>
        <w:rPr>
          <w:rFonts w:ascii="Times New Roman" w:eastAsia="Times New Roman" w:hAnsi="Times New Roman" w:cs="Times New Roman"/>
          <w:b/>
          <w:bCs/>
          <w:lang w:eastAsia="pt-BR"/>
        </w:rPr>
      </w:pPr>
    </w:p>
    <w:p w:rsidR="00657B50" w:rsidRPr="00554C6F" w:rsidRDefault="00657B50" w:rsidP="00657B50">
      <w:pPr>
        <w:spacing w:after="0"/>
        <w:jc w:val="center"/>
        <w:rPr>
          <w:rFonts w:ascii="Times New Roman" w:eastAsia="Times New Roman" w:hAnsi="Times New Roman" w:cs="Times New Roman"/>
          <w:b/>
          <w:bCs/>
          <w:lang w:eastAsia="pt-BR"/>
        </w:rPr>
      </w:pPr>
      <w:r w:rsidRPr="00554C6F">
        <w:rPr>
          <w:rFonts w:ascii="Times New Roman" w:eastAsia="Times New Roman" w:hAnsi="Times New Roman" w:cs="Times New Roman"/>
          <w:b/>
          <w:bCs/>
          <w:lang w:eastAsia="pt-BR"/>
        </w:rPr>
        <w:t>ESTADO DE SANTA CATARINA</w:t>
      </w:r>
    </w:p>
    <w:p w:rsidR="00657B50" w:rsidRPr="00554C6F" w:rsidRDefault="00657B50" w:rsidP="00657B50">
      <w:pPr>
        <w:spacing w:after="0"/>
        <w:jc w:val="center"/>
        <w:rPr>
          <w:rFonts w:ascii="Times New Roman" w:eastAsia="Times New Roman" w:hAnsi="Times New Roman" w:cs="Times New Roman"/>
          <w:b/>
          <w:bCs/>
          <w:lang w:eastAsia="pt-BR"/>
        </w:rPr>
      </w:pPr>
      <w:r w:rsidRPr="00554C6F">
        <w:rPr>
          <w:rFonts w:ascii="Times New Roman" w:eastAsia="Times New Roman" w:hAnsi="Times New Roman" w:cs="Times New Roman"/>
          <w:b/>
          <w:bCs/>
          <w:lang w:eastAsia="pt-BR"/>
        </w:rPr>
        <w:t>MUNICÍPIO DE ARROIO TRINTA</w:t>
      </w:r>
    </w:p>
    <w:p w:rsidR="00D565C0" w:rsidRPr="00554C6F" w:rsidRDefault="00D565C0" w:rsidP="00657B50">
      <w:pPr>
        <w:spacing w:after="0"/>
        <w:jc w:val="center"/>
        <w:rPr>
          <w:rFonts w:ascii="Times New Roman" w:eastAsia="Times New Roman" w:hAnsi="Times New Roman" w:cs="Times New Roman"/>
          <w:b/>
          <w:bCs/>
          <w:lang w:eastAsia="pt-BR"/>
        </w:rPr>
      </w:pPr>
      <w:r w:rsidRPr="00554C6F">
        <w:rPr>
          <w:rFonts w:ascii="Times New Roman" w:eastAsia="Times New Roman" w:hAnsi="Times New Roman" w:cs="Times New Roman"/>
          <w:b/>
          <w:bCs/>
          <w:lang w:eastAsia="pt-BR"/>
        </w:rPr>
        <w:t>FUNDO DE ASSISTÊNCIA SOCIAL E MÉDICA DOS SERVIDORES PÚBLICOS MUNICIPAIS</w:t>
      </w:r>
    </w:p>
    <w:p w:rsidR="00657B50" w:rsidRPr="00554C6F" w:rsidRDefault="00657B50" w:rsidP="00657B50">
      <w:pPr>
        <w:keepNext/>
        <w:spacing w:after="0" w:line="240" w:lineRule="auto"/>
        <w:jc w:val="center"/>
        <w:outlineLvl w:val="6"/>
        <w:rPr>
          <w:rFonts w:ascii="Times New Roman" w:eastAsia="Times New Roman" w:hAnsi="Times New Roman" w:cs="Times New Roman"/>
          <w:b/>
          <w:lang w:eastAsia="pt-BR"/>
        </w:rPr>
      </w:pPr>
    </w:p>
    <w:p w:rsidR="00657B50" w:rsidRPr="00554C6F" w:rsidRDefault="00657B50" w:rsidP="00657B50">
      <w:pPr>
        <w:keepNext/>
        <w:spacing w:after="0" w:line="240" w:lineRule="auto"/>
        <w:jc w:val="center"/>
        <w:outlineLvl w:val="6"/>
        <w:rPr>
          <w:rFonts w:ascii="Times New Roman" w:eastAsia="Times New Roman" w:hAnsi="Times New Roman" w:cs="Times New Roman"/>
          <w:b/>
          <w:lang w:eastAsia="pt-BR"/>
        </w:rPr>
      </w:pPr>
    </w:p>
    <w:p w:rsidR="00657B50" w:rsidRPr="00554C6F" w:rsidRDefault="00657B50" w:rsidP="00657B50">
      <w:pPr>
        <w:keepNext/>
        <w:spacing w:after="0" w:line="240" w:lineRule="auto"/>
        <w:jc w:val="center"/>
        <w:outlineLvl w:val="6"/>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 xml:space="preserve">EDITAL DE PREGÃO PRESENCIAL Nº </w:t>
      </w:r>
      <w:r w:rsidR="0065295E" w:rsidRPr="00554C6F">
        <w:rPr>
          <w:rFonts w:ascii="Times New Roman" w:eastAsia="Times New Roman" w:hAnsi="Times New Roman" w:cs="Times New Roman"/>
          <w:b/>
          <w:lang w:eastAsia="pt-BR"/>
        </w:rPr>
        <w:t>0001/2020 - PR</w:t>
      </w:r>
    </w:p>
    <w:p w:rsidR="00657B50" w:rsidRPr="00554C6F" w:rsidRDefault="00657B50" w:rsidP="0065295E">
      <w:pPr>
        <w:spacing w:after="0" w:line="240" w:lineRule="auto"/>
        <w:jc w:val="center"/>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 xml:space="preserve">Processo Administrativo nº </w:t>
      </w:r>
      <w:r w:rsidR="0065295E" w:rsidRPr="00554C6F">
        <w:rPr>
          <w:rFonts w:ascii="Times New Roman" w:eastAsia="Times New Roman" w:hAnsi="Times New Roman" w:cs="Times New Roman"/>
          <w:lang w:eastAsia="pt-BR"/>
        </w:rPr>
        <w:t>0001/2020 - PR</w:t>
      </w:r>
    </w:p>
    <w:p w:rsidR="00657B50" w:rsidRPr="00554C6F" w:rsidRDefault="00657B50" w:rsidP="00657B50">
      <w:pPr>
        <w:spacing w:after="0" w:line="240" w:lineRule="auto"/>
        <w:ind w:firstLine="709"/>
        <w:jc w:val="both"/>
        <w:rPr>
          <w:rFonts w:ascii="Times New Roman" w:eastAsia="Times New Roman" w:hAnsi="Times New Roman" w:cs="Times New Roman"/>
          <w:lang w:eastAsia="pt-BR"/>
        </w:rPr>
      </w:pPr>
    </w:p>
    <w:p w:rsidR="00657B50" w:rsidRPr="00554C6F" w:rsidRDefault="00657B50" w:rsidP="00657B50">
      <w:pPr>
        <w:spacing w:after="0" w:line="240" w:lineRule="auto"/>
        <w:ind w:firstLine="709"/>
        <w:jc w:val="both"/>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 xml:space="preserve">Torna-se público, para o conhecimento dos interessados, que o </w:t>
      </w:r>
      <w:r w:rsidR="00B57D9F" w:rsidRPr="00554C6F">
        <w:rPr>
          <w:rFonts w:ascii="Times New Roman" w:eastAsia="Times New Roman" w:hAnsi="Times New Roman" w:cs="Times New Roman"/>
          <w:b/>
          <w:caps/>
          <w:lang w:eastAsia="pt-BR"/>
        </w:rPr>
        <w:t>FUNDO MUNICIPAL DE ASSISTÊNCIA SOCIAL E MÉDICA DOS SERVIDORES</w:t>
      </w:r>
      <w:r w:rsidRPr="00554C6F">
        <w:rPr>
          <w:rFonts w:ascii="Times New Roman" w:eastAsia="Times New Roman" w:hAnsi="Times New Roman" w:cs="Times New Roman"/>
          <w:b/>
          <w:caps/>
          <w:lang w:eastAsia="pt-BR"/>
        </w:rPr>
        <w:t>,</w:t>
      </w:r>
      <w:r w:rsidRPr="00554C6F">
        <w:rPr>
          <w:rFonts w:ascii="Times New Roman" w:eastAsia="Times New Roman" w:hAnsi="Times New Roman" w:cs="Times New Roman"/>
          <w:lang w:eastAsia="pt-BR"/>
        </w:rPr>
        <w:t xml:space="preserve"> pessoa jurídica de direito público interno, inscrito no CNPJ sob o nº </w:t>
      </w:r>
      <w:r w:rsidR="00B57D9F" w:rsidRPr="00554C6F">
        <w:rPr>
          <w:rFonts w:ascii="Times New Roman" w:eastAsia="Times New Roman" w:hAnsi="Times New Roman" w:cs="Times New Roman"/>
          <w:lang w:eastAsia="pt-BR"/>
        </w:rPr>
        <w:t>82.826.462/0001-27</w:t>
      </w:r>
      <w:r w:rsidRPr="00554C6F">
        <w:rPr>
          <w:rFonts w:ascii="Times New Roman" w:eastAsia="Times New Roman" w:hAnsi="Times New Roman" w:cs="Times New Roman"/>
          <w:lang w:eastAsia="pt-BR"/>
        </w:rPr>
        <w:t xml:space="preserve">, representado neste ato pelo Prefeito Municipal o Sr. </w:t>
      </w:r>
      <w:r w:rsidR="00142D05" w:rsidRPr="00554C6F">
        <w:rPr>
          <w:rFonts w:ascii="Times New Roman" w:eastAsia="Times New Roman" w:hAnsi="Times New Roman" w:cs="Times New Roman"/>
          <w:b/>
          <w:lang w:eastAsia="pt-BR"/>
        </w:rPr>
        <w:t>CLAUDIO SPRICIGO</w:t>
      </w:r>
      <w:r w:rsidR="00142D05" w:rsidRPr="00554C6F">
        <w:rPr>
          <w:rFonts w:ascii="Times New Roman" w:eastAsia="Times New Roman" w:hAnsi="Times New Roman" w:cs="Times New Roman"/>
          <w:lang w:eastAsia="pt-BR"/>
        </w:rPr>
        <w:t xml:space="preserve">, </w:t>
      </w:r>
      <w:r w:rsidRPr="00554C6F">
        <w:rPr>
          <w:rFonts w:ascii="Times New Roman" w:eastAsia="Times New Roman" w:hAnsi="Times New Roman" w:cs="Times New Roman"/>
          <w:lang w:eastAsia="pt-BR"/>
        </w:rPr>
        <w:t>fará</w:t>
      </w:r>
      <w:r w:rsidR="00D565C0" w:rsidRPr="00554C6F">
        <w:rPr>
          <w:rFonts w:ascii="Times New Roman" w:eastAsia="Times New Roman" w:hAnsi="Times New Roman" w:cs="Times New Roman"/>
          <w:lang w:eastAsia="pt-BR"/>
        </w:rPr>
        <w:t xml:space="preserve"> realizar licitação na</w:t>
      </w:r>
      <w:r w:rsidR="004927A9" w:rsidRPr="00554C6F">
        <w:rPr>
          <w:rFonts w:ascii="Times New Roman" w:eastAsia="Times New Roman" w:hAnsi="Times New Roman" w:cs="Times New Roman"/>
          <w:lang w:eastAsia="pt-BR"/>
        </w:rPr>
        <w:t xml:space="preserve"> </w:t>
      </w:r>
      <w:r w:rsidRPr="00554C6F">
        <w:rPr>
          <w:rFonts w:ascii="Times New Roman" w:eastAsia="Times New Roman" w:hAnsi="Times New Roman" w:cs="Times New Roman"/>
          <w:lang w:eastAsia="pt-BR"/>
        </w:rPr>
        <w:t xml:space="preserve">modalidade </w:t>
      </w:r>
      <w:r w:rsidR="00D565C0" w:rsidRPr="00554C6F">
        <w:rPr>
          <w:rFonts w:ascii="Times New Roman" w:eastAsia="Times New Roman" w:hAnsi="Times New Roman" w:cs="Times New Roman"/>
          <w:b/>
          <w:lang w:eastAsia="pt-BR"/>
        </w:rPr>
        <w:t>PREGÃO</w:t>
      </w:r>
      <w:r w:rsidRPr="00554C6F">
        <w:rPr>
          <w:rFonts w:ascii="Times New Roman" w:eastAsia="Times New Roman" w:hAnsi="Times New Roman" w:cs="Times New Roman"/>
          <w:b/>
          <w:lang w:eastAsia="pt-BR"/>
        </w:rPr>
        <w:t xml:space="preserve">, </w:t>
      </w:r>
      <w:r w:rsidRPr="00554C6F">
        <w:rPr>
          <w:rFonts w:ascii="Times New Roman" w:eastAsia="Times New Roman" w:hAnsi="Times New Roman" w:cs="Times New Roman"/>
          <w:lang w:eastAsia="pt-BR"/>
        </w:rPr>
        <w:t xml:space="preserve">na forma </w:t>
      </w:r>
      <w:r w:rsidRPr="00554C6F">
        <w:rPr>
          <w:rFonts w:ascii="Times New Roman" w:eastAsia="Times New Roman" w:hAnsi="Times New Roman" w:cs="Times New Roman"/>
          <w:b/>
          <w:lang w:eastAsia="pt-BR"/>
        </w:rPr>
        <w:t xml:space="preserve">PRESENCIAL, </w:t>
      </w:r>
      <w:r w:rsidRPr="00554C6F">
        <w:rPr>
          <w:rFonts w:ascii="Times New Roman" w:eastAsia="Times New Roman" w:hAnsi="Times New Roman" w:cs="Times New Roman"/>
          <w:lang w:eastAsia="pt-BR"/>
        </w:rPr>
        <w:t xml:space="preserve">do tipo </w:t>
      </w:r>
      <w:r w:rsidR="00D565C0" w:rsidRPr="00554C6F">
        <w:rPr>
          <w:rFonts w:ascii="Times New Roman" w:eastAsia="Times New Roman" w:hAnsi="Times New Roman" w:cs="Times New Roman"/>
          <w:b/>
          <w:lang w:eastAsia="pt-BR"/>
        </w:rPr>
        <w:t>MENOR PREÇO</w:t>
      </w:r>
      <w:r w:rsidR="009763CA" w:rsidRPr="00554C6F">
        <w:rPr>
          <w:rFonts w:ascii="Times New Roman" w:eastAsia="Times New Roman" w:hAnsi="Times New Roman" w:cs="Times New Roman"/>
          <w:lang w:eastAsia="pt-BR"/>
        </w:rPr>
        <w:t xml:space="preserve">, com julgamento </w:t>
      </w:r>
      <w:r w:rsidR="00D565C0" w:rsidRPr="00554C6F">
        <w:rPr>
          <w:rFonts w:ascii="Times New Roman" w:eastAsia="Times New Roman" w:hAnsi="Times New Roman" w:cs="Times New Roman"/>
          <w:lang w:eastAsia="pt-BR"/>
        </w:rPr>
        <w:t xml:space="preserve">por valor </w:t>
      </w:r>
      <w:r w:rsidR="00962678" w:rsidRPr="00554C6F">
        <w:rPr>
          <w:rFonts w:ascii="Times New Roman" w:eastAsia="Times New Roman" w:hAnsi="Times New Roman" w:cs="Times New Roman"/>
          <w:b/>
          <w:caps/>
          <w:lang w:eastAsia="pt-BR"/>
        </w:rPr>
        <w:t>Global</w:t>
      </w:r>
      <w:r w:rsidR="00962678" w:rsidRPr="00554C6F">
        <w:rPr>
          <w:rFonts w:ascii="Times New Roman" w:eastAsia="Times New Roman" w:hAnsi="Times New Roman" w:cs="Times New Roman"/>
          <w:lang w:eastAsia="pt-BR"/>
        </w:rPr>
        <w:t xml:space="preserve">, visando </w:t>
      </w:r>
      <w:r w:rsidRPr="00554C6F">
        <w:rPr>
          <w:rFonts w:ascii="Times New Roman" w:eastAsia="Times New Roman" w:hAnsi="Times New Roman" w:cs="Times New Roman"/>
          <w:lang w:eastAsia="pt-BR"/>
        </w:rPr>
        <w:t xml:space="preserve">à </w:t>
      </w:r>
      <w:r w:rsidR="00D565C0" w:rsidRPr="00554C6F">
        <w:rPr>
          <w:rFonts w:ascii="Times New Roman" w:eastAsia="Times New Roman" w:hAnsi="Times New Roman" w:cs="Times New Roman"/>
          <w:lang w:eastAsia="pt-BR"/>
        </w:rPr>
        <w:t>contrata</w:t>
      </w:r>
      <w:r w:rsidRPr="00554C6F">
        <w:rPr>
          <w:rFonts w:ascii="Times New Roman" w:eastAsia="Times New Roman" w:hAnsi="Times New Roman" w:cs="Times New Roman"/>
          <w:lang w:eastAsia="pt-BR"/>
        </w:rPr>
        <w:t xml:space="preserve">ção do objeto abaixo indicado. Os envelopes de proposta e documentação deverão ser entregues no Setor de Licitações, localizado na sede deste Município – Rua XV de Novembro nº 26, Centro, Arroio Trinta, SC. </w:t>
      </w:r>
      <w:r w:rsidRPr="00554C6F">
        <w:rPr>
          <w:rFonts w:ascii="Times New Roman" w:eastAsia="Times New Roman" w:hAnsi="Times New Roman" w:cs="Times New Roman"/>
          <w:b/>
          <w:lang w:eastAsia="pt-BR"/>
        </w:rPr>
        <w:t xml:space="preserve">O credenciamento será feito até às </w:t>
      </w:r>
      <w:r w:rsidR="00962678" w:rsidRPr="00554C6F">
        <w:rPr>
          <w:rFonts w:ascii="Times New Roman" w:eastAsia="Times New Roman" w:hAnsi="Times New Roman" w:cs="Times New Roman"/>
          <w:b/>
          <w:lang w:eastAsia="pt-BR"/>
        </w:rPr>
        <w:t xml:space="preserve">09:00 </w:t>
      </w:r>
      <w:r w:rsidRPr="00554C6F">
        <w:rPr>
          <w:rFonts w:ascii="Times New Roman" w:eastAsia="Times New Roman" w:hAnsi="Times New Roman" w:cs="Times New Roman"/>
          <w:b/>
          <w:lang w:eastAsia="pt-BR"/>
        </w:rPr>
        <w:t xml:space="preserve">do </w:t>
      </w:r>
      <w:r w:rsidRPr="00554C6F">
        <w:rPr>
          <w:rFonts w:ascii="Times New Roman" w:eastAsia="Times New Roman" w:hAnsi="Times New Roman" w:cs="Times New Roman"/>
          <w:b/>
          <w:color w:val="000000"/>
          <w:lang w:eastAsia="pt-BR"/>
        </w:rPr>
        <w:t>dia</w:t>
      </w:r>
      <w:r w:rsidRPr="00554C6F">
        <w:rPr>
          <w:rFonts w:ascii="Times New Roman" w:eastAsia="Times New Roman" w:hAnsi="Times New Roman" w:cs="Times New Roman"/>
          <w:color w:val="000000"/>
          <w:lang w:eastAsia="pt-BR"/>
        </w:rPr>
        <w:t xml:space="preserve"> </w:t>
      </w:r>
      <w:r w:rsidRPr="00554C6F">
        <w:rPr>
          <w:rFonts w:ascii="Times New Roman" w:eastAsia="Times New Roman" w:hAnsi="Times New Roman" w:cs="Times New Roman"/>
          <w:b/>
          <w:color w:val="000000"/>
          <w:lang w:eastAsia="pt-BR"/>
        </w:rPr>
        <w:t>2</w:t>
      </w:r>
      <w:r w:rsidR="00986B74">
        <w:rPr>
          <w:rFonts w:ascii="Times New Roman" w:eastAsia="Times New Roman" w:hAnsi="Times New Roman" w:cs="Times New Roman"/>
          <w:b/>
          <w:color w:val="000000"/>
          <w:lang w:eastAsia="pt-BR"/>
        </w:rPr>
        <w:t>2</w:t>
      </w:r>
      <w:bookmarkStart w:id="0" w:name="_GoBack"/>
      <w:bookmarkEnd w:id="0"/>
      <w:r w:rsidRPr="00554C6F">
        <w:rPr>
          <w:rFonts w:ascii="Times New Roman" w:eastAsia="Times New Roman" w:hAnsi="Times New Roman" w:cs="Times New Roman"/>
          <w:b/>
          <w:color w:val="000000"/>
          <w:lang w:eastAsia="pt-BR"/>
        </w:rPr>
        <w:t>/12/2020</w:t>
      </w:r>
      <w:r w:rsidRPr="00554C6F">
        <w:rPr>
          <w:rFonts w:ascii="Times New Roman" w:eastAsia="Times New Roman" w:hAnsi="Times New Roman" w:cs="Times New Roman"/>
          <w:lang w:eastAsia="pt-BR"/>
        </w:rPr>
        <w:t xml:space="preserve"> ou do primeiro dia útil subsequente, na hipótese de não haver expediente nesta data, com a </w:t>
      </w:r>
      <w:r w:rsidRPr="00554C6F">
        <w:rPr>
          <w:rFonts w:ascii="Times New Roman" w:eastAsia="Times New Roman" w:hAnsi="Times New Roman" w:cs="Times New Roman"/>
          <w:b/>
          <w:lang w:eastAsia="pt-BR"/>
        </w:rPr>
        <w:t xml:space="preserve">abertura da sessão às </w:t>
      </w:r>
      <w:r w:rsidR="00962678" w:rsidRPr="00554C6F">
        <w:rPr>
          <w:rFonts w:ascii="Times New Roman" w:eastAsia="Times New Roman" w:hAnsi="Times New Roman" w:cs="Times New Roman"/>
          <w:b/>
          <w:lang w:eastAsia="pt-BR"/>
        </w:rPr>
        <w:t>09:30</w:t>
      </w:r>
      <w:r w:rsidRPr="00554C6F">
        <w:rPr>
          <w:rFonts w:ascii="Times New Roman" w:eastAsia="Times New Roman" w:hAnsi="Times New Roman" w:cs="Times New Roman"/>
          <w:b/>
          <w:lang w:eastAsia="pt-BR"/>
        </w:rPr>
        <w:t xml:space="preserve"> do mesmo dia.</w:t>
      </w:r>
      <w:r w:rsidRPr="00554C6F">
        <w:rPr>
          <w:rFonts w:ascii="Times New Roman" w:eastAsia="Times New Roman" w:hAnsi="Times New Roman" w:cs="Times New Roman"/>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Pr="00554C6F" w:rsidRDefault="004927A9" w:rsidP="00657B50">
      <w:pPr>
        <w:spacing w:after="0" w:line="240" w:lineRule="auto"/>
        <w:rPr>
          <w:rFonts w:ascii="Times New Roman" w:eastAsia="Times New Roman" w:hAnsi="Times New Roman" w:cs="Times New Roman"/>
          <w:b/>
          <w:lang w:eastAsia="pt-BR"/>
        </w:rPr>
      </w:pPr>
    </w:p>
    <w:p w:rsidR="00142D05" w:rsidRPr="00554C6F" w:rsidRDefault="00142D05" w:rsidP="00657B50">
      <w:pPr>
        <w:spacing w:after="0" w:line="240" w:lineRule="auto"/>
        <w:rPr>
          <w:rFonts w:ascii="Times New Roman" w:eastAsia="Times New Roman" w:hAnsi="Times New Roman" w:cs="Times New Roman"/>
          <w:b/>
          <w:lang w:eastAsia="pt-BR"/>
        </w:rPr>
      </w:pPr>
    </w:p>
    <w:p w:rsidR="00657B50" w:rsidRPr="00554C6F" w:rsidRDefault="00657B50" w:rsidP="00657B50">
      <w:pPr>
        <w:spacing w:after="0" w:line="240" w:lineRule="auto"/>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1. DO OBJETO</w:t>
      </w:r>
    </w:p>
    <w:p w:rsidR="00657B50" w:rsidRPr="00554C6F" w:rsidRDefault="00657B50" w:rsidP="00657B50">
      <w:pPr>
        <w:spacing w:after="0" w:line="240" w:lineRule="auto"/>
        <w:ind w:firstLine="1440"/>
        <w:jc w:val="both"/>
        <w:rPr>
          <w:rFonts w:ascii="Times New Roman" w:eastAsia="Times New Roman" w:hAnsi="Times New Roman" w:cs="Times New Roman"/>
          <w:lang w:eastAsia="pt-BR"/>
        </w:rPr>
      </w:pPr>
    </w:p>
    <w:p w:rsidR="00657B50" w:rsidRPr="00554C6F" w:rsidRDefault="00657B50" w:rsidP="00657B50">
      <w:pPr>
        <w:spacing w:after="0" w:line="240" w:lineRule="auto"/>
        <w:ind w:firstLine="709"/>
        <w:jc w:val="both"/>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1.1.</w:t>
      </w:r>
      <w:r w:rsidRPr="00554C6F">
        <w:rPr>
          <w:rFonts w:ascii="Times New Roman" w:eastAsia="Times New Roman" w:hAnsi="Times New Roman" w:cs="Times New Roman"/>
          <w:lang w:eastAsia="pt-BR"/>
        </w:rPr>
        <w:t xml:space="preserve"> O presente pregão tem como objeto</w:t>
      </w:r>
      <w:r w:rsidR="00D565C0" w:rsidRPr="00554C6F">
        <w:rPr>
          <w:rFonts w:ascii="Times New Roman" w:eastAsia="Times New Roman" w:hAnsi="Times New Roman" w:cs="Times New Roman"/>
          <w:b/>
          <w:lang w:eastAsia="pt-BR"/>
        </w:rPr>
        <w:t>: A PRESENTE LICITAÇÃO TEM POR OBJETO, A CONTRATAÇÃO DE PLANO DE ASSISTÊNCIA A SAÚDE, EXCETO SERVIÇO ODONTOLÓGICO, NA PRESTAÇÃO DE PLANO PRIVADO DE ASSISTÊNCIA A SAÚDE, NA MODALIDADE PRÉ-PAGAMENTO, REGISTRADO NA AGÊNCIA NACIONAL DE SAÚDE - ANS, DE ABRANGÊNCIA EM TODO O TERRITÓRIO DO ESTADO DE SANTA CATARINA, PARA A PRESTAÇÃO CONTINUADA DOS SERVIÇOS DE REGIME AMBULATORIAL, HOSPITALAR E OBSTETRÍCIA EM ACOMODAÇÃO DE ENFERMARIA, COM PARTICIPAÇÃO EM PROCEDIMENTOS AMBULATORIAIS, PARA SERVIDORES DA CÂMARA MUNICIPAL DE VEREADORES, SERVIDORES DETENTORES DE CARGO DE PROVIMENTO EFETIVO ATIVOS E INATIVOS DO MUNICÍPIO DE ARROIO TRINTA E SEUS RESPECTIVOS DEPENDENTES, CONFORME LEI COMPLEMENTAR Nº 1954 DE 30 DE NOVEMBRO DE 2020, SEGUINDO AS CONDIÇÕES DESCRITAS PELO EDITAL E SEUS ANEXOS.</w:t>
      </w:r>
      <w:r w:rsidRPr="00554C6F">
        <w:rPr>
          <w:rFonts w:ascii="Times New Roman" w:eastAsia="Times New Roman" w:hAnsi="Times New Roman" w:cs="Times New Roman"/>
          <w:b/>
          <w:lang w:eastAsia="pt-BR"/>
        </w:rPr>
        <w:t xml:space="preserve">.  </w:t>
      </w:r>
    </w:p>
    <w:p w:rsidR="00657B50" w:rsidRPr="00554C6F" w:rsidRDefault="00657B50" w:rsidP="00657B50">
      <w:pPr>
        <w:spacing w:after="0" w:line="240" w:lineRule="auto"/>
        <w:jc w:val="both"/>
        <w:rPr>
          <w:rFonts w:ascii="Times New Roman" w:eastAsia="Times New Roman" w:hAnsi="Times New Roman" w:cs="Times New Roman"/>
          <w:b/>
          <w:lang w:eastAsia="pt-BR"/>
        </w:rPr>
      </w:pPr>
    </w:p>
    <w:p w:rsidR="00657B50" w:rsidRPr="00554C6F" w:rsidRDefault="00657B50" w:rsidP="00657B50">
      <w:pPr>
        <w:spacing w:after="0" w:line="240" w:lineRule="auto"/>
        <w:ind w:firstLine="709"/>
        <w:jc w:val="both"/>
        <w:rPr>
          <w:rFonts w:ascii="Times New Roman" w:eastAsia="Times New Roman" w:hAnsi="Times New Roman" w:cs="Times New Roman"/>
          <w:color w:val="000000"/>
          <w:lang w:eastAsia="pt-BR"/>
        </w:rPr>
      </w:pPr>
      <w:r w:rsidRPr="00554C6F">
        <w:rPr>
          <w:rFonts w:ascii="Times New Roman" w:eastAsia="Times New Roman" w:hAnsi="Times New Roman" w:cs="Times New Roman"/>
          <w:b/>
          <w:lang w:eastAsia="pt-BR"/>
        </w:rPr>
        <w:t>1.2.</w:t>
      </w:r>
      <w:r w:rsidRPr="00554C6F">
        <w:rPr>
          <w:rFonts w:ascii="Times New Roman" w:eastAsia="Times New Roman" w:hAnsi="Times New Roman" w:cs="Times New Roman"/>
          <w:lang w:eastAsia="pt-BR"/>
        </w:rPr>
        <w:t xml:space="preserve"> </w:t>
      </w:r>
      <w:r w:rsidRPr="00554C6F">
        <w:rPr>
          <w:rFonts w:ascii="Times New Roman" w:eastAsia="Times New Roman" w:hAnsi="Times New Roman" w:cs="Times New Roman"/>
          <w:bCs/>
          <w:lang w:eastAsia="pt-BR"/>
        </w:rPr>
        <w:t>Especificação do item no ANEXO I – Termo de Referência, pag. 1</w:t>
      </w:r>
      <w:r w:rsidR="00611886">
        <w:rPr>
          <w:rFonts w:ascii="Times New Roman" w:eastAsia="Times New Roman" w:hAnsi="Times New Roman" w:cs="Times New Roman"/>
          <w:bCs/>
          <w:lang w:eastAsia="pt-BR"/>
        </w:rPr>
        <w:t>6</w:t>
      </w:r>
      <w:r w:rsidRPr="00554C6F">
        <w:rPr>
          <w:rFonts w:ascii="Times New Roman" w:eastAsia="Times New Roman" w:hAnsi="Times New Roman" w:cs="Times New Roman"/>
          <w:bCs/>
          <w:lang w:eastAsia="pt-BR"/>
        </w:rPr>
        <w:t xml:space="preserve">, deste edital </w:t>
      </w:r>
      <w:r w:rsidRPr="00554C6F">
        <w:rPr>
          <w:rFonts w:ascii="Times New Roman" w:eastAsia="Times New Roman" w:hAnsi="Times New Roman" w:cs="Times New Roman"/>
          <w:color w:val="000000"/>
          <w:lang w:eastAsia="pt-BR"/>
        </w:rPr>
        <w:t xml:space="preserve">                                                                                                                                                                                                                                             </w:t>
      </w:r>
      <w:r w:rsidRPr="00554C6F">
        <w:rPr>
          <w:rFonts w:ascii="Times New Roman" w:eastAsia="Times New Roman" w:hAnsi="Times New Roman" w:cs="Times New Roman"/>
          <w:b/>
          <w:color w:val="000000"/>
          <w:lang w:eastAsia="pt-BR"/>
        </w:rPr>
        <w:t xml:space="preserve">                   </w:t>
      </w:r>
    </w:p>
    <w:p w:rsidR="00657B50" w:rsidRPr="00554C6F" w:rsidRDefault="00657B50" w:rsidP="00657B50">
      <w:pPr>
        <w:spacing w:after="0" w:line="240" w:lineRule="auto"/>
        <w:ind w:firstLine="708"/>
        <w:jc w:val="both"/>
        <w:rPr>
          <w:rFonts w:ascii="Times New Roman" w:eastAsia="Times New Roman" w:hAnsi="Times New Roman" w:cs="Times New Roman"/>
          <w:lang w:eastAsia="pt-BR"/>
        </w:rPr>
      </w:pPr>
    </w:p>
    <w:p w:rsidR="00D565C0" w:rsidRPr="00554C6F" w:rsidRDefault="00D565C0" w:rsidP="008B7B31">
      <w:pPr>
        <w:pStyle w:val="PargrafodaLista"/>
        <w:numPr>
          <w:ilvl w:val="1"/>
          <w:numId w:val="2"/>
        </w:numPr>
        <w:spacing w:after="0" w:line="240" w:lineRule="auto"/>
        <w:jc w:val="both"/>
        <w:rPr>
          <w:rFonts w:ascii="Times New Roman" w:eastAsia="Times New Roman" w:hAnsi="Times New Roman" w:cs="Times New Roman"/>
          <w:lang w:val="pt-PT" w:eastAsia="pt-BR"/>
        </w:rPr>
      </w:pPr>
      <w:r w:rsidRPr="00554C6F">
        <w:rPr>
          <w:rFonts w:ascii="Times New Roman" w:eastAsia="Times New Roman" w:hAnsi="Times New Roman" w:cs="Times New Roman"/>
          <w:b/>
          <w:lang w:val="pt-PT" w:eastAsia="pt-BR"/>
        </w:rPr>
        <w:t xml:space="preserve"> </w:t>
      </w:r>
      <w:r w:rsidRPr="00554C6F">
        <w:rPr>
          <w:rFonts w:ascii="Times New Roman" w:eastAsia="Times New Roman" w:hAnsi="Times New Roman" w:cs="Times New Roman"/>
          <w:lang w:val="pt-PT" w:eastAsia="pt-BR"/>
        </w:rPr>
        <w:t>O valor de referência máximo admissível por pessoa do presente certame será conforme faixa etária, devendo ser usada como parâmetro a tabela por faixa etária abaixo:</w:t>
      </w:r>
    </w:p>
    <w:p w:rsidR="00D565C0" w:rsidRPr="00554C6F" w:rsidRDefault="00D565C0" w:rsidP="00D565C0">
      <w:pPr>
        <w:spacing w:after="0" w:line="240" w:lineRule="auto"/>
        <w:jc w:val="both"/>
        <w:rPr>
          <w:rFonts w:ascii="Times New Roman" w:eastAsia="Times New Roman" w:hAnsi="Times New Roman" w:cs="Times New Roman"/>
          <w:b/>
          <w:lang w:val="pt-PT" w:eastAsia="pt-BR"/>
        </w:rPr>
      </w:pPr>
    </w:p>
    <w:tbl>
      <w:tblPr>
        <w:tblW w:w="0" w:type="auto"/>
        <w:tblInd w:w="29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6"/>
        <w:gridCol w:w="2443"/>
      </w:tblGrid>
      <w:tr w:rsidR="00D565C0" w:rsidRPr="00554C6F" w:rsidTr="00D565C0">
        <w:trPr>
          <w:trHeight w:val="477"/>
        </w:trPr>
        <w:tc>
          <w:tcPr>
            <w:tcW w:w="1706" w:type="dxa"/>
            <w:vAlign w:val="center"/>
          </w:tcPr>
          <w:p w:rsidR="00D565C0" w:rsidRPr="00554C6F" w:rsidRDefault="00D565C0" w:rsidP="00D565C0">
            <w:pPr>
              <w:spacing w:after="0" w:line="240" w:lineRule="auto"/>
              <w:jc w:val="center"/>
              <w:rPr>
                <w:rFonts w:ascii="Times New Roman" w:eastAsia="Times New Roman" w:hAnsi="Times New Roman" w:cs="Times New Roman"/>
                <w:b/>
                <w:lang w:val="pt-PT" w:eastAsia="pt-BR"/>
              </w:rPr>
            </w:pPr>
            <w:r w:rsidRPr="00554C6F">
              <w:rPr>
                <w:rFonts w:ascii="Times New Roman" w:eastAsia="Times New Roman" w:hAnsi="Times New Roman" w:cs="Times New Roman"/>
                <w:b/>
                <w:lang w:val="pt-PT" w:eastAsia="pt-BR"/>
              </w:rPr>
              <w:t>Faixa Etária</w:t>
            </w:r>
          </w:p>
        </w:tc>
        <w:tc>
          <w:tcPr>
            <w:tcW w:w="2443" w:type="dxa"/>
            <w:vAlign w:val="center"/>
          </w:tcPr>
          <w:p w:rsidR="00D565C0" w:rsidRPr="00554C6F" w:rsidRDefault="00D565C0" w:rsidP="00D565C0">
            <w:pPr>
              <w:spacing w:after="0" w:line="240" w:lineRule="auto"/>
              <w:jc w:val="center"/>
              <w:rPr>
                <w:rFonts w:ascii="Times New Roman" w:eastAsia="Times New Roman" w:hAnsi="Times New Roman" w:cs="Times New Roman"/>
                <w:b/>
                <w:lang w:val="pt-PT" w:eastAsia="pt-BR"/>
              </w:rPr>
            </w:pPr>
            <w:r w:rsidRPr="00554C6F">
              <w:rPr>
                <w:rFonts w:ascii="Times New Roman" w:eastAsia="Times New Roman" w:hAnsi="Times New Roman" w:cs="Times New Roman"/>
                <w:b/>
                <w:lang w:val="pt-PT" w:eastAsia="pt-BR"/>
              </w:rPr>
              <w:t>Valor</w:t>
            </w:r>
            <w:r w:rsidRPr="00554C6F">
              <w:rPr>
                <w:rFonts w:ascii="Times New Roman" w:eastAsia="Times New Roman" w:hAnsi="Times New Roman" w:cs="Times New Roman"/>
                <w:b/>
                <w:lang w:val="pt-PT" w:eastAsia="pt-BR"/>
              </w:rPr>
              <w:tab/>
              <w:t>Unitário máximo(por pessoa)</w:t>
            </w:r>
          </w:p>
        </w:tc>
      </w:tr>
      <w:tr w:rsidR="00D565C0" w:rsidRPr="00554C6F" w:rsidTr="00D565C0">
        <w:trPr>
          <w:trHeight w:val="239"/>
        </w:trPr>
        <w:tc>
          <w:tcPr>
            <w:tcW w:w="1706" w:type="dxa"/>
            <w:vAlign w:val="center"/>
          </w:tcPr>
          <w:p w:rsidR="00D565C0" w:rsidRPr="00554C6F" w:rsidRDefault="00D565C0" w:rsidP="00D565C0">
            <w:pPr>
              <w:spacing w:after="0" w:line="240" w:lineRule="auto"/>
              <w:jc w:val="center"/>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00 a 18</w:t>
            </w:r>
          </w:p>
        </w:tc>
        <w:tc>
          <w:tcPr>
            <w:tcW w:w="2443" w:type="dxa"/>
            <w:vAlign w:val="center"/>
          </w:tcPr>
          <w:p w:rsidR="00D565C0" w:rsidRPr="00554C6F" w:rsidRDefault="00D565C0" w:rsidP="00D565C0">
            <w:pPr>
              <w:spacing w:after="0" w:line="240" w:lineRule="auto"/>
              <w:jc w:val="center"/>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114,91</w:t>
            </w:r>
          </w:p>
        </w:tc>
      </w:tr>
      <w:tr w:rsidR="00D565C0" w:rsidRPr="00554C6F" w:rsidTr="00D565C0">
        <w:trPr>
          <w:trHeight w:val="239"/>
        </w:trPr>
        <w:tc>
          <w:tcPr>
            <w:tcW w:w="1706" w:type="dxa"/>
            <w:vAlign w:val="center"/>
          </w:tcPr>
          <w:p w:rsidR="00D565C0" w:rsidRPr="00554C6F" w:rsidRDefault="00D565C0" w:rsidP="00D565C0">
            <w:pPr>
              <w:spacing w:after="0" w:line="240" w:lineRule="auto"/>
              <w:jc w:val="center"/>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lastRenderedPageBreak/>
              <w:t>19 a 23</w:t>
            </w:r>
          </w:p>
        </w:tc>
        <w:tc>
          <w:tcPr>
            <w:tcW w:w="2443" w:type="dxa"/>
            <w:vAlign w:val="center"/>
          </w:tcPr>
          <w:p w:rsidR="00D565C0" w:rsidRPr="00554C6F" w:rsidRDefault="00D565C0" w:rsidP="00D565C0">
            <w:pPr>
              <w:spacing w:after="0" w:line="240" w:lineRule="auto"/>
              <w:jc w:val="center"/>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143,64</w:t>
            </w:r>
          </w:p>
        </w:tc>
      </w:tr>
      <w:tr w:rsidR="00D565C0" w:rsidRPr="00554C6F" w:rsidTr="00D565C0">
        <w:trPr>
          <w:trHeight w:val="237"/>
        </w:trPr>
        <w:tc>
          <w:tcPr>
            <w:tcW w:w="1706" w:type="dxa"/>
            <w:vAlign w:val="center"/>
          </w:tcPr>
          <w:p w:rsidR="00D565C0" w:rsidRPr="00554C6F" w:rsidRDefault="00D565C0" w:rsidP="00D565C0">
            <w:pPr>
              <w:spacing w:after="0" w:line="240" w:lineRule="auto"/>
              <w:jc w:val="center"/>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24 a 28</w:t>
            </w:r>
          </w:p>
        </w:tc>
        <w:tc>
          <w:tcPr>
            <w:tcW w:w="2443" w:type="dxa"/>
            <w:vAlign w:val="center"/>
          </w:tcPr>
          <w:p w:rsidR="00D565C0" w:rsidRPr="00554C6F" w:rsidRDefault="00D565C0" w:rsidP="00D565C0">
            <w:pPr>
              <w:spacing w:after="0" w:line="240" w:lineRule="auto"/>
              <w:jc w:val="center"/>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181,56</w:t>
            </w:r>
          </w:p>
        </w:tc>
      </w:tr>
      <w:tr w:rsidR="00D565C0" w:rsidRPr="00554C6F" w:rsidTr="00D565C0">
        <w:trPr>
          <w:trHeight w:val="239"/>
        </w:trPr>
        <w:tc>
          <w:tcPr>
            <w:tcW w:w="1706" w:type="dxa"/>
            <w:vAlign w:val="center"/>
          </w:tcPr>
          <w:p w:rsidR="00D565C0" w:rsidRPr="00554C6F" w:rsidRDefault="00D565C0" w:rsidP="00D565C0">
            <w:pPr>
              <w:spacing w:after="0" w:line="240" w:lineRule="auto"/>
              <w:jc w:val="center"/>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29 a 33</w:t>
            </w:r>
          </w:p>
        </w:tc>
        <w:tc>
          <w:tcPr>
            <w:tcW w:w="2443" w:type="dxa"/>
            <w:vAlign w:val="center"/>
          </w:tcPr>
          <w:p w:rsidR="00D565C0" w:rsidRPr="00554C6F" w:rsidRDefault="00D565C0" w:rsidP="00D565C0">
            <w:pPr>
              <w:spacing w:after="0" w:line="240" w:lineRule="auto"/>
              <w:jc w:val="center"/>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214,88</w:t>
            </w:r>
          </w:p>
        </w:tc>
      </w:tr>
      <w:tr w:rsidR="00D565C0" w:rsidRPr="00554C6F" w:rsidTr="00D565C0">
        <w:trPr>
          <w:trHeight w:val="239"/>
        </w:trPr>
        <w:tc>
          <w:tcPr>
            <w:tcW w:w="1706" w:type="dxa"/>
            <w:vAlign w:val="center"/>
          </w:tcPr>
          <w:p w:rsidR="00D565C0" w:rsidRPr="00554C6F" w:rsidRDefault="00D565C0" w:rsidP="00D565C0">
            <w:pPr>
              <w:spacing w:after="0" w:line="240" w:lineRule="auto"/>
              <w:jc w:val="center"/>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34 a 38</w:t>
            </w:r>
          </w:p>
        </w:tc>
        <w:tc>
          <w:tcPr>
            <w:tcW w:w="2443" w:type="dxa"/>
            <w:vAlign w:val="center"/>
          </w:tcPr>
          <w:p w:rsidR="00D565C0" w:rsidRPr="00554C6F" w:rsidRDefault="00D565C0" w:rsidP="00D565C0">
            <w:pPr>
              <w:spacing w:after="0" w:line="240" w:lineRule="auto"/>
              <w:jc w:val="center"/>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252,81</w:t>
            </w:r>
          </w:p>
        </w:tc>
      </w:tr>
      <w:tr w:rsidR="00D565C0" w:rsidRPr="00554C6F" w:rsidTr="00D565C0">
        <w:trPr>
          <w:trHeight w:val="239"/>
        </w:trPr>
        <w:tc>
          <w:tcPr>
            <w:tcW w:w="1706" w:type="dxa"/>
            <w:vAlign w:val="center"/>
          </w:tcPr>
          <w:p w:rsidR="00D565C0" w:rsidRPr="00554C6F" w:rsidRDefault="00D565C0" w:rsidP="00D565C0">
            <w:pPr>
              <w:spacing w:after="0" w:line="240" w:lineRule="auto"/>
              <w:jc w:val="center"/>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39 a 43</w:t>
            </w:r>
          </w:p>
        </w:tc>
        <w:tc>
          <w:tcPr>
            <w:tcW w:w="2443" w:type="dxa"/>
            <w:vAlign w:val="center"/>
          </w:tcPr>
          <w:p w:rsidR="00D565C0" w:rsidRPr="00554C6F" w:rsidRDefault="00D565C0" w:rsidP="00D565C0">
            <w:pPr>
              <w:spacing w:after="0" w:line="240" w:lineRule="auto"/>
              <w:jc w:val="center"/>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286,94</w:t>
            </w:r>
          </w:p>
        </w:tc>
      </w:tr>
      <w:tr w:rsidR="00D565C0" w:rsidRPr="00554C6F" w:rsidTr="00D565C0">
        <w:trPr>
          <w:trHeight w:val="237"/>
        </w:trPr>
        <w:tc>
          <w:tcPr>
            <w:tcW w:w="1706" w:type="dxa"/>
            <w:vAlign w:val="center"/>
          </w:tcPr>
          <w:p w:rsidR="00D565C0" w:rsidRPr="00554C6F" w:rsidRDefault="00D565C0" w:rsidP="00D565C0">
            <w:pPr>
              <w:spacing w:after="0" w:line="240" w:lineRule="auto"/>
              <w:jc w:val="center"/>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44 a 48</w:t>
            </w:r>
          </w:p>
        </w:tc>
        <w:tc>
          <w:tcPr>
            <w:tcW w:w="2443" w:type="dxa"/>
            <w:vAlign w:val="center"/>
          </w:tcPr>
          <w:p w:rsidR="00D565C0" w:rsidRPr="00554C6F" w:rsidRDefault="00D565C0" w:rsidP="00D565C0">
            <w:pPr>
              <w:spacing w:after="0" w:line="240" w:lineRule="auto"/>
              <w:jc w:val="center"/>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324,87</w:t>
            </w:r>
          </w:p>
        </w:tc>
      </w:tr>
      <w:tr w:rsidR="00D565C0" w:rsidRPr="00554C6F" w:rsidTr="00D565C0">
        <w:trPr>
          <w:trHeight w:val="239"/>
        </w:trPr>
        <w:tc>
          <w:tcPr>
            <w:tcW w:w="1706" w:type="dxa"/>
            <w:vAlign w:val="center"/>
          </w:tcPr>
          <w:p w:rsidR="00D565C0" w:rsidRPr="00554C6F" w:rsidRDefault="00D565C0" w:rsidP="00D565C0">
            <w:pPr>
              <w:spacing w:after="0" w:line="240" w:lineRule="auto"/>
              <w:jc w:val="center"/>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49 a 53</w:t>
            </w:r>
          </w:p>
        </w:tc>
        <w:tc>
          <w:tcPr>
            <w:tcW w:w="2443" w:type="dxa"/>
            <w:vAlign w:val="center"/>
          </w:tcPr>
          <w:p w:rsidR="00D565C0" w:rsidRPr="00554C6F" w:rsidRDefault="00D565C0" w:rsidP="00D565C0">
            <w:pPr>
              <w:spacing w:after="0" w:line="240" w:lineRule="auto"/>
              <w:jc w:val="center"/>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368,99</w:t>
            </w:r>
          </w:p>
        </w:tc>
      </w:tr>
      <w:tr w:rsidR="00D565C0" w:rsidRPr="00554C6F" w:rsidTr="00D565C0">
        <w:trPr>
          <w:trHeight w:val="239"/>
        </w:trPr>
        <w:tc>
          <w:tcPr>
            <w:tcW w:w="1706" w:type="dxa"/>
            <w:vAlign w:val="center"/>
          </w:tcPr>
          <w:p w:rsidR="00D565C0" w:rsidRPr="00554C6F" w:rsidRDefault="00D565C0" w:rsidP="00D565C0">
            <w:pPr>
              <w:spacing w:after="0" w:line="240" w:lineRule="auto"/>
              <w:jc w:val="center"/>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54 a 58</w:t>
            </w:r>
          </w:p>
        </w:tc>
        <w:tc>
          <w:tcPr>
            <w:tcW w:w="2443" w:type="dxa"/>
            <w:vAlign w:val="center"/>
          </w:tcPr>
          <w:p w:rsidR="00D565C0" w:rsidRPr="00554C6F" w:rsidRDefault="00D565C0" w:rsidP="00D565C0">
            <w:pPr>
              <w:spacing w:after="0" w:line="240" w:lineRule="auto"/>
              <w:jc w:val="center"/>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470,79</w:t>
            </w:r>
          </w:p>
        </w:tc>
      </w:tr>
      <w:tr w:rsidR="00D565C0" w:rsidRPr="00554C6F" w:rsidTr="00D565C0">
        <w:trPr>
          <w:trHeight w:val="239"/>
        </w:trPr>
        <w:tc>
          <w:tcPr>
            <w:tcW w:w="1706" w:type="dxa"/>
            <w:vAlign w:val="center"/>
          </w:tcPr>
          <w:p w:rsidR="00D565C0" w:rsidRPr="00554C6F" w:rsidRDefault="00D565C0" w:rsidP="00D565C0">
            <w:pPr>
              <w:spacing w:after="0" w:line="240" w:lineRule="auto"/>
              <w:jc w:val="center"/>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59 ou +</w:t>
            </w:r>
          </w:p>
        </w:tc>
        <w:tc>
          <w:tcPr>
            <w:tcW w:w="2443" w:type="dxa"/>
            <w:vAlign w:val="center"/>
          </w:tcPr>
          <w:p w:rsidR="00D565C0" w:rsidRPr="00554C6F" w:rsidRDefault="00D565C0" w:rsidP="00D565C0">
            <w:pPr>
              <w:spacing w:after="0" w:line="240" w:lineRule="auto"/>
              <w:jc w:val="center"/>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670,92</w:t>
            </w:r>
          </w:p>
        </w:tc>
      </w:tr>
    </w:tbl>
    <w:p w:rsidR="00031E6F" w:rsidRPr="00554C6F" w:rsidRDefault="00031E6F" w:rsidP="00657B50">
      <w:pPr>
        <w:spacing w:after="0" w:line="240" w:lineRule="auto"/>
        <w:jc w:val="both"/>
        <w:rPr>
          <w:rFonts w:ascii="Times New Roman" w:eastAsia="Times New Roman" w:hAnsi="Times New Roman" w:cs="Times New Roman"/>
          <w:b/>
          <w:lang w:eastAsia="pt-BR"/>
        </w:rPr>
      </w:pPr>
    </w:p>
    <w:p w:rsidR="00657B50" w:rsidRPr="00554C6F" w:rsidRDefault="00657B50" w:rsidP="00657B50">
      <w:pPr>
        <w:spacing w:after="0" w:line="240" w:lineRule="auto"/>
        <w:jc w:val="both"/>
        <w:rPr>
          <w:rFonts w:ascii="Times New Roman" w:eastAsia="Times New Roman" w:hAnsi="Times New Roman" w:cs="Times New Roman"/>
          <w:b/>
          <w:color w:val="FF0000"/>
          <w:lang w:eastAsia="pt-BR"/>
        </w:rPr>
      </w:pPr>
      <w:r w:rsidRPr="00554C6F">
        <w:rPr>
          <w:rFonts w:ascii="Times New Roman" w:eastAsia="Times New Roman" w:hAnsi="Times New Roman" w:cs="Times New Roman"/>
          <w:b/>
          <w:lang w:eastAsia="pt-BR"/>
        </w:rPr>
        <w:t xml:space="preserve">2. DAS CONDIÇÕES ESSENCIAIS DESTA CONTRATAÇÃO. </w:t>
      </w:r>
    </w:p>
    <w:p w:rsidR="00657B50" w:rsidRPr="00554C6F" w:rsidRDefault="00657B50" w:rsidP="00657B50">
      <w:pPr>
        <w:spacing w:after="0" w:line="240" w:lineRule="auto"/>
        <w:jc w:val="both"/>
        <w:rPr>
          <w:rFonts w:ascii="Times New Roman" w:eastAsia="Times New Roman" w:hAnsi="Times New Roman" w:cs="Times New Roman"/>
          <w:b/>
          <w:lang w:eastAsia="pt-BR"/>
        </w:rPr>
      </w:pPr>
    </w:p>
    <w:p w:rsidR="00657B50" w:rsidRPr="00611886" w:rsidRDefault="00657B50" w:rsidP="00657B50">
      <w:pPr>
        <w:spacing w:after="0" w:line="240" w:lineRule="auto"/>
        <w:jc w:val="both"/>
        <w:rPr>
          <w:rFonts w:ascii="Times New Roman" w:eastAsia="Times New Roman" w:hAnsi="Times New Roman" w:cs="Times New Roman"/>
          <w:b/>
          <w:color w:val="000000" w:themeColor="text1"/>
          <w:lang w:eastAsia="pt-BR"/>
        </w:rPr>
      </w:pPr>
      <w:r w:rsidRPr="00554C6F">
        <w:rPr>
          <w:rFonts w:ascii="Times New Roman" w:eastAsia="Times New Roman" w:hAnsi="Times New Roman" w:cs="Times New Roman"/>
          <w:b/>
          <w:lang w:eastAsia="pt-BR"/>
        </w:rPr>
        <w:t xml:space="preserve">2.1. </w:t>
      </w:r>
      <w:r w:rsidRPr="00611886">
        <w:rPr>
          <w:rFonts w:ascii="Times New Roman" w:eastAsia="Times New Roman" w:hAnsi="Times New Roman" w:cs="Times New Roman"/>
          <w:color w:val="000000" w:themeColor="text1"/>
          <w:lang w:eastAsia="pt-BR"/>
        </w:rPr>
        <w:t xml:space="preserve">O valor </w:t>
      </w:r>
      <w:r w:rsidR="00D565C0" w:rsidRPr="00611886">
        <w:rPr>
          <w:rFonts w:ascii="Times New Roman" w:eastAsia="Times New Roman" w:hAnsi="Times New Roman" w:cs="Times New Roman"/>
          <w:color w:val="000000" w:themeColor="text1"/>
          <w:lang w:eastAsia="pt-BR"/>
        </w:rPr>
        <w:t xml:space="preserve">total </w:t>
      </w:r>
      <w:r w:rsidR="008D3D8E" w:rsidRPr="00611886">
        <w:rPr>
          <w:rFonts w:ascii="Times New Roman" w:eastAsia="Times New Roman" w:hAnsi="Times New Roman" w:cs="Times New Roman"/>
          <w:color w:val="000000" w:themeColor="text1"/>
          <w:lang w:eastAsia="pt-BR"/>
        </w:rPr>
        <w:t xml:space="preserve">estimado para este processo é </w:t>
      </w:r>
      <w:r w:rsidRPr="00611886">
        <w:rPr>
          <w:rFonts w:ascii="Times New Roman" w:eastAsia="Times New Roman" w:hAnsi="Times New Roman" w:cs="Times New Roman"/>
          <w:color w:val="000000" w:themeColor="text1"/>
          <w:lang w:eastAsia="pt-BR"/>
        </w:rPr>
        <w:t xml:space="preserve">de R$ </w:t>
      </w:r>
      <w:r w:rsidR="008D3D8E" w:rsidRPr="00611886">
        <w:rPr>
          <w:rFonts w:ascii="Times New Roman" w:eastAsia="Times New Roman" w:hAnsi="Times New Roman" w:cs="Times New Roman"/>
          <w:color w:val="000000" w:themeColor="text1"/>
          <w:lang w:eastAsia="pt-BR"/>
        </w:rPr>
        <w:t>R$ 4</w:t>
      </w:r>
      <w:r w:rsidR="00611886">
        <w:rPr>
          <w:rFonts w:ascii="Times New Roman" w:eastAsia="Times New Roman" w:hAnsi="Times New Roman" w:cs="Times New Roman"/>
          <w:color w:val="000000" w:themeColor="text1"/>
          <w:lang w:eastAsia="pt-BR"/>
        </w:rPr>
        <w:t>17</w:t>
      </w:r>
      <w:r w:rsidR="008D3D8E" w:rsidRPr="00611886">
        <w:rPr>
          <w:rFonts w:ascii="Times New Roman" w:eastAsia="Times New Roman" w:hAnsi="Times New Roman" w:cs="Times New Roman"/>
          <w:color w:val="000000" w:themeColor="text1"/>
          <w:lang w:eastAsia="pt-BR"/>
        </w:rPr>
        <w:t>.8</w:t>
      </w:r>
      <w:r w:rsidR="00611886">
        <w:rPr>
          <w:rFonts w:ascii="Times New Roman" w:eastAsia="Times New Roman" w:hAnsi="Times New Roman" w:cs="Times New Roman"/>
          <w:color w:val="000000" w:themeColor="text1"/>
          <w:lang w:eastAsia="pt-BR"/>
        </w:rPr>
        <w:t>74</w:t>
      </w:r>
      <w:r w:rsidR="008D3D8E" w:rsidRPr="00611886">
        <w:rPr>
          <w:rFonts w:ascii="Times New Roman" w:eastAsia="Times New Roman" w:hAnsi="Times New Roman" w:cs="Times New Roman"/>
          <w:color w:val="000000" w:themeColor="text1"/>
          <w:lang w:eastAsia="pt-BR"/>
        </w:rPr>
        <w:t>,</w:t>
      </w:r>
      <w:r w:rsidR="00611886">
        <w:rPr>
          <w:rFonts w:ascii="Times New Roman" w:eastAsia="Times New Roman" w:hAnsi="Times New Roman" w:cs="Times New Roman"/>
          <w:color w:val="000000" w:themeColor="text1"/>
          <w:lang w:eastAsia="pt-BR"/>
        </w:rPr>
        <w:t>0</w:t>
      </w:r>
      <w:r w:rsidR="008D3D8E" w:rsidRPr="00611886">
        <w:rPr>
          <w:rFonts w:ascii="Times New Roman" w:eastAsia="Times New Roman" w:hAnsi="Times New Roman" w:cs="Times New Roman"/>
          <w:color w:val="000000" w:themeColor="text1"/>
          <w:lang w:eastAsia="pt-BR"/>
        </w:rPr>
        <w:t>8</w:t>
      </w:r>
      <w:r w:rsidR="00D565C0" w:rsidRPr="00611886">
        <w:rPr>
          <w:rFonts w:ascii="Times New Roman" w:eastAsia="Times New Roman" w:hAnsi="Times New Roman" w:cs="Times New Roman"/>
          <w:color w:val="000000" w:themeColor="text1"/>
          <w:lang w:eastAsia="pt-BR"/>
        </w:rPr>
        <w:t xml:space="preserve"> </w:t>
      </w:r>
      <w:r w:rsidRPr="00611886">
        <w:rPr>
          <w:rFonts w:ascii="Times New Roman" w:eastAsia="Times New Roman" w:hAnsi="Times New Roman" w:cs="Times New Roman"/>
          <w:color w:val="000000" w:themeColor="text1"/>
          <w:lang w:eastAsia="pt-BR"/>
        </w:rPr>
        <w:t>(</w:t>
      </w:r>
      <w:r w:rsidR="00611886">
        <w:rPr>
          <w:rFonts w:ascii="Times New Roman" w:eastAsia="Times New Roman" w:hAnsi="Times New Roman" w:cs="Times New Roman"/>
          <w:color w:val="000000" w:themeColor="text1"/>
          <w:lang w:eastAsia="pt-BR"/>
        </w:rPr>
        <w:t>quatrocentos e dezessete</w:t>
      </w:r>
      <w:r w:rsidR="008D3D8E" w:rsidRPr="00611886">
        <w:rPr>
          <w:rFonts w:ascii="Times New Roman" w:eastAsia="Times New Roman" w:hAnsi="Times New Roman" w:cs="Times New Roman"/>
          <w:color w:val="000000" w:themeColor="text1"/>
          <w:lang w:eastAsia="pt-BR"/>
        </w:rPr>
        <w:t xml:space="preserve"> mil</w:t>
      </w:r>
      <w:r w:rsidR="00611886">
        <w:rPr>
          <w:rFonts w:ascii="Times New Roman" w:eastAsia="Times New Roman" w:hAnsi="Times New Roman" w:cs="Times New Roman"/>
          <w:color w:val="000000" w:themeColor="text1"/>
          <w:lang w:eastAsia="pt-BR"/>
        </w:rPr>
        <w:t xml:space="preserve">, oitocentos e setenta e quatro reais </w:t>
      </w:r>
      <w:r w:rsidR="008D3D8E" w:rsidRPr="00611886">
        <w:rPr>
          <w:rFonts w:ascii="Times New Roman" w:eastAsia="Times New Roman" w:hAnsi="Times New Roman" w:cs="Times New Roman"/>
          <w:color w:val="000000" w:themeColor="text1"/>
          <w:lang w:eastAsia="pt-BR"/>
        </w:rPr>
        <w:t>e oit</w:t>
      </w:r>
      <w:r w:rsidR="00611886">
        <w:rPr>
          <w:rFonts w:ascii="Times New Roman" w:eastAsia="Times New Roman" w:hAnsi="Times New Roman" w:cs="Times New Roman"/>
          <w:color w:val="000000" w:themeColor="text1"/>
          <w:lang w:eastAsia="pt-BR"/>
        </w:rPr>
        <w:t>o</w:t>
      </w:r>
      <w:r w:rsidR="008D3D8E" w:rsidRPr="00611886">
        <w:rPr>
          <w:rFonts w:ascii="Times New Roman" w:eastAsia="Times New Roman" w:hAnsi="Times New Roman" w:cs="Times New Roman"/>
          <w:color w:val="000000" w:themeColor="text1"/>
          <w:lang w:eastAsia="pt-BR"/>
        </w:rPr>
        <w:t xml:space="preserve"> centavos</w:t>
      </w:r>
      <w:r w:rsidRPr="00611886">
        <w:rPr>
          <w:rFonts w:ascii="Times New Roman" w:eastAsia="Times New Roman" w:hAnsi="Times New Roman" w:cs="Times New Roman"/>
          <w:color w:val="000000" w:themeColor="text1"/>
          <w:lang w:eastAsia="pt-BR"/>
        </w:rPr>
        <w:t>)</w:t>
      </w:r>
      <w:r w:rsidR="008D3D8E" w:rsidRPr="00611886">
        <w:rPr>
          <w:rFonts w:ascii="Times New Roman" w:eastAsia="Times New Roman" w:hAnsi="Times New Roman" w:cs="Times New Roman"/>
          <w:color w:val="000000" w:themeColor="text1"/>
          <w:lang w:eastAsia="pt-BR"/>
        </w:rPr>
        <w:t>.</w:t>
      </w:r>
      <w:r w:rsidR="008D3D8E" w:rsidRPr="00611886">
        <w:rPr>
          <w:rFonts w:ascii="Times New Roman" w:eastAsia="Times New Roman" w:hAnsi="Times New Roman" w:cs="Times New Roman"/>
          <w:b/>
          <w:color w:val="000000" w:themeColor="text1"/>
          <w:lang w:eastAsia="pt-BR"/>
        </w:rPr>
        <w:t xml:space="preserve"> </w:t>
      </w:r>
    </w:p>
    <w:p w:rsidR="00D565C0" w:rsidRPr="00554C6F" w:rsidRDefault="00D565C0" w:rsidP="00D565C0">
      <w:pPr>
        <w:spacing w:after="0" w:line="240" w:lineRule="auto"/>
        <w:jc w:val="both"/>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ab/>
        <w:t>2.1.1. Inicialmente estamos trabalhando com o número aproximado de 102 servidores/contribuintes, porém este número é apenas uma estimativa. O número de Servidores/contribuintes poderá ser alterado para mais ou para menos, dependendo dos interessados em permanecer no plano ou os que poderão via serem contratados.</w:t>
      </w:r>
    </w:p>
    <w:p w:rsidR="00657B50" w:rsidRPr="00554C6F" w:rsidRDefault="00657B50" w:rsidP="00657B50">
      <w:pPr>
        <w:spacing w:after="0" w:line="240" w:lineRule="auto"/>
        <w:jc w:val="both"/>
        <w:rPr>
          <w:rFonts w:ascii="Times New Roman" w:eastAsia="Times New Roman" w:hAnsi="Times New Roman" w:cs="Times New Roman"/>
          <w:lang w:eastAsia="pt-BR"/>
        </w:rPr>
      </w:pPr>
    </w:p>
    <w:p w:rsidR="00657B50" w:rsidRPr="00554C6F" w:rsidRDefault="00657B50" w:rsidP="00657B50">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2.2.</w:t>
      </w:r>
      <w:r w:rsidRPr="00554C6F">
        <w:rPr>
          <w:rFonts w:ascii="Times New Roman" w:eastAsia="Times New Roman" w:hAnsi="Times New Roman" w:cs="Times New Roman"/>
          <w:lang w:eastAsia="pt-BR"/>
        </w:rPr>
        <w:t xml:space="preserve"> O plano contratado deverá ter abrangência em todo território Estadual (Santa Catarina).</w:t>
      </w:r>
      <w:r w:rsidR="008D3D8E" w:rsidRPr="00554C6F">
        <w:rPr>
          <w:rFonts w:ascii="Times New Roman" w:eastAsia="Times New Roman" w:hAnsi="Times New Roman" w:cs="Times New Roman"/>
          <w:lang w:eastAsia="pt-BR"/>
        </w:rPr>
        <w:t xml:space="preserve"> </w:t>
      </w:r>
    </w:p>
    <w:p w:rsidR="00657B50" w:rsidRPr="00554C6F" w:rsidRDefault="00657B50" w:rsidP="00657B50">
      <w:pPr>
        <w:spacing w:after="0" w:line="240" w:lineRule="auto"/>
        <w:jc w:val="both"/>
        <w:rPr>
          <w:rFonts w:ascii="Times New Roman" w:eastAsia="Times New Roman" w:hAnsi="Times New Roman" w:cs="Times New Roman"/>
          <w:lang w:eastAsia="pt-BR"/>
        </w:rPr>
      </w:pPr>
    </w:p>
    <w:p w:rsidR="00657B50" w:rsidRPr="00554C6F" w:rsidRDefault="00657B50" w:rsidP="008D3D8E">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2.3</w:t>
      </w:r>
      <w:r w:rsidRPr="00554C6F">
        <w:rPr>
          <w:rFonts w:ascii="Times New Roman" w:eastAsia="Times New Roman" w:hAnsi="Times New Roman" w:cs="Times New Roman"/>
          <w:lang w:eastAsia="pt-BR"/>
        </w:rPr>
        <w:t xml:space="preserve">. </w:t>
      </w:r>
      <w:r w:rsidR="00D565C0" w:rsidRPr="00554C6F">
        <w:rPr>
          <w:rFonts w:ascii="Times New Roman" w:eastAsia="Times New Roman" w:hAnsi="Times New Roman" w:cs="Times New Roman"/>
          <w:lang w:eastAsia="pt-BR"/>
        </w:rPr>
        <w:t>A</w:t>
      </w:r>
      <w:r w:rsidRPr="00554C6F">
        <w:rPr>
          <w:rFonts w:ascii="Times New Roman" w:eastAsia="Times New Roman" w:hAnsi="Times New Roman" w:cs="Times New Roman"/>
          <w:lang w:eastAsia="pt-BR"/>
        </w:rPr>
        <w:t xml:space="preserve"> presente contrat</w:t>
      </w:r>
      <w:r w:rsidR="00D565C0" w:rsidRPr="00554C6F">
        <w:rPr>
          <w:rFonts w:ascii="Times New Roman" w:eastAsia="Times New Roman" w:hAnsi="Times New Roman" w:cs="Times New Roman"/>
          <w:lang w:eastAsia="pt-BR"/>
        </w:rPr>
        <w:t>ação</w:t>
      </w:r>
      <w:r w:rsidRPr="00554C6F">
        <w:rPr>
          <w:rFonts w:ascii="Times New Roman" w:eastAsia="Times New Roman" w:hAnsi="Times New Roman" w:cs="Times New Roman"/>
          <w:lang w:eastAsia="pt-BR"/>
        </w:rPr>
        <w:t xml:space="preserve"> tem prazo </w:t>
      </w:r>
      <w:r w:rsidR="00D565C0" w:rsidRPr="00554C6F">
        <w:rPr>
          <w:rFonts w:ascii="Times New Roman" w:eastAsia="Times New Roman" w:hAnsi="Times New Roman" w:cs="Times New Roman"/>
          <w:lang w:eastAsia="pt-BR"/>
        </w:rPr>
        <w:t xml:space="preserve">inicial </w:t>
      </w:r>
      <w:r w:rsidRPr="00554C6F">
        <w:rPr>
          <w:rFonts w:ascii="Times New Roman" w:eastAsia="Times New Roman" w:hAnsi="Times New Roman" w:cs="Times New Roman"/>
          <w:lang w:eastAsia="pt-BR"/>
        </w:rPr>
        <w:t xml:space="preserve">de 12 (doze) meses de vigência. Alcançado o termo final de vigência inicialmente prevista, o contrato poderá ser renovado por </w:t>
      </w:r>
      <w:r w:rsidR="00677201" w:rsidRPr="00554C6F">
        <w:rPr>
          <w:rFonts w:ascii="Times New Roman" w:eastAsia="Times New Roman" w:hAnsi="Times New Roman" w:cs="Times New Roman"/>
          <w:lang w:eastAsia="pt-BR"/>
        </w:rPr>
        <w:t>períodos iguais e sucessivos</w:t>
      </w:r>
      <w:r w:rsidR="000A64C8" w:rsidRPr="00554C6F">
        <w:rPr>
          <w:rFonts w:ascii="Times New Roman" w:eastAsia="Times New Roman" w:hAnsi="Times New Roman" w:cs="Times New Roman"/>
          <w:lang w:eastAsia="pt-BR"/>
        </w:rPr>
        <w:t>, até o limite total de 60 meses</w:t>
      </w:r>
      <w:r w:rsidRPr="00554C6F">
        <w:rPr>
          <w:rFonts w:ascii="Times New Roman" w:eastAsia="Times New Roman" w:hAnsi="Times New Roman" w:cs="Times New Roman"/>
          <w:lang w:eastAsia="pt-BR"/>
        </w:rPr>
        <w:t xml:space="preserve">. Os serviços deverão ser prestados conforme a necessidade dos Contribuintes/ Servidores. </w:t>
      </w:r>
    </w:p>
    <w:p w:rsidR="00657B50" w:rsidRPr="00554C6F" w:rsidRDefault="001D14FE" w:rsidP="000A64C8">
      <w:pPr>
        <w:spacing w:beforeLines="40" w:before="96" w:afterLines="40" w:after="96" w:line="240" w:lineRule="auto"/>
        <w:jc w:val="both"/>
        <w:rPr>
          <w:rFonts w:ascii="Times New Roman" w:eastAsia="Times New Roman" w:hAnsi="Times New Roman" w:cs="Times New Roman"/>
          <w:color w:val="000000"/>
          <w:lang w:eastAsia="pt-BR"/>
        </w:rPr>
      </w:pPr>
      <w:r w:rsidRPr="00554C6F">
        <w:rPr>
          <w:rFonts w:ascii="Times New Roman" w:eastAsia="Times New Roman" w:hAnsi="Times New Roman" w:cs="Times New Roman"/>
          <w:lang w:eastAsia="pt-BR"/>
        </w:rPr>
        <w:t xml:space="preserve"> </w:t>
      </w:r>
      <w:r w:rsidR="008D3D8E" w:rsidRPr="00554C6F">
        <w:rPr>
          <w:rFonts w:ascii="Times New Roman" w:eastAsia="Times New Roman" w:hAnsi="Times New Roman" w:cs="Times New Roman"/>
          <w:lang w:eastAsia="pt-BR"/>
        </w:rPr>
        <w:tab/>
      </w:r>
    </w:p>
    <w:p w:rsidR="00657B50" w:rsidRPr="00554C6F" w:rsidRDefault="00657B50" w:rsidP="00A12C99">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color w:val="000000"/>
          <w:lang w:eastAsia="pt-BR"/>
        </w:rPr>
        <w:t>2.</w:t>
      </w:r>
      <w:r w:rsidR="008D3D8E" w:rsidRPr="00554C6F">
        <w:rPr>
          <w:rFonts w:ascii="Times New Roman" w:eastAsia="Times New Roman" w:hAnsi="Times New Roman" w:cs="Times New Roman"/>
          <w:b/>
          <w:color w:val="000000"/>
          <w:lang w:eastAsia="pt-BR"/>
        </w:rPr>
        <w:t>4</w:t>
      </w:r>
      <w:r w:rsidRPr="00554C6F">
        <w:rPr>
          <w:rFonts w:ascii="Times New Roman" w:eastAsia="Times New Roman" w:hAnsi="Times New Roman" w:cs="Times New Roman"/>
          <w:b/>
          <w:color w:val="000000"/>
          <w:lang w:eastAsia="pt-BR"/>
        </w:rPr>
        <w:t>.</w:t>
      </w:r>
      <w:r w:rsidRPr="00554C6F">
        <w:rPr>
          <w:rFonts w:ascii="Times New Roman" w:eastAsia="Times New Roman" w:hAnsi="Times New Roman" w:cs="Times New Roman"/>
          <w:color w:val="000000"/>
          <w:lang w:eastAsia="pt-BR"/>
        </w:rPr>
        <w:t xml:space="preserve"> </w:t>
      </w:r>
      <w:r w:rsidR="00794714" w:rsidRPr="00554C6F">
        <w:rPr>
          <w:rFonts w:ascii="Times New Roman" w:eastAsia="Times New Roman" w:hAnsi="Times New Roman" w:cs="Times New Roman"/>
          <w:color w:val="000000"/>
          <w:lang w:eastAsia="pt-BR"/>
        </w:rPr>
        <w:t>A e</w:t>
      </w:r>
      <w:r w:rsidR="00A12C99" w:rsidRPr="00554C6F">
        <w:rPr>
          <w:rFonts w:ascii="Times New Roman" w:eastAsia="Times New Roman" w:hAnsi="Times New Roman" w:cs="Times New Roman"/>
          <w:lang w:eastAsia="pt-BR"/>
        </w:rPr>
        <w:t xml:space="preserve">mpresa vencedora assumirá inteira responsabilidade com a </w:t>
      </w:r>
      <w:r w:rsidR="000A64C8" w:rsidRPr="00554C6F">
        <w:rPr>
          <w:rFonts w:ascii="Times New Roman" w:eastAsia="Times New Roman" w:hAnsi="Times New Roman" w:cs="Times New Roman"/>
          <w:lang w:eastAsia="pt-BR"/>
        </w:rPr>
        <w:t>prestação dos serviços</w:t>
      </w:r>
      <w:r w:rsidR="00A12C99" w:rsidRPr="00554C6F">
        <w:rPr>
          <w:rFonts w:ascii="Times New Roman" w:eastAsia="Times New Roman" w:hAnsi="Times New Roman" w:cs="Times New Roman"/>
          <w:lang w:eastAsia="pt-BR"/>
        </w:rPr>
        <w:t>, objeto deste Edital, nos prazos requisitados pelo Município no valor do lance final registrado em Ata, entregues, sob orientação de pessoa responsável designada pelo Município de Arroio Trinta.</w:t>
      </w:r>
    </w:p>
    <w:p w:rsidR="00794714" w:rsidRPr="00554C6F" w:rsidRDefault="00794714" w:rsidP="00657B50">
      <w:pPr>
        <w:spacing w:after="0" w:line="240" w:lineRule="auto"/>
        <w:jc w:val="both"/>
        <w:rPr>
          <w:rFonts w:ascii="Times New Roman" w:eastAsia="Times New Roman" w:hAnsi="Times New Roman" w:cs="Times New Roman"/>
          <w:b/>
          <w:lang w:eastAsia="pt-BR"/>
        </w:rPr>
      </w:pPr>
    </w:p>
    <w:p w:rsidR="00657B50" w:rsidRPr="00554C6F" w:rsidRDefault="00657B50" w:rsidP="00657B50">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2.</w:t>
      </w:r>
      <w:r w:rsidR="008D3D8E" w:rsidRPr="00554C6F">
        <w:rPr>
          <w:rFonts w:ascii="Times New Roman" w:eastAsia="Times New Roman" w:hAnsi="Times New Roman" w:cs="Times New Roman"/>
          <w:b/>
          <w:lang w:eastAsia="pt-BR"/>
        </w:rPr>
        <w:t>5</w:t>
      </w:r>
      <w:r w:rsidRPr="00554C6F">
        <w:rPr>
          <w:rFonts w:ascii="Times New Roman" w:eastAsia="Times New Roman" w:hAnsi="Times New Roman" w:cs="Times New Roman"/>
          <w:b/>
          <w:lang w:eastAsia="pt-BR"/>
        </w:rPr>
        <w:t>.</w:t>
      </w:r>
      <w:r w:rsidRPr="00554C6F">
        <w:rPr>
          <w:rFonts w:ascii="Times New Roman" w:eastAsia="Times New Roman" w:hAnsi="Times New Roman" w:cs="Times New Roman"/>
          <w:lang w:eastAsia="pt-BR"/>
        </w:rPr>
        <w:t xml:space="preserve"> Todas as despesas com impostos, taxas, fretes, seguros, encargos sociais, trabalhistas e outros, correrão por conta da proponente vencedora;</w:t>
      </w:r>
    </w:p>
    <w:p w:rsidR="00657B50" w:rsidRPr="00554C6F" w:rsidRDefault="00657B50" w:rsidP="00657B50">
      <w:pPr>
        <w:spacing w:after="0" w:line="240" w:lineRule="auto"/>
        <w:jc w:val="both"/>
        <w:rPr>
          <w:rFonts w:ascii="Times New Roman" w:eastAsia="Times New Roman" w:hAnsi="Times New Roman" w:cs="Times New Roman"/>
          <w:lang w:eastAsia="pt-BR"/>
        </w:rPr>
      </w:pPr>
    </w:p>
    <w:p w:rsidR="00657B50" w:rsidRPr="00554C6F" w:rsidRDefault="00657B50" w:rsidP="00657B50">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2.</w:t>
      </w:r>
      <w:r w:rsidR="008D3D8E" w:rsidRPr="00554C6F">
        <w:rPr>
          <w:rFonts w:ascii="Times New Roman" w:eastAsia="Times New Roman" w:hAnsi="Times New Roman" w:cs="Times New Roman"/>
          <w:b/>
          <w:lang w:eastAsia="pt-BR"/>
        </w:rPr>
        <w:t>6</w:t>
      </w:r>
      <w:r w:rsidRPr="00554C6F">
        <w:rPr>
          <w:rFonts w:ascii="Times New Roman" w:eastAsia="Times New Roman" w:hAnsi="Times New Roman" w:cs="Times New Roman"/>
          <w:b/>
          <w:lang w:eastAsia="pt-BR"/>
        </w:rPr>
        <w:t xml:space="preserve">. </w:t>
      </w:r>
      <w:r w:rsidRPr="00554C6F">
        <w:rPr>
          <w:rFonts w:ascii="Times New Roman" w:eastAsia="Times New Roman" w:hAnsi="Times New Roman" w:cs="Times New Roman"/>
          <w:lang w:eastAsia="pt-BR"/>
        </w:rPr>
        <w:t>Todos os proponentes deverão anexar às propostas,</w:t>
      </w:r>
      <w:r w:rsidR="001D14FE" w:rsidRPr="00554C6F">
        <w:rPr>
          <w:rFonts w:ascii="Times New Roman" w:eastAsia="Times New Roman" w:hAnsi="Times New Roman" w:cs="Times New Roman"/>
          <w:lang w:eastAsia="pt-BR"/>
        </w:rPr>
        <w:t xml:space="preserve"> sob pena de desclassificação</w:t>
      </w:r>
      <w:r w:rsidRPr="00554C6F">
        <w:rPr>
          <w:rFonts w:ascii="Times New Roman" w:eastAsia="Times New Roman" w:hAnsi="Times New Roman" w:cs="Times New Roman"/>
          <w:lang w:eastAsia="pt-BR"/>
        </w:rPr>
        <w:t>, o nome comercial (modelo)</w:t>
      </w:r>
      <w:r w:rsidR="001D14FE" w:rsidRPr="00554C6F">
        <w:rPr>
          <w:rFonts w:ascii="Times New Roman" w:eastAsia="Times New Roman" w:hAnsi="Times New Roman" w:cs="Times New Roman"/>
          <w:lang w:eastAsia="pt-BR"/>
        </w:rPr>
        <w:t xml:space="preserve"> do </w:t>
      </w:r>
      <w:r w:rsidR="000A64C8" w:rsidRPr="00554C6F">
        <w:rPr>
          <w:rFonts w:ascii="Times New Roman" w:eastAsia="Times New Roman" w:hAnsi="Times New Roman" w:cs="Times New Roman"/>
          <w:lang w:eastAsia="pt-BR"/>
        </w:rPr>
        <w:t>plano cotado.</w:t>
      </w:r>
      <w:r w:rsidRPr="00554C6F">
        <w:rPr>
          <w:rFonts w:ascii="Times New Roman" w:eastAsia="Times New Roman" w:hAnsi="Times New Roman" w:cs="Times New Roman"/>
          <w:lang w:eastAsia="pt-BR"/>
        </w:rPr>
        <w:t xml:space="preserve"> </w:t>
      </w:r>
    </w:p>
    <w:p w:rsidR="00657B50" w:rsidRPr="00554C6F" w:rsidRDefault="00657B50" w:rsidP="00657B50">
      <w:pPr>
        <w:spacing w:after="0" w:line="240" w:lineRule="auto"/>
        <w:jc w:val="both"/>
        <w:rPr>
          <w:rFonts w:ascii="Times New Roman" w:eastAsia="Times New Roman" w:hAnsi="Times New Roman" w:cs="Times New Roman"/>
          <w:lang w:eastAsia="pt-BR"/>
        </w:rPr>
      </w:pPr>
    </w:p>
    <w:p w:rsidR="00657B50" w:rsidRPr="00554C6F" w:rsidRDefault="00657B50" w:rsidP="00657B50">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2.</w:t>
      </w:r>
      <w:r w:rsidR="008D3D8E" w:rsidRPr="00554C6F">
        <w:rPr>
          <w:rFonts w:ascii="Times New Roman" w:eastAsia="Times New Roman" w:hAnsi="Times New Roman" w:cs="Times New Roman"/>
          <w:b/>
          <w:lang w:eastAsia="pt-BR"/>
        </w:rPr>
        <w:t>7</w:t>
      </w:r>
      <w:r w:rsidRPr="00554C6F">
        <w:rPr>
          <w:rFonts w:ascii="Times New Roman" w:eastAsia="Times New Roman" w:hAnsi="Times New Roman" w:cs="Times New Roman"/>
          <w:b/>
          <w:lang w:eastAsia="pt-BR"/>
        </w:rPr>
        <w:t>.</w:t>
      </w:r>
      <w:r w:rsidRPr="00554C6F">
        <w:rPr>
          <w:rFonts w:ascii="Times New Roman" w:eastAsia="Times New Roman" w:hAnsi="Times New Roman" w:cs="Times New Roman"/>
          <w:lang w:eastAsia="pt-BR"/>
        </w:rPr>
        <w:t xml:space="preserve"> A proposta de preços e seus anexos deverão ser digitados e preferencialmente de maneira digital através do programa PCO mantendo-se em ambos os casos a sequência dos itens.</w:t>
      </w:r>
    </w:p>
    <w:p w:rsidR="00657B50" w:rsidRPr="00554C6F" w:rsidRDefault="00657B50" w:rsidP="00657B50">
      <w:pPr>
        <w:spacing w:after="0" w:line="240" w:lineRule="auto"/>
        <w:jc w:val="both"/>
        <w:rPr>
          <w:rFonts w:ascii="Times New Roman" w:eastAsia="Times New Roman" w:hAnsi="Times New Roman" w:cs="Times New Roman"/>
          <w:lang w:eastAsia="pt-BR"/>
        </w:rPr>
      </w:pPr>
    </w:p>
    <w:p w:rsidR="00031E6F" w:rsidRPr="00554C6F" w:rsidRDefault="00031E6F" w:rsidP="00657B50">
      <w:pPr>
        <w:spacing w:after="0" w:line="240" w:lineRule="auto"/>
        <w:jc w:val="both"/>
        <w:rPr>
          <w:rFonts w:ascii="Times New Roman" w:eastAsia="Times New Roman" w:hAnsi="Times New Roman" w:cs="Times New Roman"/>
          <w:lang w:eastAsia="pt-BR"/>
        </w:rPr>
      </w:pPr>
    </w:p>
    <w:p w:rsidR="00031E6F" w:rsidRPr="00E92B2F" w:rsidRDefault="00031E6F" w:rsidP="00657B50">
      <w:pPr>
        <w:spacing w:after="0" w:line="240" w:lineRule="auto"/>
        <w:jc w:val="both"/>
        <w:rPr>
          <w:rFonts w:ascii="Times New Roman" w:eastAsia="Times New Roman" w:hAnsi="Times New Roman" w:cs="Times New Roman"/>
          <w:b/>
          <w:lang w:eastAsia="pt-BR"/>
        </w:rPr>
      </w:pPr>
      <w:r w:rsidRPr="00E92B2F">
        <w:rPr>
          <w:rFonts w:ascii="Times New Roman" w:eastAsia="Times New Roman" w:hAnsi="Times New Roman" w:cs="Times New Roman"/>
          <w:b/>
          <w:lang w:eastAsia="pt-BR"/>
        </w:rPr>
        <w:t>3. DOS RECURSOS ORÇAMENTÁRIOS.</w:t>
      </w:r>
    </w:p>
    <w:p w:rsidR="00031E6F" w:rsidRPr="00E92B2F" w:rsidRDefault="00031E6F" w:rsidP="00657B50">
      <w:pPr>
        <w:spacing w:after="0" w:line="240" w:lineRule="auto"/>
        <w:jc w:val="both"/>
        <w:rPr>
          <w:rFonts w:ascii="Times New Roman" w:eastAsia="Times New Roman" w:hAnsi="Times New Roman" w:cs="Times New Roman"/>
          <w:b/>
          <w:lang w:eastAsia="pt-BR"/>
        </w:rPr>
      </w:pPr>
    </w:p>
    <w:p w:rsidR="00031E6F" w:rsidRPr="00E92B2F" w:rsidRDefault="00634D6E" w:rsidP="00031E6F">
      <w:pPr>
        <w:spacing w:after="0" w:line="240" w:lineRule="auto"/>
        <w:jc w:val="both"/>
        <w:rPr>
          <w:rFonts w:ascii="Times New Roman" w:eastAsia="Times New Roman" w:hAnsi="Times New Roman" w:cs="Times New Roman"/>
          <w:lang w:eastAsia="pt-BR"/>
        </w:rPr>
      </w:pPr>
      <w:r w:rsidRPr="00E92B2F">
        <w:rPr>
          <w:rFonts w:ascii="Times New Roman" w:eastAsia="Times New Roman" w:hAnsi="Times New Roman" w:cs="Times New Roman"/>
          <w:b/>
          <w:lang w:eastAsia="pt-BR"/>
        </w:rPr>
        <w:t>3</w:t>
      </w:r>
      <w:r w:rsidR="00031E6F" w:rsidRPr="00E92B2F">
        <w:rPr>
          <w:rFonts w:ascii="Times New Roman" w:eastAsia="Times New Roman" w:hAnsi="Times New Roman" w:cs="Times New Roman"/>
          <w:b/>
          <w:lang w:eastAsia="pt-BR"/>
        </w:rPr>
        <w:t>.1.</w:t>
      </w:r>
      <w:r w:rsidR="00E92B2F">
        <w:rPr>
          <w:rFonts w:ascii="Times New Roman" w:eastAsia="Times New Roman" w:hAnsi="Times New Roman" w:cs="Times New Roman"/>
          <w:b/>
          <w:lang w:eastAsia="pt-BR"/>
        </w:rPr>
        <w:t xml:space="preserve"> </w:t>
      </w:r>
      <w:r w:rsidR="00031E6F" w:rsidRPr="00E92B2F">
        <w:rPr>
          <w:rFonts w:ascii="Times New Roman" w:eastAsia="Times New Roman" w:hAnsi="Times New Roman" w:cs="Times New Roman"/>
          <w:lang w:eastAsia="pt-BR"/>
        </w:rPr>
        <w:t>As despesas para atender a esta licitação estão programadas em dotação orçamentária própria, prevista no orçamento d</w:t>
      </w:r>
      <w:r w:rsidRPr="00E92B2F">
        <w:rPr>
          <w:rFonts w:ascii="Times New Roman" w:eastAsia="Times New Roman" w:hAnsi="Times New Roman" w:cs="Times New Roman"/>
          <w:lang w:eastAsia="pt-BR"/>
        </w:rPr>
        <w:t xml:space="preserve">o Município </w:t>
      </w:r>
      <w:r w:rsidR="00031E6F" w:rsidRPr="00E92B2F">
        <w:rPr>
          <w:rFonts w:ascii="Times New Roman" w:eastAsia="Times New Roman" w:hAnsi="Times New Roman" w:cs="Times New Roman"/>
          <w:lang w:eastAsia="pt-BR"/>
        </w:rPr>
        <w:t xml:space="preserve">para o exercício de </w:t>
      </w:r>
      <w:r w:rsidRPr="00E92B2F">
        <w:rPr>
          <w:rFonts w:ascii="Times New Roman" w:eastAsia="Times New Roman" w:hAnsi="Times New Roman" w:cs="Times New Roman"/>
          <w:lang w:eastAsia="pt-BR"/>
        </w:rPr>
        <w:t>202</w:t>
      </w:r>
      <w:r w:rsidR="000A64C8" w:rsidRPr="00E92B2F">
        <w:rPr>
          <w:rFonts w:ascii="Times New Roman" w:eastAsia="Times New Roman" w:hAnsi="Times New Roman" w:cs="Times New Roman"/>
          <w:lang w:eastAsia="pt-BR"/>
        </w:rPr>
        <w:t>1</w:t>
      </w:r>
      <w:r w:rsidR="00E92B2F">
        <w:rPr>
          <w:rFonts w:ascii="Times New Roman" w:eastAsia="Times New Roman" w:hAnsi="Times New Roman" w:cs="Times New Roman"/>
          <w:lang w:eastAsia="pt-BR"/>
        </w:rPr>
        <w:t xml:space="preserve">, </w:t>
      </w:r>
      <w:r w:rsidR="00031E6F" w:rsidRPr="00E92B2F">
        <w:rPr>
          <w:rFonts w:ascii="Times New Roman" w:eastAsia="Times New Roman" w:hAnsi="Times New Roman" w:cs="Times New Roman"/>
          <w:lang w:eastAsia="pt-BR"/>
        </w:rPr>
        <w:t>na classificação abaixo:</w:t>
      </w:r>
    </w:p>
    <w:p w:rsidR="00634D6E" w:rsidRPr="00554C6F" w:rsidRDefault="00634D6E" w:rsidP="00031E6F">
      <w:pPr>
        <w:spacing w:after="0" w:line="240" w:lineRule="auto"/>
        <w:jc w:val="both"/>
        <w:rPr>
          <w:rFonts w:ascii="Times New Roman" w:eastAsia="Times New Roman" w:hAnsi="Times New Roman" w:cs="Times New Roman"/>
          <w:color w:val="FF0000"/>
          <w:lang w:eastAsia="pt-BR"/>
        </w:rPr>
      </w:pPr>
    </w:p>
    <w:p w:rsidR="00E92B2F" w:rsidRPr="00E92B2F" w:rsidRDefault="00E92B2F" w:rsidP="00E92B2F">
      <w:pPr>
        <w:widowControl w:val="0"/>
        <w:autoSpaceDE w:val="0"/>
        <w:autoSpaceDN w:val="0"/>
        <w:adjustRightInd w:val="0"/>
        <w:spacing w:after="0" w:line="240" w:lineRule="auto"/>
        <w:jc w:val="both"/>
        <w:rPr>
          <w:rFonts w:ascii="Times New Roman" w:hAnsi="Times New Roman" w:cs="Times New Roman"/>
          <w:b/>
          <w:bCs/>
          <w:color w:val="000000"/>
        </w:rPr>
      </w:pPr>
      <w:r w:rsidRPr="00E92B2F">
        <w:rPr>
          <w:rFonts w:ascii="Times New Roman" w:hAnsi="Times New Roman" w:cs="Times New Roman"/>
          <w:b/>
          <w:bCs/>
          <w:color w:val="000000"/>
        </w:rPr>
        <w:t>132 - 4. 4001. 8 .244. 7 .2.14.1. 339000</w:t>
      </w:r>
    </w:p>
    <w:p w:rsidR="00634D6E" w:rsidRPr="00554C6F" w:rsidRDefault="00634D6E" w:rsidP="00031E6F">
      <w:pPr>
        <w:spacing w:after="0" w:line="240" w:lineRule="auto"/>
        <w:jc w:val="both"/>
        <w:rPr>
          <w:rFonts w:ascii="Times New Roman" w:eastAsia="Times New Roman" w:hAnsi="Times New Roman" w:cs="Times New Roman"/>
          <w:color w:val="FF0000"/>
          <w:lang w:eastAsia="pt-BR"/>
        </w:rPr>
      </w:pPr>
    </w:p>
    <w:p w:rsidR="00657B50" w:rsidRPr="00554C6F" w:rsidRDefault="00657B50" w:rsidP="00657B50">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 xml:space="preserve">       </w:t>
      </w:r>
    </w:p>
    <w:p w:rsidR="00657B50" w:rsidRPr="00554C6F" w:rsidRDefault="003B5087" w:rsidP="00657B50">
      <w:pPr>
        <w:spacing w:after="0" w:line="240" w:lineRule="auto"/>
        <w:jc w:val="both"/>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4</w:t>
      </w:r>
      <w:r w:rsidR="00657B50" w:rsidRPr="00554C6F">
        <w:rPr>
          <w:rFonts w:ascii="Times New Roman" w:eastAsia="Times New Roman" w:hAnsi="Times New Roman" w:cs="Times New Roman"/>
          <w:b/>
          <w:lang w:eastAsia="pt-BR"/>
        </w:rPr>
        <w:t>. DAS CONDIÇÕES DE PARTICIPAÇÃO</w:t>
      </w:r>
    </w:p>
    <w:p w:rsidR="00657B50" w:rsidRPr="00554C6F" w:rsidRDefault="00657B50" w:rsidP="00657B50">
      <w:pPr>
        <w:spacing w:after="0" w:line="240" w:lineRule="auto"/>
        <w:jc w:val="center"/>
        <w:rPr>
          <w:rFonts w:ascii="Times New Roman" w:eastAsia="Calibri" w:hAnsi="Times New Roman" w:cs="Times New Roman"/>
          <w:b/>
        </w:rPr>
      </w:pPr>
    </w:p>
    <w:p w:rsidR="00657B50" w:rsidRPr="00554C6F" w:rsidRDefault="003B5087" w:rsidP="00657B50">
      <w:pPr>
        <w:spacing w:after="0" w:line="240" w:lineRule="auto"/>
        <w:jc w:val="both"/>
        <w:rPr>
          <w:rFonts w:ascii="Times New Roman" w:eastAsia="Calibri" w:hAnsi="Times New Roman" w:cs="Times New Roman"/>
        </w:rPr>
      </w:pPr>
      <w:r w:rsidRPr="00554C6F">
        <w:rPr>
          <w:rFonts w:ascii="Times New Roman" w:eastAsia="Calibri" w:hAnsi="Times New Roman" w:cs="Times New Roman"/>
          <w:b/>
        </w:rPr>
        <w:t>4.1.</w:t>
      </w:r>
      <w:r w:rsidR="00657B50" w:rsidRPr="00554C6F">
        <w:rPr>
          <w:rFonts w:ascii="Times New Roman" w:eastAsia="Calibri" w:hAnsi="Times New Roman" w:cs="Times New Roman"/>
        </w:rPr>
        <w:t xml:space="preserve">  Poderão participar deste certame empresas que satisfaçam as condições estabelecidas neste Edital e cujo ramo de atividade seja pertinente e compatível com o objeto da presente licitação.</w:t>
      </w:r>
    </w:p>
    <w:p w:rsidR="00657B50" w:rsidRPr="00554C6F" w:rsidRDefault="00657B50" w:rsidP="00657B50">
      <w:pPr>
        <w:autoSpaceDE w:val="0"/>
        <w:autoSpaceDN w:val="0"/>
        <w:adjustRightInd w:val="0"/>
        <w:spacing w:after="0" w:line="240" w:lineRule="auto"/>
        <w:jc w:val="both"/>
        <w:rPr>
          <w:rFonts w:ascii="Times New Roman" w:eastAsia="Times New Roman" w:hAnsi="Times New Roman" w:cs="Times New Roman"/>
          <w:lang w:eastAsia="pt-BR"/>
        </w:rPr>
      </w:pPr>
    </w:p>
    <w:p w:rsidR="00657B50" w:rsidRPr="00554C6F" w:rsidRDefault="003B5087" w:rsidP="00657B50">
      <w:pPr>
        <w:autoSpaceDE w:val="0"/>
        <w:autoSpaceDN w:val="0"/>
        <w:adjustRightInd w:val="0"/>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lastRenderedPageBreak/>
        <w:t>4.2</w:t>
      </w:r>
      <w:r w:rsidR="00657B50" w:rsidRPr="00554C6F">
        <w:rPr>
          <w:rFonts w:ascii="Times New Roman" w:eastAsia="Times New Roman" w:hAnsi="Times New Roman" w:cs="Times New Roman"/>
          <w:lang w:eastAsia="pt-BR"/>
        </w:rPr>
        <w:t>. Não será permitida a contratação de terceiros para a referida prestação de serviços.</w:t>
      </w:r>
    </w:p>
    <w:p w:rsidR="00657B50" w:rsidRPr="00554C6F" w:rsidRDefault="00657B50" w:rsidP="00657B50">
      <w:pPr>
        <w:spacing w:after="0" w:line="240" w:lineRule="auto"/>
        <w:jc w:val="both"/>
        <w:rPr>
          <w:rFonts w:ascii="Times New Roman" w:eastAsia="Calibri" w:hAnsi="Times New Roman" w:cs="Times New Roman"/>
        </w:rPr>
      </w:pPr>
    </w:p>
    <w:p w:rsidR="00657B50" w:rsidRPr="00554C6F" w:rsidRDefault="003B5087" w:rsidP="00657B50">
      <w:pPr>
        <w:spacing w:after="0" w:line="240" w:lineRule="auto"/>
        <w:jc w:val="both"/>
        <w:rPr>
          <w:rFonts w:ascii="Times New Roman" w:eastAsia="Calibri" w:hAnsi="Times New Roman" w:cs="Times New Roman"/>
        </w:rPr>
      </w:pPr>
      <w:r w:rsidRPr="00554C6F">
        <w:rPr>
          <w:rFonts w:ascii="Times New Roman" w:eastAsia="Calibri" w:hAnsi="Times New Roman" w:cs="Times New Roman"/>
          <w:b/>
        </w:rPr>
        <w:t>4.3</w:t>
      </w:r>
      <w:r w:rsidR="00657B50" w:rsidRPr="00554C6F">
        <w:rPr>
          <w:rFonts w:ascii="Times New Roman" w:eastAsia="Calibri" w:hAnsi="Times New Roman" w:cs="Times New Roman"/>
        </w:rPr>
        <w:t>. Não poderão participar, direta ou indiretamente da licitação:</w:t>
      </w:r>
    </w:p>
    <w:p w:rsidR="00657B50" w:rsidRPr="00554C6F" w:rsidRDefault="003B5087" w:rsidP="00657B50">
      <w:pPr>
        <w:spacing w:after="0" w:line="240" w:lineRule="auto"/>
        <w:ind w:firstLine="709"/>
        <w:jc w:val="both"/>
        <w:rPr>
          <w:rFonts w:ascii="Times New Roman" w:eastAsia="Calibri" w:hAnsi="Times New Roman" w:cs="Times New Roman"/>
        </w:rPr>
      </w:pPr>
      <w:r w:rsidRPr="00554C6F">
        <w:rPr>
          <w:rFonts w:ascii="Times New Roman" w:eastAsia="Calibri" w:hAnsi="Times New Roman" w:cs="Times New Roman"/>
          <w:b/>
        </w:rPr>
        <w:t>4.3.</w:t>
      </w:r>
      <w:r w:rsidR="00657B50" w:rsidRPr="00554C6F">
        <w:rPr>
          <w:rFonts w:ascii="Times New Roman" w:eastAsia="Calibri" w:hAnsi="Times New Roman" w:cs="Times New Roman"/>
          <w:b/>
        </w:rPr>
        <w:t>1.</w:t>
      </w:r>
      <w:r w:rsidR="00657B50" w:rsidRPr="00554C6F">
        <w:rPr>
          <w:rFonts w:ascii="Times New Roman" w:eastAsia="Calibri" w:hAnsi="Times New Roman" w:cs="Times New Roman"/>
        </w:rPr>
        <w:t xml:space="preserve"> Empresas que não atenderem às condições deste Edital;</w:t>
      </w:r>
    </w:p>
    <w:p w:rsidR="00657B50" w:rsidRPr="00554C6F" w:rsidRDefault="003B5087" w:rsidP="00657B50">
      <w:pPr>
        <w:spacing w:after="0" w:line="240" w:lineRule="auto"/>
        <w:ind w:firstLine="709"/>
        <w:jc w:val="both"/>
        <w:rPr>
          <w:rFonts w:ascii="Times New Roman" w:eastAsia="Calibri" w:hAnsi="Times New Roman" w:cs="Times New Roman"/>
        </w:rPr>
      </w:pPr>
      <w:r w:rsidRPr="00554C6F">
        <w:rPr>
          <w:rFonts w:ascii="Times New Roman" w:eastAsia="Calibri" w:hAnsi="Times New Roman" w:cs="Times New Roman"/>
          <w:b/>
        </w:rPr>
        <w:t>4.3</w:t>
      </w:r>
      <w:r w:rsidR="00657B50" w:rsidRPr="00554C6F">
        <w:rPr>
          <w:rFonts w:ascii="Times New Roman" w:eastAsia="Calibri" w:hAnsi="Times New Roman" w:cs="Times New Roman"/>
          <w:b/>
        </w:rPr>
        <w:t>.2</w:t>
      </w:r>
      <w:r w:rsidR="00657B50" w:rsidRPr="00554C6F">
        <w:rPr>
          <w:rFonts w:ascii="Times New Roman" w:eastAsia="Calibri" w:hAnsi="Times New Roman" w:cs="Times New Roman"/>
        </w:rPr>
        <w:t>. O autor do projeto, básico ou executivo, pessoa física ou jurídica;</w:t>
      </w:r>
    </w:p>
    <w:p w:rsidR="00657B50" w:rsidRPr="00554C6F" w:rsidRDefault="003B5087" w:rsidP="00657B50">
      <w:pPr>
        <w:spacing w:after="0" w:line="240" w:lineRule="auto"/>
        <w:ind w:firstLine="709"/>
        <w:jc w:val="both"/>
        <w:rPr>
          <w:rFonts w:ascii="Times New Roman" w:eastAsia="Calibri" w:hAnsi="Times New Roman" w:cs="Times New Roman"/>
        </w:rPr>
      </w:pPr>
      <w:r w:rsidRPr="00554C6F">
        <w:rPr>
          <w:rFonts w:ascii="Times New Roman" w:eastAsia="Calibri" w:hAnsi="Times New Roman" w:cs="Times New Roman"/>
          <w:b/>
        </w:rPr>
        <w:t>4.3</w:t>
      </w:r>
      <w:r w:rsidR="00657B50" w:rsidRPr="00554C6F">
        <w:rPr>
          <w:rFonts w:ascii="Times New Roman" w:eastAsia="Calibri" w:hAnsi="Times New Roman" w:cs="Times New Roman"/>
          <w:b/>
        </w:rPr>
        <w:t>.3.</w:t>
      </w:r>
      <w:r w:rsidR="00657B50" w:rsidRPr="00554C6F">
        <w:rPr>
          <w:rFonts w:ascii="Times New Roman" w:eastAsia="Calibri" w:hAnsi="Times New Roman" w:cs="Times New Roman"/>
        </w:rPr>
        <w:t xml:space="preserve"> Empresas que tenham como sócio: servidor (es), agente(s) político(s) ou dirigente(s) de órgão ou entidade contratante ou responsável pela licitação;</w:t>
      </w:r>
    </w:p>
    <w:p w:rsidR="00657B50" w:rsidRPr="00554C6F" w:rsidRDefault="003B5087" w:rsidP="00657B50">
      <w:pPr>
        <w:spacing w:after="0" w:line="240" w:lineRule="auto"/>
        <w:ind w:firstLine="709"/>
        <w:jc w:val="both"/>
        <w:rPr>
          <w:rFonts w:ascii="Times New Roman" w:eastAsia="Calibri" w:hAnsi="Times New Roman" w:cs="Times New Roman"/>
        </w:rPr>
      </w:pPr>
      <w:r w:rsidRPr="00554C6F">
        <w:rPr>
          <w:rFonts w:ascii="Times New Roman" w:eastAsia="Calibri" w:hAnsi="Times New Roman" w:cs="Times New Roman"/>
          <w:b/>
        </w:rPr>
        <w:t>4.3</w:t>
      </w:r>
      <w:r w:rsidR="00657B50" w:rsidRPr="00554C6F">
        <w:rPr>
          <w:rFonts w:ascii="Times New Roman" w:eastAsia="Calibri" w:hAnsi="Times New Roman" w:cs="Times New Roman"/>
          <w:b/>
        </w:rPr>
        <w:t>.4.</w:t>
      </w:r>
      <w:r w:rsidR="00657B50" w:rsidRPr="00554C6F">
        <w:rPr>
          <w:rFonts w:ascii="Times New Roman" w:eastAsia="Calibri" w:hAnsi="Times New Roman" w:cs="Times New Roman"/>
        </w:rPr>
        <w:t xml:space="preserve"> Empresas que estejam sob falência ou Concordata ou que incidam em proibição legal de contratar com a Administração Pública;</w:t>
      </w:r>
    </w:p>
    <w:p w:rsidR="00657B50" w:rsidRPr="00554C6F" w:rsidRDefault="003B5087" w:rsidP="00657B50">
      <w:pPr>
        <w:spacing w:after="0" w:line="240" w:lineRule="auto"/>
        <w:ind w:firstLine="709"/>
        <w:jc w:val="both"/>
        <w:rPr>
          <w:rFonts w:ascii="Times New Roman" w:eastAsia="Calibri" w:hAnsi="Times New Roman" w:cs="Times New Roman"/>
        </w:rPr>
      </w:pPr>
      <w:r w:rsidRPr="00554C6F">
        <w:rPr>
          <w:rFonts w:ascii="Times New Roman" w:eastAsia="Calibri" w:hAnsi="Times New Roman" w:cs="Times New Roman"/>
          <w:b/>
        </w:rPr>
        <w:t>4.3</w:t>
      </w:r>
      <w:r w:rsidR="00657B50" w:rsidRPr="00554C6F">
        <w:rPr>
          <w:rFonts w:ascii="Times New Roman" w:eastAsia="Calibri" w:hAnsi="Times New Roman" w:cs="Times New Roman"/>
          <w:b/>
        </w:rPr>
        <w:t>.5.</w:t>
      </w:r>
      <w:r w:rsidR="00657B50" w:rsidRPr="00554C6F">
        <w:rPr>
          <w:rFonts w:ascii="Times New Roman" w:eastAsia="Calibri" w:hAnsi="Times New Roman" w:cs="Times New Roman"/>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657B50" w:rsidRPr="00554C6F" w:rsidRDefault="00657B50" w:rsidP="00657B50">
      <w:pPr>
        <w:spacing w:after="0" w:line="240" w:lineRule="auto"/>
        <w:jc w:val="both"/>
        <w:rPr>
          <w:rFonts w:ascii="Times New Roman" w:eastAsia="Calibri" w:hAnsi="Times New Roman" w:cs="Times New Roman"/>
        </w:rPr>
      </w:pPr>
    </w:p>
    <w:p w:rsidR="00657B50" w:rsidRPr="00554C6F" w:rsidRDefault="003B5087" w:rsidP="00657B50">
      <w:pPr>
        <w:spacing w:after="0" w:line="240" w:lineRule="auto"/>
        <w:jc w:val="both"/>
        <w:rPr>
          <w:rFonts w:ascii="Times New Roman" w:eastAsia="Calibri" w:hAnsi="Times New Roman" w:cs="Times New Roman"/>
        </w:rPr>
      </w:pPr>
      <w:r w:rsidRPr="00554C6F">
        <w:rPr>
          <w:rFonts w:ascii="Times New Roman" w:eastAsia="Calibri" w:hAnsi="Times New Roman" w:cs="Times New Roman"/>
          <w:b/>
        </w:rPr>
        <w:t>4.4</w:t>
      </w:r>
      <w:r w:rsidR="00657B50" w:rsidRPr="00554C6F">
        <w:rPr>
          <w:rFonts w:ascii="Times New Roman" w:eastAsia="Calibri" w:hAnsi="Times New Roman" w:cs="Times New Roman"/>
          <w:b/>
        </w:rPr>
        <w:t>.</w:t>
      </w:r>
      <w:r w:rsidR="00657B50" w:rsidRPr="00554C6F">
        <w:rPr>
          <w:rFonts w:ascii="Times New Roman" w:eastAsia="Calibri" w:hAnsi="Times New Roman" w:cs="Times New Roman"/>
        </w:rPr>
        <w:t xml:space="preserve"> </w:t>
      </w:r>
      <w:r w:rsidR="00657B50" w:rsidRPr="00554C6F">
        <w:rPr>
          <w:rFonts w:ascii="Times New Roman" w:eastAsia="Calibri" w:hAnsi="Times New Roman" w:cs="Times New Roman"/>
          <w:b/>
        </w:rPr>
        <w:t>A participação na licitação implica na aceitação integral e irretratável dos termos e conteúdo deste Edital e seus anexos</w:t>
      </w:r>
      <w:r w:rsidR="00657B50" w:rsidRPr="00554C6F">
        <w:rPr>
          <w:rFonts w:ascii="Times New Roman" w:eastAsia="Calibri" w:hAnsi="Times New Roman" w:cs="Times New Roman"/>
        </w:rPr>
        <w:t>, a observância dos preceitos legais e regulamentos em vigor e a responsabilidade pela fidelidade e legitimidade das informações e dos documentos apresentados em qualquer fase do certame.</w:t>
      </w:r>
    </w:p>
    <w:p w:rsidR="00657B50" w:rsidRPr="00554C6F" w:rsidRDefault="00657B50" w:rsidP="00657B50">
      <w:pPr>
        <w:spacing w:after="0" w:line="240" w:lineRule="auto"/>
        <w:jc w:val="both"/>
        <w:rPr>
          <w:rFonts w:ascii="Times New Roman" w:eastAsia="Calibri" w:hAnsi="Times New Roman" w:cs="Times New Roman"/>
        </w:rPr>
      </w:pPr>
    </w:p>
    <w:p w:rsidR="00657B50" w:rsidRPr="00554C6F" w:rsidRDefault="003B5087" w:rsidP="00657B50">
      <w:pPr>
        <w:spacing w:after="0" w:line="240" w:lineRule="auto"/>
        <w:ind w:left="142" w:hanging="142"/>
        <w:jc w:val="both"/>
        <w:rPr>
          <w:rFonts w:ascii="Times New Roman" w:eastAsia="Calibri" w:hAnsi="Times New Roman" w:cs="Times New Roman"/>
          <w:b/>
        </w:rPr>
      </w:pPr>
      <w:r w:rsidRPr="00554C6F">
        <w:rPr>
          <w:rFonts w:ascii="Times New Roman" w:eastAsia="Calibri" w:hAnsi="Times New Roman" w:cs="Times New Roman"/>
          <w:b/>
        </w:rPr>
        <w:t>5</w:t>
      </w:r>
      <w:r w:rsidR="00657B50" w:rsidRPr="00554C6F">
        <w:rPr>
          <w:rFonts w:ascii="Times New Roman" w:eastAsia="Calibri" w:hAnsi="Times New Roman" w:cs="Times New Roman"/>
          <w:b/>
        </w:rPr>
        <w:t>. DA PARTICIPAÇÃO DAS MICROEMPRESAS, EMPRESAS DE PEQUENO PORTE E                            MICROENPREENDEDOR INDIVIDUAL.</w:t>
      </w:r>
    </w:p>
    <w:p w:rsidR="00657B50" w:rsidRPr="00554C6F" w:rsidRDefault="00657B50" w:rsidP="00657B50">
      <w:pPr>
        <w:spacing w:after="0" w:line="240" w:lineRule="auto"/>
        <w:jc w:val="center"/>
        <w:rPr>
          <w:rFonts w:ascii="Times New Roman" w:eastAsia="Calibri" w:hAnsi="Times New Roman" w:cs="Times New Roman"/>
          <w:b/>
        </w:rPr>
      </w:pPr>
    </w:p>
    <w:p w:rsidR="00657B50" w:rsidRPr="00554C6F" w:rsidRDefault="003B5087" w:rsidP="00657B50">
      <w:pPr>
        <w:spacing w:after="0" w:line="240" w:lineRule="auto"/>
        <w:jc w:val="both"/>
        <w:rPr>
          <w:rFonts w:ascii="Times New Roman" w:eastAsia="Calibri" w:hAnsi="Times New Roman" w:cs="Times New Roman"/>
        </w:rPr>
      </w:pPr>
      <w:r w:rsidRPr="00554C6F">
        <w:rPr>
          <w:rFonts w:ascii="Times New Roman" w:eastAsia="Calibri" w:hAnsi="Times New Roman" w:cs="Times New Roman"/>
          <w:b/>
        </w:rPr>
        <w:t>5</w:t>
      </w:r>
      <w:r w:rsidR="00657B50" w:rsidRPr="00554C6F">
        <w:rPr>
          <w:rFonts w:ascii="Times New Roman" w:eastAsia="Calibri" w:hAnsi="Times New Roman" w:cs="Times New Roman"/>
          <w:b/>
        </w:rPr>
        <w:t>.1.</w:t>
      </w:r>
      <w:r w:rsidR="00657B50" w:rsidRPr="00554C6F">
        <w:rPr>
          <w:rFonts w:ascii="Times New Roman" w:eastAsia="Calibri" w:hAnsi="Times New Roman" w:cs="Times New Roman"/>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554C6F" w:rsidRDefault="00657B50" w:rsidP="00657B50">
      <w:pPr>
        <w:spacing w:after="0" w:line="240" w:lineRule="auto"/>
        <w:jc w:val="both"/>
        <w:rPr>
          <w:rFonts w:ascii="Times New Roman" w:eastAsia="Calibri" w:hAnsi="Times New Roman" w:cs="Times New Roman"/>
        </w:rPr>
      </w:pPr>
    </w:p>
    <w:p w:rsidR="00657B50" w:rsidRPr="00554C6F" w:rsidRDefault="003B5087" w:rsidP="00657B50">
      <w:pPr>
        <w:spacing w:after="0" w:line="240" w:lineRule="auto"/>
        <w:jc w:val="both"/>
        <w:rPr>
          <w:rFonts w:ascii="Times New Roman" w:eastAsia="Calibri" w:hAnsi="Times New Roman" w:cs="Times New Roman"/>
        </w:rPr>
      </w:pPr>
      <w:r w:rsidRPr="00554C6F">
        <w:rPr>
          <w:rFonts w:ascii="Times New Roman" w:eastAsia="Calibri" w:hAnsi="Times New Roman" w:cs="Times New Roman"/>
          <w:b/>
        </w:rPr>
        <w:t>5</w:t>
      </w:r>
      <w:r w:rsidR="00657B50" w:rsidRPr="00554C6F">
        <w:rPr>
          <w:rFonts w:ascii="Times New Roman" w:eastAsia="Calibri" w:hAnsi="Times New Roman" w:cs="Times New Roman"/>
          <w:b/>
        </w:rPr>
        <w:t>.2.</w:t>
      </w:r>
      <w:r w:rsidR="00657B50" w:rsidRPr="00554C6F">
        <w:rPr>
          <w:rFonts w:ascii="Times New Roman" w:eastAsia="Calibri" w:hAnsi="Times New Roman" w:cs="Times New Roman"/>
        </w:rPr>
        <w:t xml:space="preserve"> A condição de Microempresa e Empresa de Pequeno Porte, para efeito do tratamento diferenciado previsto na Lei Complementar 123/2006, deverá ser comprovada, mediante apresentação da seguinte documentação:</w:t>
      </w:r>
    </w:p>
    <w:p w:rsidR="00657B50" w:rsidRPr="00554C6F" w:rsidRDefault="00657B50" w:rsidP="00657B50">
      <w:pPr>
        <w:spacing w:after="0" w:line="240" w:lineRule="auto"/>
        <w:ind w:firstLine="709"/>
        <w:jc w:val="both"/>
        <w:rPr>
          <w:rFonts w:ascii="Times New Roman" w:eastAsia="Calibri" w:hAnsi="Times New Roman" w:cs="Times New Roman"/>
        </w:rPr>
      </w:pPr>
      <w:r w:rsidRPr="00554C6F">
        <w:rPr>
          <w:rFonts w:ascii="Times New Roman" w:eastAsia="Calibri" w:hAnsi="Times New Roman" w:cs="Times New Roman"/>
        </w:rPr>
        <w:t xml:space="preserve">  </w:t>
      </w:r>
      <w:r w:rsidR="003B5087" w:rsidRPr="00554C6F">
        <w:rPr>
          <w:rFonts w:ascii="Times New Roman" w:eastAsia="Calibri" w:hAnsi="Times New Roman" w:cs="Times New Roman"/>
          <w:b/>
        </w:rPr>
        <w:t>5</w:t>
      </w:r>
      <w:r w:rsidRPr="00554C6F">
        <w:rPr>
          <w:rFonts w:ascii="Times New Roman" w:eastAsia="Calibri" w:hAnsi="Times New Roman" w:cs="Times New Roman"/>
          <w:b/>
        </w:rPr>
        <w:t>.2.1.</w:t>
      </w:r>
      <w:r w:rsidRPr="00554C6F">
        <w:rPr>
          <w:rFonts w:ascii="Times New Roman" w:eastAsia="Calibri" w:hAnsi="Times New Roman" w:cs="Times New Roman"/>
        </w:rPr>
        <w:t xml:space="preserve"> </w:t>
      </w:r>
      <w:r w:rsidRPr="00554C6F">
        <w:rPr>
          <w:rFonts w:ascii="Times New Roman" w:eastAsia="Calibri" w:hAnsi="Times New Roman" w:cs="Times New Roman"/>
          <w:b/>
        </w:rPr>
        <w:t>Certidão Simplificada</w:t>
      </w:r>
      <w:r w:rsidRPr="00554C6F">
        <w:rPr>
          <w:rFonts w:ascii="Times New Roman" w:eastAsia="Calibri" w:hAnsi="Times New Roman" w:cs="Times New Roman"/>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554C6F">
        <w:rPr>
          <w:rFonts w:ascii="Times New Roman" w:eastAsia="Calibri" w:hAnsi="Times New Roman" w:cs="Times New Roman"/>
          <w:b/>
        </w:rPr>
        <w:t>atualizada</w:t>
      </w:r>
      <w:r w:rsidRPr="00554C6F">
        <w:rPr>
          <w:rFonts w:ascii="Times New Roman" w:eastAsia="Calibri" w:hAnsi="Times New Roman" w:cs="Times New Roman"/>
        </w:rPr>
        <w:t>.</w:t>
      </w:r>
    </w:p>
    <w:p w:rsidR="00657B50" w:rsidRPr="00554C6F" w:rsidRDefault="00657B50" w:rsidP="00657B50">
      <w:pPr>
        <w:spacing w:after="0" w:line="240" w:lineRule="auto"/>
        <w:ind w:firstLine="708"/>
        <w:jc w:val="both"/>
        <w:rPr>
          <w:rFonts w:ascii="Times New Roman" w:eastAsia="Calibri" w:hAnsi="Times New Roman" w:cs="Times New Roman"/>
        </w:rPr>
      </w:pPr>
      <w:r w:rsidRPr="00554C6F">
        <w:rPr>
          <w:rFonts w:ascii="Times New Roman" w:eastAsia="Calibri" w:hAnsi="Times New Roman" w:cs="Times New Roman"/>
        </w:rPr>
        <w:t xml:space="preserve">  </w:t>
      </w:r>
      <w:r w:rsidR="003B5087" w:rsidRPr="00554C6F">
        <w:rPr>
          <w:rFonts w:ascii="Times New Roman" w:eastAsia="Calibri" w:hAnsi="Times New Roman" w:cs="Times New Roman"/>
          <w:b/>
        </w:rPr>
        <w:t>5</w:t>
      </w:r>
      <w:r w:rsidRPr="00554C6F">
        <w:rPr>
          <w:rFonts w:ascii="Times New Roman" w:eastAsia="Calibri" w:hAnsi="Times New Roman" w:cs="Times New Roman"/>
          <w:b/>
        </w:rPr>
        <w:t>.2.2.</w:t>
      </w:r>
      <w:r w:rsidRPr="00554C6F">
        <w:rPr>
          <w:rFonts w:ascii="Times New Roman" w:eastAsia="Calibri" w:hAnsi="Times New Roman" w:cs="Times New Roman"/>
        </w:rPr>
        <w:t xml:space="preserve"> </w:t>
      </w:r>
      <w:r w:rsidRPr="00554C6F">
        <w:rPr>
          <w:rFonts w:ascii="Times New Roman" w:eastAsia="Calibri" w:hAnsi="Times New Roman" w:cs="Times New Roman"/>
          <w:b/>
        </w:rPr>
        <w:t>Declaração de enquadramento</w:t>
      </w:r>
      <w:r w:rsidRPr="00554C6F">
        <w:rPr>
          <w:rFonts w:ascii="Times New Roman" w:eastAsia="Calibri" w:hAnsi="Times New Roman" w:cs="Times New Roman"/>
        </w:rPr>
        <w:t xml:space="preserve"> em conformidade com o art. 3º da Lei Complementar nº 123/2006, afirmando ainda que não se enquadram em nenhuma das hipóteses do § 4º do art. 3º da Lei Complementar nº 123/2006, conforme o modelo do Anexo II</w:t>
      </w:r>
      <w:r w:rsidR="00BA0F97" w:rsidRPr="00554C6F">
        <w:rPr>
          <w:rFonts w:ascii="Times New Roman" w:eastAsia="Calibri" w:hAnsi="Times New Roman" w:cs="Times New Roman"/>
        </w:rPr>
        <w:t>I</w:t>
      </w:r>
      <w:r w:rsidRPr="00554C6F">
        <w:rPr>
          <w:rFonts w:ascii="Times New Roman" w:eastAsia="Calibri" w:hAnsi="Times New Roman" w:cs="Times New Roman"/>
        </w:rPr>
        <w:t>, do presente Edital.</w:t>
      </w:r>
    </w:p>
    <w:p w:rsidR="00657B50" w:rsidRPr="00554C6F" w:rsidRDefault="00657B50" w:rsidP="00657B50">
      <w:pPr>
        <w:spacing w:after="0" w:line="240" w:lineRule="auto"/>
        <w:jc w:val="both"/>
        <w:rPr>
          <w:rFonts w:ascii="Times New Roman" w:eastAsia="Calibri" w:hAnsi="Times New Roman" w:cs="Times New Roman"/>
        </w:rPr>
      </w:pPr>
    </w:p>
    <w:p w:rsidR="00657B50" w:rsidRPr="00554C6F" w:rsidRDefault="003B5087" w:rsidP="00657B50">
      <w:pPr>
        <w:spacing w:after="0" w:line="240" w:lineRule="auto"/>
        <w:jc w:val="both"/>
        <w:rPr>
          <w:rFonts w:ascii="Times New Roman" w:eastAsia="Calibri" w:hAnsi="Times New Roman" w:cs="Times New Roman"/>
        </w:rPr>
      </w:pPr>
      <w:r w:rsidRPr="00554C6F">
        <w:rPr>
          <w:rFonts w:ascii="Times New Roman" w:eastAsia="Calibri" w:hAnsi="Times New Roman" w:cs="Times New Roman"/>
          <w:b/>
        </w:rPr>
        <w:t>5</w:t>
      </w:r>
      <w:r w:rsidR="00657B50" w:rsidRPr="00554C6F">
        <w:rPr>
          <w:rFonts w:ascii="Times New Roman" w:eastAsia="Calibri" w:hAnsi="Times New Roman" w:cs="Times New Roman"/>
          <w:b/>
        </w:rPr>
        <w:t>.3.</w:t>
      </w:r>
      <w:r w:rsidR="00657B50" w:rsidRPr="00554C6F">
        <w:rPr>
          <w:rFonts w:ascii="Times New Roman" w:eastAsia="Calibri" w:hAnsi="Times New Roman" w:cs="Times New Roman"/>
        </w:rPr>
        <w:t xml:space="preserve"> A condição de microempreendedor individual, para efeito do tratamento diferenciado previsto na Lei Complementar 123/2006, deverá ser comprovada, mediante apresentação da seguinte documentação:</w:t>
      </w:r>
    </w:p>
    <w:p w:rsidR="00657B50" w:rsidRPr="00554C6F" w:rsidRDefault="00657B50" w:rsidP="00657B50">
      <w:pPr>
        <w:spacing w:after="0" w:line="240" w:lineRule="auto"/>
        <w:jc w:val="both"/>
        <w:rPr>
          <w:rFonts w:ascii="Times New Roman" w:eastAsia="Calibri" w:hAnsi="Times New Roman" w:cs="Times New Roman"/>
        </w:rPr>
      </w:pPr>
      <w:r w:rsidRPr="00554C6F">
        <w:rPr>
          <w:rFonts w:ascii="Times New Roman" w:eastAsia="Calibri" w:hAnsi="Times New Roman" w:cs="Times New Roman"/>
        </w:rPr>
        <w:tab/>
      </w:r>
      <w:r w:rsidR="003B5087" w:rsidRPr="00554C6F">
        <w:rPr>
          <w:rFonts w:ascii="Times New Roman" w:eastAsia="Calibri" w:hAnsi="Times New Roman" w:cs="Times New Roman"/>
          <w:b/>
        </w:rPr>
        <w:t>5</w:t>
      </w:r>
      <w:r w:rsidRPr="00554C6F">
        <w:rPr>
          <w:rFonts w:ascii="Times New Roman" w:eastAsia="Calibri" w:hAnsi="Times New Roman" w:cs="Times New Roman"/>
          <w:b/>
        </w:rPr>
        <w:t>.3.1.</w:t>
      </w:r>
      <w:r w:rsidRPr="00554C6F">
        <w:rPr>
          <w:rFonts w:ascii="Times New Roman" w:eastAsia="Calibri" w:hAnsi="Times New Roman" w:cs="Times New Roman"/>
        </w:rPr>
        <w:t xml:space="preserve"> </w:t>
      </w:r>
      <w:r w:rsidRPr="00554C6F">
        <w:rPr>
          <w:rFonts w:ascii="Times New Roman" w:eastAsia="Calibri" w:hAnsi="Times New Roman" w:cs="Times New Roman"/>
          <w:b/>
        </w:rPr>
        <w:t>Certificado da Condição de Microempreendedor Individual – CCEI</w:t>
      </w:r>
      <w:r w:rsidRPr="00554C6F">
        <w:rPr>
          <w:rFonts w:ascii="Times New Roman" w:eastAsia="Calibri" w:hAnsi="Times New Roman" w:cs="Times New Roman"/>
        </w:rPr>
        <w:t>, disponibilizado no Portal de Microempreendedor (</w:t>
      </w:r>
      <w:hyperlink r:id="rId9" w:history="1">
        <w:r w:rsidRPr="00554C6F">
          <w:rPr>
            <w:rFonts w:ascii="Times New Roman" w:eastAsia="Calibri" w:hAnsi="Times New Roman" w:cs="Times New Roman"/>
            <w:b/>
            <w:color w:val="0000FF"/>
            <w:u w:val="single"/>
          </w:rPr>
          <w:t>www.portaldoempreendedor.gov.br</w:t>
        </w:r>
      </w:hyperlink>
      <w:r w:rsidRPr="00554C6F">
        <w:rPr>
          <w:rFonts w:ascii="Times New Roman" w:eastAsia="Calibri" w:hAnsi="Times New Roman" w:cs="Times New Roman"/>
        </w:rPr>
        <w:t>).</w:t>
      </w:r>
    </w:p>
    <w:p w:rsidR="00657B50" w:rsidRPr="00554C6F" w:rsidRDefault="00657B50" w:rsidP="00657B50">
      <w:pPr>
        <w:spacing w:after="0" w:line="240" w:lineRule="auto"/>
        <w:jc w:val="both"/>
        <w:rPr>
          <w:rFonts w:ascii="Times New Roman" w:eastAsia="Calibri" w:hAnsi="Times New Roman" w:cs="Times New Roman"/>
        </w:rPr>
      </w:pPr>
    </w:p>
    <w:p w:rsidR="00657B50" w:rsidRPr="00554C6F" w:rsidRDefault="003B5087" w:rsidP="00657B50">
      <w:pPr>
        <w:spacing w:after="0" w:line="240" w:lineRule="auto"/>
        <w:jc w:val="both"/>
        <w:rPr>
          <w:rFonts w:ascii="Times New Roman" w:eastAsia="Calibri" w:hAnsi="Times New Roman" w:cs="Times New Roman"/>
        </w:rPr>
      </w:pPr>
      <w:r w:rsidRPr="00554C6F">
        <w:rPr>
          <w:rFonts w:ascii="Times New Roman" w:eastAsia="Calibri" w:hAnsi="Times New Roman" w:cs="Times New Roman"/>
          <w:b/>
        </w:rPr>
        <w:t>5</w:t>
      </w:r>
      <w:r w:rsidR="00657B50" w:rsidRPr="00554C6F">
        <w:rPr>
          <w:rFonts w:ascii="Times New Roman" w:eastAsia="Calibri" w:hAnsi="Times New Roman" w:cs="Times New Roman"/>
          <w:b/>
        </w:rPr>
        <w:t>.4</w:t>
      </w:r>
      <w:r w:rsidR="00657B50" w:rsidRPr="00554C6F">
        <w:rPr>
          <w:rFonts w:ascii="Times New Roman" w:eastAsia="Calibri" w:hAnsi="Times New Roman" w:cs="Times New Roman"/>
        </w:rPr>
        <w:t xml:space="preserve">. Os documentos para fins de comprovação da condição de microempresa e empresa de pequeno porte deverão ser apresentados </w:t>
      </w:r>
      <w:r w:rsidR="00657B50" w:rsidRPr="00554C6F">
        <w:rPr>
          <w:rFonts w:ascii="Times New Roman" w:eastAsia="Calibri" w:hAnsi="Times New Roman" w:cs="Times New Roman"/>
          <w:b/>
        </w:rPr>
        <w:t xml:space="preserve">FORA DOS ENVELOPES, </w:t>
      </w:r>
      <w:r w:rsidR="00657B50" w:rsidRPr="00554C6F">
        <w:rPr>
          <w:rFonts w:ascii="Times New Roman" w:eastAsia="Calibri" w:hAnsi="Times New Roman" w:cs="Times New Roman"/>
        </w:rPr>
        <w:t xml:space="preserve">no ato de </w:t>
      </w:r>
      <w:r w:rsidR="00657B50" w:rsidRPr="00554C6F">
        <w:rPr>
          <w:rFonts w:ascii="Times New Roman" w:eastAsia="Calibri" w:hAnsi="Times New Roman" w:cs="Times New Roman"/>
          <w:b/>
        </w:rPr>
        <w:t xml:space="preserve">CREDENCIAMENTO </w:t>
      </w:r>
      <w:r w:rsidR="00657B50" w:rsidRPr="00554C6F">
        <w:rPr>
          <w:rFonts w:ascii="Times New Roman" w:eastAsia="Calibri" w:hAnsi="Times New Roman" w:cs="Times New Roman"/>
        </w:rPr>
        <w:t>das empresas participantes.</w:t>
      </w:r>
    </w:p>
    <w:p w:rsidR="00657B50" w:rsidRPr="00554C6F" w:rsidRDefault="00657B50" w:rsidP="00657B50">
      <w:pPr>
        <w:spacing w:after="0" w:line="240" w:lineRule="auto"/>
        <w:jc w:val="both"/>
        <w:rPr>
          <w:rFonts w:ascii="Times New Roman" w:eastAsia="Calibri" w:hAnsi="Times New Roman" w:cs="Times New Roman"/>
        </w:rPr>
      </w:pPr>
    </w:p>
    <w:p w:rsidR="00657B50" w:rsidRPr="00554C6F" w:rsidRDefault="003B5087" w:rsidP="00657B50">
      <w:pPr>
        <w:spacing w:after="0" w:line="240" w:lineRule="auto"/>
        <w:jc w:val="both"/>
        <w:rPr>
          <w:rFonts w:ascii="Times New Roman" w:eastAsia="Calibri" w:hAnsi="Times New Roman" w:cs="Times New Roman"/>
        </w:rPr>
      </w:pPr>
      <w:r w:rsidRPr="00554C6F">
        <w:rPr>
          <w:rFonts w:ascii="Times New Roman" w:eastAsia="Calibri" w:hAnsi="Times New Roman" w:cs="Times New Roman"/>
          <w:b/>
        </w:rPr>
        <w:t>5</w:t>
      </w:r>
      <w:r w:rsidR="00657B50" w:rsidRPr="00554C6F">
        <w:rPr>
          <w:rFonts w:ascii="Times New Roman" w:eastAsia="Calibri" w:hAnsi="Times New Roman" w:cs="Times New Roman"/>
          <w:b/>
        </w:rPr>
        <w:t>.5</w:t>
      </w:r>
      <w:r w:rsidR="00657B50" w:rsidRPr="00554C6F">
        <w:rPr>
          <w:rFonts w:ascii="Times New Roman" w:eastAsia="Calibri" w:hAnsi="Times New Roman" w:cs="Times New Roman"/>
        </w:rPr>
        <w:t xml:space="preserve"> A empresa que </w:t>
      </w:r>
      <w:r w:rsidR="00657B50" w:rsidRPr="00554C6F">
        <w:rPr>
          <w:rFonts w:ascii="Times New Roman" w:eastAsia="Calibri" w:hAnsi="Times New Roman" w:cs="Times New Roman"/>
          <w:b/>
        </w:rPr>
        <w:t>não</w:t>
      </w:r>
      <w:r w:rsidR="00657B50" w:rsidRPr="00554C6F">
        <w:rPr>
          <w:rFonts w:ascii="Times New Roman" w:eastAsia="Calibri" w:hAnsi="Times New Roman" w:cs="Times New Roman"/>
        </w:rPr>
        <w:t xml:space="preserve"> </w:t>
      </w:r>
      <w:r w:rsidR="00657B50" w:rsidRPr="00554C6F">
        <w:rPr>
          <w:rFonts w:ascii="Times New Roman" w:eastAsia="Calibri" w:hAnsi="Times New Roman" w:cs="Times New Roman"/>
          <w:b/>
        </w:rPr>
        <w:t>comprovar</w:t>
      </w:r>
      <w:r w:rsidR="00657B50" w:rsidRPr="00554C6F">
        <w:rPr>
          <w:rFonts w:ascii="Times New Roman" w:eastAsia="Calibri" w:hAnsi="Times New Roman" w:cs="Times New Roman"/>
        </w:rPr>
        <w:t xml:space="preserve"> a condição de microempresa, empresa de pequeno porte ou microempreendedor individual não terá direito aos benefícios concedidos pela Lei Complementar 123/2006.</w:t>
      </w:r>
    </w:p>
    <w:p w:rsidR="00657B50" w:rsidRPr="00554C6F" w:rsidRDefault="00657B50" w:rsidP="00657B50">
      <w:pPr>
        <w:spacing w:after="0" w:line="240" w:lineRule="auto"/>
        <w:rPr>
          <w:rFonts w:ascii="Times New Roman" w:eastAsia="Times New Roman" w:hAnsi="Times New Roman" w:cs="Times New Roman"/>
          <w:color w:val="FF0000"/>
          <w:lang w:eastAsia="pt-BR"/>
        </w:rPr>
      </w:pPr>
    </w:p>
    <w:p w:rsidR="00657B50" w:rsidRPr="00554C6F" w:rsidRDefault="003B5087" w:rsidP="00657B50">
      <w:pPr>
        <w:spacing w:after="0" w:line="240" w:lineRule="auto"/>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6</w:t>
      </w:r>
      <w:r w:rsidR="00657B50" w:rsidRPr="00554C6F">
        <w:rPr>
          <w:rFonts w:ascii="Times New Roman" w:eastAsia="Times New Roman" w:hAnsi="Times New Roman" w:cs="Times New Roman"/>
          <w:b/>
          <w:lang w:eastAsia="pt-BR"/>
        </w:rPr>
        <w:t>. DO CREDENCIAMENTO</w:t>
      </w:r>
    </w:p>
    <w:p w:rsidR="00657B50" w:rsidRPr="00554C6F" w:rsidRDefault="00657B50" w:rsidP="00657B50">
      <w:pPr>
        <w:spacing w:after="0" w:line="240" w:lineRule="auto"/>
        <w:rPr>
          <w:rFonts w:ascii="Times New Roman" w:eastAsia="Times New Roman" w:hAnsi="Times New Roman" w:cs="Times New Roman"/>
          <w:lang w:eastAsia="pt-BR"/>
        </w:rPr>
      </w:pPr>
    </w:p>
    <w:p w:rsidR="00657B50" w:rsidRPr="00554C6F" w:rsidRDefault="003B5087" w:rsidP="00657B50">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6</w:t>
      </w:r>
      <w:r w:rsidR="00657B50" w:rsidRPr="00554C6F">
        <w:rPr>
          <w:rFonts w:ascii="Times New Roman" w:eastAsia="Times New Roman" w:hAnsi="Times New Roman" w:cs="Times New Roman"/>
          <w:b/>
          <w:lang w:eastAsia="pt-BR"/>
        </w:rPr>
        <w:t>.1.</w:t>
      </w:r>
      <w:r w:rsidR="00657B50" w:rsidRPr="00554C6F">
        <w:rPr>
          <w:rFonts w:ascii="Times New Roman" w:eastAsia="Times New Roman" w:hAnsi="Times New Roman" w:cs="Times New Roman"/>
          <w:lang w:eastAsia="pt-BR"/>
        </w:rPr>
        <w:t xml:space="preserve"> Quando a interessada for representada por pessoa que </w:t>
      </w:r>
      <w:r w:rsidR="00657B50" w:rsidRPr="00554C6F">
        <w:rPr>
          <w:rFonts w:ascii="Times New Roman" w:eastAsia="Times New Roman" w:hAnsi="Times New Roman" w:cs="Times New Roman"/>
          <w:b/>
          <w:lang w:eastAsia="pt-BR"/>
        </w:rPr>
        <w:t>estatutariamente tenha poder para tal</w:t>
      </w:r>
      <w:r w:rsidR="00657B50" w:rsidRPr="00554C6F">
        <w:rPr>
          <w:rFonts w:ascii="Times New Roman" w:eastAsia="Times New Roman" w:hAnsi="Times New Roman" w:cs="Times New Roman"/>
          <w:lang w:eastAsia="pt-BR"/>
        </w:rPr>
        <w:t>, esta deverá apresentar c</w:t>
      </w:r>
      <w:r w:rsidR="00657B50" w:rsidRPr="00554C6F">
        <w:rPr>
          <w:rFonts w:ascii="Times New Roman" w:eastAsia="Times New Roman" w:hAnsi="Times New Roman" w:cs="Times New Roman"/>
          <w:spacing w:val="4"/>
          <w:lang w:eastAsia="pt-BR"/>
        </w:rPr>
        <w:t xml:space="preserve">ópia do </w:t>
      </w:r>
      <w:r w:rsidR="00657B50" w:rsidRPr="00554C6F">
        <w:rPr>
          <w:rFonts w:ascii="Times New Roman" w:eastAsia="Times New Roman" w:hAnsi="Times New Roman" w:cs="Times New Roman"/>
          <w:b/>
          <w:spacing w:val="4"/>
          <w:lang w:eastAsia="pt-BR"/>
        </w:rPr>
        <w:t>ato constitutivo ou do contrato social</w:t>
      </w:r>
      <w:r w:rsidR="00657B50" w:rsidRPr="00554C6F">
        <w:rPr>
          <w:rFonts w:ascii="Times New Roman" w:eastAsia="Times New Roman" w:hAnsi="Times New Roman" w:cs="Times New Roman"/>
          <w:spacing w:val="4"/>
          <w:lang w:eastAsia="pt-BR"/>
        </w:rPr>
        <w:t>,</w:t>
      </w:r>
      <w:r w:rsidR="00657B50" w:rsidRPr="00554C6F">
        <w:rPr>
          <w:rFonts w:ascii="Times New Roman" w:eastAsia="Times New Roman" w:hAnsi="Times New Roman" w:cs="Times New Roman"/>
          <w:bCs/>
          <w:lang w:eastAsia="pt-BR"/>
        </w:rPr>
        <w:t xml:space="preserve"> (acompanhado de todas as alterações ou consolidado)</w:t>
      </w:r>
      <w:r w:rsidR="00657B50" w:rsidRPr="00554C6F">
        <w:rPr>
          <w:rFonts w:ascii="Times New Roman" w:eastAsia="Times New Roman" w:hAnsi="Times New Roman" w:cs="Times New Roman"/>
          <w:spacing w:val="4"/>
          <w:lang w:eastAsia="pt-BR"/>
        </w:rPr>
        <w:t xml:space="preserve"> no qual estejam expressos seus poderes para exercer direitos e assumir obrigações em decorrência de tal investidura)</w:t>
      </w:r>
      <w:r w:rsidR="00657B50" w:rsidRPr="00554C6F">
        <w:rPr>
          <w:rFonts w:ascii="Times New Roman" w:eastAsia="Times New Roman" w:hAnsi="Times New Roman" w:cs="Times New Roman"/>
          <w:lang w:eastAsia="pt-BR"/>
        </w:rPr>
        <w:t>, devidamente registrado, em se tratando de sociedades comerciais, e, no caso de sociedade por ações, acompanhado dos documentos de eleição de seus administradores.</w:t>
      </w:r>
    </w:p>
    <w:p w:rsidR="00657B50" w:rsidRPr="00554C6F" w:rsidRDefault="00657B50" w:rsidP="00657B50">
      <w:pPr>
        <w:spacing w:after="0" w:line="240" w:lineRule="auto"/>
        <w:jc w:val="both"/>
        <w:rPr>
          <w:rFonts w:ascii="Times New Roman" w:eastAsia="Times New Roman" w:hAnsi="Times New Roman" w:cs="Times New Roman"/>
          <w:lang w:eastAsia="pt-BR"/>
        </w:rPr>
      </w:pPr>
    </w:p>
    <w:p w:rsidR="00657B50" w:rsidRPr="00554C6F" w:rsidRDefault="003B5087" w:rsidP="00657B50">
      <w:pPr>
        <w:spacing w:after="0" w:line="240" w:lineRule="auto"/>
        <w:jc w:val="both"/>
        <w:rPr>
          <w:rFonts w:ascii="Times New Roman" w:eastAsia="Times New Roman" w:hAnsi="Times New Roman" w:cs="Times New Roman"/>
          <w:spacing w:val="4"/>
          <w:lang w:eastAsia="pt-BR"/>
        </w:rPr>
      </w:pPr>
      <w:r w:rsidRPr="00554C6F">
        <w:rPr>
          <w:rFonts w:ascii="Times New Roman" w:eastAsia="Times New Roman" w:hAnsi="Times New Roman" w:cs="Times New Roman"/>
          <w:b/>
          <w:lang w:eastAsia="pt-BR"/>
        </w:rPr>
        <w:t>6</w:t>
      </w:r>
      <w:r w:rsidR="00657B50" w:rsidRPr="00554C6F">
        <w:rPr>
          <w:rFonts w:ascii="Times New Roman" w:eastAsia="Times New Roman" w:hAnsi="Times New Roman" w:cs="Times New Roman"/>
          <w:b/>
          <w:lang w:eastAsia="pt-BR"/>
        </w:rPr>
        <w:t>.2.</w:t>
      </w:r>
      <w:r w:rsidR="00657B50" w:rsidRPr="00554C6F">
        <w:rPr>
          <w:rFonts w:ascii="Times New Roman" w:eastAsia="Times New Roman" w:hAnsi="Times New Roman" w:cs="Times New Roman"/>
          <w:lang w:eastAsia="pt-BR"/>
        </w:rPr>
        <w:t xml:space="preserve"> </w:t>
      </w:r>
      <w:r w:rsidR="00657B50" w:rsidRPr="00554C6F">
        <w:rPr>
          <w:rFonts w:ascii="Times New Roman" w:eastAsia="Times New Roman" w:hAnsi="Times New Roman" w:cs="Times New Roman"/>
          <w:spacing w:val="4"/>
          <w:lang w:eastAsia="pt-BR"/>
        </w:rPr>
        <w:t>Cópi</w:t>
      </w:r>
      <w:r w:rsidR="00F2665E" w:rsidRPr="00554C6F">
        <w:rPr>
          <w:rFonts w:ascii="Times New Roman" w:eastAsia="Times New Roman" w:hAnsi="Times New Roman" w:cs="Times New Roman"/>
          <w:spacing w:val="4"/>
          <w:lang w:eastAsia="pt-BR"/>
        </w:rPr>
        <w:t>a da cédula de identidade e CPF;</w:t>
      </w:r>
    </w:p>
    <w:p w:rsidR="00657B50" w:rsidRPr="00554C6F" w:rsidRDefault="00657B50" w:rsidP="00657B50">
      <w:pPr>
        <w:spacing w:after="0" w:line="240" w:lineRule="auto"/>
        <w:jc w:val="both"/>
        <w:rPr>
          <w:rFonts w:ascii="Times New Roman" w:eastAsia="Times New Roman" w:hAnsi="Times New Roman" w:cs="Times New Roman"/>
          <w:spacing w:val="4"/>
          <w:lang w:eastAsia="pt-BR"/>
        </w:rPr>
      </w:pPr>
    </w:p>
    <w:p w:rsidR="00657B50" w:rsidRPr="00554C6F" w:rsidRDefault="003B5087" w:rsidP="00657B50">
      <w:pPr>
        <w:spacing w:after="0" w:line="240" w:lineRule="auto"/>
        <w:jc w:val="both"/>
        <w:rPr>
          <w:rFonts w:ascii="Times New Roman" w:eastAsia="Times New Roman" w:hAnsi="Times New Roman" w:cs="Times New Roman"/>
          <w:color w:val="000000"/>
          <w:lang w:eastAsia="pt-BR"/>
        </w:rPr>
      </w:pPr>
      <w:r w:rsidRPr="00554C6F">
        <w:rPr>
          <w:rFonts w:ascii="Times New Roman" w:eastAsia="Times New Roman" w:hAnsi="Times New Roman" w:cs="Times New Roman"/>
          <w:b/>
          <w:spacing w:val="4"/>
          <w:lang w:eastAsia="pt-BR"/>
        </w:rPr>
        <w:t>6</w:t>
      </w:r>
      <w:r w:rsidR="00657B50" w:rsidRPr="00554C6F">
        <w:rPr>
          <w:rFonts w:ascii="Times New Roman" w:eastAsia="Times New Roman" w:hAnsi="Times New Roman" w:cs="Times New Roman"/>
          <w:b/>
          <w:spacing w:val="4"/>
          <w:lang w:eastAsia="pt-BR"/>
        </w:rPr>
        <w:t>.3.</w:t>
      </w:r>
      <w:r w:rsidR="00657B50" w:rsidRPr="00554C6F">
        <w:rPr>
          <w:rFonts w:ascii="Times New Roman" w:eastAsia="Times New Roman" w:hAnsi="Times New Roman" w:cs="Times New Roman"/>
          <w:spacing w:val="4"/>
          <w:lang w:eastAsia="pt-BR"/>
        </w:rPr>
        <w:t xml:space="preserve"> </w:t>
      </w:r>
      <w:r w:rsidR="00657B50" w:rsidRPr="00554C6F">
        <w:rPr>
          <w:rFonts w:ascii="Times New Roman" w:eastAsia="Times New Roman" w:hAnsi="Times New Roman" w:cs="Times New Roman"/>
          <w:color w:val="000000"/>
          <w:lang w:eastAsia="pt-BR"/>
        </w:rPr>
        <w:t>Declaração de Cumprimento Pleno dos Requisitos de Habilitação, conforme modelo (</w:t>
      </w:r>
      <w:r w:rsidR="00657B50" w:rsidRPr="00554C6F">
        <w:rPr>
          <w:rFonts w:ascii="Times New Roman" w:eastAsia="Times New Roman" w:hAnsi="Times New Roman" w:cs="Times New Roman"/>
          <w:b/>
          <w:color w:val="000000"/>
          <w:lang w:eastAsia="pt-BR"/>
        </w:rPr>
        <w:t xml:space="preserve">ANEXO </w:t>
      </w:r>
      <w:r w:rsidR="00D64DC9" w:rsidRPr="00554C6F">
        <w:rPr>
          <w:rFonts w:ascii="Times New Roman" w:eastAsia="Times New Roman" w:hAnsi="Times New Roman" w:cs="Times New Roman"/>
          <w:b/>
          <w:color w:val="000000"/>
          <w:lang w:eastAsia="pt-BR"/>
        </w:rPr>
        <w:t>I</w:t>
      </w:r>
      <w:r w:rsidR="00657B50" w:rsidRPr="00554C6F">
        <w:rPr>
          <w:rFonts w:ascii="Times New Roman" w:eastAsia="Times New Roman" w:hAnsi="Times New Roman" w:cs="Times New Roman"/>
          <w:b/>
          <w:color w:val="000000"/>
          <w:lang w:eastAsia="pt-BR"/>
        </w:rPr>
        <w:t>V</w:t>
      </w:r>
      <w:r w:rsidR="00657B50" w:rsidRPr="00554C6F">
        <w:rPr>
          <w:rFonts w:ascii="Times New Roman" w:eastAsia="Times New Roman" w:hAnsi="Times New Roman" w:cs="Times New Roman"/>
          <w:color w:val="000000"/>
          <w:lang w:eastAsia="pt-BR"/>
        </w:rPr>
        <w:t>).</w:t>
      </w:r>
    </w:p>
    <w:p w:rsidR="00657B50" w:rsidRPr="00554C6F" w:rsidRDefault="00657B50" w:rsidP="00657B50">
      <w:pPr>
        <w:spacing w:after="0" w:line="240" w:lineRule="auto"/>
        <w:jc w:val="both"/>
        <w:rPr>
          <w:rFonts w:ascii="Times New Roman" w:eastAsia="Times New Roman" w:hAnsi="Times New Roman" w:cs="Times New Roman"/>
          <w:color w:val="000000"/>
          <w:lang w:eastAsia="pt-BR"/>
        </w:rPr>
      </w:pPr>
    </w:p>
    <w:p w:rsidR="00657B50" w:rsidRPr="00554C6F" w:rsidRDefault="003B5087" w:rsidP="00657B50">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color w:val="000000"/>
          <w:lang w:eastAsia="pt-BR"/>
        </w:rPr>
        <w:t>6</w:t>
      </w:r>
      <w:r w:rsidR="00657B50" w:rsidRPr="00554C6F">
        <w:rPr>
          <w:rFonts w:ascii="Times New Roman" w:eastAsia="Times New Roman" w:hAnsi="Times New Roman" w:cs="Times New Roman"/>
          <w:b/>
          <w:color w:val="000000"/>
          <w:lang w:eastAsia="pt-BR"/>
        </w:rPr>
        <w:t>.4.</w:t>
      </w:r>
      <w:r w:rsidR="00657B50" w:rsidRPr="00554C6F">
        <w:rPr>
          <w:rFonts w:ascii="Times New Roman" w:eastAsia="Times New Roman" w:hAnsi="Times New Roman" w:cs="Times New Roman"/>
          <w:color w:val="000000"/>
          <w:lang w:eastAsia="pt-BR"/>
        </w:rPr>
        <w:t xml:space="preserve"> </w:t>
      </w:r>
      <w:r w:rsidR="00657B50" w:rsidRPr="00554C6F">
        <w:rPr>
          <w:rFonts w:ascii="Times New Roman" w:eastAsia="Times New Roman" w:hAnsi="Times New Roman" w:cs="Times New Roman"/>
          <w:lang w:eastAsia="pt-BR"/>
        </w:rPr>
        <w:t xml:space="preserve">Caso seja representada por </w:t>
      </w:r>
      <w:r w:rsidR="00657B50" w:rsidRPr="00554C6F">
        <w:rPr>
          <w:rFonts w:ascii="Times New Roman" w:eastAsia="Times New Roman" w:hAnsi="Times New Roman" w:cs="Times New Roman"/>
          <w:b/>
          <w:lang w:eastAsia="pt-BR"/>
        </w:rPr>
        <w:t>procurador</w:t>
      </w:r>
      <w:r w:rsidR="00657B50" w:rsidRPr="00554C6F">
        <w:rPr>
          <w:rFonts w:ascii="Times New Roman" w:eastAsia="Times New Roman" w:hAnsi="Times New Roman" w:cs="Times New Roman"/>
          <w:lang w:eastAsia="pt-BR"/>
        </w:rPr>
        <w:t xml:space="preserve">, este deverá </w:t>
      </w:r>
      <w:r w:rsidR="00F2665E" w:rsidRPr="00554C6F">
        <w:rPr>
          <w:rFonts w:ascii="Times New Roman" w:eastAsia="Times New Roman" w:hAnsi="Times New Roman" w:cs="Times New Roman"/>
          <w:lang w:eastAsia="pt-BR"/>
        </w:rPr>
        <w:t>apresentar Procuração</w:t>
      </w:r>
      <w:r w:rsidR="00657B50" w:rsidRPr="00554C6F">
        <w:rPr>
          <w:rFonts w:ascii="Times New Roman" w:eastAsia="Times New Roman" w:hAnsi="Times New Roman" w:cs="Times New Roman"/>
          <w:lang w:eastAsia="pt-BR"/>
        </w:rPr>
        <w:t xml:space="preserve"> (podendo utilizar o </w:t>
      </w:r>
      <w:r w:rsidR="00657B50" w:rsidRPr="00554C6F">
        <w:rPr>
          <w:rFonts w:ascii="Times New Roman" w:eastAsia="Times New Roman" w:hAnsi="Times New Roman" w:cs="Times New Roman"/>
          <w:b/>
          <w:color w:val="000000"/>
          <w:lang w:eastAsia="pt-BR"/>
        </w:rPr>
        <w:t xml:space="preserve">ANEXO </w:t>
      </w:r>
      <w:r w:rsidR="00D64DC9" w:rsidRPr="00554C6F">
        <w:rPr>
          <w:rFonts w:ascii="Times New Roman" w:eastAsia="Times New Roman" w:hAnsi="Times New Roman" w:cs="Times New Roman"/>
          <w:b/>
          <w:color w:val="000000"/>
          <w:lang w:eastAsia="pt-BR"/>
        </w:rPr>
        <w:t>I</w:t>
      </w:r>
      <w:r w:rsidR="00657B50" w:rsidRPr="00554C6F">
        <w:rPr>
          <w:rFonts w:ascii="Times New Roman" w:eastAsia="Times New Roman" w:hAnsi="Times New Roman" w:cs="Times New Roman"/>
          <w:b/>
          <w:color w:val="000000"/>
          <w:lang w:eastAsia="pt-BR"/>
        </w:rPr>
        <w:t>I</w:t>
      </w:r>
      <w:r w:rsidR="00657B50" w:rsidRPr="00554C6F">
        <w:rPr>
          <w:rFonts w:ascii="Times New Roman" w:eastAsia="Times New Roman" w:hAnsi="Times New Roman" w:cs="Times New Roman"/>
          <w:b/>
          <w:lang w:eastAsia="pt-BR"/>
        </w:rPr>
        <w:t xml:space="preserve"> </w:t>
      </w:r>
      <w:r w:rsidR="00657B50" w:rsidRPr="00554C6F">
        <w:rPr>
          <w:rFonts w:ascii="Times New Roman" w:eastAsia="Times New Roman" w:hAnsi="Times New Roman" w:cs="Times New Roman"/>
          <w:lang w:eastAsia="pt-BR"/>
        </w:rPr>
        <w:t xml:space="preserve">como modelo) ou documento equivalente, com firma reconhecida do Outorgante em cartório, </w:t>
      </w:r>
      <w:r w:rsidR="00657B50" w:rsidRPr="00554C6F">
        <w:rPr>
          <w:rFonts w:ascii="Times New Roman" w:eastAsia="Times New Roman" w:hAnsi="Times New Roman" w:cs="Times New Roman"/>
          <w:b/>
          <w:lang w:eastAsia="pt-BR"/>
        </w:rPr>
        <w:t xml:space="preserve">DEVENDO APRESENTAR, TAMBÉM, A MESMA DOCUMENTAÇÃO CONSTANTE DO ITEM </w:t>
      </w:r>
      <w:r w:rsidR="00F2665E" w:rsidRPr="00554C6F">
        <w:rPr>
          <w:rFonts w:ascii="Times New Roman" w:eastAsia="Times New Roman" w:hAnsi="Times New Roman" w:cs="Times New Roman"/>
          <w:b/>
          <w:lang w:eastAsia="pt-BR"/>
        </w:rPr>
        <w:t>6.1 e 6.2</w:t>
      </w:r>
      <w:r w:rsidR="00657B50" w:rsidRPr="00554C6F">
        <w:rPr>
          <w:rFonts w:ascii="Times New Roman" w:eastAsia="Times New Roman" w:hAnsi="Times New Roman" w:cs="Times New Roman"/>
          <w:lang w:eastAsia="pt-BR"/>
        </w:rPr>
        <w:t xml:space="preserve">, a fim de comprovar os poderes do outorgante.     </w:t>
      </w:r>
    </w:p>
    <w:p w:rsidR="00657B50" w:rsidRPr="00554C6F" w:rsidRDefault="00657B50" w:rsidP="00657B50">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 xml:space="preserve">         </w:t>
      </w:r>
    </w:p>
    <w:p w:rsidR="00657B50" w:rsidRPr="00554C6F" w:rsidRDefault="003B5087" w:rsidP="00657B50">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6</w:t>
      </w:r>
      <w:r w:rsidR="00657B50" w:rsidRPr="00554C6F">
        <w:rPr>
          <w:rFonts w:ascii="Times New Roman" w:eastAsia="Times New Roman" w:hAnsi="Times New Roman" w:cs="Times New Roman"/>
          <w:b/>
          <w:lang w:eastAsia="pt-BR"/>
        </w:rPr>
        <w:t>.5.</w:t>
      </w:r>
      <w:r w:rsidRPr="00554C6F">
        <w:rPr>
          <w:rFonts w:ascii="Times New Roman" w:eastAsia="Times New Roman" w:hAnsi="Times New Roman" w:cs="Times New Roman"/>
          <w:b/>
          <w:lang w:eastAsia="pt-BR"/>
        </w:rPr>
        <w:t xml:space="preserve"> </w:t>
      </w:r>
      <w:r w:rsidR="00657B50" w:rsidRPr="00554C6F">
        <w:rPr>
          <w:rFonts w:ascii="Times New Roman" w:eastAsia="Times New Roman" w:hAnsi="Times New Roman" w:cs="Times New Roman"/>
          <w:lang w:eastAsia="pt-BR"/>
        </w:rPr>
        <w:t xml:space="preserve">Os documentos de credenciamento deverão ser apresentados </w:t>
      </w:r>
      <w:r w:rsidR="00657B50" w:rsidRPr="00554C6F">
        <w:rPr>
          <w:rFonts w:ascii="Times New Roman" w:eastAsia="Times New Roman" w:hAnsi="Times New Roman" w:cs="Times New Roman"/>
          <w:b/>
          <w:lang w:eastAsia="pt-BR"/>
        </w:rPr>
        <w:t xml:space="preserve">FORA DOS ENVELOPES </w:t>
      </w:r>
      <w:r w:rsidR="00657B50" w:rsidRPr="00554C6F">
        <w:rPr>
          <w:rFonts w:ascii="Times New Roman" w:eastAsia="Times New Roman" w:hAnsi="Times New Roman" w:cs="Times New Roman"/>
          <w:lang w:eastAsia="pt-BR"/>
        </w:rPr>
        <w:t>de documentação e proposta e ficarão retidos nos autos.</w:t>
      </w:r>
    </w:p>
    <w:p w:rsidR="00657B50" w:rsidRPr="00554C6F" w:rsidRDefault="00657B50" w:rsidP="00657B50">
      <w:pPr>
        <w:spacing w:after="0" w:line="240" w:lineRule="auto"/>
        <w:ind w:firstLine="1440"/>
        <w:jc w:val="both"/>
        <w:rPr>
          <w:rFonts w:ascii="Times New Roman" w:eastAsia="Times New Roman" w:hAnsi="Times New Roman" w:cs="Times New Roman"/>
          <w:lang w:eastAsia="pt-BR"/>
        </w:rPr>
      </w:pPr>
    </w:p>
    <w:p w:rsidR="00657B50" w:rsidRPr="00554C6F" w:rsidRDefault="003B5087" w:rsidP="00657B50">
      <w:pPr>
        <w:spacing w:after="0" w:line="240" w:lineRule="auto"/>
        <w:jc w:val="both"/>
        <w:rPr>
          <w:rFonts w:ascii="Times New Roman" w:eastAsia="Times New Roman" w:hAnsi="Times New Roman" w:cs="Times New Roman"/>
          <w:color w:val="000000"/>
          <w:lang w:eastAsia="pt-BR"/>
        </w:rPr>
      </w:pPr>
      <w:r w:rsidRPr="00554C6F">
        <w:rPr>
          <w:rFonts w:ascii="Times New Roman" w:eastAsia="Times New Roman" w:hAnsi="Times New Roman" w:cs="Times New Roman"/>
          <w:b/>
          <w:lang w:eastAsia="pt-BR"/>
        </w:rPr>
        <w:t>6</w:t>
      </w:r>
      <w:r w:rsidR="00657B50" w:rsidRPr="00554C6F">
        <w:rPr>
          <w:rFonts w:ascii="Times New Roman" w:eastAsia="Times New Roman" w:hAnsi="Times New Roman" w:cs="Times New Roman"/>
          <w:b/>
          <w:lang w:eastAsia="pt-BR"/>
        </w:rPr>
        <w:t>.6.</w:t>
      </w:r>
      <w:r w:rsidR="00657B50" w:rsidRPr="00554C6F">
        <w:rPr>
          <w:rFonts w:ascii="Times New Roman" w:eastAsia="Times New Roman" w:hAnsi="Times New Roman" w:cs="Times New Roman"/>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554C6F">
        <w:rPr>
          <w:rFonts w:ascii="Times New Roman" w:eastAsia="Times New Roman" w:hAnsi="Times New Roman" w:cs="Times New Roman"/>
          <w:b/>
          <w:lang w:eastAsia="pt-BR"/>
        </w:rPr>
        <w:t xml:space="preserve"> Não serão aceitas cópias de documentos obtidas por meio de aparelho fac-símile (FAX). Não serão aceitas cópias de documentos ilegíveis.</w:t>
      </w:r>
      <w:r w:rsidR="00657B50" w:rsidRPr="00554C6F">
        <w:rPr>
          <w:rFonts w:ascii="Times New Roman" w:eastAsia="Times New Roman" w:hAnsi="Times New Roman" w:cs="Times New Roman"/>
          <w:color w:val="000000"/>
          <w:lang w:eastAsia="pt-BR"/>
        </w:rPr>
        <w:t xml:space="preserve"> </w:t>
      </w:r>
      <w:r w:rsidR="00657B50" w:rsidRPr="00554C6F">
        <w:rPr>
          <w:rFonts w:ascii="Times New Roman" w:eastAsia="Batang" w:hAnsi="Times New Roman" w:cs="Times New Roman"/>
          <w:color w:val="000000"/>
          <w:lang w:eastAsia="pt-BR"/>
        </w:rPr>
        <w:t>Caso a validade não conste nos respectivos documentos, estes serão considerados válidos por um período de 60 (sessenta) dias, contados a partir da data de sua emissão.</w:t>
      </w:r>
    </w:p>
    <w:p w:rsidR="00657B50" w:rsidRPr="00554C6F" w:rsidRDefault="00657B50" w:rsidP="00657B50">
      <w:pPr>
        <w:spacing w:after="0" w:line="240" w:lineRule="auto"/>
        <w:jc w:val="both"/>
        <w:rPr>
          <w:rFonts w:ascii="Times New Roman" w:eastAsia="Times New Roman" w:hAnsi="Times New Roman" w:cs="Times New Roman"/>
          <w:b/>
          <w:lang w:eastAsia="pt-BR"/>
        </w:rPr>
      </w:pPr>
    </w:p>
    <w:p w:rsidR="00657B50" w:rsidRPr="00554C6F" w:rsidRDefault="003B5087" w:rsidP="00657B50">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6</w:t>
      </w:r>
      <w:r w:rsidR="00657B50" w:rsidRPr="00554C6F">
        <w:rPr>
          <w:rFonts w:ascii="Times New Roman" w:eastAsia="Times New Roman" w:hAnsi="Times New Roman" w:cs="Times New Roman"/>
          <w:b/>
          <w:lang w:eastAsia="pt-BR"/>
        </w:rPr>
        <w:t>.7.</w:t>
      </w:r>
      <w:r w:rsidR="00657B50" w:rsidRPr="00554C6F">
        <w:rPr>
          <w:rFonts w:ascii="Times New Roman" w:eastAsia="Times New Roman" w:hAnsi="Times New Roman" w:cs="Times New Roman"/>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554C6F" w:rsidRDefault="00657B50" w:rsidP="00657B50">
      <w:pPr>
        <w:spacing w:after="0" w:line="240" w:lineRule="auto"/>
        <w:ind w:firstLine="1440"/>
        <w:jc w:val="both"/>
        <w:rPr>
          <w:rFonts w:ascii="Times New Roman" w:eastAsia="Times New Roman" w:hAnsi="Times New Roman" w:cs="Times New Roman"/>
          <w:lang w:eastAsia="pt-BR"/>
        </w:rPr>
      </w:pPr>
    </w:p>
    <w:p w:rsidR="00657B50" w:rsidRPr="00554C6F" w:rsidRDefault="003B5087" w:rsidP="00657B50">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6</w:t>
      </w:r>
      <w:r w:rsidR="00657B50" w:rsidRPr="00554C6F">
        <w:rPr>
          <w:rFonts w:ascii="Times New Roman" w:eastAsia="Times New Roman" w:hAnsi="Times New Roman" w:cs="Times New Roman"/>
          <w:b/>
          <w:lang w:eastAsia="pt-BR"/>
        </w:rPr>
        <w:t>.8.</w:t>
      </w:r>
      <w:r w:rsidR="00657B50" w:rsidRPr="00554C6F">
        <w:rPr>
          <w:rFonts w:ascii="Times New Roman" w:eastAsia="Times New Roman" w:hAnsi="Times New Roman" w:cs="Times New Roman"/>
          <w:lang w:eastAsia="pt-BR"/>
        </w:rPr>
        <w:t xml:space="preserve">  A proponente que enviar os envelopes via postal </w:t>
      </w:r>
      <w:r w:rsidR="00657B50" w:rsidRPr="00554C6F">
        <w:rPr>
          <w:rFonts w:ascii="Times New Roman" w:eastAsia="Times New Roman" w:hAnsi="Times New Roman" w:cs="Times New Roman"/>
          <w:b/>
          <w:lang w:eastAsia="pt-BR"/>
        </w:rPr>
        <w:t>sem a remessa</w:t>
      </w:r>
      <w:r w:rsidR="00657B50" w:rsidRPr="00554C6F">
        <w:rPr>
          <w:rFonts w:ascii="Times New Roman" w:eastAsia="Times New Roman" w:hAnsi="Times New Roman" w:cs="Times New Roman"/>
          <w:lang w:eastAsia="pt-BR"/>
        </w:rPr>
        <w:t xml:space="preserve"> da Declaração referida no </w:t>
      </w:r>
      <w:r w:rsidR="00657B50" w:rsidRPr="00554C6F">
        <w:rPr>
          <w:rFonts w:ascii="Times New Roman" w:eastAsia="Times New Roman" w:hAnsi="Times New Roman" w:cs="Times New Roman"/>
          <w:b/>
          <w:lang w:eastAsia="pt-BR"/>
        </w:rPr>
        <w:t xml:space="preserve">item </w:t>
      </w:r>
      <w:r w:rsidR="00BA1B7C" w:rsidRPr="00554C6F">
        <w:rPr>
          <w:rFonts w:ascii="Times New Roman" w:eastAsia="Times New Roman" w:hAnsi="Times New Roman" w:cs="Times New Roman"/>
          <w:b/>
          <w:lang w:eastAsia="pt-BR"/>
        </w:rPr>
        <w:t>6</w:t>
      </w:r>
      <w:r w:rsidR="00657B50" w:rsidRPr="00554C6F">
        <w:rPr>
          <w:rFonts w:ascii="Times New Roman" w:eastAsia="Times New Roman" w:hAnsi="Times New Roman" w:cs="Times New Roman"/>
          <w:b/>
          <w:lang w:eastAsia="pt-BR"/>
        </w:rPr>
        <w:t>.3</w:t>
      </w:r>
      <w:r w:rsidR="00657B50" w:rsidRPr="00554C6F">
        <w:rPr>
          <w:rFonts w:ascii="Times New Roman" w:eastAsia="Times New Roman" w:hAnsi="Times New Roman" w:cs="Times New Roman"/>
          <w:lang w:eastAsia="pt-BR"/>
        </w:rPr>
        <w:t xml:space="preserve"> deste Edital, ficará automaticamente </w:t>
      </w:r>
      <w:r w:rsidR="00657B50" w:rsidRPr="00554C6F">
        <w:rPr>
          <w:rFonts w:ascii="Times New Roman" w:eastAsia="Times New Roman" w:hAnsi="Times New Roman" w:cs="Times New Roman"/>
          <w:b/>
          <w:lang w:eastAsia="pt-BR"/>
        </w:rPr>
        <w:t>excluída do certame</w:t>
      </w:r>
      <w:r w:rsidR="00657B50" w:rsidRPr="00554C6F">
        <w:rPr>
          <w:rFonts w:ascii="Times New Roman" w:eastAsia="Times New Roman" w:hAnsi="Times New Roman" w:cs="Times New Roman"/>
          <w:lang w:eastAsia="pt-BR"/>
        </w:rPr>
        <w:t xml:space="preserve"> pela ausência de documento especial.</w:t>
      </w:r>
    </w:p>
    <w:p w:rsidR="00657B50" w:rsidRPr="00554C6F" w:rsidRDefault="00657B50" w:rsidP="00657B50">
      <w:pPr>
        <w:spacing w:after="0" w:line="240" w:lineRule="auto"/>
        <w:jc w:val="both"/>
        <w:rPr>
          <w:rFonts w:ascii="Times New Roman" w:eastAsia="Times New Roman" w:hAnsi="Times New Roman" w:cs="Times New Roman"/>
          <w:lang w:eastAsia="pt-BR"/>
        </w:rPr>
      </w:pPr>
    </w:p>
    <w:p w:rsidR="00657B50" w:rsidRPr="00554C6F" w:rsidRDefault="00657B50" w:rsidP="00657B50">
      <w:pPr>
        <w:spacing w:after="0" w:line="240" w:lineRule="auto"/>
        <w:rPr>
          <w:rFonts w:ascii="Times New Roman" w:eastAsia="Times New Roman" w:hAnsi="Times New Roman" w:cs="Times New Roman"/>
          <w:b/>
          <w:color w:val="000000"/>
          <w:lang w:eastAsia="pt-BR"/>
        </w:rPr>
      </w:pPr>
    </w:p>
    <w:p w:rsidR="00657B50" w:rsidRPr="00554C6F" w:rsidRDefault="003B5087" w:rsidP="00657B50">
      <w:pPr>
        <w:spacing w:after="0" w:line="240" w:lineRule="auto"/>
        <w:rPr>
          <w:rFonts w:ascii="Times New Roman" w:eastAsia="Times New Roman" w:hAnsi="Times New Roman" w:cs="Times New Roman"/>
          <w:b/>
          <w:color w:val="000000"/>
          <w:lang w:eastAsia="pt-BR"/>
        </w:rPr>
      </w:pPr>
      <w:r w:rsidRPr="00554C6F">
        <w:rPr>
          <w:rFonts w:ascii="Times New Roman" w:eastAsia="Times New Roman" w:hAnsi="Times New Roman" w:cs="Times New Roman"/>
          <w:b/>
          <w:color w:val="000000"/>
          <w:lang w:eastAsia="pt-BR"/>
        </w:rPr>
        <w:t>7</w:t>
      </w:r>
      <w:r w:rsidR="00657B50" w:rsidRPr="00554C6F">
        <w:rPr>
          <w:rFonts w:ascii="Times New Roman" w:eastAsia="Times New Roman" w:hAnsi="Times New Roman" w:cs="Times New Roman"/>
          <w:b/>
          <w:color w:val="000000"/>
          <w:lang w:eastAsia="pt-BR"/>
        </w:rPr>
        <w:t>. DA PROPOSTA</w:t>
      </w:r>
    </w:p>
    <w:p w:rsidR="00657B50" w:rsidRPr="00554C6F" w:rsidRDefault="00657B50" w:rsidP="00657B50">
      <w:pPr>
        <w:spacing w:after="0" w:line="240" w:lineRule="auto"/>
        <w:ind w:firstLine="1440"/>
        <w:jc w:val="both"/>
        <w:rPr>
          <w:rFonts w:ascii="Times New Roman" w:eastAsia="Times New Roman" w:hAnsi="Times New Roman" w:cs="Times New Roman"/>
          <w:lang w:eastAsia="pt-BR"/>
        </w:rPr>
      </w:pPr>
    </w:p>
    <w:p w:rsidR="00657B50" w:rsidRPr="00554C6F" w:rsidRDefault="003B5087" w:rsidP="00657B50">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7</w:t>
      </w:r>
      <w:r w:rsidR="00657B50" w:rsidRPr="00554C6F">
        <w:rPr>
          <w:rFonts w:ascii="Times New Roman" w:eastAsia="Times New Roman" w:hAnsi="Times New Roman" w:cs="Times New Roman"/>
          <w:b/>
          <w:lang w:eastAsia="pt-BR"/>
        </w:rPr>
        <w:t>.1</w:t>
      </w:r>
      <w:r w:rsidR="00657B50" w:rsidRPr="00554C6F">
        <w:rPr>
          <w:rFonts w:ascii="Times New Roman" w:eastAsia="Times New Roman" w:hAnsi="Times New Roman" w:cs="Times New Roman"/>
          <w:lang w:eastAsia="pt-BR"/>
        </w:rPr>
        <w:t xml:space="preserve"> - A proposta deverá ser entregue em envelope fechado, contendo a seguinte indicação:</w:t>
      </w:r>
    </w:p>
    <w:p w:rsidR="00657B50" w:rsidRPr="00554C6F" w:rsidRDefault="00657B50" w:rsidP="00657B50">
      <w:pPr>
        <w:spacing w:after="0" w:line="240" w:lineRule="auto"/>
        <w:ind w:firstLine="1440"/>
        <w:jc w:val="both"/>
        <w:rPr>
          <w:rFonts w:ascii="Times New Roman" w:eastAsia="Times New Roman" w:hAnsi="Times New Roman" w:cs="Times New Roman"/>
          <w:lang w:eastAsia="pt-BR"/>
        </w:rPr>
      </w:pPr>
    </w:p>
    <w:p w:rsidR="00D44F56" w:rsidRPr="00554C6F" w:rsidRDefault="00D44F56" w:rsidP="00D44F56">
      <w:pPr>
        <w:spacing w:after="0"/>
        <w:jc w:val="center"/>
        <w:rPr>
          <w:rFonts w:ascii="Times New Roman" w:eastAsia="Times New Roman" w:hAnsi="Times New Roman" w:cs="Times New Roman"/>
          <w:b/>
          <w:bCs/>
          <w:lang w:eastAsia="pt-BR"/>
        </w:rPr>
      </w:pPr>
      <w:r w:rsidRPr="00554C6F">
        <w:rPr>
          <w:rFonts w:ascii="Times New Roman" w:eastAsia="Times New Roman" w:hAnsi="Times New Roman" w:cs="Times New Roman"/>
          <w:b/>
          <w:bCs/>
          <w:lang w:eastAsia="pt-BR"/>
        </w:rPr>
        <w:t>FUNDO DE ASSISTÊNCIA SOCIAL E MÉDICA DOS SERVIDORES PÚBLICOS MUNICIPAIS DE ARROIO TRINTA</w:t>
      </w:r>
    </w:p>
    <w:p w:rsidR="00657B50" w:rsidRPr="00554C6F" w:rsidRDefault="00657B50" w:rsidP="00657B50">
      <w:pPr>
        <w:spacing w:after="0" w:line="240" w:lineRule="auto"/>
        <w:ind w:firstLine="1440"/>
        <w:jc w:val="both"/>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 xml:space="preserve">PREGÃO PRESENCIAL Nº </w:t>
      </w:r>
      <w:r w:rsidR="00962678" w:rsidRPr="00554C6F">
        <w:rPr>
          <w:rFonts w:ascii="Times New Roman" w:eastAsia="Times New Roman" w:hAnsi="Times New Roman" w:cs="Times New Roman"/>
          <w:b/>
          <w:bCs/>
          <w:lang w:eastAsia="pt-BR"/>
        </w:rPr>
        <w:t>0001/2020 - PR</w:t>
      </w:r>
    </w:p>
    <w:p w:rsidR="00657B50" w:rsidRPr="00554C6F" w:rsidRDefault="00657B50" w:rsidP="00657B50">
      <w:pPr>
        <w:spacing w:after="0" w:line="240" w:lineRule="auto"/>
        <w:ind w:firstLine="1440"/>
        <w:jc w:val="both"/>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(RAZÃO SOCIAL DA LICITANTE)</w:t>
      </w:r>
    </w:p>
    <w:p w:rsidR="00657B50" w:rsidRPr="00554C6F" w:rsidRDefault="00657B50" w:rsidP="00657B50">
      <w:pPr>
        <w:spacing w:after="0" w:line="240" w:lineRule="auto"/>
        <w:ind w:firstLine="1440"/>
        <w:jc w:val="both"/>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ENVELOPE N.º 01 - “PROPOSTA DE PREÇOS”</w:t>
      </w:r>
    </w:p>
    <w:p w:rsidR="00657B50" w:rsidRPr="00554C6F" w:rsidRDefault="00657B50" w:rsidP="00657B50">
      <w:pPr>
        <w:spacing w:after="0" w:line="240" w:lineRule="auto"/>
        <w:jc w:val="both"/>
        <w:rPr>
          <w:rFonts w:ascii="Times New Roman" w:eastAsia="Times New Roman" w:hAnsi="Times New Roman" w:cs="Times New Roman"/>
          <w:lang w:eastAsia="pt-BR"/>
        </w:rPr>
      </w:pPr>
    </w:p>
    <w:p w:rsidR="00657B50" w:rsidRPr="00554C6F" w:rsidRDefault="003B5087" w:rsidP="00657B50">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7</w:t>
      </w:r>
      <w:r w:rsidR="00657B50" w:rsidRPr="00554C6F">
        <w:rPr>
          <w:rFonts w:ascii="Times New Roman" w:eastAsia="Times New Roman" w:hAnsi="Times New Roman" w:cs="Times New Roman"/>
          <w:b/>
          <w:lang w:eastAsia="pt-BR"/>
        </w:rPr>
        <w:t>.2 -</w:t>
      </w:r>
      <w:r w:rsidR="00657B50" w:rsidRPr="00554C6F">
        <w:rPr>
          <w:rFonts w:ascii="Times New Roman" w:eastAsia="Times New Roman" w:hAnsi="Times New Roman" w:cs="Times New Roman"/>
          <w:lang w:eastAsia="pt-BR"/>
        </w:rPr>
        <w:t xml:space="preserve"> A proposta necessariamente deverá preencher os seguintes requisitos:</w:t>
      </w:r>
    </w:p>
    <w:p w:rsidR="00657B50" w:rsidRPr="00554C6F" w:rsidRDefault="003B5087" w:rsidP="00657B50">
      <w:pPr>
        <w:spacing w:after="0" w:line="240" w:lineRule="auto"/>
        <w:ind w:firstLine="709"/>
        <w:jc w:val="both"/>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7</w:t>
      </w:r>
      <w:r w:rsidR="00657B50" w:rsidRPr="00554C6F">
        <w:rPr>
          <w:rFonts w:ascii="Times New Roman" w:eastAsia="Times New Roman" w:hAnsi="Times New Roman" w:cs="Times New Roman"/>
          <w:b/>
          <w:lang w:eastAsia="pt-BR"/>
        </w:rPr>
        <w:t>.2.1.</w:t>
      </w:r>
      <w:r w:rsidR="00657B50" w:rsidRPr="00554C6F">
        <w:rPr>
          <w:rFonts w:ascii="Times New Roman" w:eastAsia="Times New Roman" w:hAnsi="Times New Roman" w:cs="Times New Roman"/>
          <w:lang w:eastAsia="pt-BR"/>
        </w:rPr>
        <w:t xml:space="preserve"> Ser apresentada por via digital </w:t>
      </w:r>
      <w:r w:rsidR="00657B50" w:rsidRPr="00554C6F">
        <w:rPr>
          <w:rFonts w:ascii="Times New Roman" w:eastAsia="Times New Roman" w:hAnsi="Times New Roman" w:cs="Times New Roman"/>
          <w:b/>
          <w:lang w:eastAsia="pt-BR"/>
        </w:rPr>
        <w:t>(arquivo “COT”)</w:t>
      </w:r>
      <w:r w:rsidR="00657B50" w:rsidRPr="00554C6F">
        <w:rPr>
          <w:rFonts w:ascii="Times New Roman" w:eastAsia="Times New Roman" w:hAnsi="Times New Roman" w:cs="Times New Roman"/>
          <w:lang w:eastAsia="pt-BR"/>
        </w:rPr>
        <w:t xml:space="preserve"> em um Pen Drive ou CD, para ser transportada para o sistema de compras do Município. </w:t>
      </w:r>
      <w:r w:rsidR="00657B50" w:rsidRPr="00554C6F">
        <w:rPr>
          <w:rFonts w:ascii="Times New Roman" w:eastAsia="Times New Roman" w:hAnsi="Times New Roman" w:cs="Times New Roman"/>
          <w:b/>
          <w:lang w:eastAsia="pt-BR"/>
        </w:rPr>
        <w:t xml:space="preserve">Uma via impressa deste arquivo deverá integrar o envelope da proposta de preços. </w:t>
      </w:r>
    </w:p>
    <w:p w:rsidR="00657B50" w:rsidRPr="00554C6F" w:rsidRDefault="003B5087" w:rsidP="00657B50">
      <w:pPr>
        <w:spacing w:after="0" w:line="240" w:lineRule="auto"/>
        <w:ind w:firstLine="708"/>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7</w:t>
      </w:r>
      <w:r w:rsidR="00657B50" w:rsidRPr="00554C6F">
        <w:rPr>
          <w:rFonts w:ascii="Times New Roman" w:eastAsia="Times New Roman" w:hAnsi="Times New Roman" w:cs="Times New Roman"/>
          <w:b/>
          <w:lang w:eastAsia="pt-BR"/>
        </w:rPr>
        <w:t>.2.2.</w:t>
      </w:r>
      <w:r w:rsidR="00657B50" w:rsidRPr="00554C6F">
        <w:rPr>
          <w:rFonts w:ascii="Times New Roman" w:eastAsia="Times New Roman" w:hAnsi="Times New Roman" w:cs="Times New Roman"/>
          <w:lang w:eastAsia="pt-BR"/>
        </w:rPr>
        <w:t xml:space="preserve"> Ter prazo de validade da proposta de no mínimo </w:t>
      </w:r>
      <w:r w:rsidR="00657B50" w:rsidRPr="00554C6F">
        <w:rPr>
          <w:rFonts w:ascii="Times New Roman" w:eastAsia="Times New Roman" w:hAnsi="Times New Roman" w:cs="Times New Roman"/>
          <w:b/>
          <w:lang w:eastAsia="pt-BR"/>
        </w:rPr>
        <w:t>60 (sessenta) dias</w:t>
      </w:r>
      <w:r w:rsidR="00657B50" w:rsidRPr="00554C6F">
        <w:rPr>
          <w:rFonts w:ascii="Times New Roman" w:eastAsia="Times New Roman" w:hAnsi="Times New Roman" w:cs="Times New Roman"/>
          <w:lang w:eastAsia="pt-BR"/>
        </w:rPr>
        <w:t xml:space="preserve">, </w:t>
      </w:r>
      <w:r w:rsidR="00657B50" w:rsidRPr="00554C6F">
        <w:rPr>
          <w:rFonts w:ascii="Times New Roman" w:eastAsia="Times New Roman" w:hAnsi="Times New Roman" w:cs="Times New Roman"/>
          <w:b/>
          <w:lang w:eastAsia="pt-BR"/>
        </w:rPr>
        <w:t>conte</w:t>
      </w:r>
      <w:r w:rsidR="008D2B93" w:rsidRPr="00554C6F">
        <w:rPr>
          <w:rFonts w:ascii="Times New Roman" w:eastAsia="Times New Roman" w:hAnsi="Times New Roman" w:cs="Times New Roman"/>
          <w:b/>
          <w:lang w:eastAsia="pt-BR"/>
        </w:rPr>
        <w:t>ndo especificação detalhada do serviço</w:t>
      </w:r>
      <w:r w:rsidR="00657B50" w:rsidRPr="00554C6F">
        <w:rPr>
          <w:rFonts w:ascii="Times New Roman" w:eastAsia="Times New Roman" w:hAnsi="Times New Roman" w:cs="Times New Roman"/>
          <w:b/>
          <w:lang w:eastAsia="pt-BR"/>
        </w:rPr>
        <w:t xml:space="preserve"> cotado</w:t>
      </w:r>
      <w:r w:rsidR="00657B50" w:rsidRPr="00554C6F">
        <w:rPr>
          <w:rFonts w:ascii="Times New Roman" w:eastAsia="Times New Roman" w:hAnsi="Times New Roman" w:cs="Times New Roman"/>
          <w:lang w:eastAsia="pt-BR"/>
        </w:rPr>
        <w:t xml:space="preserve">, segundo às exigências mínimas apresentadas </w:t>
      </w:r>
      <w:r w:rsidR="009C4244" w:rsidRPr="00554C6F">
        <w:rPr>
          <w:rFonts w:ascii="Times New Roman" w:eastAsia="Times New Roman" w:hAnsi="Times New Roman" w:cs="Times New Roman"/>
          <w:lang w:eastAsia="pt-BR"/>
        </w:rPr>
        <w:t xml:space="preserve">no termo de referência </w:t>
      </w:r>
      <w:r w:rsidR="00657B50" w:rsidRPr="00554C6F">
        <w:rPr>
          <w:rFonts w:ascii="Times New Roman" w:eastAsia="Times New Roman" w:hAnsi="Times New Roman" w:cs="Times New Roman"/>
          <w:lang w:eastAsia="pt-BR"/>
        </w:rPr>
        <w:t>neste Edital. Não serão permitidas alternativas, emendas, rasuras ou entrelinhas.</w:t>
      </w:r>
    </w:p>
    <w:p w:rsidR="009C4244" w:rsidRPr="00554C6F" w:rsidRDefault="009C4244" w:rsidP="009C4244">
      <w:pPr>
        <w:spacing w:after="0" w:line="240" w:lineRule="auto"/>
        <w:ind w:firstLine="708"/>
        <w:jc w:val="both"/>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ab/>
      </w:r>
      <w:r w:rsidRPr="00554C6F">
        <w:rPr>
          <w:rFonts w:ascii="Times New Roman" w:eastAsia="Times New Roman" w:hAnsi="Times New Roman" w:cs="Times New Roman"/>
          <w:b/>
          <w:lang w:eastAsia="pt-BR"/>
        </w:rPr>
        <w:t>7.2.2.1.</w:t>
      </w:r>
      <w:r w:rsidRPr="00554C6F">
        <w:rPr>
          <w:rFonts w:ascii="Times New Roman" w:eastAsia="Times New Roman" w:hAnsi="Times New Roman" w:cs="Times New Roman"/>
          <w:lang w:eastAsia="pt-BR"/>
        </w:rPr>
        <w:t xml:space="preserve"> Se na proposta não constar prazo de validade, subentende- se 60 (sessenta) dias;</w:t>
      </w:r>
    </w:p>
    <w:p w:rsidR="009C4244" w:rsidRPr="00554C6F" w:rsidRDefault="009C4244" w:rsidP="009C4244">
      <w:pPr>
        <w:spacing w:after="0" w:line="240" w:lineRule="auto"/>
        <w:ind w:left="708" w:firstLine="708"/>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7.2.2.1.</w:t>
      </w:r>
      <w:r w:rsidRPr="00554C6F">
        <w:rPr>
          <w:rFonts w:ascii="Times New Roman" w:eastAsia="Times New Roman" w:hAnsi="Times New Roman" w:cs="Times New Roman"/>
          <w:lang w:eastAsia="pt-BR"/>
        </w:rPr>
        <w:t xml:space="preserve"> As propostas deverão permanecer válidas e em condições de aceitação pelo período mínimo mencionado no subitem anterior. Findo este prazo, ficam os participantes liberados dos compromissos assumidos.</w:t>
      </w:r>
    </w:p>
    <w:p w:rsidR="00657B50" w:rsidRPr="00554C6F" w:rsidRDefault="003B5087" w:rsidP="00657B50">
      <w:pPr>
        <w:spacing w:after="0" w:line="240" w:lineRule="auto"/>
        <w:ind w:firstLine="708"/>
        <w:jc w:val="both"/>
        <w:rPr>
          <w:rFonts w:ascii="Times New Roman" w:eastAsia="Calibri" w:hAnsi="Times New Roman" w:cs="Times New Roman"/>
          <w:b/>
          <w:color w:val="FF0000"/>
        </w:rPr>
      </w:pPr>
      <w:r w:rsidRPr="00554C6F">
        <w:rPr>
          <w:rFonts w:ascii="Times New Roman" w:eastAsia="Calibri" w:hAnsi="Times New Roman" w:cs="Times New Roman"/>
          <w:b/>
        </w:rPr>
        <w:t>7</w:t>
      </w:r>
      <w:r w:rsidR="00657B50" w:rsidRPr="00554C6F">
        <w:rPr>
          <w:rFonts w:ascii="Times New Roman" w:eastAsia="Calibri" w:hAnsi="Times New Roman" w:cs="Times New Roman"/>
          <w:b/>
        </w:rPr>
        <w:t>.2.3.</w:t>
      </w:r>
      <w:r w:rsidR="00657B50" w:rsidRPr="00554C6F">
        <w:rPr>
          <w:rFonts w:ascii="Times New Roman" w:eastAsia="Calibri" w:hAnsi="Times New Roman" w:cs="Times New Roman"/>
        </w:rPr>
        <w:t xml:space="preserve"> A via impressa da proposta de preços e seus anexos deverá</w:t>
      </w:r>
      <w:r w:rsidR="00657B50" w:rsidRPr="00554C6F">
        <w:rPr>
          <w:rFonts w:ascii="Times New Roman" w:eastAsia="Calibri" w:hAnsi="Times New Roman" w:cs="Times New Roman"/>
          <w:color w:val="000000"/>
        </w:rPr>
        <w:t xml:space="preserve"> ser assinada e carimbada com carimbo CNPJ da Empresa ou outro carimbo de identificação, mantendo-se a sequência dos itens;</w:t>
      </w:r>
      <w:r w:rsidR="00657B50" w:rsidRPr="00554C6F">
        <w:rPr>
          <w:rFonts w:ascii="Times New Roman" w:eastAsia="Calibri" w:hAnsi="Times New Roman" w:cs="Times New Roman"/>
          <w:b/>
          <w:color w:val="FF0000"/>
        </w:rPr>
        <w:t xml:space="preserve">                       </w:t>
      </w:r>
    </w:p>
    <w:p w:rsidR="00657B50" w:rsidRPr="00554C6F" w:rsidRDefault="003B5087" w:rsidP="00657B50">
      <w:pPr>
        <w:spacing w:after="0" w:line="240" w:lineRule="auto"/>
        <w:ind w:firstLine="708"/>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7</w:t>
      </w:r>
      <w:r w:rsidR="00657B50" w:rsidRPr="00554C6F">
        <w:rPr>
          <w:rFonts w:ascii="Times New Roman" w:eastAsia="Times New Roman" w:hAnsi="Times New Roman" w:cs="Times New Roman"/>
          <w:b/>
          <w:lang w:eastAsia="pt-BR"/>
        </w:rPr>
        <w:t>.2.4.</w:t>
      </w:r>
      <w:r w:rsidR="00657B50" w:rsidRPr="00554C6F">
        <w:rPr>
          <w:rFonts w:ascii="Times New Roman" w:eastAsia="Times New Roman" w:hAnsi="Times New Roman" w:cs="Times New Roman"/>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554C6F" w:rsidRDefault="003B5087" w:rsidP="00657B50">
      <w:pPr>
        <w:spacing w:after="0" w:line="240" w:lineRule="auto"/>
        <w:ind w:firstLine="708"/>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7</w:t>
      </w:r>
      <w:r w:rsidR="00657B50" w:rsidRPr="00554C6F">
        <w:rPr>
          <w:rFonts w:ascii="Times New Roman" w:eastAsia="Times New Roman" w:hAnsi="Times New Roman" w:cs="Times New Roman"/>
          <w:b/>
          <w:lang w:eastAsia="pt-BR"/>
        </w:rPr>
        <w:t>.2.5.</w:t>
      </w:r>
      <w:r w:rsidR="00657B50" w:rsidRPr="00554C6F">
        <w:rPr>
          <w:rFonts w:ascii="Times New Roman" w:eastAsia="Times New Roman" w:hAnsi="Times New Roman" w:cs="Times New Roman"/>
          <w:lang w:eastAsia="pt-BR"/>
        </w:rPr>
        <w:t xml:space="preserve"> Suas folhas devem estar assinadas e rubricadas pelo seu representante legal; </w:t>
      </w:r>
    </w:p>
    <w:p w:rsidR="00657B50" w:rsidRPr="00554C6F" w:rsidRDefault="003B5087" w:rsidP="00657B50">
      <w:pPr>
        <w:spacing w:after="0" w:line="240" w:lineRule="auto"/>
        <w:ind w:firstLine="708"/>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7</w:t>
      </w:r>
      <w:r w:rsidR="00657B50" w:rsidRPr="00554C6F">
        <w:rPr>
          <w:rFonts w:ascii="Times New Roman" w:eastAsia="Times New Roman" w:hAnsi="Times New Roman" w:cs="Times New Roman"/>
          <w:b/>
          <w:lang w:eastAsia="pt-BR"/>
        </w:rPr>
        <w:t>.2.6.</w:t>
      </w:r>
      <w:r w:rsidR="00657B50" w:rsidRPr="00554C6F">
        <w:rPr>
          <w:rFonts w:ascii="Times New Roman" w:eastAsia="Times New Roman" w:hAnsi="Times New Roman" w:cs="Times New Roman"/>
          <w:lang w:eastAsia="pt-BR"/>
        </w:rPr>
        <w:t xml:space="preserve"> Conter declaração de que os preços apresentados compreendem todas as despesas incidentes sobre o objeto licitado, tais como impostos, taxas, encargos sociais e trabalhistas, fretes, seguros, etc;</w:t>
      </w:r>
    </w:p>
    <w:p w:rsidR="00657B50" w:rsidRPr="00554C6F" w:rsidRDefault="003B5087" w:rsidP="00657B50">
      <w:pPr>
        <w:spacing w:after="0" w:line="240" w:lineRule="auto"/>
        <w:ind w:firstLine="708"/>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7</w:t>
      </w:r>
      <w:r w:rsidR="00657B50" w:rsidRPr="00554C6F">
        <w:rPr>
          <w:rFonts w:ascii="Times New Roman" w:eastAsia="Times New Roman" w:hAnsi="Times New Roman" w:cs="Times New Roman"/>
          <w:b/>
          <w:lang w:eastAsia="pt-BR"/>
        </w:rPr>
        <w:t>.2.</w:t>
      </w:r>
      <w:r w:rsidRPr="00554C6F">
        <w:rPr>
          <w:rFonts w:ascii="Times New Roman" w:eastAsia="Times New Roman" w:hAnsi="Times New Roman" w:cs="Times New Roman"/>
          <w:b/>
          <w:lang w:eastAsia="pt-BR"/>
        </w:rPr>
        <w:t>7</w:t>
      </w:r>
      <w:r w:rsidR="00657B50" w:rsidRPr="00554C6F">
        <w:rPr>
          <w:rFonts w:ascii="Times New Roman" w:eastAsia="Times New Roman" w:hAnsi="Times New Roman" w:cs="Times New Roman"/>
          <w:b/>
          <w:lang w:eastAsia="pt-BR"/>
        </w:rPr>
        <w:t>.</w:t>
      </w:r>
      <w:r w:rsidR="00657B50" w:rsidRPr="00554C6F">
        <w:rPr>
          <w:rFonts w:ascii="Times New Roman" w:eastAsia="Times New Roman" w:hAnsi="Times New Roman" w:cs="Times New Roman"/>
          <w:lang w:eastAsia="pt-BR"/>
        </w:rPr>
        <w:t xml:space="preserve"> Conter prazo de </w:t>
      </w:r>
      <w:r w:rsidR="008D2B93" w:rsidRPr="00554C6F">
        <w:rPr>
          <w:rFonts w:ascii="Times New Roman" w:eastAsia="Times New Roman" w:hAnsi="Times New Roman" w:cs="Times New Roman"/>
          <w:lang w:eastAsia="pt-BR"/>
        </w:rPr>
        <w:t>prestação dos serviços</w:t>
      </w:r>
    </w:p>
    <w:p w:rsidR="00657B50" w:rsidRPr="00554C6F" w:rsidRDefault="003B5087" w:rsidP="00657B50">
      <w:pPr>
        <w:spacing w:after="0" w:line="240" w:lineRule="auto"/>
        <w:ind w:firstLine="708"/>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7.2.8</w:t>
      </w:r>
      <w:r w:rsidR="00657B50" w:rsidRPr="00554C6F">
        <w:rPr>
          <w:rFonts w:ascii="Times New Roman" w:eastAsia="Times New Roman" w:hAnsi="Times New Roman" w:cs="Times New Roman"/>
          <w:b/>
          <w:lang w:eastAsia="pt-BR"/>
        </w:rPr>
        <w:t>.</w:t>
      </w:r>
      <w:r w:rsidR="00657B50" w:rsidRPr="00554C6F">
        <w:rPr>
          <w:rFonts w:ascii="Times New Roman" w:eastAsia="Times New Roman" w:hAnsi="Times New Roman" w:cs="Times New Roman"/>
          <w:lang w:eastAsia="pt-BR"/>
        </w:rPr>
        <w:t xml:space="preserve"> Conter discriminados em moeda corrente nacional o preço unitário, </w:t>
      </w:r>
      <w:r w:rsidR="00657B50" w:rsidRPr="00554C6F">
        <w:rPr>
          <w:rFonts w:ascii="Times New Roman" w:eastAsia="Times New Roman" w:hAnsi="Times New Roman" w:cs="Times New Roman"/>
          <w:b/>
          <w:lang w:eastAsia="pt-BR"/>
        </w:rPr>
        <w:t>limitados a</w:t>
      </w:r>
      <w:r w:rsidR="00657B50" w:rsidRPr="00554C6F">
        <w:rPr>
          <w:rFonts w:ascii="Times New Roman" w:eastAsia="Times New Roman" w:hAnsi="Times New Roman" w:cs="Times New Roman"/>
          <w:lang w:eastAsia="pt-BR"/>
        </w:rPr>
        <w:t xml:space="preserve"> </w:t>
      </w:r>
      <w:r w:rsidR="00657B50" w:rsidRPr="00554C6F">
        <w:rPr>
          <w:rFonts w:ascii="Times New Roman" w:eastAsia="Times New Roman" w:hAnsi="Times New Roman" w:cs="Times New Roman"/>
          <w:b/>
          <w:lang w:eastAsia="pt-BR"/>
        </w:rPr>
        <w:t>02 (duas) casas decimais</w:t>
      </w:r>
      <w:r w:rsidR="00657B50" w:rsidRPr="00554C6F">
        <w:rPr>
          <w:rFonts w:ascii="Times New Roman" w:eastAsia="Times New Roman" w:hAnsi="Times New Roman" w:cs="Times New Roman"/>
          <w:lang w:eastAsia="pt-BR"/>
        </w:rPr>
        <w:t xml:space="preserve"> para os centavos;</w:t>
      </w:r>
    </w:p>
    <w:p w:rsidR="00657B50" w:rsidRPr="00554C6F" w:rsidRDefault="003B5087" w:rsidP="00657B50">
      <w:pPr>
        <w:spacing w:after="0" w:line="240" w:lineRule="auto"/>
        <w:ind w:firstLine="708"/>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7.2.9</w:t>
      </w:r>
      <w:r w:rsidR="00657B50" w:rsidRPr="00554C6F">
        <w:rPr>
          <w:rFonts w:ascii="Times New Roman" w:eastAsia="Times New Roman" w:hAnsi="Times New Roman" w:cs="Times New Roman"/>
          <w:b/>
          <w:lang w:eastAsia="pt-BR"/>
        </w:rPr>
        <w:t>.</w:t>
      </w:r>
      <w:r w:rsidR="008D2B93" w:rsidRPr="00554C6F">
        <w:rPr>
          <w:rFonts w:ascii="Times New Roman" w:eastAsia="Times New Roman" w:hAnsi="Times New Roman" w:cs="Times New Roman"/>
          <w:lang w:eastAsia="pt-BR"/>
        </w:rPr>
        <w:t xml:space="preserve"> Descriminar nome comercial/</w:t>
      </w:r>
      <w:r w:rsidR="00E8731C" w:rsidRPr="00554C6F">
        <w:rPr>
          <w:rFonts w:ascii="Times New Roman" w:eastAsia="Times New Roman" w:hAnsi="Times New Roman" w:cs="Times New Roman"/>
          <w:lang w:eastAsia="pt-BR"/>
        </w:rPr>
        <w:t xml:space="preserve">modelo </w:t>
      </w:r>
      <w:r w:rsidR="008D2B93" w:rsidRPr="00554C6F">
        <w:rPr>
          <w:rFonts w:ascii="Times New Roman" w:eastAsia="Times New Roman" w:hAnsi="Times New Roman" w:cs="Times New Roman"/>
          <w:lang w:eastAsia="pt-BR"/>
        </w:rPr>
        <w:t>Plano cotado.</w:t>
      </w:r>
      <w:r w:rsidR="00E8731C" w:rsidRPr="00554C6F">
        <w:rPr>
          <w:rFonts w:ascii="Times New Roman" w:eastAsia="Times New Roman" w:hAnsi="Times New Roman" w:cs="Times New Roman"/>
          <w:lang w:eastAsia="pt-BR"/>
        </w:rPr>
        <w:t xml:space="preserve"> </w:t>
      </w:r>
    </w:p>
    <w:p w:rsidR="00657B50" w:rsidRPr="00554C6F" w:rsidRDefault="00657B50" w:rsidP="00657B50">
      <w:pPr>
        <w:spacing w:after="0" w:line="240" w:lineRule="auto"/>
        <w:jc w:val="both"/>
        <w:rPr>
          <w:rFonts w:ascii="Times New Roman" w:eastAsia="Times New Roman" w:hAnsi="Times New Roman" w:cs="Times New Roman"/>
          <w:lang w:eastAsia="pt-BR"/>
        </w:rPr>
      </w:pPr>
    </w:p>
    <w:p w:rsidR="00657B50" w:rsidRPr="00554C6F" w:rsidRDefault="003B5087" w:rsidP="00657B50">
      <w:pPr>
        <w:spacing w:after="0" w:line="240" w:lineRule="auto"/>
        <w:jc w:val="both"/>
        <w:rPr>
          <w:rFonts w:ascii="Times New Roman" w:eastAsia="Times New Roman" w:hAnsi="Times New Roman" w:cs="Times New Roman"/>
          <w:color w:val="000000"/>
          <w:lang w:eastAsia="pt-BR"/>
        </w:rPr>
      </w:pPr>
      <w:r w:rsidRPr="00554C6F">
        <w:rPr>
          <w:rFonts w:ascii="Times New Roman" w:eastAsia="Times New Roman" w:hAnsi="Times New Roman" w:cs="Times New Roman"/>
          <w:b/>
          <w:lang w:eastAsia="pt-BR"/>
        </w:rPr>
        <w:t>7</w:t>
      </w:r>
      <w:r w:rsidR="00657B50" w:rsidRPr="00554C6F">
        <w:rPr>
          <w:rFonts w:ascii="Times New Roman" w:eastAsia="Times New Roman" w:hAnsi="Times New Roman" w:cs="Times New Roman"/>
          <w:b/>
          <w:lang w:eastAsia="pt-BR"/>
        </w:rPr>
        <w:t>.3 -</w:t>
      </w:r>
      <w:r w:rsidR="00657B50" w:rsidRPr="00554C6F">
        <w:rPr>
          <w:rFonts w:ascii="Times New Roman" w:eastAsia="Times New Roman" w:hAnsi="Times New Roman" w:cs="Times New Roman"/>
          <w:lang w:eastAsia="pt-BR"/>
        </w:rPr>
        <w:t xml:space="preserve"> Anexar à proposta, os dados bancários: nome do banco, nº da conta corrente, indicando a agência bancária para recebimento dos créditos (conforme modelo </w:t>
      </w:r>
      <w:r w:rsidR="00657B50" w:rsidRPr="00554C6F">
        <w:rPr>
          <w:rFonts w:ascii="Times New Roman" w:eastAsia="Times New Roman" w:hAnsi="Times New Roman" w:cs="Times New Roman"/>
          <w:color w:val="000000"/>
          <w:lang w:eastAsia="pt-BR"/>
        </w:rPr>
        <w:t xml:space="preserve">no </w:t>
      </w:r>
      <w:r w:rsidR="00657B50" w:rsidRPr="00554C6F">
        <w:rPr>
          <w:rFonts w:ascii="Times New Roman" w:eastAsia="Times New Roman" w:hAnsi="Times New Roman" w:cs="Times New Roman"/>
          <w:b/>
          <w:color w:val="000000"/>
          <w:lang w:eastAsia="pt-BR"/>
        </w:rPr>
        <w:t>ANEXO V</w:t>
      </w:r>
      <w:r w:rsidR="00D64DC9" w:rsidRPr="00554C6F">
        <w:rPr>
          <w:rFonts w:ascii="Times New Roman" w:eastAsia="Times New Roman" w:hAnsi="Times New Roman" w:cs="Times New Roman"/>
          <w:b/>
          <w:color w:val="000000"/>
          <w:lang w:eastAsia="pt-BR"/>
        </w:rPr>
        <w:t>I</w:t>
      </w:r>
      <w:r w:rsidR="00657B50" w:rsidRPr="00554C6F">
        <w:rPr>
          <w:rFonts w:ascii="Times New Roman" w:eastAsia="Times New Roman" w:hAnsi="Times New Roman" w:cs="Times New Roman"/>
          <w:color w:val="000000"/>
          <w:lang w:eastAsia="pt-BR"/>
        </w:rPr>
        <w:t>).</w:t>
      </w:r>
    </w:p>
    <w:p w:rsidR="00657B50" w:rsidRPr="00554C6F" w:rsidRDefault="00657B50" w:rsidP="00657B50">
      <w:pPr>
        <w:spacing w:after="0" w:line="240" w:lineRule="auto"/>
        <w:ind w:firstLine="1440"/>
        <w:jc w:val="both"/>
        <w:rPr>
          <w:rFonts w:ascii="Times New Roman" w:eastAsia="Times New Roman" w:hAnsi="Times New Roman" w:cs="Times New Roman"/>
          <w:lang w:eastAsia="pt-BR"/>
        </w:rPr>
      </w:pPr>
    </w:p>
    <w:p w:rsidR="00657B50" w:rsidRPr="00554C6F" w:rsidRDefault="003B5087" w:rsidP="00657B50">
      <w:pPr>
        <w:spacing w:after="0" w:line="240" w:lineRule="auto"/>
        <w:jc w:val="both"/>
        <w:rPr>
          <w:rFonts w:ascii="Times New Roman" w:eastAsia="Times New Roman" w:hAnsi="Times New Roman" w:cs="Times New Roman"/>
          <w:color w:val="000000"/>
          <w:lang w:eastAsia="pt-BR"/>
        </w:rPr>
      </w:pPr>
      <w:r w:rsidRPr="00554C6F">
        <w:rPr>
          <w:rFonts w:ascii="Times New Roman" w:eastAsia="Times New Roman" w:hAnsi="Times New Roman" w:cs="Times New Roman"/>
          <w:b/>
          <w:lang w:eastAsia="pt-BR"/>
        </w:rPr>
        <w:t>7</w:t>
      </w:r>
      <w:r w:rsidR="00657B50" w:rsidRPr="00554C6F">
        <w:rPr>
          <w:rFonts w:ascii="Times New Roman" w:eastAsia="Times New Roman" w:hAnsi="Times New Roman" w:cs="Times New Roman"/>
          <w:b/>
          <w:lang w:eastAsia="pt-BR"/>
        </w:rPr>
        <w:t>.4 -</w:t>
      </w:r>
      <w:r w:rsidR="00657B50" w:rsidRPr="00554C6F">
        <w:rPr>
          <w:rFonts w:ascii="Times New Roman" w:eastAsia="Times New Roman" w:hAnsi="Times New Roman" w:cs="Times New Roman"/>
          <w:lang w:eastAsia="pt-BR"/>
        </w:rPr>
        <w:t xml:space="preserve"> Anexar à proposta os dados do representante legal da empresa (aquele que assina a proposta): nome completo, cargo ou função, número de identidade e número do CPF/MF (conforme modelo no </w:t>
      </w:r>
      <w:r w:rsidR="00657B50" w:rsidRPr="00554C6F">
        <w:rPr>
          <w:rFonts w:ascii="Times New Roman" w:eastAsia="Times New Roman" w:hAnsi="Times New Roman" w:cs="Times New Roman"/>
          <w:b/>
          <w:color w:val="000000"/>
          <w:lang w:eastAsia="pt-BR"/>
        </w:rPr>
        <w:t>ANEXO V</w:t>
      </w:r>
      <w:r w:rsidR="00D64DC9" w:rsidRPr="00554C6F">
        <w:rPr>
          <w:rFonts w:ascii="Times New Roman" w:eastAsia="Times New Roman" w:hAnsi="Times New Roman" w:cs="Times New Roman"/>
          <w:b/>
          <w:color w:val="000000"/>
          <w:lang w:eastAsia="pt-BR"/>
        </w:rPr>
        <w:t>I</w:t>
      </w:r>
      <w:r w:rsidR="00657B50" w:rsidRPr="00554C6F">
        <w:rPr>
          <w:rFonts w:ascii="Times New Roman" w:eastAsia="Times New Roman" w:hAnsi="Times New Roman" w:cs="Times New Roman"/>
          <w:color w:val="000000"/>
          <w:lang w:eastAsia="pt-BR"/>
        </w:rPr>
        <w:t xml:space="preserve">). </w:t>
      </w:r>
    </w:p>
    <w:p w:rsidR="009C4244" w:rsidRPr="00554C6F" w:rsidRDefault="009C4244" w:rsidP="00657B50">
      <w:pPr>
        <w:spacing w:after="0" w:line="240" w:lineRule="auto"/>
        <w:jc w:val="both"/>
        <w:rPr>
          <w:rFonts w:ascii="Times New Roman" w:eastAsia="Times New Roman" w:hAnsi="Times New Roman" w:cs="Times New Roman"/>
          <w:color w:val="000000"/>
          <w:lang w:eastAsia="pt-BR"/>
        </w:rPr>
      </w:pPr>
    </w:p>
    <w:p w:rsidR="009C4244" w:rsidRPr="00554C6F" w:rsidRDefault="009C4244" w:rsidP="009C4244">
      <w:pPr>
        <w:spacing w:after="0" w:line="240" w:lineRule="auto"/>
        <w:jc w:val="both"/>
        <w:rPr>
          <w:rFonts w:ascii="Times New Roman" w:eastAsia="Times New Roman" w:hAnsi="Times New Roman" w:cs="Times New Roman"/>
          <w:color w:val="000000"/>
          <w:lang w:eastAsia="pt-BR"/>
        </w:rPr>
      </w:pPr>
      <w:r w:rsidRPr="00554C6F">
        <w:rPr>
          <w:rFonts w:ascii="Times New Roman" w:eastAsia="Times New Roman" w:hAnsi="Times New Roman" w:cs="Times New Roman"/>
          <w:b/>
          <w:color w:val="000000"/>
          <w:lang w:eastAsia="pt-BR"/>
        </w:rPr>
        <w:t>7.5</w:t>
      </w:r>
      <w:r w:rsidRPr="00554C6F">
        <w:rPr>
          <w:rFonts w:ascii="Times New Roman" w:eastAsia="Times New Roman" w:hAnsi="Times New Roman" w:cs="Times New Roman"/>
          <w:color w:val="000000"/>
          <w:lang w:eastAsia="pt-BR"/>
        </w:rPr>
        <w:t>. - Na proposta deverão ficar perfeitamente definidos e apresentados:</w:t>
      </w:r>
    </w:p>
    <w:p w:rsidR="009C4244" w:rsidRPr="00554C6F" w:rsidRDefault="009C4244" w:rsidP="009C4244">
      <w:pPr>
        <w:spacing w:after="0" w:line="240" w:lineRule="auto"/>
        <w:jc w:val="both"/>
        <w:rPr>
          <w:rFonts w:ascii="Times New Roman" w:eastAsia="Times New Roman" w:hAnsi="Times New Roman" w:cs="Times New Roman"/>
          <w:color w:val="000000"/>
          <w:lang w:eastAsia="pt-BR"/>
        </w:rPr>
      </w:pPr>
    </w:p>
    <w:p w:rsidR="009C4244" w:rsidRPr="00554C6F" w:rsidRDefault="009C4244" w:rsidP="009C4244">
      <w:pPr>
        <w:spacing w:after="0" w:line="240" w:lineRule="auto"/>
        <w:jc w:val="both"/>
        <w:rPr>
          <w:rFonts w:ascii="Times New Roman" w:eastAsia="Times New Roman" w:hAnsi="Times New Roman" w:cs="Times New Roman"/>
          <w:color w:val="000000"/>
          <w:lang w:eastAsia="pt-BR"/>
        </w:rPr>
      </w:pPr>
      <w:r w:rsidRPr="00554C6F">
        <w:rPr>
          <w:rFonts w:ascii="Times New Roman" w:eastAsia="Times New Roman" w:hAnsi="Times New Roman" w:cs="Times New Roman"/>
          <w:color w:val="000000"/>
          <w:lang w:eastAsia="pt-BR"/>
        </w:rPr>
        <w:t>- O preço proposto deve compreender todas as despesas concernentes à execução dos serviços, com fornecimento dos materiais e mão-de-obra, bem como encargos sociais, benefícios e despesas indiretas, licenças inerentes à especialidade e tributos e tudo mais necessário à perfeita e cabal execução dos mesmos.</w:t>
      </w:r>
    </w:p>
    <w:p w:rsidR="009C4244" w:rsidRPr="00554C6F" w:rsidRDefault="009C4244" w:rsidP="009C4244">
      <w:pPr>
        <w:spacing w:after="0" w:line="240" w:lineRule="auto"/>
        <w:jc w:val="both"/>
        <w:rPr>
          <w:rFonts w:ascii="Times New Roman" w:eastAsia="Times New Roman" w:hAnsi="Times New Roman" w:cs="Times New Roman"/>
          <w:color w:val="000000"/>
          <w:lang w:eastAsia="pt-BR"/>
        </w:rPr>
      </w:pPr>
    </w:p>
    <w:p w:rsidR="009C4244" w:rsidRPr="00554C6F" w:rsidRDefault="009C4244" w:rsidP="009C4244">
      <w:pPr>
        <w:spacing w:after="0" w:line="240" w:lineRule="auto"/>
        <w:jc w:val="both"/>
        <w:rPr>
          <w:rFonts w:ascii="Times New Roman" w:eastAsia="Times New Roman" w:hAnsi="Times New Roman" w:cs="Times New Roman"/>
          <w:color w:val="000000"/>
          <w:lang w:eastAsia="pt-BR"/>
        </w:rPr>
      </w:pPr>
      <w:r w:rsidRPr="00554C6F">
        <w:rPr>
          <w:rFonts w:ascii="Times New Roman" w:eastAsia="Times New Roman" w:hAnsi="Times New Roman" w:cs="Times New Roman"/>
          <w:color w:val="000000"/>
          <w:lang w:eastAsia="pt-BR"/>
        </w:rPr>
        <w:t>I</w:t>
      </w:r>
      <w:r w:rsidRPr="00554C6F">
        <w:rPr>
          <w:rFonts w:ascii="Times New Roman" w:eastAsia="Times New Roman" w:hAnsi="Times New Roman" w:cs="Times New Roman"/>
          <w:color w:val="000000"/>
          <w:lang w:eastAsia="pt-BR"/>
        </w:rPr>
        <w:tab/>
        <w:t>– Independentemente de declaração expressa, a simples apresentação da proposta implica em aceitação de todas as condições estabelecidas neste Edital e seus Anexos.</w:t>
      </w:r>
    </w:p>
    <w:p w:rsidR="009C4244" w:rsidRPr="00554C6F" w:rsidRDefault="009C4244" w:rsidP="009C4244">
      <w:pPr>
        <w:spacing w:after="0" w:line="240" w:lineRule="auto"/>
        <w:jc w:val="both"/>
        <w:rPr>
          <w:rFonts w:ascii="Times New Roman" w:eastAsia="Times New Roman" w:hAnsi="Times New Roman" w:cs="Times New Roman"/>
          <w:color w:val="000000"/>
          <w:lang w:eastAsia="pt-BR"/>
        </w:rPr>
      </w:pPr>
    </w:p>
    <w:p w:rsidR="009C4244" w:rsidRPr="00554C6F" w:rsidRDefault="009C4244" w:rsidP="009C4244">
      <w:pPr>
        <w:spacing w:after="0" w:line="240" w:lineRule="auto"/>
        <w:jc w:val="both"/>
        <w:rPr>
          <w:rFonts w:ascii="Times New Roman" w:eastAsia="Times New Roman" w:hAnsi="Times New Roman" w:cs="Times New Roman"/>
          <w:color w:val="000000"/>
          <w:lang w:eastAsia="pt-BR"/>
        </w:rPr>
      </w:pPr>
      <w:r w:rsidRPr="00554C6F">
        <w:rPr>
          <w:rFonts w:ascii="Times New Roman" w:eastAsia="Times New Roman" w:hAnsi="Times New Roman" w:cs="Times New Roman"/>
          <w:color w:val="000000"/>
          <w:lang w:eastAsia="pt-BR"/>
        </w:rPr>
        <w:t>II</w:t>
      </w:r>
      <w:r w:rsidRPr="00554C6F">
        <w:rPr>
          <w:rFonts w:ascii="Times New Roman" w:eastAsia="Times New Roman" w:hAnsi="Times New Roman" w:cs="Times New Roman"/>
          <w:color w:val="000000"/>
          <w:lang w:eastAsia="pt-BR"/>
        </w:rPr>
        <w:tab/>
        <w:t>- Apresentação do valor em moeda corrente</w:t>
      </w:r>
      <w:r w:rsidR="00585F72">
        <w:rPr>
          <w:rFonts w:ascii="Times New Roman" w:eastAsia="Times New Roman" w:hAnsi="Times New Roman" w:cs="Times New Roman"/>
          <w:color w:val="000000"/>
          <w:lang w:eastAsia="pt-BR"/>
        </w:rPr>
        <w:t xml:space="preserve">, considerando o número de contribuintes e </w:t>
      </w:r>
      <w:r w:rsidRPr="00554C6F">
        <w:rPr>
          <w:rFonts w:ascii="Times New Roman" w:eastAsia="Times New Roman" w:hAnsi="Times New Roman" w:cs="Times New Roman"/>
          <w:color w:val="000000"/>
          <w:lang w:eastAsia="pt-BR"/>
        </w:rPr>
        <w:t>faixa etária do</w:t>
      </w:r>
      <w:r w:rsidR="00585F72">
        <w:rPr>
          <w:rFonts w:ascii="Times New Roman" w:eastAsia="Times New Roman" w:hAnsi="Times New Roman" w:cs="Times New Roman"/>
          <w:color w:val="000000"/>
          <w:lang w:eastAsia="pt-BR"/>
        </w:rPr>
        <w:t>s</w:t>
      </w:r>
      <w:r w:rsidRPr="00554C6F">
        <w:rPr>
          <w:rFonts w:ascii="Times New Roman" w:eastAsia="Times New Roman" w:hAnsi="Times New Roman" w:cs="Times New Roman"/>
          <w:color w:val="000000"/>
          <w:lang w:eastAsia="pt-BR"/>
        </w:rPr>
        <w:t xml:space="preserve"> beneficiário</w:t>
      </w:r>
      <w:r w:rsidR="00585F72">
        <w:rPr>
          <w:rFonts w:ascii="Times New Roman" w:eastAsia="Times New Roman" w:hAnsi="Times New Roman" w:cs="Times New Roman"/>
          <w:color w:val="000000"/>
          <w:lang w:eastAsia="pt-BR"/>
        </w:rPr>
        <w:t>s</w:t>
      </w:r>
      <w:r w:rsidRPr="00554C6F">
        <w:rPr>
          <w:rFonts w:ascii="Times New Roman" w:eastAsia="Times New Roman" w:hAnsi="Times New Roman" w:cs="Times New Roman"/>
          <w:color w:val="000000"/>
          <w:lang w:eastAsia="pt-BR"/>
        </w:rPr>
        <w:t>, sendo o valor máximo admissível, apresentado no Termo de Referência, Anexo I.</w:t>
      </w:r>
    </w:p>
    <w:p w:rsidR="009C4244" w:rsidRPr="00554C6F" w:rsidRDefault="009C4244" w:rsidP="009C4244">
      <w:pPr>
        <w:spacing w:after="0" w:line="240" w:lineRule="auto"/>
        <w:jc w:val="both"/>
        <w:rPr>
          <w:rFonts w:ascii="Times New Roman" w:eastAsia="Times New Roman" w:hAnsi="Times New Roman" w:cs="Times New Roman"/>
          <w:color w:val="000000"/>
          <w:lang w:eastAsia="pt-BR"/>
        </w:rPr>
      </w:pPr>
      <w:r w:rsidRPr="00554C6F">
        <w:rPr>
          <w:rFonts w:ascii="Times New Roman" w:eastAsia="Times New Roman" w:hAnsi="Times New Roman" w:cs="Times New Roman"/>
          <w:color w:val="000000"/>
          <w:lang w:eastAsia="pt-BR"/>
        </w:rPr>
        <w:t xml:space="preserve"> </w:t>
      </w:r>
    </w:p>
    <w:p w:rsidR="009C4244" w:rsidRPr="00554C6F" w:rsidRDefault="009C4244" w:rsidP="009C4244">
      <w:pPr>
        <w:spacing w:after="0" w:line="240" w:lineRule="auto"/>
        <w:jc w:val="both"/>
        <w:rPr>
          <w:rFonts w:ascii="Times New Roman" w:eastAsia="Times New Roman" w:hAnsi="Times New Roman" w:cs="Times New Roman"/>
          <w:color w:val="000000"/>
          <w:lang w:eastAsia="pt-BR"/>
        </w:rPr>
      </w:pPr>
      <w:r w:rsidRPr="00554C6F">
        <w:rPr>
          <w:rFonts w:ascii="Times New Roman" w:eastAsia="Times New Roman" w:hAnsi="Times New Roman" w:cs="Times New Roman"/>
          <w:color w:val="000000"/>
          <w:lang w:eastAsia="pt-BR"/>
        </w:rPr>
        <w:t>III</w:t>
      </w:r>
      <w:r w:rsidRPr="00554C6F">
        <w:rPr>
          <w:rFonts w:ascii="Times New Roman" w:eastAsia="Times New Roman" w:hAnsi="Times New Roman" w:cs="Times New Roman"/>
          <w:color w:val="000000"/>
          <w:lang w:eastAsia="pt-BR"/>
        </w:rPr>
        <w:tab/>
        <w:t xml:space="preserve">- </w:t>
      </w:r>
      <w:r w:rsidR="00585F72">
        <w:rPr>
          <w:rFonts w:ascii="Times New Roman" w:eastAsia="Times New Roman" w:hAnsi="Times New Roman" w:cs="Times New Roman"/>
          <w:color w:val="000000"/>
          <w:lang w:eastAsia="pt-BR"/>
        </w:rPr>
        <w:t xml:space="preserve">O </w:t>
      </w:r>
      <w:r w:rsidRPr="00554C6F">
        <w:rPr>
          <w:rFonts w:ascii="Times New Roman" w:eastAsia="Times New Roman" w:hAnsi="Times New Roman" w:cs="Times New Roman"/>
          <w:color w:val="000000"/>
          <w:lang w:eastAsia="pt-BR"/>
        </w:rPr>
        <w:t>Valor do</w:t>
      </w:r>
      <w:r w:rsidR="00585F72">
        <w:rPr>
          <w:rFonts w:ascii="Times New Roman" w:eastAsia="Times New Roman" w:hAnsi="Times New Roman" w:cs="Times New Roman"/>
          <w:color w:val="000000"/>
          <w:lang w:eastAsia="pt-BR"/>
        </w:rPr>
        <w:t>s</w:t>
      </w:r>
      <w:r w:rsidRPr="00554C6F">
        <w:rPr>
          <w:rFonts w:ascii="Times New Roman" w:eastAsia="Times New Roman" w:hAnsi="Times New Roman" w:cs="Times New Roman"/>
          <w:color w:val="000000"/>
          <w:lang w:eastAsia="pt-BR"/>
        </w:rPr>
        <w:t xml:space="preserve"> serviço</w:t>
      </w:r>
      <w:r w:rsidR="00585F72">
        <w:rPr>
          <w:rFonts w:ascii="Times New Roman" w:eastAsia="Times New Roman" w:hAnsi="Times New Roman" w:cs="Times New Roman"/>
          <w:color w:val="000000"/>
          <w:lang w:eastAsia="pt-BR"/>
        </w:rPr>
        <w:t xml:space="preserve">s prestados, deverão </w:t>
      </w:r>
      <w:r w:rsidRPr="00554C6F">
        <w:rPr>
          <w:rFonts w:ascii="Times New Roman" w:eastAsia="Times New Roman" w:hAnsi="Times New Roman" w:cs="Times New Roman"/>
          <w:color w:val="000000"/>
          <w:lang w:eastAsia="pt-BR"/>
        </w:rPr>
        <w:t xml:space="preserve"> ser apresentado</w:t>
      </w:r>
      <w:r w:rsidR="00585F72">
        <w:rPr>
          <w:rFonts w:ascii="Times New Roman" w:eastAsia="Times New Roman" w:hAnsi="Times New Roman" w:cs="Times New Roman"/>
          <w:color w:val="000000"/>
          <w:lang w:eastAsia="pt-BR"/>
        </w:rPr>
        <w:t>s</w:t>
      </w:r>
      <w:r w:rsidRPr="00554C6F">
        <w:rPr>
          <w:rFonts w:ascii="Times New Roman" w:eastAsia="Times New Roman" w:hAnsi="Times New Roman" w:cs="Times New Roman"/>
          <w:color w:val="000000"/>
          <w:lang w:eastAsia="pt-BR"/>
        </w:rPr>
        <w:t xml:space="preserve"> através de faturas acompanhadas da relação discriminada de sua execução.</w:t>
      </w:r>
    </w:p>
    <w:p w:rsidR="009C4244" w:rsidRPr="00554C6F" w:rsidRDefault="009C4244" w:rsidP="009C4244">
      <w:pPr>
        <w:spacing w:after="0" w:line="240" w:lineRule="auto"/>
        <w:jc w:val="both"/>
        <w:rPr>
          <w:rFonts w:ascii="Times New Roman" w:eastAsia="Times New Roman" w:hAnsi="Times New Roman" w:cs="Times New Roman"/>
          <w:color w:val="000000"/>
          <w:lang w:eastAsia="pt-BR"/>
        </w:rPr>
      </w:pPr>
    </w:p>
    <w:p w:rsidR="009C4244" w:rsidRPr="00554C6F" w:rsidRDefault="009C4244" w:rsidP="009C4244">
      <w:pPr>
        <w:spacing w:after="0" w:line="240" w:lineRule="auto"/>
        <w:jc w:val="both"/>
        <w:rPr>
          <w:rFonts w:ascii="Times New Roman" w:eastAsia="Times New Roman" w:hAnsi="Times New Roman" w:cs="Times New Roman"/>
          <w:color w:val="000000"/>
          <w:lang w:eastAsia="pt-BR"/>
        </w:rPr>
      </w:pPr>
      <w:r w:rsidRPr="00554C6F">
        <w:rPr>
          <w:rFonts w:ascii="Times New Roman" w:eastAsia="Times New Roman" w:hAnsi="Times New Roman" w:cs="Times New Roman"/>
          <w:color w:val="000000"/>
          <w:lang w:eastAsia="pt-BR"/>
        </w:rPr>
        <w:t>IV</w:t>
      </w:r>
      <w:r w:rsidRPr="00554C6F">
        <w:rPr>
          <w:rFonts w:ascii="Times New Roman" w:eastAsia="Times New Roman" w:hAnsi="Times New Roman" w:cs="Times New Roman"/>
          <w:color w:val="000000"/>
          <w:lang w:eastAsia="pt-BR"/>
        </w:rPr>
        <w:tab/>
        <w:t>- A declaração expressa de que o preço proposto está relacionado a um Plano Privado de Assistência à Saúde, na modalidade Pré-Pagamento, de abrangência em todo território Estadual, em regime ambulatorial, hospitalar e cobertura obstétrica em acomodação enfermaria, com participação em procedimentos ambulatoriais.</w:t>
      </w:r>
    </w:p>
    <w:p w:rsidR="009C4244" w:rsidRPr="00554C6F" w:rsidRDefault="009C4244" w:rsidP="009C4244">
      <w:pPr>
        <w:spacing w:after="0" w:line="240" w:lineRule="auto"/>
        <w:jc w:val="both"/>
        <w:rPr>
          <w:rFonts w:ascii="Times New Roman" w:eastAsia="Times New Roman" w:hAnsi="Times New Roman" w:cs="Times New Roman"/>
          <w:color w:val="000000"/>
          <w:lang w:eastAsia="pt-BR"/>
        </w:rPr>
      </w:pPr>
    </w:p>
    <w:p w:rsidR="009C4244" w:rsidRPr="00554C6F" w:rsidRDefault="009C4244" w:rsidP="009C4244">
      <w:pPr>
        <w:spacing w:after="0" w:line="240" w:lineRule="auto"/>
        <w:jc w:val="both"/>
        <w:rPr>
          <w:rFonts w:ascii="Times New Roman" w:eastAsia="Times New Roman" w:hAnsi="Times New Roman" w:cs="Times New Roman"/>
          <w:color w:val="000000"/>
          <w:lang w:eastAsia="pt-BR"/>
        </w:rPr>
      </w:pPr>
      <w:r w:rsidRPr="00554C6F">
        <w:rPr>
          <w:rFonts w:ascii="Times New Roman" w:eastAsia="Times New Roman" w:hAnsi="Times New Roman" w:cs="Times New Roman"/>
          <w:color w:val="000000"/>
          <w:lang w:eastAsia="pt-BR"/>
        </w:rPr>
        <w:t xml:space="preserve">VI- </w:t>
      </w:r>
      <w:r w:rsidRPr="00554C6F">
        <w:rPr>
          <w:rFonts w:ascii="Times New Roman" w:eastAsia="Times New Roman" w:hAnsi="Times New Roman" w:cs="Times New Roman"/>
          <w:b/>
          <w:color w:val="000000"/>
          <w:lang w:eastAsia="pt-BR"/>
        </w:rPr>
        <w:t xml:space="preserve">A Participação em procedimentos ambulatoriais terá o valor de referência </w:t>
      </w:r>
      <w:r w:rsidR="00153D0E">
        <w:rPr>
          <w:rFonts w:ascii="Times New Roman" w:eastAsia="Times New Roman" w:hAnsi="Times New Roman" w:cs="Times New Roman"/>
          <w:b/>
          <w:color w:val="000000"/>
          <w:lang w:eastAsia="pt-BR"/>
        </w:rPr>
        <w:t xml:space="preserve">máximo </w:t>
      </w:r>
      <w:r w:rsidRPr="00554C6F">
        <w:rPr>
          <w:rFonts w:ascii="Times New Roman" w:eastAsia="Times New Roman" w:hAnsi="Times New Roman" w:cs="Times New Roman"/>
          <w:b/>
          <w:color w:val="000000"/>
          <w:lang w:eastAsia="pt-BR"/>
        </w:rPr>
        <w:t>por procedimento de R$ 212,00 (duzentos e doze reais),</w:t>
      </w:r>
      <w:r w:rsidRPr="00554C6F">
        <w:rPr>
          <w:rFonts w:ascii="Times New Roman" w:eastAsia="Times New Roman" w:hAnsi="Times New Roman" w:cs="Times New Roman"/>
          <w:color w:val="000000"/>
          <w:lang w:eastAsia="pt-BR"/>
        </w:rPr>
        <w:t xml:space="preserve"> e se aplicará sobre: consultas médicas em consultório e pronto socorro, exames e procedimentos de diagnose, realizados em consultórios médicos, clínicas, laboratórios e hospitais em regime ambulatorial, incluindo materiais, medicamentos, honorários e taxas relacionadas à execução do exame; consultas/sessões: fisioterapia, acupuntura, fonoaudiólogo, terapeuta ocupacional, psicólogo, nutricionista e psicoterapia, realizadas em regime ambulatorial, incluindo materiais, medicamentos, honorários e taxas relacionadas à execução dos procedimentos.</w:t>
      </w:r>
    </w:p>
    <w:p w:rsidR="009C4244" w:rsidRPr="00554C6F" w:rsidRDefault="009C4244" w:rsidP="009C4244">
      <w:pPr>
        <w:spacing w:after="0" w:line="240" w:lineRule="auto"/>
        <w:jc w:val="both"/>
        <w:rPr>
          <w:rFonts w:ascii="Times New Roman" w:eastAsia="Times New Roman" w:hAnsi="Times New Roman" w:cs="Times New Roman"/>
          <w:color w:val="000000"/>
          <w:lang w:eastAsia="pt-BR"/>
        </w:rPr>
      </w:pPr>
    </w:p>
    <w:p w:rsidR="009C4244" w:rsidRPr="00554C6F" w:rsidRDefault="009C4244" w:rsidP="009C4244">
      <w:pPr>
        <w:spacing w:after="0" w:line="240" w:lineRule="auto"/>
        <w:jc w:val="both"/>
        <w:rPr>
          <w:rFonts w:ascii="Times New Roman" w:eastAsia="Times New Roman" w:hAnsi="Times New Roman" w:cs="Times New Roman"/>
          <w:color w:val="000000"/>
          <w:lang w:eastAsia="pt-BR"/>
        </w:rPr>
      </w:pPr>
      <w:r w:rsidRPr="00554C6F">
        <w:rPr>
          <w:rFonts w:ascii="Times New Roman" w:eastAsia="Times New Roman" w:hAnsi="Times New Roman" w:cs="Times New Roman"/>
          <w:color w:val="000000"/>
          <w:lang w:eastAsia="pt-BR"/>
        </w:rPr>
        <w:t xml:space="preserve">VII– Valor, em moeda corrente (em algarismo e por extenso), para a realização e emissão de uma </w:t>
      </w:r>
      <w:r w:rsidRPr="00554C6F">
        <w:rPr>
          <w:rFonts w:ascii="Times New Roman" w:eastAsia="Times New Roman" w:hAnsi="Times New Roman" w:cs="Times New Roman"/>
          <w:b/>
          <w:color w:val="000000"/>
          <w:u w:val="single"/>
          <w:lang w:eastAsia="pt-BR"/>
        </w:rPr>
        <w:t>segunda via</w:t>
      </w:r>
      <w:r w:rsidRPr="00554C6F">
        <w:rPr>
          <w:rFonts w:ascii="Times New Roman" w:eastAsia="Times New Roman" w:hAnsi="Times New Roman" w:cs="Times New Roman"/>
          <w:color w:val="000000"/>
          <w:lang w:eastAsia="pt-BR"/>
        </w:rPr>
        <w:t xml:space="preserve"> do documento de identificação do usuário para utilização do Plano (carteirinha), por usuário, no Plano de Assistência a Saúde, objeto do presente Edital, cujo valor de referência a ser proposto resta estabelecido em </w:t>
      </w:r>
      <w:r w:rsidRPr="00554C6F">
        <w:rPr>
          <w:rFonts w:ascii="Times New Roman" w:eastAsia="Times New Roman" w:hAnsi="Times New Roman" w:cs="Times New Roman"/>
          <w:b/>
          <w:color w:val="000000"/>
          <w:lang w:eastAsia="pt-BR"/>
        </w:rPr>
        <w:t>R$ 30,00 (trinta reai</w:t>
      </w:r>
      <w:r w:rsidRPr="00554C6F">
        <w:rPr>
          <w:rFonts w:ascii="Times New Roman" w:eastAsia="Times New Roman" w:hAnsi="Times New Roman" w:cs="Times New Roman"/>
          <w:color w:val="000000"/>
          <w:lang w:eastAsia="pt-BR"/>
        </w:rPr>
        <w:t>s), sendo que, sobre este valor não incidirá qualquer outra taxa.</w:t>
      </w:r>
    </w:p>
    <w:p w:rsidR="009C4244" w:rsidRPr="00554C6F" w:rsidRDefault="009C4244" w:rsidP="009C4244">
      <w:pPr>
        <w:spacing w:after="0" w:line="240" w:lineRule="auto"/>
        <w:jc w:val="both"/>
        <w:rPr>
          <w:rFonts w:ascii="Times New Roman" w:eastAsia="Times New Roman" w:hAnsi="Times New Roman" w:cs="Times New Roman"/>
          <w:color w:val="000000"/>
          <w:lang w:eastAsia="pt-BR"/>
        </w:rPr>
      </w:pPr>
    </w:p>
    <w:p w:rsidR="009C4244" w:rsidRPr="00554C6F" w:rsidRDefault="00A05383" w:rsidP="009C4244">
      <w:pPr>
        <w:spacing w:after="0" w:line="240" w:lineRule="auto"/>
        <w:jc w:val="both"/>
        <w:rPr>
          <w:rFonts w:ascii="Times New Roman" w:eastAsia="Times New Roman" w:hAnsi="Times New Roman" w:cs="Times New Roman"/>
          <w:color w:val="000000"/>
          <w:lang w:eastAsia="pt-BR"/>
        </w:rPr>
      </w:pPr>
      <w:r w:rsidRPr="00554C6F">
        <w:rPr>
          <w:rFonts w:ascii="Times New Roman" w:eastAsia="Times New Roman" w:hAnsi="Times New Roman" w:cs="Times New Roman"/>
          <w:b/>
          <w:color w:val="000000"/>
          <w:lang w:eastAsia="pt-BR"/>
        </w:rPr>
        <w:t>7.6.</w:t>
      </w:r>
      <w:r w:rsidRPr="00554C6F">
        <w:rPr>
          <w:rFonts w:ascii="Times New Roman" w:eastAsia="Times New Roman" w:hAnsi="Times New Roman" w:cs="Times New Roman"/>
          <w:color w:val="000000"/>
          <w:lang w:eastAsia="pt-BR"/>
        </w:rPr>
        <w:t xml:space="preserve"> </w:t>
      </w:r>
      <w:r w:rsidR="009C4244" w:rsidRPr="00554C6F">
        <w:rPr>
          <w:rFonts w:ascii="Times New Roman" w:eastAsia="Times New Roman" w:hAnsi="Times New Roman" w:cs="Times New Roman"/>
          <w:color w:val="000000"/>
          <w:lang w:eastAsia="pt-BR"/>
        </w:rPr>
        <w:t>Após a entrega dos envelopes, não serão admitidas sob pretexto algum, modificações ou substituições da proposta ou de qualquer documento.</w:t>
      </w:r>
    </w:p>
    <w:p w:rsidR="009C4244" w:rsidRPr="00554C6F" w:rsidRDefault="009C4244" w:rsidP="009C4244">
      <w:pPr>
        <w:spacing w:after="0" w:line="240" w:lineRule="auto"/>
        <w:jc w:val="both"/>
        <w:rPr>
          <w:rFonts w:ascii="Times New Roman" w:eastAsia="Times New Roman" w:hAnsi="Times New Roman" w:cs="Times New Roman"/>
          <w:color w:val="000000"/>
          <w:lang w:eastAsia="pt-BR"/>
        </w:rPr>
      </w:pPr>
    </w:p>
    <w:p w:rsidR="009C4244" w:rsidRPr="00554C6F" w:rsidRDefault="00A05383" w:rsidP="009C4244">
      <w:pPr>
        <w:spacing w:after="0" w:line="240" w:lineRule="auto"/>
        <w:jc w:val="both"/>
        <w:rPr>
          <w:rFonts w:ascii="Times New Roman" w:eastAsia="Times New Roman" w:hAnsi="Times New Roman" w:cs="Times New Roman"/>
          <w:color w:val="000000"/>
          <w:lang w:eastAsia="pt-BR"/>
        </w:rPr>
      </w:pPr>
      <w:r w:rsidRPr="00554C6F">
        <w:rPr>
          <w:rFonts w:ascii="Times New Roman" w:eastAsia="Times New Roman" w:hAnsi="Times New Roman" w:cs="Times New Roman"/>
          <w:b/>
          <w:color w:val="000000"/>
          <w:lang w:eastAsia="pt-BR"/>
        </w:rPr>
        <w:t>7.7.</w:t>
      </w:r>
      <w:r w:rsidRPr="00554C6F">
        <w:rPr>
          <w:rFonts w:ascii="Times New Roman" w:eastAsia="Times New Roman" w:hAnsi="Times New Roman" w:cs="Times New Roman"/>
          <w:color w:val="000000"/>
          <w:lang w:eastAsia="pt-BR"/>
        </w:rPr>
        <w:t xml:space="preserve"> </w:t>
      </w:r>
      <w:r w:rsidR="009C4244" w:rsidRPr="00554C6F">
        <w:rPr>
          <w:rFonts w:ascii="Times New Roman" w:eastAsia="Times New Roman" w:hAnsi="Times New Roman" w:cs="Times New Roman"/>
          <w:color w:val="000000"/>
          <w:lang w:eastAsia="pt-BR"/>
        </w:rPr>
        <w:t>Adicionalmente, a proposta deverá conter as seguintes informações:</w:t>
      </w:r>
    </w:p>
    <w:p w:rsidR="009C4244" w:rsidRPr="00554C6F" w:rsidRDefault="009C4244" w:rsidP="009C4244">
      <w:pPr>
        <w:spacing w:after="0" w:line="240" w:lineRule="auto"/>
        <w:jc w:val="both"/>
        <w:rPr>
          <w:rFonts w:ascii="Times New Roman" w:eastAsia="Times New Roman" w:hAnsi="Times New Roman" w:cs="Times New Roman"/>
          <w:color w:val="000000"/>
          <w:lang w:eastAsia="pt-BR"/>
        </w:rPr>
      </w:pPr>
    </w:p>
    <w:p w:rsidR="009C4244" w:rsidRPr="00554C6F" w:rsidRDefault="009C4244" w:rsidP="009C4244">
      <w:pPr>
        <w:spacing w:after="0" w:line="240" w:lineRule="auto"/>
        <w:jc w:val="both"/>
        <w:rPr>
          <w:rFonts w:ascii="Times New Roman" w:eastAsia="Times New Roman" w:hAnsi="Times New Roman" w:cs="Times New Roman"/>
          <w:color w:val="000000"/>
          <w:lang w:eastAsia="pt-BR"/>
        </w:rPr>
      </w:pPr>
      <w:r w:rsidRPr="00554C6F">
        <w:rPr>
          <w:rFonts w:ascii="Times New Roman" w:eastAsia="Times New Roman" w:hAnsi="Times New Roman" w:cs="Times New Roman"/>
          <w:color w:val="000000"/>
          <w:lang w:eastAsia="pt-BR"/>
        </w:rPr>
        <w:t>I.</w:t>
      </w:r>
      <w:r w:rsidRPr="00554C6F">
        <w:rPr>
          <w:rFonts w:ascii="Times New Roman" w:eastAsia="Times New Roman" w:hAnsi="Times New Roman" w:cs="Times New Roman"/>
          <w:color w:val="000000"/>
          <w:lang w:eastAsia="pt-BR"/>
        </w:rPr>
        <w:tab/>
        <w:t>Declaração indicando a condição de dar atendimento ambulatorial das doenças listadas na Classificação Estatística Internacional de Doenças e Problemas relacionados com a Saúde, da Organização Mundial da Saúde, realizadas exclusivamente no Brasil, respeitadas as exigências mínimas estabelecidas na legislação federal e nas resoluções da ANS – Agencia Nacional da Saúde Suplementar.</w:t>
      </w:r>
    </w:p>
    <w:p w:rsidR="009C4244" w:rsidRPr="00554C6F" w:rsidRDefault="009C4244" w:rsidP="009C4244">
      <w:pPr>
        <w:spacing w:after="0" w:line="240" w:lineRule="auto"/>
        <w:jc w:val="both"/>
        <w:rPr>
          <w:rFonts w:ascii="Times New Roman" w:eastAsia="Times New Roman" w:hAnsi="Times New Roman" w:cs="Times New Roman"/>
          <w:color w:val="000000"/>
          <w:lang w:eastAsia="pt-BR"/>
        </w:rPr>
      </w:pPr>
    </w:p>
    <w:p w:rsidR="009C4244" w:rsidRPr="00554C6F" w:rsidRDefault="009C4244" w:rsidP="009C4244">
      <w:pPr>
        <w:spacing w:after="0" w:line="240" w:lineRule="auto"/>
        <w:jc w:val="both"/>
        <w:rPr>
          <w:rFonts w:ascii="Times New Roman" w:eastAsia="Times New Roman" w:hAnsi="Times New Roman" w:cs="Times New Roman"/>
          <w:color w:val="000000"/>
          <w:lang w:eastAsia="pt-BR"/>
        </w:rPr>
      </w:pPr>
      <w:r w:rsidRPr="00554C6F">
        <w:rPr>
          <w:rFonts w:ascii="Times New Roman" w:eastAsia="Times New Roman" w:hAnsi="Times New Roman" w:cs="Times New Roman"/>
          <w:color w:val="000000"/>
          <w:lang w:eastAsia="pt-BR"/>
        </w:rPr>
        <w:t>II.</w:t>
      </w:r>
      <w:r w:rsidRPr="00554C6F">
        <w:rPr>
          <w:rFonts w:ascii="Times New Roman" w:eastAsia="Times New Roman" w:hAnsi="Times New Roman" w:cs="Times New Roman"/>
          <w:color w:val="000000"/>
          <w:lang w:eastAsia="pt-BR"/>
        </w:rPr>
        <w:tab/>
        <w:t xml:space="preserve">Declaração formal de que a proponente possui rede conveniada de atendimento em condições de prestar assistência aos usuários do plano e seus dependentes em âmbito </w:t>
      </w:r>
      <w:r w:rsidR="00A05383" w:rsidRPr="00554C6F">
        <w:rPr>
          <w:rFonts w:ascii="Times New Roman" w:eastAsia="Times New Roman" w:hAnsi="Times New Roman" w:cs="Times New Roman"/>
          <w:color w:val="000000"/>
          <w:lang w:eastAsia="pt-BR"/>
        </w:rPr>
        <w:t>Estadual</w:t>
      </w:r>
      <w:r w:rsidRPr="00554C6F">
        <w:rPr>
          <w:rFonts w:ascii="Times New Roman" w:eastAsia="Times New Roman" w:hAnsi="Times New Roman" w:cs="Times New Roman"/>
          <w:color w:val="000000"/>
          <w:lang w:eastAsia="pt-BR"/>
        </w:rPr>
        <w:t>.</w:t>
      </w:r>
    </w:p>
    <w:p w:rsidR="009C4244" w:rsidRPr="00554C6F" w:rsidRDefault="009C4244" w:rsidP="009C4244">
      <w:pPr>
        <w:spacing w:after="0" w:line="240" w:lineRule="auto"/>
        <w:jc w:val="both"/>
        <w:rPr>
          <w:rFonts w:ascii="Times New Roman" w:eastAsia="Times New Roman" w:hAnsi="Times New Roman" w:cs="Times New Roman"/>
          <w:color w:val="000000"/>
          <w:lang w:eastAsia="pt-BR"/>
        </w:rPr>
      </w:pPr>
    </w:p>
    <w:p w:rsidR="009C4244" w:rsidRPr="00554C6F" w:rsidRDefault="009C4244" w:rsidP="009C4244">
      <w:pPr>
        <w:spacing w:after="0" w:line="240" w:lineRule="auto"/>
        <w:jc w:val="both"/>
        <w:rPr>
          <w:rFonts w:ascii="Times New Roman" w:eastAsia="Times New Roman" w:hAnsi="Times New Roman" w:cs="Times New Roman"/>
          <w:color w:val="000000"/>
          <w:lang w:eastAsia="pt-BR"/>
        </w:rPr>
      </w:pPr>
      <w:r w:rsidRPr="00554C6F">
        <w:rPr>
          <w:rFonts w:ascii="Times New Roman" w:eastAsia="Times New Roman" w:hAnsi="Times New Roman" w:cs="Times New Roman"/>
          <w:color w:val="000000"/>
          <w:lang w:eastAsia="pt-BR"/>
        </w:rPr>
        <w:t>III.</w:t>
      </w:r>
      <w:r w:rsidRPr="00554C6F">
        <w:rPr>
          <w:rFonts w:ascii="Times New Roman" w:eastAsia="Times New Roman" w:hAnsi="Times New Roman" w:cs="Times New Roman"/>
          <w:color w:val="000000"/>
          <w:lang w:eastAsia="pt-BR"/>
        </w:rPr>
        <w:tab/>
        <w:t>Abrangência no estado de Santa Catarina deverá contar com a rede de atendimento em no mínimo 60% (sessenta por cento) dos municípios do Estado de Santa Catarina.</w:t>
      </w:r>
    </w:p>
    <w:p w:rsidR="00657B50" w:rsidRPr="00554C6F" w:rsidRDefault="00657B50" w:rsidP="00657B50">
      <w:pPr>
        <w:spacing w:after="0" w:line="240" w:lineRule="auto"/>
        <w:jc w:val="both"/>
        <w:rPr>
          <w:rFonts w:ascii="Times New Roman" w:eastAsia="Times New Roman" w:hAnsi="Times New Roman" w:cs="Times New Roman"/>
          <w:color w:val="000000"/>
          <w:lang w:eastAsia="pt-BR"/>
        </w:rPr>
      </w:pPr>
    </w:p>
    <w:p w:rsidR="00657B50" w:rsidRPr="00554C6F" w:rsidRDefault="00657B50" w:rsidP="00657B50">
      <w:pPr>
        <w:spacing w:after="0" w:line="240" w:lineRule="auto"/>
        <w:rPr>
          <w:rFonts w:ascii="Times New Roman" w:eastAsia="Times New Roman" w:hAnsi="Times New Roman" w:cs="Times New Roman"/>
          <w:lang w:eastAsia="pt-BR"/>
        </w:rPr>
      </w:pPr>
    </w:p>
    <w:p w:rsidR="00657B50" w:rsidRPr="00554C6F" w:rsidRDefault="003B5087" w:rsidP="00657B50">
      <w:pPr>
        <w:spacing w:after="0" w:line="240" w:lineRule="auto"/>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8</w:t>
      </w:r>
      <w:r w:rsidR="00657B50" w:rsidRPr="00554C6F">
        <w:rPr>
          <w:rFonts w:ascii="Times New Roman" w:eastAsia="Times New Roman" w:hAnsi="Times New Roman" w:cs="Times New Roman"/>
          <w:b/>
          <w:lang w:eastAsia="pt-BR"/>
        </w:rPr>
        <w:t>. DA HABILITAÇÃO</w:t>
      </w:r>
    </w:p>
    <w:p w:rsidR="00657B50" w:rsidRPr="00554C6F" w:rsidRDefault="00657B50" w:rsidP="00657B50">
      <w:pPr>
        <w:spacing w:after="0" w:line="240" w:lineRule="auto"/>
        <w:ind w:firstLine="1440"/>
        <w:jc w:val="both"/>
        <w:rPr>
          <w:rFonts w:ascii="Times New Roman" w:eastAsia="Times New Roman" w:hAnsi="Times New Roman" w:cs="Times New Roman"/>
          <w:lang w:eastAsia="pt-BR"/>
        </w:rPr>
      </w:pPr>
    </w:p>
    <w:p w:rsidR="00657B50" w:rsidRPr="00554C6F" w:rsidRDefault="003B5087" w:rsidP="00657B50">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8</w:t>
      </w:r>
      <w:r w:rsidR="00657B50" w:rsidRPr="00554C6F">
        <w:rPr>
          <w:rFonts w:ascii="Times New Roman" w:eastAsia="Times New Roman" w:hAnsi="Times New Roman" w:cs="Times New Roman"/>
          <w:b/>
          <w:lang w:eastAsia="pt-BR"/>
        </w:rPr>
        <w:t>.1</w:t>
      </w:r>
      <w:r w:rsidR="00657B50" w:rsidRPr="00554C6F">
        <w:rPr>
          <w:rFonts w:ascii="Times New Roman" w:eastAsia="Times New Roman" w:hAnsi="Times New Roman" w:cs="Times New Roman"/>
          <w:lang w:eastAsia="pt-BR"/>
        </w:rPr>
        <w:t xml:space="preserve"> - Toda a documentação de habilitação deverá ser entregue em envelope fechado, contendo a seguinte indicação:</w:t>
      </w:r>
    </w:p>
    <w:p w:rsidR="00657B50" w:rsidRPr="00554C6F" w:rsidRDefault="00657B50" w:rsidP="00657B50">
      <w:pPr>
        <w:spacing w:after="0" w:line="240" w:lineRule="auto"/>
        <w:ind w:firstLine="1440"/>
        <w:jc w:val="both"/>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 xml:space="preserve">                                                                                                                 </w:t>
      </w:r>
    </w:p>
    <w:p w:rsidR="00D44F56" w:rsidRPr="00554C6F" w:rsidRDefault="00D44F56" w:rsidP="00D44F56">
      <w:pPr>
        <w:spacing w:after="0"/>
        <w:jc w:val="center"/>
        <w:rPr>
          <w:rFonts w:ascii="Times New Roman" w:eastAsia="Times New Roman" w:hAnsi="Times New Roman" w:cs="Times New Roman"/>
          <w:b/>
          <w:bCs/>
          <w:lang w:eastAsia="pt-BR"/>
        </w:rPr>
      </w:pPr>
      <w:r w:rsidRPr="00554C6F">
        <w:rPr>
          <w:rFonts w:ascii="Times New Roman" w:eastAsia="Times New Roman" w:hAnsi="Times New Roman" w:cs="Times New Roman"/>
          <w:b/>
          <w:bCs/>
          <w:lang w:eastAsia="pt-BR"/>
        </w:rPr>
        <w:t>FUNDO DE ASSISTÊNCIA SOCIAL E MÉDICA DOS SERVIDORES PÚBLICOS MUNICIPAIS</w:t>
      </w:r>
    </w:p>
    <w:p w:rsidR="00657B50" w:rsidRPr="00554C6F" w:rsidRDefault="00657B50" w:rsidP="00657B50">
      <w:pPr>
        <w:spacing w:after="0" w:line="240" w:lineRule="auto"/>
        <w:ind w:firstLine="1440"/>
        <w:jc w:val="both"/>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 xml:space="preserve">PREGÃO PRESENCIAL Nº </w:t>
      </w:r>
      <w:r w:rsidR="00962678" w:rsidRPr="00554C6F">
        <w:rPr>
          <w:rFonts w:ascii="Times New Roman" w:eastAsia="Times New Roman" w:hAnsi="Times New Roman" w:cs="Times New Roman"/>
          <w:b/>
          <w:lang w:eastAsia="pt-BR"/>
        </w:rPr>
        <w:t>0001/2020 - PR</w:t>
      </w:r>
    </w:p>
    <w:p w:rsidR="00657B50" w:rsidRPr="00554C6F" w:rsidRDefault="00657B50" w:rsidP="00657B50">
      <w:pPr>
        <w:spacing w:after="0" w:line="240" w:lineRule="auto"/>
        <w:ind w:firstLine="1440"/>
        <w:jc w:val="both"/>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(RAZÃO SOCIAL DA LICITANTE)</w:t>
      </w:r>
    </w:p>
    <w:p w:rsidR="00657B50" w:rsidRPr="00554C6F" w:rsidRDefault="00657B50" w:rsidP="00657B50">
      <w:pPr>
        <w:spacing w:after="0" w:line="240" w:lineRule="auto"/>
        <w:ind w:firstLine="1440"/>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ENVELOPE N.º 02 - “DOCUMENTAÇÃO”</w:t>
      </w:r>
    </w:p>
    <w:p w:rsidR="00657B50" w:rsidRPr="00554C6F" w:rsidRDefault="00657B50" w:rsidP="00657B50">
      <w:pPr>
        <w:spacing w:after="0" w:line="240" w:lineRule="auto"/>
        <w:jc w:val="both"/>
        <w:rPr>
          <w:rFonts w:ascii="Times New Roman" w:eastAsia="Times New Roman" w:hAnsi="Times New Roman" w:cs="Times New Roman"/>
          <w:lang w:eastAsia="pt-BR"/>
        </w:rPr>
      </w:pPr>
    </w:p>
    <w:p w:rsidR="008E3D02" w:rsidRPr="00554C6F" w:rsidRDefault="008E3D02" w:rsidP="008E3D02">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8.2 -</w:t>
      </w:r>
      <w:r w:rsidRPr="00554C6F">
        <w:rPr>
          <w:rFonts w:ascii="Times New Roman" w:eastAsia="Times New Roman" w:hAnsi="Times New Roman" w:cs="Times New Roman"/>
          <w:lang w:eastAsia="pt-BR"/>
        </w:rPr>
        <w:t xml:space="preserve"> Para habilitação na presente licitação será exigida a entrega dos seguintes documentos:</w:t>
      </w:r>
    </w:p>
    <w:p w:rsidR="008E3D02" w:rsidRPr="00554C6F" w:rsidRDefault="008E3D02" w:rsidP="008E3D02">
      <w:pPr>
        <w:spacing w:after="0" w:line="240" w:lineRule="auto"/>
        <w:ind w:firstLine="709"/>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8.2.1.</w:t>
      </w:r>
      <w:r w:rsidRPr="00554C6F">
        <w:rPr>
          <w:rFonts w:ascii="Times New Roman" w:eastAsia="Times New Roman" w:hAnsi="Times New Roman" w:cs="Times New Roman"/>
          <w:lang w:eastAsia="pt-BR"/>
        </w:rPr>
        <w:t xml:space="preserve"> Prova de inscrição no Cadastro Nacional de Pessoa Jurídica – CNPJ;</w:t>
      </w:r>
    </w:p>
    <w:p w:rsidR="008E3D02" w:rsidRPr="00554C6F" w:rsidRDefault="008E3D02" w:rsidP="008E3D02">
      <w:pPr>
        <w:spacing w:after="0" w:line="240" w:lineRule="auto"/>
        <w:ind w:firstLine="709"/>
        <w:jc w:val="both"/>
        <w:rPr>
          <w:rFonts w:ascii="Times New Roman" w:eastAsia="Times New Roman" w:hAnsi="Times New Roman" w:cs="Times New Roman"/>
          <w:color w:val="000000"/>
          <w:lang w:eastAsia="pt-BR"/>
        </w:rPr>
      </w:pPr>
      <w:r w:rsidRPr="00554C6F">
        <w:rPr>
          <w:rFonts w:ascii="Times New Roman" w:eastAsia="Times New Roman" w:hAnsi="Times New Roman" w:cs="Times New Roman"/>
          <w:b/>
          <w:lang w:eastAsia="pt-BR"/>
        </w:rPr>
        <w:t xml:space="preserve">8.2.2. </w:t>
      </w:r>
      <w:r w:rsidRPr="00554C6F">
        <w:rPr>
          <w:rFonts w:ascii="Times New Roman" w:eastAsia="Times New Roman" w:hAnsi="Times New Roman" w:cs="Times New Roman"/>
          <w:lang w:eastAsia="pt-BR"/>
        </w:rPr>
        <w:t>Prova de Regularidade</w:t>
      </w:r>
      <w:r w:rsidRPr="00554C6F">
        <w:rPr>
          <w:rFonts w:ascii="Times New Roman" w:eastAsia="Times New Roman" w:hAnsi="Times New Roman" w:cs="Times New Roman"/>
          <w:color w:val="000000"/>
          <w:lang w:eastAsia="pt-BR"/>
        </w:rPr>
        <w:t xml:space="preserve"> com a Fazenda Federal e Dívida Ativa da União;</w:t>
      </w:r>
    </w:p>
    <w:p w:rsidR="008E3D02" w:rsidRPr="00554C6F" w:rsidRDefault="008E3D02" w:rsidP="008E3D02">
      <w:pPr>
        <w:spacing w:after="0" w:line="240" w:lineRule="auto"/>
        <w:ind w:firstLine="709"/>
        <w:jc w:val="both"/>
        <w:rPr>
          <w:rFonts w:ascii="Times New Roman" w:eastAsia="Times New Roman" w:hAnsi="Times New Roman" w:cs="Times New Roman"/>
          <w:color w:val="000000"/>
          <w:lang w:eastAsia="pt-BR"/>
        </w:rPr>
      </w:pPr>
      <w:r w:rsidRPr="00554C6F">
        <w:rPr>
          <w:rFonts w:ascii="Times New Roman" w:eastAsia="Times New Roman" w:hAnsi="Times New Roman" w:cs="Times New Roman"/>
          <w:b/>
          <w:color w:val="000000"/>
          <w:lang w:eastAsia="pt-BR"/>
        </w:rPr>
        <w:t xml:space="preserve">8.2.3. </w:t>
      </w:r>
      <w:r w:rsidRPr="00554C6F">
        <w:rPr>
          <w:rFonts w:ascii="Times New Roman" w:eastAsia="Times New Roman" w:hAnsi="Times New Roman" w:cs="Times New Roman"/>
          <w:color w:val="000000"/>
          <w:lang w:eastAsia="pt-BR"/>
        </w:rPr>
        <w:t>Prova de Regularidade com a Fazenda Estadual;</w:t>
      </w:r>
    </w:p>
    <w:p w:rsidR="008E3D02" w:rsidRPr="00554C6F" w:rsidRDefault="008E3D02" w:rsidP="008E3D02">
      <w:pPr>
        <w:spacing w:after="0" w:line="240" w:lineRule="auto"/>
        <w:ind w:firstLine="709"/>
        <w:jc w:val="both"/>
        <w:rPr>
          <w:rFonts w:ascii="Times New Roman" w:eastAsia="Times New Roman" w:hAnsi="Times New Roman" w:cs="Times New Roman"/>
          <w:color w:val="000000"/>
          <w:lang w:eastAsia="pt-BR"/>
        </w:rPr>
      </w:pPr>
      <w:r w:rsidRPr="00554C6F">
        <w:rPr>
          <w:rFonts w:ascii="Times New Roman" w:eastAsia="Times New Roman" w:hAnsi="Times New Roman" w:cs="Times New Roman"/>
          <w:b/>
          <w:color w:val="000000"/>
          <w:lang w:eastAsia="pt-BR"/>
        </w:rPr>
        <w:t xml:space="preserve">8.2.4. </w:t>
      </w:r>
      <w:r w:rsidRPr="00554C6F">
        <w:rPr>
          <w:rFonts w:ascii="Times New Roman" w:eastAsia="Times New Roman" w:hAnsi="Times New Roman" w:cs="Times New Roman"/>
          <w:color w:val="000000"/>
          <w:lang w:eastAsia="pt-BR"/>
        </w:rPr>
        <w:t>Prova de Regularidade com a Fazenda Municipal, do domicílio ou sede do licitante;</w:t>
      </w:r>
    </w:p>
    <w:p w:rsidR="008E3D02" w:rsidRPr="00554C6F" w:rsidRDefault="008E3D02" w:rsidP="008E3D02">
      <w:pPr>
        <w:spacing w:after="0" w:line="240" w:lineRule="auto"/>
        <w:ind w:firstLine="709"/>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8.2.5.</w:t>
      </w:r>
      <w:r w:rsidRPr="00554C6F">
        <w:rPr>
          <w:rFonts w:ascii="Times New Roman" w:eastAsia="Times New Roman" w:hAnsi="Times New Roman" w:cs="Times New Roman"/>
          <w:lang w:eastAsia="pt-BR"/>
        </w:rPr>
        <w:t xml:space="preserve"> Prova de Regularidade com o Fundo de Garantia por Tempo de Serviço - FGTS (Certificado de Regularidade do FGTS - CRF);</w:t>
      </w:r>
    </w:p>
    <w:p w:rsidR="008E3D02" w:rsidRPr="00554C6F" w:rsidRDefault="008E3D02" w:rsidP="008E3D02">
      <w:pPr>
        <w:spacing w:after="0" w:line="240" w:lineRule="auto"/>
        <w:ind w:firstLine="709"/>
        <w:jc w:val="both"/>
        <w:rPr>
          <w:rFonts w:ascii="Times New Roman" w:eastAsia="Calibri" w:hAnsi="Times New Roman" w:cs="Times New Roman"/>
        </w:rPr>
      </w:pPr>
      <w:r w:rsidRPr="00554C6F">
        <w:rPr>
          <w:rFonts w:ascii="Times New Roman" w:eastAsia="Times New Roman" w:hAnsi="Times New Roman" w:cs="Times New Roman"/>
          <w:b/>
          <w:lang w:eastAsia="pt-BR"/>
        </w:rPr>
        <w:t>8.2.6.</w:t>
      </w:r>
      <w:r w:rsidRPr="00554C6F">
        <w:rPr>
          <w:rFonts w:ascii="Times New Roman" w:eastAsia="Times New Roman" w:hAnsi="Times New Roman" w:cs="Times New Roman"/>
          <w:lang w:eastAsia="pt-BR"/>
        </w:rPr>
        <w:t xml:space="preserve"> </w:t>
      </w:r>
      <w:r w:rsidRPr="00554C6F">
        <w:rPr>
          <w:rFonts w:ascii="Times New Roman" w:eastAsia="Calibri" w:hAnsi="Times New Roman" w:cs="Times New Roman"/>
        </w:rPr>
        <w:t>Certidão Negativa de Débitos Trabalhistas (</w:t>
      </w:r>
      <w:hyperlink r:id="rId10" w:history="1">
        <w:r w:rsidRPr="00554C6F">
          <w:rPr>
            <w:rFonts w:ascii="Times New Roman" w:eastAsia="Calibri" w:hAnsi="Times New Roman" w:cs="Times New Roman"/>
            <w:b/>
            <w:u w:val="single"/>
          </w:rPr>
          <w:t>www.tst.jus.br</w:t>
        </w:r>
      </w:hyperlink>
      <w:r w:rsidRPr="00554C6F">
        <w:rPr>
          <w:rFonts w:ascii="Times New Roman" w:eastAsia="Calibri" w:hAnsi="Times New Roman" w:cs="Times New Roman"/>
        </w:rPr>
        <w:t>);</w:t>
      </w:r>
    </w:p>
    <w:p w:rsidR="008E3D02" w:rsidRPr="00554C6F" w:rsidRDefault="008E3D02" w:rsidP="008E3D02">
      <w:pPr>
        <w:spacing w:after="0" w:line="240" w:lineRule="auto"/>
        <w:ind w:firstLine="709"/>
        <w:jc w:val="both"/>
        <w:rPr>
          <w:rFonts w:ascii="Times New Roman" w:eastAsia="Calibri" w:hAnsi="Times New Roman" w:cs="Times New Roman"/>
          <w:color w:val="000000"/>
        </w:rPr>
      </w:pPr>
      <w:r w:rsidRPr="00554C6F">
        <w:rPr>
          <w:rFonts w:ascii="Times New Roman" w:eastAsia="Calibri" w:hAnsi="Times New Roman" w:cs="Times New Roman"/>
          <w:b/>
          <w:color w:val="000000"/>
        </w:rPr>
        <w:t>8.2.7.</w:t>
      </w:r>
      <w:r w:rsidRPr="00554C6F">
        <w:rPr>
          <w:rFonts w:ascii="Times New Roman" w:eastAsia="Calibri" w:hAnsi="Times New Roman" w:cs="Times New Roman"/>
          <w:color w:val="000000"/>
        </w:rPr>
        <w:t xml:space="preserve"> Certidão Negativa de Falência e Concordata expedida pelo distribuidor da sede da pessoa jurídica, atualizada;</w:t>
      </w:r>
    </w:p>
    <w:p w:rsidR="008E3D02" w:rsidRPr="00554C6F" w:rsidRDefault="008E3D02" w:rsidP="008E3D02">
      <w:pPr>
        <w:spacing w:after="0" w:line="240" w:lineRule="auto"/>
        <w:ind w:left="1276" w:firstLine="709"/>
        <w:jc w:val="both"/>
        <w:rPr>
          <w:rFonts w:ascii="Times New Roman" w:eastAsia="Calibri" w:hAnsi="Times New Roman" w:cs="Times New Roman"/>
          <w:color w:val="000000"/>
        </w:rPr>
      </w:pPr>
      <w:r w:rsidRPr="00554C6F">
        <w:rPr>
          <w:rFonts w:ascii="Times New Roman" w:eastAsia="Times New Roman" w:hAnsi="Times New Roman" w:cs="Times New Roman"/>
          <w:b/>
          <w:bCs/>
          <w:lang w:eastAsia="pt-BR"/>
        </w:rPr>
        <w:t>8.2.7.1.</w:t>
      </w:r>
      <w:r w:rsidRPr="00554C6F">
        <w:rPr>
          <w:rFonts w:ascii="Times New Roman" w:eastAsia="Times New Roman" w:hAnsi="Times New Roman" w:cs="Times New Roman"/>
          <w:lang w:eastAsia="pt-BR"/>
        </w:rPr>
        <w:t xml:space="preserve">  </w:t>
      </w:r>
      <w:r w:rsidRPr="00554C6F">
        <w:rPr>
          <w:rFonts w:ascii="Times New Roman" w:eastAsia="Calibri" w:hAnsi="Times New Roman" w:cs="Times New Roman"/>
          <w:color w:val="000000"/>
        </w:rPr>
        <w:t xml:space="preserve">Considerando a implantação do sistema eproc no Poder Judiciário de </w:t>
      </w:r>
      <w:r w:rsidRPr="00554C6F">
        <w:rPr>
          <w:rFonts w:ascii="Times New Roman" w:eastAsia="Calibri" w:hAnsi="Times New Roman" w:cs="Times New Roman"/>
          <w:color w:val="000000"/>
          <w:u w:val="single"/>
        </w:rPr>
        <w:t>Santa Catarina</w:t>
      </w:r>
      <w:r w:rsidRPr="00554C6F">
        <w:rPr>
          <w:rFonts w:ascii="Times New Roman" w:eastAsia="Calibri" w:hAnsi="Times New Roman" w:cs="Times New Roman"/>
          <w:color w:val="000000"/>
        </w:rPr>
        <w:t>, a partir de 01/04/2019, as certidões de Falência, Concordata e Recuperação Judicial deverão ser solicitadas tanto no sistema eproc quanto no SAJ. As duas certidões deverão ser apresentadas conjuntamente, caso contrário não terão validade.</w:t>
      </w:r>
    </w:p>
    <w:p w:rsidR="008E3D02" w:rsidRPr="00554C6F" w:rsidRDefault="008E3D02" w:rsidP="008E3D02">
      <w:pPr>
        <w:spacing w:after="0" w:line="240" w:lineRule="auto"/>
        <w:ind w:firstLine="709"/>
        <w:jc w:val="both"/>
        <w:rPr>
          <w:rFonts w:ascii="Times New Roman" w:eastAsia="Times New Roman" w:hAnsi="Times New Roman" w:cs="Times New Roman"/>
          <w:color w:val="000000"/>
          <w:lang w:eastAsia="pt-BR"/>
        </w:rPr>
      </w:pPr>
      <w:r w:rsidRPr="00554C6F">
        <w:rPr>
          <w:rFonts w:ascii="Times New Roman" w:eastAsia="Times New Roman" w:hAnsi="Times New Roman" w:cs="Times New Roman"/>
          <w:b/>
          <w:lang w:eastAsia="pt-BR"/>
        </w:rPr>
        <w:t>8.2.8.</w:t>
      </w:r>
      <w:r w:rsidRPr="00554C6F">
        <w:rPr>
          <w:rFonts w:ascii="Times New Roman" w:eastAsia="Times New Roman" w:hAnsi="Times New Roman" w:cs="Times New Roman"/>
          <w:lang w:eastAsia="pt-BR"/>
        </w:rPr>
        <w:t xml:space="preserve"> Declaração de idoneidade;</w:t>
      </w:r>
    </w:p>
    <w:p w:rsidR="008E3D02" w:rsidRPr="00554C6F" w:rsidRDefault="008E3D02" w:rsidP="008E3D02">
      <w:pPr>
        <w:spacing w:after="0" w:line="240" w:lineRule="auto"/>
        <w:ind w:firstLine="709"/>
        <w:jc w:val="both"/>
        <w:rPr>
          <w:rFonts w:ascii="Times New Roman" w:eastAsia="Calibri" w:hAnsi="Times New Roman" w:cs="Times New Roman"/>
        </w:rPr>
      </w:pPr>
      <w:r w:rsidRPr="00554C6F">
        <w:rPr>
          <w:rFonts w:ascii="Times New Roman" w:eastAsia="Calibri" w:hAnsi="Times New Roman" w:cs="Times New Roman"/>
          <w:b/>
        </w:rPr>
        <w:t>8.2.9.</w:t>
      </w:r>
      <w:r w:rsidRPr="00554C6F">
        <w:rPr>
          <w:rFonts w:ascii="Times New Roman" w:eastAsia="Calibri" w:hAnsi="Times New Roman" w:cs="Times New Roman"/>
        </w:rPr>
        <w:t xml:space="preserve"> Declaração que tomou conhecimento de todas as condições deste Edital;</w:t>
      </w:r>
    </w:p>
    <w:p w:rsidR="008E3D02" w:rsidRPr="00554C6F" w:rsidRDefault="008E3D02" w:rsidP="008E3D02">
      <w:pPr>
        <w:spacing w:after="0" w:line="240" w:lineRule="auto"/>
        <w:ind w:firstLine="709"/>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 xml:space="preserve">8.2.10. </w:t>
      </w:r>
      <w:r w:rsidRPr="00554C6F">
        <w:rPr>
          <w:rFonts w:ascii="Times New Roman" w:eastAsia="Times New Roman" w:hAnsi="Times New Roman" w:cs="Times New Roman"/>
          <w:lang w:eastAsia="pt-BR"/>
        </w:rPr>
        <w:t>Declaração da licitante de cumprimento do disposto no inciso XXXIII do artigo 7º, da Constituição Federal, assinada por representante legal da empresa.</w:t>
      </w:r>
    </w:p>
    <w:p w:rsidR="008E3D02" w:rsidRPr="00554C6F" w:rsidRDefault="008E3D02" w:rsidP="008E3D02">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bCs/>
          <w:lang w:eastAsia="pt-BR"/>
        </w:rPr>
        <w:tab/>
        <w:t>8.2.11.</w:t>
      </w:r>
      <w:r w:rsidRPr="00554C6F">
        <w:rPr>
          <w:rFonts w:ascii="Times New Roman" w:eastAsia="Times New Roman" w:hAnsi="Times New Roman" w:cs="Times New Roman"/>
          <w:lang w:eastAsia="pt-BR"/>
        </w:rPr>
        <w:t xml:space="preserve"> Declaração da licitante de cumprimento do disposto no Art. 54, inc. I, alínea "a" e inciso II, alínea “b”, da Constituição Federal, assinada por representante legal da empresa.   (Anexo XI)</w:t>
      </w:r>
    </w:p>
    <w:p w:rsidR="00794714" w:rsidRPr="00554C6F" w:rsidRDefault="00D44F56" w:rsidP="00657B50">
      <w:pPr>
        <w:spacing w:after="0" w:line="240" w:lineRule="auto"/>
        <w:jc w:val="both"/>
        <w:rPr>
          <w:rFonts w:ascii="Times New Roman" w:eastAsia="Times New Roman" w:hAnsi="Times New Roman" w:cs="Times New Roman"/>
          <w:u w:val="single"/>
          <w:lang w:eastAsia="pt-BR"/>
        </w:rPr>
      </w:pPr>
      <w:r w:rsidRPr="00554C6F">
        <w:rPr>
          <w:rFonts w:ascii="Times New Roman" w:eastAsia="Times New Roman" w:hAnsi="Times New Roman" w:cs="Times New Roman"/>
          <w:lang w:eastAsia="pt-BR"/>
        </w:rPr>
        <w:tab/>
      </w:r>
      <w:r w:rsidRPr="00554C6F">
        <w:rPr>
          <w:rFonts w:ascii="Times New Roman" w:eastAsia="Times New Roman" w:hAnsi="Times New Roman" w:cs="Times New Roman"/>
          <w:b/>
          <w:lang w:eastAsia="pt-BR"/>
        </w:rPr>
        <w:t>8.2.12.</w:t>
      </w:r>
      <w:r w:rsidRPr="00554C6F">
        <w:rPr>
          <w:rFonts w:ascii="Times New Roman" w:eastAsia="Times New Roman" w:hAnsi="Times New Roman" w:cs="Times New Roman"/>
          <w:lang w:eastAsia="pt-BR"/>
        </w:rPr>
        <w:t xml:space="preserve"> </w:t>
      </w:r>
      <w:r w:rsidRPr="00554C6F">
        <w:rPr>
          <w:rFonts w:ascii="Times New Roman" w:eastAsia="Times New Roman" w:hAnsi="Times New Roman" w:cs="Times New Roman"/>
          <w:b/>
          <w:lang w:eastAsia="pt-BR"/>
        </w:rPr>
        <w:t>A proponente deverá apresentar</w:t>
      </w:r>
      <w:r w:rsidRPr="00554C6F">
        <w:rPr>
          <w:rFonts w:ascii="Times New Roman" w:eastAsia="Times New Roman" w:hAnsi="Times New Roman" w:cs="Times New Roman"/>
          <w:lang w:eastAsia="pt-BR"/>
        </w:rPr>
        <w:t xml:space="preserve"> </w:t>
      </w:r>
      <w:r w:rsidRPr="00554C6F">
        <w:rPr>
          <w:rFonts w:ascii="Times New Roman" w:eastAsia="Times New Roman" w:hAnsi="Times New Roman" w:cs="Times New Roman"/>
          <w:b/>
          <w:u w:val="single"/>
          <w:lang w:eastAsia="pt-BR"/>
        </w:rPr>
        <w:t>atestado de capacidade técnica</w:t>
      </w:r>
      <w:r w:rsidRPr="00554C6F">
        <w:rPr>
          <w:rFonts w:ascii="Times New Roman" w:eastAsia="Times New Roman" w:hAnsi="Times New Roman" w:cs="Times New Roman"/>
          <w:lang w:eastAsia="pt-BR"/>
        </w:rPr>
        <w:t xml:space="preserve">, expedido por pessoa jurídica de direito público ou privado que comprove que já prestou serviços pertinentes e compatíveis com o objeto deste edital, devendo o atestado ser </w:t>
      </w:r>
      <w:r w:rsidRPr="00554C6F">
        <w:rPr>
          <w:rFonts w:ascii="Times New Roman" w:eastAsia="Times New Roman" w:hAnsi="Times New Roman" w:cs="Times New Roman"/>
          <w:u w:val="single"/>
          <w:lang w:eastAsia="pt-BR"/>
        </w:rPr>
        <w:t>emitido em papel timbrado da concedente, datado e assinado, devendo se referir a serviços já concluídos e executados, mencionando prazo de execução e se os mesmos foram cumpridos nos prazos previstos contratualmente.</w:t>
      </w:r>
    </w:p>
    <w:p w:rsidR="005E1E04" w:rsidRPr="00554C6F" w:rsidRDefault="005E1E04" w:rsidP="005E1E04">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ab/>
      </w:r>
      <w:r w:rsidRPr="00554C6F">
        <w:rPr>
          <w:rFonts w:ascii="Times New Roman" w:eastAsia="Times New Roman" w:hAnsi="Times New Roman" w:cs="Times New Roman"/>
          <w:b/>
          <w:lang w:eastAsia="pt-BR"/>
        </w:rPr>
        <w:t>8.2.13.</w:t>
      </w:r>
      <w:r w:rsidRPr="00554C6F">
        <w:rPr>
          <w:rFonts w:ascii="Times New Roman" w:hAnsi="Times New Roman" w:cs="Times New Roman"/>
        </w:rPr>
        <w:t xml:space="preserve"> </w:t>
      </w:r>
      <w:r w:rsidRPr="00554C6F">
        <w:rPr>
          <w:rFonts w:ascii="Times New Roman" w:eastAsia="Times New Roman" w:hAnsi="Times New Roman" w:cs="Times New Roman"/>
          <w:lang w:eastAsia="pt-BR"/>
        </w:rPr>
        <w:t>A proponente deverá apresentar certificado, emitido pelo CRM (Conselho Regional de Medicina), comprovando sua inscrição naquele órgão como operadora de plano de saúde.</w:t>
      </w:r>
    </w:p>
    <w:p w:rsidR="005E1E04" w:rsidRPr="00554C6F" w:rsidRDefault="005E1E04" w:rsidP="005E1E04">
      <w:pPr>
        <w:spacing w:after="0" w:line="240" w:lineRule="auto"/>
        <w:ind w:firstLine="708"/>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8.2.14.</w:t>
      </w:r>
      <w:r w:rsidRPr="00554C6F">
        <w:rPr>
          <w:rFonts w:ascii="Times New Roman" w:eastAsia="Times New Roman" w:hAnsi="Times New Roman" w:cs="Times New Roman"/>
          <w:lang w:eastAsia="pt-BR"/>
        </w:rPr>
        <w:t xml:space="preserve"> Apresentar comprovante de registro e autorização, expedido pela Agencia Nacional de Saúde – ANS, de que a proponente está na condição de ativo como operadora de plano de saúde, devendo tal comprovação ser realizada mediante apresentação do número de registro, junto a ANS.</w:t>
      </w:r>
    </w:p>
    <w:p w:rsidR="005E1E04" w:rsidRPr="00554C6F" w:rsidRDefault="005E1E04" w:rsidP="000736DA">
      <w:pPr>
        <w:spacing w:after="0" w:line="240" w:lineRule="auto"/>
        <w:ind w:firstLine="708"/>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8.2.15.</w:t>
      </w:r>
      <w:r w:rsidRPr="00554C6F">
        <w:rPr>
          <w:rFonts w:ascii="Times New Roman" w:eastAsia="Times New Roman" w:hAnsi="Times New Roman" w:cs="Times New Roman"/>
          <w:lang w:eastAsia="pt-BR"/>
        </w:rPr>
        <w:t xml:space="preserve"> Apresentar comprovante de registro, expedido pela Agencia Nacional de Saúde – ANS, de que a proponente possui registro de plano de saúde com abrangência </w:t>
      </w:r>
      <w:r w:rsidR="00CE23AA">
        <w:rPr>
          <w:rFonts w:ascii="Times New Roman" w:eastAsia="Times New Roman" w:hAnsi="Times New Roman" w:cs="Times New Roman"/>
          <w:lang w:eastAsia="pt-BR"/>
        </w:rPr>
        <w:t>NACIONAL</w:t>
      </w:r>
      <w:r w:rsidRPr="00554C6F">
        <w:rPr>
          <w:rFonts w:ascii="Times New Roman" w:eastAsia="Times New Roman" w:hAnsi="Times New Roman" w:cs="Times New Roman"/>
          <w:lang w:eastAsia="pt-BR"/>
        </w:rPr>
        <w:t xml:space="preserve"> vigente, devendo tal comprovação ser realizada mediante apresentação do número de registro, junto a ANS.</w:t>
      </w:r>
    </w:p>
    <w:p w:rsidR="005E1E04" w:rsidRPr="00554C6F" w:rsidRDefault="000736DA" w:rsidP="000736DA">
      <w:pPr>
        <w:spacing w:after="0" w:line="240" w:lineRule="auto"/>
        <w:ind w:firstLine="708"/>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8.2.16.</w:t>
      </w:r>
      <w:r w:rsidR="005E1E04" w:rsidRPr="00554C6F">
        <w:rPr>
          <w:rFonts w:ascii="Times New Roman" w:eastAsia="Times New Roman" w:hAnsi="Times New Roman" w:cs="Times New Roman"/>
          <w:b/>
          <w:lang w:eastAsia="pt-BR"/>
        </w:rPr>
        <w:t xml:space="preserve"> </w:t>
      </w:r>
      <w:r w:rsidR="005E1E04" w:rsidRPr="00554C6F">
        <w:rPr>
          <w:rFonts w:ascii="Times New Roman" w:eastAsia="Times New Roman" w:hAnsi="Times New Roman" w:cs="Times New Roman"/>
          <w:lang w:eastAsia="pt-BR"/>
        </w:rPr>
        <w:t>Apresentação, pela Proponente de declaração de no mínimo 02(dois) profissionais médicos – contratados, credenciados ou cooperados – que atestem o exercício de suas atividades, no Município de Arroio Trinta ou cidades circunvizinhas a uma distância máxima de 30 km de Arroio Trinta, para cada uma das seguintes modalidades: ginecologia/obstetrícia, pediatria, clínico geral, cardiologia, ortopedia, anestesiologia e urologia.</w:t>
      </w:r>
    </w:p>
    <w:p w:rsidR="00D44F56" w:rsidRPr="00554C6F" w:rsidRDefault="00D44F56" w:rsidP="00657B50">
      <w:pPr>
        <w:spacing w:after="0" w:line="240" w:lineRule="auto"/>
        <w:jc w:val="both"/>
        <w:rPr>
          <w:rFonts w:ascii="Times New Roman" w:eastAsia="Times New Roman" w:hAnsi="Times New Roman" w:cs="Times New Roman"/>
          <w:b/>
          <w:lang w:eastAsia="pt-BR"/>
        </w:rPr>
      </w:pPr>
    </w:p>
    <w:p w:rsidR="00657B50" w:rsidRPr="00554C6F" w:rsidRDefault="0056708F" w:rsidP="00657B50">
      <w:pPr>
        <w:spacing w:after="0" w:line="240" w:lineRule="auto"/>
        <w:jc w:val="both"/>
        <w:rPr>
          <w:rFonts w:ascii="Times New Roman" w:eastAsia="Times New Roman" w:hAnsi="Times New Roman" w:cs="Times New Roman"/>
          <w:color w:val="000000"/>
          <w:lang w:eastAsia="pt-BR"/>
        </w:rPr>
      </w:pPr>
      <w:r w:rsidRPr="00554C6F">
        <w:rPr>
          <w:rFonts w:ascii="Times New Roman" w:eastAsia="Times New Roman" w:hAnsi="Times New Roman" w:cs="Times New Roman"/>
          <w:b/>
          <w:lang w:eastAsia="pt-BR"/>
        </w:rPr>
        <w:t>8</w:t>
      </w:r>
      <w:r w:rsidR="00657B50" w:rsidRPr="00554C6F">
        <w:rPr>
          <w:rFonts w:ascii="Times New Roman" w:eastAsia="Times New Roman" w:hAnsi="Times New Roman" w:cs="Times New Roman"/>
          <w:b/>
          <w:lang w:eastAsia="pt-BR"/>
        </w:rPr>
        <w:t>.3</w:t>
      </w:r>
      <w:r w:rsidR="00657B50" w:rsidRPr="00554C6F">
        <w:rPr>
          <w:rFonts w:ascii="Times New Roman" w:eastAsia="Times New Roman" w:hAnsi="Times New Roman" w:cs="Times New Roman"/>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554C6F">
        <w:rPr>
          <w:rFonts w:ascii="Times New Roman" w:eastAsia="Times New Roman" w:hAnsi="Times New Roman" w:cs="Times New Roman"/>
          <w:b/>
          <w:lang w:eastAsia="pt-BR"/>
        </w:rPr>
        <w:t xml:space="preserve"> Não serão aceitas cópias de documentos obtidas por meio de aparelho fac-símile (FAX). Não serão aceitas cópias de documentos ilegíveis.</w:t>
      </w:r>
      <w:r w:rsidR="00657B50" w:rsidRPr="00554C6F">
        <w:rPr>
          <w:rFonts w:ascii="Times New Roman" w:eastAsia="Times New Roman" w:hAnsi="Times New Roman" w:cs="Times New Roman"/>
          <w:color w:val="000000"/>
          <w:lang w:eastAsia="pt-BR"/>
        </w:rPr>
        <w:t xml:space="preserve"> </w:t>
      </w:r>
      <w:r w:rsidR="00657B50" w:rsidRPr="00554C6F">
        <w:rPr>
          <w:rFonts w:ascii="Times New Roman" w:eastAsia="Batang" w:hAnsi="Times New Roman" w:cs="Times New Roman"/>
          <w:color w:val="000000"/>
          <w:lang w:eastAsia="pt-BR"/>
        </w:rPr>
        <w:t>Caso a validade não conste nos respectivos documentos, estes serão considerados válidos por um período de 60 (sessenta) dias, contados a partir da data de sua emissão.</w:t>
      </w:r>
    </w:p>
    <w:p w:rsidR="00657B50" w:rsidRPr="00554C6F" w:rsidRDefault="00657B50" w:rsidP="00657B50">
      <w:pPr>
        <w:spacing w:after="0" w:line="240" w:lineRule="auto"/>
        <w:jc w:val="both"/>
        <w:rPr>
          <w:rFonts w:ascii="Times New Roman" w:eastAsia="Batang" w:hAnsi="Times New Roman" w:cs="Times New Roman"/>
          <w:color w:val="000000"/>
          <w:lang w:eastAsia="pt-BR"/>
        </w:rPr>
      </w:pPr>
      <w:r w:rsidRPr="00554C6F">
        <w:rPr>
          <w:rFonts w:ascii="Times New Roman" w:eastAsia="Batang" w:hAnsi="Times New Roman" w:cs="Times New Roman"/>
          <w:color w:val="000000"/>
          <w:lang w:eastAsia="pt-BR"/>
        </w:rPr>
        <w:t xml:space="preserve">                                                                                                                                                                                                                                              </w:t>
      </w:r>
      <w:r w:rsidRPr="00554C6F">
        <w:rPr>
          <w:rFonts w:ascii="Times New Roman" w:eastAsia="Batang" w:hAnsi="Times New Roman" w:cs="Times New Roman"/>
          <w:b/>
          <w:color w:val="000000"/>
          <w:lang w:eastAsia="pt-BR"/>
        </w:rPr>
        <w:t xml:space="preserve">                               </w:t>
      </w:r>
      <w:r w:rsidRPr="00554C6F">
        <w:rPr>
          <w:rFonts w:ascii="Times New Roman" w:eastAsia="Batang" w:hAnsi="Times New Roman" w:cs="Times New Roman"/>
          <w:color w:val="000000"/>
          <w:lang w:eastAsia="pt-BR"/>
        </w:rPr>
        <w:t xml:space="preserve">                      </w:t>
      </w:r>
    </w:p>
    <w:p w:rsidR="00657B50" w:rsidRPr="00554C6F" w:rsidRDefault="0056708F" w:rsidP="00657B50">
      <w:pPr>
        <w:spacing w:after="0" w:line="240" w:lineRule="auto"/>
        <w:jc w:val="both"/>
        <w:rPr>
          <w:rFonts w:ascii="Times New Roman" w:eastAsia="Times New Roman" w:hAnsi="Times New Roman" w:cs="Times New Roman"/>
          <w:color w:val="000000"/>
          <w:lang w:eastAsia="pt-BR"/>
        </w:rPr>
      </w:pPr>
      <w:r w:rsidRPr="00554C6F">
        <w:rPr>
          <w:rFonts w:ascii="Times New Roman" w:eastAsia="Times New Roman" w:hAnsi="Times New Roman" w:cs="Times New Roman"/>
          <w:b/>
          <w:color w:val="000000"/>
          <w:lang w:eastAsia="pt-BR"/>
        </w:rPr>
        <w:t>8</w:t>
      </w:r>
      <w:r w:rsidR="00657B50" w:rsidRPr="00554C6F">
        <w:rPr>
          <w:rFonts w:ascii="Times New Roman" w:eastAsia="Times New Roman" w:hAnsi="Times New Roman" w:cs="Times New Roman"/>
          <w:b/>
          <w:color w:val="000000"/>
          <w:lang w:eastAsia="pt-BR"/>
        </w:rPr>
        <w:t>.4</w:t>
      </w:r>
      <w:r w:rsidR="00657B50" w:rsidRPr="00554C6F">
        <w:rPr>
          <w:rFonts w:ascii="Times New Roman" w:eastAsia="Times New Roman" w:hAnsi="Times New Roman" w:cs="Times New Roman"/>
          <w:color w:val="000000"/>
          <w:lang w:eastAsia="pt-BR"/>
        </w:rPr>
        <w:t xml:space="preserve"> -  Caso as microempresas ou empresas de pequeno porte apresentem na fase de habilitação  alguma restrição na comprovação da regularidade fiscal, será assegurado o prazo de 0</w:t>
      </w:r>
      <w:r w:rsidR="00D44F56" w:rsidRPr="00554C6F">
        <w:rPr>
          <w:rFonts w:ascii="Times New Roman" w:eastAsia="Times New Roman" w:hAnsi="Times New Roman" w:cs="Times New Roman"/>
          <w:color w:val="000000"/>
          <w:lang w:eastAsia="pt-BR"/>
        </w:rPr>
        <w:t>5</w:t>
      </w:r>
      <w:r w:rsidR="00657B50" w:rsidRPr="00554C6F">
        <w:rPr>
          <w:rFonts w:ascii="Times New Roman" w:eastAsia="Times New Roman" w:hAnsi="Times New Roman" w:cs="Times New Roman"/>
          <w:color w:val="000000"/>
          <w:lang w:eastAsia="pt-BR"/>
        </w:rPr>
        <w:t xml:space="preserve"> (</w:t>
      </w:r>
      <w:r w:rsidR="00D44F56" w:rsidRPr="00554C6F">
        <w:rPr>
          <w:rFonts w:ascii="Times New Roman" w:eastAsia="Times New Roman" w:hAnsi="Times New Roman" w:cs="Times New Roman"/>
          <w:color w:val="000000"/>
          <w:lang w:eastAsia="pt-BR"/>
        </w:rPr>
        <w:t>cinco</w:t>
      </w:r>
      <w:r w:rsidR="00657B50" w:rsidRPr="00554C6F">
        <w:rPr>
          <w:rFonts w:ascii="Times New Roman" w:eastAsia="Times New Roman" w:hAnsi="Times New Roman" w:cs="Times New Roman"/>
          <w:color w:val="000000"/>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657B50" w:rsidRPr="00554C6F" w:rsidRDefault="00657B50" w:rsidP="00657B50">
      <w:pPr>
        <w:spacing w:after="0" w:line="240" w:lineRule="auto"/>
        <w:jc w:val="both"/>
        <w:rPr>
          <w:rFonts w:ascii="Times New Roman" w:eastAsia="Times New Roman" w:hAnsi="Times New Roman" w:cs="Times New Roman"/>
          <w:lang w:eastAsia="pt-BR"/>
        </w:rPr>
      </w:pPr>
    </w:p>
    <w:p w:rsidR="00657B50" w:rsidRPr="00554C6F" w:rsidRDefault="00657B50" w:rsidP="00657B50">
      <w:pPr>
        <w:spacing w:after="0" w:line="240" w:lineRule="auto"/>
        <w:jc w:val="both"/>
        <w:rPr>
          <w:rFonts w:ascii="Times New Roman" w:eastAsia="Times New Roman" w:hAnsi="Times New Roman" w:cs="Times New Roman"/>
          <w:b/>
          <w:lang w:eastAsia="pt-BR"/>
        </w:rPr>
      </w:pPr>
    </w:p>
    <w:p w:rsidR="00657B50" w:rsidRPr="00554C6F" w:rsidRDefault="0056708F" w:rsidP="00657B50">
      <w:pPr>
        <w:spacing w:after="0" w:line="240" w:lineRule="auto"/>
        <w:jc w:val="both"/>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9</w:t>
      </w:r>
      <w:r w:rsidR="00657B50" w:rsidRPr="00554C6F">
        <w:rPr>
          <w:rFonts w:ascii="Times New Roman" w:eastAsia="Times New Roman" w:hAnsi="Times New Roman" w:cs="Times New Roman"/>
          <w:b/>
          <w:lang w:eastAsia="pt-BR"/>
        </w:rPr>
        <w:t>.</w:t>
      </w:r>
      <w:r w:rsidR="00657B50" w:rsidRPr="00554C6F">
        <w:rPr>
          <w:rFonts w:ascii="Times New Roman" w:eastAsia="Times New Roman" w:hAnsi="Times New Roman" w:cs="Times New Roman"/>
          <w:lang w:eastAsia="pt-BR"/>
        </w:rPr>
        <w:t xml:space="preserve"> </w:t>
      </w:r>
      <w:r w:rsidR="00657B50" w:rsidRPr="00554C6F">
        <w:rPr>
          <w:rFonts w:ascii="Times New Roman" w:eastAsia="Times New Roman" w:hAnsi="Times New Roman" w:cs="Times New Roman"/>
          <w:b/>
          <w:lang w:eastAsia="pt-BR"/>
        </w:rPr>
        <w:t>DO RECEBIMENTO E JULGAMENTO DAS PROPOSTAS E DOS                  DOCUMENTOS DE HABILITAÇÃO</w:t>
      </w:r>
    </w:p>
    <w:p w:rsidR="00657B50" w:rsidRPr="00554C6F" w:rsidRDefault="00657B50" w:rsidP="00657B50">
      <w:pPr>
        <w:spacing w:after="0" w:line="240" w:lineRule="auto"/>
        <w:ind w:firstLine="1440"/>
        <w:jc w:val="both"/>
        <w:rPr>
          <w:rFonts w:ascii="Times New Roman" w:eastAsia="Times New Roman" w:hAnsi="Times New Roman" w:cs="Times New Roman"/>
          <w:lang w:eastAsia="pt-BR"/>
        </w:rPr>
      </w:pPr>
    </w:p>
    <w:p w:rsidR="00657B50" w:rsidRPr="00554C6F" w:rsidRDefault="00657B50" w:rsidP="00657B50">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9.1</w:t>
      </w:r>
      <w:r w:rsidRPr="00554C6F">
        <w:rPr>
          <w:rFonts w:ascii="Times New Roman" w:eastAsia="Times New Roman" w:hAnsi="Times New Roman" w:cs="Times New Roman"/>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554C6F" w:rsidRDefault="00657B50" w:rsidP="00657B50">
      <w:pPr>
        <w:spacing w:after="0" w:line="240" w:lineRule="auto"/>
        <w:ind w:firstLine="1440"/>
        <w:jc w:val="both"/>
        <w:rPr>
          <w:rFonts w:ascii="Times New Roman" w:eastAsia="Times New Roman" w:hAnsi="Times New Roman" w:cs="Times New Roman"/>
          <w:lang w:eastAsia="pt-BR"/>
        </w:rPr>
      </w:pPr>
    </w:p>
    <w:p w:rsidR="00657B50" w:rsidRPr="00554C6F" w:rsidRDefault="00657B50" w:rsidP="00657B50">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9.2</w:t>
      </w:r>
      <w:r w:rsidRPr="00554C6F">
        <w:rPr>
          <w:rFonts w:ascii="Times New Roman" w:eastAsia="Times New Roman" w:hAnsi="Times New Roman" w:cs="Times New Roman"/>
          <w:lang w:eastAsia="pt-BR"/>
        </w:rPr>
        <w:t xml:space="preserve"> - Verificadas as credenciais e declarada aberta a sessão, o Pregoeiro solicitará e receberá os envelopes devidamente lacrados, a proposta e os documentos exigidos para habilitação.</w:t>
      </w:r>
    </w:p>
    <w:p w:rsidR="00657B50" w:rsidRPr="00554C6F" w:rsidRDefault="00657B50" w:rsidP="00657B50">
      <w:pPr>
        <w:spacing w:after="0" w:line="240" w:lineRule="auto"/>
        <w:ind w:firstLine="1440"/>
        <w:jc w:val="both"/>
        <w:rPr>
          <w:rFonts w:ascii="Times New Roman" w:eastAsia="Times New Roman" w:hAnsi="Times New Roman" w:cs="Times New Roman"/>
          <w:lang w:eastAsia="pt-BR"/>
        </w:rPr>
      </w:pPr>
    </w:p>
    <w:p w:rsidR="00657B50" w:rsidRPr="00554C6F" w:rsidRDefault="00657B50" w:rsidP="00657B50">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9.3</w:t>
      </w:r>
      <w:r w:rsidRPr="00554C6F">
        <w:rPr>
          <w:rFonts w:ascii="Times New Roman" w:eastAsia="Times New Roman" w:hAnsi="Times New Roman" w:cs="Times New Roman"/>
          <w:lang w:eastAsia="pt-BR"/>
        </w:rPr>
        <w:t xml:space="preserve"> - Em nenhuma hipótese serão recebidos envelopes contendo proposta e os documentos de habilitação fora do prazo estabelecido neste Edital.</w:t>
      </w:r>
    </w:p>
    <w:p w:rsidR="00657B50" w:rsidRPr="00554C6F" w:rsidRDefault="00657B50" w:rsidP="00657B50">
      <w:pPr>
        <w:spacing w:after="0" w:line="240" w:lineRule="auto"/>
        <w:ind w:firstLine="1440"/>
        <w:jc w:val="both"/>
        <w:rPr>
          <w:rFonts w:ascii="Times New Roman" w:eastAsia="Times New Roman" w:hAnsi="Times New Roman" w:cs="Times New Roman"/>
          <w:lang w:eastAsia="pt-BR"/>
        </w:rPr>
      </w:pPr>
    </w:p>
    <w:p w:rsidR="00657B50" w:rsidRPr="00554C6F" w:rsidRDefault="00657B50" w:rsidP="00657B50">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9.4</w:t>
      </w:r>
      <w:r w:rsidRPr="00554C6F">
        <w:rPr>
          <w:rFonts w:ascii="Times New Roman" w:eastAsia="Times New Roman" w:hAnsi="Times New Roman" w:cs="Times New Roman"/>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554C6F" w:rsidRDefault="00657B50" w:rsidP="00657B50">
      <w:pPr>
        <w:spacing w:after="0" w:line="240" w:lineRule="auto"/>
        <w:ind w:firstLine="1440"/>
        <w:jc w:val="both"/>
        <w:rPr>
          <w:rFonts w:ascii="Times New Roman" w:eastAsia="Times New Roman" w:hAnsi="Times New Roman" w:cs="Times New Roman"/>
          <w:lang w:eastAsia="pt-BR"/>
        </w:rPr>
      </w:pPr>
    </w:p>
    <w:p w:rsidR="00657B50" w:rsidRPr="00554C6F" w:rsidRDefault="00657B50" w:rsidP="00657B50">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9.5</w:t>
      </w:r>
      <w:r w:rsidRPr="00554C6F">
        <w:rPr>
          <w:rFonts w:ascii="Times New Roman" w:eastAsia="Times New Roman" w:hAnsi="Times New Roman" w:cs="Times New Roman"/>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554C6F" w:rsidRDefault="00657B50" w:rsidP="00657B50">
      <w:pPr>
        <w:spacing w:after="0" w:line="240" w:lineRule="auto"/>
        <w:ind w:firstLine="1440"/>
        <w:jc w:val="both"/>
        <w:rPr>
          <w:rFonts w:ascii="Times New Roman" w:eastAsia="Times New Roman" w:hAnsi="Times New Roman" w:cs="Times New Roman"/>
          <w:lang w:eastAsia="pt-BR"/>
        </w:rPr>
      </w:pPr>
    </w:p>
    <w:p w:rsidR="00657B50" w:rsidRPr="00554C6F" w:rsidRDefault="00657B50" w:rsidP="00657B50">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9.6</w:t>
      </w:r>
      <w:r w:rsidRPr="00554C6F">
        <w:rPr>
          <w:rFonts w:ascii="Times New Roman" w:eastAsia="Times New Roman" w:hAnsi="Times New Roman" w:cs="Times New Roman"/>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554C6F" w:rsidRDefault="00657B50" w:rsidP="00657B50">
      <w:pPr>
        <w:spacing w:after="0" w:line="240" w:lineRule="auto"/>
        <w:ind w:firstLine="1440"/>
        <w:jc w:val="both"/>
        <w:rPr>
          <w:rFonts w:ascii="Times New Roman" w:eastAsia="Times New Roman" w:hAnsi="Times New Roman" w:cs="Times New Roman"/>
          <w:lang w:eastAsia="pt-BR"/>
        </w:rPr>
      </w:pPr>
    </w:p>
    <w:p w:rsidR="00657B50" w:rsidRPr="00554C6F" w:rsidRDefault="00657B50" w:rsidP="00657B50">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9.7</w:t>
      </w:r>
      <w:r w:rsidRPr="00554C6F">
        <w:rPr>
          <w:rFonts w:ascii="Times New Roman" w:eastAsia="Times New Roman" w:hAnsi="Times New Roman" w:cs="Times New Roman"/>
          <w:lang w:eastAsia="pt-BR"/>
        </w:rPr>
        <w:t xml:space="preserve"> - A oferta dos lances deverá ser efetuada, </w:t>
      </w:r>
      <w:r w:rsidR="00517954" w:rsidRPr="00554C6F">
        <w:rPr>
          <w:rFonts w:ascii="Times New Roman" w:eastAsia="Times New Roman" w:hAnsi="Times New Roman" w:cs="Times New Roman"/>
          <w:lang w:eastAsia="pt-BR"/>
        </w:rPr>
        <w:t xml:space="preserve">por valor </w:t>
      </w:r>
      <w:r w:rsidR="00103BD4" w:rsidRPr="00554C6F">
        <w:rPr>
          <w:rFonts w:ascii="Times New Roman" w:eastAsia="Times New Roman" w:hAnsi="Times New Roman" w:cs="Times New Roman"/>
          <w:bCs/>
          <w:lang w:eastAsia="pt-BR"/>
        </w:rPr>
        <w:t>Global</w:t>
      </w:r>
      <w:r w:rsidR="00103BD4" w:rsidRPr="00554C6F">
        <w:rPr>
          <w:rFonts w:ascii="Times New Roman" w:eastAsia="Times New Roman" w:hAnsi="Times New Roman" w:cs="Times New Roman"/>
          <w:b/>
          <w:bCs/>
          <w:lang w:eastAsia="pt-BR"/>
        </w:rPr>
        <w:t xml:space="preserve"> </w:t>
      </w:r>
      <w:r w:rsidRPr="00554C6F">
        <w:rPr>
          <w:rFonts w:ascii="Times New Roman" w:eastAsia="Times New Roman" w:hAnsi="Times New Roman" w:cs="Times New Roman"/>
          <w:lang w:eastAsia="pt-BR"/>
        </w:rPr>
        <w:t>no momento em que for conferida a palavra ao licitante, na ordem decrescente dos preços.</w:t>
      </w:r>
    </w:p>
    <w:p w:rsidR="00657B50" w:rsidRPr="00554C6F" w:rsidRDefault="00657B50" w:rsidP="00657B50">
      <w:pPr>
        <w:spacing w:after="0" w:line="240" w:lineRule="auto"/>
        <w:ind w:firstLine="1440"/>
        <w:jc w:val="both"/>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 xml:space="preserve"> </w:t>
      </w:r>
    </w:p>
    <w:p w:rsidR="00657B50" w:rsidRPr="00554C6F" w:rsidRDefault="00657B50" w:rsidP="00657B50">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9.8</w:t>
      </w:r>
      <w:r w:rsidRPr="00554C6F">
        <w:rPr>
          <w:rFonts w:ascii="Times New Roman" w:eastAsia="Times New Roman" w:hAnsi="Times New Roman" w:cs="Times New Roman"/>
          <w:lang w:eastAsia="pt-BR"/>
        </w:rPr>
        <w:t xml:space="preserve"> - Dos lances ofertados não caberá retratação.</w:t>
      </w:r>
    </w:p>
    <w:p w:rsidR="00657B50" w:rsidRPr="00554C6F" w:rsidRDefault="00657B50" w:rsidP="00657B50">
      <w:pPr>
        <w:spacing w:after="0" w:line="240" w:lineRule="auto"/>
        <w:ind w:left="708" w:firstLine="1440"/>
        <w:jc w:val="both"/>
        <w:rPr>
          <w:rFonts w:ascii="Times New Roman" w:eastAsia="Times New Roman" w:hAnsi="Times New Roman" w:cs="Times New Roman"/>
          <w:lang w:eastAsia="pt-BR"/>
        </w:rPr>
      </w:pPr>
    </w:p>
    <w:p w:rsidR="00657B50" w:rsidRPr="00554C6F" w:rsidRDefault="00657B50" w:rsidP="00657B50">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9.9</w:t>
      </w:r>
      <w:r w:rsidRPr="00554C6F">
        <w:rPr>
          <w:rFonts w:ascii="Times New Roman" w:eastAsia="Times New Roman" w:hAnsi="Times New Roman" w:cs="Times New Roman"/>
          <w:lang w:eastAsia="pt-BR"/>
        </w:rPr>
        <w:t xml:space="preserve"> - A desistência em apresentar lance verbal, quando convocado pelo Pregoeiro, implicará a exclusão do licitante da fase de lances e na manutenção do último preço apresentado pelo licitante.</w:t>
      </w:r>
    </w:p>
    <w:p w:rsidR="00657B50" w:rsidRPr="00554C6F" w:rsidRDefault="00657B50" w:rsidP="00657B50">
      <w:pPr>
        <w:spacing w:after="0" w:line="240" w:lineRule="auto"/>
        <w:ind w:firstLine="1440"/>
        <w:jc w:val="both"/>
        <w:rPr>
          <w:rFonts w:ascii="Times New Roman" w:eastAsia="Times New Roman" w:hAnsi="Times New Roman" w:cs="Times New Roman"/>
          <w:lang w:eastAsia="pt-BR"/>
        </w:rPr>
      </w:pPr>
    </w:p>
    <w:p w:rsidR="00657B50" w:rsidRPr="00554C6F" w:rsidRDefault="00657B50" w:rsidP="00657B50">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9.10</w:t>
      </w:r>
      <w:r w:rsidRPr="00554C6F">
        <w:rPr>
          <w:rFonts w:ascii="Times New Roman" w:eastAsia="Times New Roman" w:hAnsi="Times New Roman" w:cs="Times New Roman"/>
          <w:lang w:eastAsia="pt-BR"/>
        </w:rPr>
        <w:t xml:space="preserve"> - O encerramento da etapa competitiva dar-se-á quando, indagados pelo Pregoeiro, os licitantes manifestarem seu desinteresse em apresentar novos lances.</w:t>
      </w:r>
    </w:p>
    <w:p w:rsidR="00657B50" w:rsidRPr="00554C6F" w:rsidRDefault="00657B50" w:rsidP="00657B50">
      <w:pPr>
        <w:spacing w:after="0" w:line="240" w:lineRule="auto"/>
        <w:ind w:firstLine="1440"/>
        <w:jc w:val="both"/>
        <w:rPr>
          <w:rFonts w:ascii="Times New Roman" w:eastAsia="Times New Roman" w:hAnsi="Times New Roman" w:cs="Times New Roman"/>
          <w:lang w:eastAsia="pt-BR"/>
        </w:rPr>
      </w:pPr>
    </w:p>
    <w:p w:rsidR="00657B50" w:rsidRPr="00554C6F" w:rsidRDefault="00657B50" w:rsidP="00657B50">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9.11</w:t>
      </w:r>
      <w:r w:rsidRPr="00554C6F">
        <w:rPr>
          <w:rFonts w:ascii="Times New Roman" w:eastAsia="Times New Roman" w:hAnsi="Times New Roman" w:cs="Times New Roman"/>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rsidR="00657B50" w:rsidRPr="00554C6F" w:rsidRDefault="00657B50" w:rsidP="00657B50">
      <w:pPr>
        <w:spacing w:after="0" w:line="240" w:lineRule="auto"/>
        <w:ind w:firstLine="1440"/>
        <w:jc w:val="both"/>
        <w:rPr>
          <w:rFonts w:ascii="Times New Roman" w:eastAsia="Times New Roman" w:hAnsi="Times New Roman" w:cs="Times New Roman"/>
          <w:lang w:eastAsia="pt-BR"/>
        </w:rPr>
      </w:pPr>
    </w:p>
    <w:p w:rsidR="00657B50" w:rsidRPr="00554C6F" w:rsidRDefault="00657B50" w:rsidP="00657B50">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9.12</w:t>
      </w:r>
      <w:r w:rsidRPr="00554C6F">
        <w:rPr>
          <w:rFonts w:ascii="Times New Roman" w:eastAsia="Times New Roman" w:hAnsi="Times New Roman" w:cs="Times New Roman"/>
          <w:lang w:eastAsia="pt-BR"/>
        </w:rPr>
        <w:t xml:space="preserve"> - O Pregoeiro poderá negociar diretamente com o proponente que apresentou o menor preço </w:t>
      </w:r>
      <w:r w:rsidR="00517954" w:rsidRPr="00554C6F">
        <w:rPr>
          <w:rFonts w:ascii="Times New Roman" w:eastAsia="Times New Roman" w:hAnsi="Times New Roman" w:cs="Times New Roman"/>
          <w:lang w:eastAsia="pt-BR"/>
        </w:rPr>
        <w:t>Global</w:t>
      </w:r>
      <w:r w:rsidR="003B5087" w:rsidRPr="00554C6F">
        <w:rPr>
          <w:rFonts w:ascii="Times New Roman" w:eastAsia="Times New Roman" w:hAnsi="Times New Roman" w:cs="Times New Roman"/>
          <w:lang w:eastAsia="pt-BR"/>
        </w:rPr>
        <w:t xml:space="preserve">, </w:t>
      </w:r>
      <w:r w:rsidRPr="00554C6F">
        <w:rPr>
          <w:rFonts w:ascii="Times New Roman" w:eastAsia="Times New Roman" w:hAnsi="Times New Roman" w:cs="Times New Roman"/>
          <w:lang w:eastAsia="pt-BR"/>
        </w:rPr>
        <w:t>para que seja obtido preço ainda melhor.</w:t>
      </w:r>
    </w:p>
    <w:p w:rsidR="00657B50" w:rsidRPr="00554C6F" w:rsidRDefault="00657B50" w:rsidP="00657B50">
      <w:pPr>
        <w:spacing w:after="0" w:line="240" w:lineRule="auto"/>
        <w:ind w:firstLine="1440"/>
        <w:jc w:val="both"/>
        <w:rPr>
          <w:rFonts w:ascii="Times New Roman" w:eastAsia="Times New Roman" w:hAnsi="Times New Roman" w:cs="Times New Roman"/>
          <w:lang w:eastAsia="pt-BR"/>
        </w:rPr>
      </w:pPr>
    </w:p>
    <w:p w:rsidR="00657B50" w:rsidRPr="00554C6F" w:rsidRDefault="00657B50" w:rsidP="00657B50">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9.13</w:t>
      </w:r>
      <w:r w:rsidRPr="00554C6F">
        <w:rPr>
          <w:rFonts w:ascii="Times New Roman" w:eastAsia="Times New Roman" w:hAnsi="Times New Roman" w:cs="Times New Roman"/>
          <w:lang w:eastAsia="pt-BR"/>
        </w:rPr>
        <w:t xml:space="preserve"> - Será aberto o envelope contendo a documentação de habilitação do licitante que tiver formulado a proposta de menor preço, para confirmação </w:t>
      </w:r>
      <w:r w:rsidR="00517954" w:rsidRPr="00554C6F">
        <w:rPr>
          <w:rFonts w:ascii="Times New Roman" w:eastAsia="Times New Roman" w:hAnsi="Times New Roman" w:cs="Times New Roman"/>
          <w:lang w:eastAsia="pt-BR"/>
        </w:rPr>
        <w:t>das suas condições habilitatória</w:t>
      </w:r>
      <w:r w:rsidRPr="00554C6F">
        <w:rPr>
          <w:rFonts w:ascii="Times New Roman" w:eastAsia="Times New Roman" w:hAnsi="Times New Roman" w:cs="Times New Roman"/>
          <w:lang w:eastAsia="pt-BR"/>
        </w:rPr>
        <w:t>s.</w:t>
      </w:r>
    </w:p>
    <w:p w:rsidR="00657B50" w:rsidRPr="00554C6F" w:rsidRDefault="00657B50" w:rsidP="00657B50">
      <w:pPr>
        <w:spacing w:after="0" w:line="240" w:lineRule="auto"/>
        <w:ind w:firstLine="1440"/>
        <w:jc w:val="both"/>
        <w:rPr>
          <w:rFonts w:ascii="Times New Roman" w:eastAsia="Times New Roman" w:hAnsi="Times New Roman" w:cs="Times New Roman"/>
          <w:lang w:eastAsia="pt-BR"/>
        </w:rPr>
      </w:pPr>
    </w:p>
    <w:p w:rsidR="00657B50" w:rsidRPr="00554C6F" w:rsidRDefault="00657B50" w:rsidP="00657B50">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9.14</w:t>
      </w:r>
      <w:r w:rsidRPr="00554C6F">
        <w:rPr>
          <w:rFonts w:ascii="Times New Roman" w:eastAsia="Times New Roman" w:hAnsi="Times New Roman" w:cs="Times New Roman"/>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554C6F" w:rsidRDefault="00657B50" w:rsidP="00657B50">
      <w:pPr>
        <w:spacing w:after="0" w:line="240" w:lineRule="auto"/>
        <w:ind w:firstLine="1440"/>
        <w:jc w:val="both"/>
        <w:rPr>
          <w:rFonts w:ascii="Times New Roman" w:eastAsia="Times New Roman" w:hAnsi="Times New Roman" w:cs="Times New Roman"/>
          <w:lang w:eastAsia="pt-BR"/>
        </w:rPr>
      </w:pPr>
    </w:p>
    <w:p w:rsidR="00657B50" w:rsidRPr="00554C6F" w:rsidRDefault="00657B50" w:rsidP="00657B50">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9.15</w:t>
      </w:r>
      <w:r w:rsidRPr="00554C6F">
        <w:rPr>
          <w:rFonts w:ascii="Times New Roman" w:eastAsia="Times New Roman" w:hAnsi="Times New Roman" w:cs="Times New Roman"/>
          <w:lang w:eastAsia="pt-BR"/>
        </w:rPr>
        <w:t xml:space="preserve"> - Verificado o atendimento das exigências habilitatórias, será declarada a ordem de classificação dos licitantes.</w:t>
      </w:r>
    </w:p>
    <w:p w:rsidR="00657B50" w:rsidRPr="00554C6F" w:rsidRDefault="00657B50" w:rsidP="00794714">
      <w:pPr>
        <w:spacing w:after="0" w:line="240" w:lineRule="auto"/>
        <w:ind w:firstLine="709"/>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9.15.1</w:t>
      </w:r>
      <w:r w:rsidRPr="00554C6F">
        <w:rPr>
          <w:rFonts w:ascii="Times New Roman" w:eastAsia="Times New Roman" w:hAnsi="Times New Roman" w:cs="Times New Roman"/>
          <w:lang w:eastAsia="pt-BR"/>
        </w:rPr>
        <w:t xml:space="preserve"> - Será declarado vencedor o licitante que ocupar o primeiro lugar.</w:t>
      </w:r>
    </w:p>
    <w:p w:rsidR="00657B50" w:rsidRPr="00554C6F" w:rsidRDefault="00657B50" w:rsidP="00657B50">
      <w:pPr>
        <w:spacing w:after="0" w:line="240" w:lineRule="auto"/>
        <w:ind w:firstLine="1440"/>
        <w:jc w:val="both"/>
        <w:rPr>
          <w:rFonts w:ascii="Times New Roman" w:eastAsia="Times New Roman" w:hAnsi="Times New Roman" w:cs="Times New Roman"/>
          <w:lang w:eastAsia="pt-BR"/>
        </w:rPr>
      </w:pPr>
    </w:p>
    <w:p w:rsidR="00657B50" w:rsidRPr="00554C6F" w:rsidRDefault="00657B50" w:rsidP="00657B50">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9.16</w:t>
      </w:r>
      <w:r w:rsidRPr="00554C6F">
        <w:rPr>
          <w:rFonts w:ascii="Times New Roman" w:eastAsia="Times New Roman" w:hAnsi="Times New Roman" w:cs="Times New Roman"/>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554C6F" w:rsidRDefault="00657B50" w:rsidP="00657B50">
      <w:pPr>
        <w:spacing w:after="0" w:line="240" w:lineRule="auto"/>
        <w:ind w:firstLine="1440"/>
        <w:jc w:val="both"/>
        <w:rPr>
          <w:rFonts w:ascii="Times New Roman" w:eastAsia="Times New Roman" w:hAnsi="Times New Roman" w:cs="Times New Roman"/>
          <w:lang w:eastAsia="pt-BR"/>
        </w:rPr>
      </w:pPr>
    </w:p>
    <w:p w:rsidR="00657B50" w:rsidRPr="00554C6F" w:rsidRDefault="00657B50" w:rsidP="00657B50">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9.17</w:t>
      </w:r>
      <w:r w:rsidRPr="00554C6F">
        <w:rPr>
          <w:rFonts w:ascii="Times New Roman" w:eastAsia="Times New Roman" w:hAnsi="Times New Roman" w:cs="Times New Roman"/>
          <w:lang w:eastAsia="pt-BR"/>
        </w:rPr>
        <w:t xml:space="preserve"> - Da sessão pública será lavrada ata circunstanciada, devendo esta ser assinada pelo Pregoeiro e pela Equipe de Apoio.</w:t>
      </w:r>
    </w:p>
    <w:p w:rsidR="00657B50" w:rsidRPr="00554C6F" w:rsidRDefault="00657B50" w:rsidP="00657B50">
      <w:pPr>
        <w:spacing w:after="0" w:line="240" w:lineRule="auto"/>
        <w:ind w:firstLine="1440"/>
        <w:jc w:val="both"/>
        <w:rPr>
          <w:rFonts w:ascii="Times New Roman" w:eastAsia="Times New Roman" w:hAnsi="Times New Roman" w:cs="Times New Roman"/>
          <w:lang w:eastAsia="pt-BR"/>
        </w:rPr>
      </w:pPr>
    </w:p>
    <w:p w:rsidR="00657B50" w:rsidRPr="00554C6F" w:rsidRDefault="00657B50" w:rsidP="00657B50">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9.18</w:t>
      </w:r>
      <w:r w:rsidRPr="00554C6F">
        <w:rPr>
          <w:rFonts w:ascii="Times New Roman" w:eastAsia="Times New Roman" w:hAnsi="Times New Roman" w:cs="Times New Roman"/>
          <w:lang w:eastAsia="pt-BR"/>
        </w:rPr>
        <w:t xml:space="preserve"> - </w:t>
      </w:r>
      <w:r w:rsidR="00F2665E" w:rsidRPr="00554C6F">
        <w:rPr>
          <w:rFonts w:ascii="Times New Roman" w:eastAsia="Times New Roman" w:hAnsi="Times New Roman" w:cs="Times New Roman"/>
          <w:lang w:eastAsia="pt-BR"/>
        </w:rPr>
        <w:t>Todos os documentos E as propostas</w:t>
      </w:r>
      <w:r w:rsidRPr="00554C6F">
        <w:rPr>
          <w:rFonts w:ascii="Times New Roman" w:eastAsia="Times New Roman" w:hAnsi="Times New Roman" w:cs="Times New Roman"/>
          <w:lang w:eastAsia="pt-BR"/>
        </w:rPr>
        <w:t xml:space="preserve"> deverão ser rubricados pelo Pregoeiro, pela Equipe de Apoio e pelos representantes das licitantes que estiverem presentes.</w:t>
      </w:r>
    </w:p>
    <w:p w:rsidR="00657B50" w:rsidRPr="00554C6F" w:rsidRDefault="00657B50" w:rsidP="00657B50">
      <w:pPr>
        <w:spacing w:after="0" w:line="240" w:lineRule="auto"/>
        <w:jc w:val="both"/>
        <w:rPr>
          <w:rFonts w:ascii="Times New Roman" w:eastAsia="Times New Roman" w:hAnsi="Times New Roman" w:cs="Times New Roman"/>
          <w:lang w:eastAsia="pt-BR"/>
        </w:rPr>
      </w:pPr>
    </w:p>
    <w:p w:rsidR="00657B50" w:rsidRPr="00554C6F" w:rsidRDefault="00657B50" w:rsidP="00657B50">
      <w:pPr>
        <w:spacing w:after="0" w:line="240" w:lineRule="auto"/>
        <w:ind w:firstLine="1440"/>
        <w:jc w:val="both"/>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 xml:space="preserve">10 </w:t>
      </w:r>
      <w:r w:rsidRPr="00554C6F">
        <w:rPr>
          <w:rFonts w:ascii="Times New Roman" w:eastAsia="Times New Roman" w:hAnsi="Times New Roman" w:cs="Times New Roman"/>
          <w:lang w:eastAsia="pt-BR"/>
        </w:rPr>
        <w:t>-</w:t>
      </w:r>
      <w:r w:rsidRPr="00554C6F">
        <w:rPr>
          <w:rFonts w:ascii="Times New Roman" w:eastAsia="Times New Roman" w:hAnsi="Times New Roman" w:cs="Times New Roman"/>
          <w:b/>
          <w:lang w:eastAsia="pt-BR"/>
        </w:rPr>
        <w:t xml:space="preserve"> DOS CRITÉRIOS DE JULGAMENTO E ADJUDICAÇÃO</w:t>
      </w:r>
    </w:p>
    <w:p w:rsidR="00657B50" w:rsidRPr="00554C6F" w:rsidRDefault="00657B50" w:rsidP="00657B50">
      <w:pPr>
        <w:spacing w:after="0" w:line="240" w:lineRule="auto"/>
        <w:ind w:firstLine="1440"/>
        <w:jc w:val="both"/>
        <w:rPr>
          <w:rFonts w:ascii="Times New Roman" w:eastAsia="Times New Roman" w:hAnsi="Times New Roman" w:cs="Times New Roman"/>
          <w:lang w:eastAsia="pt-BR"/>
        </w:rPr>
      </w:pPr>
    </w:p>
    <w:p w:rsidR="00657B50" w:rsidRPr="00554C6F" w:rsidRDefault="00657B50" w:rsidP="00657B50">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10.1.</w:t>
      </w:r>
      <w:r w:rsidRPr="00554C6F">
        <w:rPr>
          <w:rFonts w:ascii="Times New Roman" w:eastAsia="Times New Roman" w:hAnsi="Times New Roman" w:cs="Times New Roman"/>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554C6F" w:rsidRDefault="00657B50" w:rsidP="00657B50">
      <w:pPr>
        <w:spacing w:after="0" w:line="240" w:lineRule="auto"/>
        <w:jc w:val="both"/>
        <w:rPr>
          <w:rFonts w:ascii="Times New Roman" w:eastAsia="Times New Roman" w:hAnsi="Times New Roman" w:cs="Times New Roman"/>
          <w:lang w:eastAsia="pt-BR"/>
        </w:rPr>
      </w:pPr>
    </w:p>
    <w:p w:rsidR="00657B50" w:rsidRPr="00554C6F" w:rsidRDefault="00657B50" w:rsidP="00657B50">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10.2.</w:t>
      </w:r>
      <w:r w:rsidRPr="00554C6F">
        <w:rPr>
          <w:rFonts w:ascii="Times New Roman" w:eastAsia="Times New Roman" w:hAnsi="Times New Roman" w:cs="Times New Roman"/>
          <w:lang w:eastAsia="pt-BR"/>
        </w:rPr>
        <w:t xml:space="preserve">  Após a fase recursal, constatada a regularidade dos atos praticados, a autoridade competente homologará o procedimento licitatório. </w:t>
      </w:r>
    </w:p>
    <w:p w:rsidR="00657B50" w:rsidRPr="00554C6F" w:rsidRDefault="00657B50" w:rsidP="00657B50">
      <w:pPr>
        <w:spacing w:after="0" w:line="240" w:lineRule="auto"/>
        <w:jc w:val="both"/>
        <w:rPr>
          <w:rFonts w:ascii="Times New Roman" w:eastAsia="Times New Roman" w:hAnsi="Times New Roman" w:cs="Times New Roman"/>
          <w:lang w:eastAsia="pt-BR"/>
        </w:rPr>
      </w:pPr>
    </w:p>
    <w:p w:rsidR="00657B50" w:rsidRPr="00554C6F" w:rsidRDefault="00657B50" w:rsidP="00657B50">
      <w:pPr>
        <w:spacing w:after="0" w:line="240" w:lineRule="auto"/>
        <w:jc w:val="both"/>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 xml:space="preserve">11 </w:t>
      </w:r>
      <w:r w:rsidRPr="00554C6F">
        <w:rPr>
          <w:rFonts w:ascii="Times New Roman" w:eastAsia="Times New Roman" w:hAnsi="Times New Roman" w:cs="Times New Roman"/>
          <w:lang w:eastAsia="pt-BR"/>
        </w:rPr>
        <w:t xml:space="preserve">- </w:t>
      </w:r>
      <w:r w:rsidRPr="00554C6F">
        <w:rPr>
          <w:rFonts w:ascii="Times New Roman" w:eastAsia="Times New Roman" w:hAnsi="Times New Roman" w:cs="Times New Roman"/>
          <w:b/>
          <w:lang w:eastAsia="pt-BR"/>
        </w:rPr>
        <w:t xml:space="preserve">DOS RECURSOS </w:t>
      </w:r>
    </w:p>
    <w:p w:rsidR="00657B50" w:rsidRPr="00554C6F" w:rsidRDefault="00657B50" w:rsidP="00657B50">
      <w:pPr>
        <w:spacing w:after="0" w:line="240" w:lineRule="auto"/>
        <w:ind w:firstLine="1440"/>
        <w:jc w:val="both"/>
        <w:rPr>
          <w:rFonts w:ascii="Times New Roman" w:eastAsia="Times New Roman" w:hAnsi="Times New Roman" w:cs="Times New Roman"/>
          <w:lang w:eastAsia="pt-BR"/>
        </w:rPr>
      </w:pPr>
    </w:p>
    <w:p w:rsidR="00657B50" w:rsidRPr="00554C6F" w:rsidRDefault="00657B50" w:rsidP="00657B50">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11.1.</w:t>
      </w:r>
      <w:r w:rsidRPr="00554C6F">
        <w:rPr>
          <w:rFonts w:ascii="Times New Roman" w:eastAsia="Times New Roman" w:hAnsi="Times New Roman" w:cs="Times New Roman"/>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554C6F" w:rsidRDefault="00657B50" w:rsidP="00657B50">
      <w:pPr>
        <w:spacing w:after="0" w:line="240" w:lineRule="auto"/>
        <w:jc w:val="both"/>
        <w:rPr>
          <w:rFonts w:ascii="Times New Roman" w:eastAsia="Times New Roman" w:hAnsi="Times New Roman" w:cs="Times New Roman"/>
          <w:lang w:eastAsia="pt-BR"/>
        </w:rPr>
      </w:pPr>
    </w:p>
    <w:p w:rsidR="00657B50" w:rsidRPr="00554C6F" w:rsidRDefault="00657B50" w:rsidP="00657B50">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11.2</w:t>
      </w:r>
      <w:r w:rsidRPr="00554C6F">
        <w:rPr>
          <w:rFonts w:ascii="Times New Roman" w:eastAsia="Times New Roman" w:hAnsi="Times New Roman" w:cs="Times New Roman"/>
          <w:lang w:eastAsia="pt-BR"/>
        </w:rPr>
        <w:t xml:space="preserve">. Havendo quem se manifeste, caberá ao Pregoeiro, verificar a tempestividade e a existência de motivação da intenção de recorrer, para decidir se admite ou não o recurso, fundamentadamente. </w:t>
      </w:r>
    </w:p>
    <w:p w:rsidR="00657B50" w:rsidRPr="00554C6F" w:rsidRDefault="00657B50" w:rsidP="00657B50">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ab/>
      </w:r>
      <w:r w:rsidRPr="00554C6F">
        <w:rPr>
          <w:rFonts w:ascii="Times New Roman" w:eastAsia="Times New Roman" w:hAnsi="Times New Roman" w:cs="Times New Roman"/>
          <w:b/>
          <w:lang w:eastAsia="pt-BR"/>
        </w:rPr>
        <w:t>11.2.1</w:t>
      </w:r>
      <w:r w:rsidRPr="00554C6F">
        <w:rPr>
          <w:rFonts w:ascii="Times New Roman" w:eastAsia="Times New Roman" w:hAnsi="Times New Roman" w:cs="Times New Roman"/>
          <w:lang w:eastAsia="pt-BR"/>
        </w:rPr>
        <w:t xml:space="preserve">. Nesse momento, o Pregoeiro não adentrará no mérito recursal, mas apenas verificará as condições de admissibilidade do recurso. </w:t>
      </w:r>
    </w:p>
    <w:p w:rsidR="00657B50" w:rsidRPr="00554C6F" w:rsidRDefault="00657B50" w:rsidP="00657B50">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ab/>
      </w:r>
      <w:r w:rsidRPr="00554C6F">
        <w:rPr>
          <w:rFonts w:ascii="Times New Roman" w:eastAsia="Times New Roman" w:hAnsi="Times New Roman" w:cs="Times New Roman"/>
          <w:b/>
          <w:lang w:eastAsia="pt-BR"/>
        </w:rPr>
        <w:t>11.2.2</w:t>
      </w:r>
      <w:r w:rsidRPr="00554C6F">
        <w:rPr>
          <w:rFonts w:ascii="Times New Roman" w:eastAsia="Times New Roman" w:hAnsi="Times New Roman" w:cs="Times New Roman"/>
          <w:lang w:eastAsia="pt-BR"/>
        </w:rPr>
        <w:t xml:space="preserve">. A falta de manifestação motivada do licitante quanto à intenção de recorrer importará a decadência desse direito. </w:t>
      </w:r>
    </w:p>
    <w:p w:rsidR="00657B50" w:rsidRPr="00554C6F" w:rsidRDefault="00657B50" w:rsidP="00657B50">
      <w:pPr>
        <w:spacing w:after="0" w:line="240" w:lineRule="auto"/>
        <w:jc w:val="both"/>
        <w:rPr>
          <w:rFonts w:ascii="Times New Roman" w:eastAsia="Times New Roman" w:hAnsi="Times New Roman" w:cs="Times New Roman"/>
          <w:lang w:eastAsia="pt-BR"/>
        </w:rPr>
      </w:pPr>
    </w:p>
    <w:p w:rsidR="00657B50" w:rsidRPr="00554C6F" w:rsidRDefault="00657B50" w:rsidP="00657B50">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11.3.</w:t>
      </w:r>
      <w:r w:rsidRPr="00554C6F">
        <w:rPr>
          <w:rFonts w:ascii="Times New Roman" w:eastAsia="Times New Roman" w:hAnsi="Times New Roman" w:cs="Times New Roman"/>
          <w:lang w:eastAsia="pt-BR"/>
        </w:rPr>
        <w:t xml:space="preserve"> O acolhimento do recurso invalida tão somente os atos insuscetíveis de aproveitamento. </w:t>
      </w:r>
    </w:p>
    <w:p w:rsidR="00657B50" w:rsidRPr="00554C6F" w:rsidRDefault="00657B50" w:rsidP="00657B50">
      <w:pPr>
        <w:spacing w:after="0" w:line="240" w:lineRule="auto"/>
        <w:ind w:firstLine="1440"/>
        <w:jc w:val="both"/>
        <w:rPr>
          <w:rFonts w:ascii="Times New Roman" w:eastAsia="Times New Roman" w:hAnsi="Times New Roman" w:cs="Times New Roman"/>
          <w:lang w:eastAsia="pt-BR"/>
        </w:rPr>
      </w:pPr>
    </w:p>
    <w:p w:rsidR="00657B50" w:rsidRPr="00554C6F" w:rsidRDefault="00657B50" w:rsidP="00657B50">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11.4.</w:t>
      </w:r>
      <w:r w:rsidRPr="00554C6F">
        <w:rPr>
          <w:rFonts w:ascii="Times New Roman" w:eastAsia="Times New Roman" w:hAnsi="Times New Roman" w:cs="Times New Roman"/>
          <w:lang w:eastAsia="pt-BR"/>
        </w:rPr>
        <w:t xml:space="preserve"> </w:t>
      </w:r>
      <w:r w:rsidR="00E8731C" w:rsidRPr="00554C6F">
        <w:rPr>
          <w:rFonts w:ascii="Times New Roman" w:eastAsia="Times New Roman" w:hAnsi="Times New Roman" w:cs="Times New Roman"/>
          <w:lang w:eastAsia="pt-BR"/>
        </w:rPr>
        <w:t>O (</w:t>
      </w:r>
      <w:r w:rsidRPr="00554C6F">
        <w:rPr>
          <w:rFonts w:ascii="Times New Roman" w:eastAsia="Times New Roman" w:hAnsi="Times New Roman" w:cs="Times New Roman"/>
          <w:lang w:eastAsia="pt-BR"/>
        </w:rPr>
        <w:t xml:space="preserve">s) recurso (s), porventura </w:t>
      </w:r>
      <w:r w:rsidR="00E8731C" w:rsidRPr="00554C6F">
        <w:rPr>
          <w:rFonts w:ascii="Times New Roman" w:eastAsia="Times New Roman" w:hAnsi="Times New Roman" w:cs="Times New Roman"/>
          <w:lang w:eastAsia="pt-BR"/>
        </w:rPr>
        <w:t>interposto (</w:t>
      </w:r>
      <w:r w:rsidRPr="00554C6F">
        <w:rPr>
          <w:rFonts w:ascii="Times New Roman" w:eastAsia="Times New Roman" w:hAnsi="Times New Roman" w:cs="Times New Roman"/>
          <w:lang w:eastAsia="pt-BR"/>
        </w:rPr>
        <w:t xml:space="preserve">s), não </w:t>
      </w:r>
      <w:r w:rsidR="00E8731C" w:rsidRPr="00554C6F">
        <w:rPr>
          <w:rFonts w:ascii="Times New Roman" w:eastAsia="Times New Roman" w:hAnsi="Times New Roman" w:cs="Times New Roman"/>
          <w:lang w:eastAsia="pt-BR"/>
        </w:rPr>
        <w:t>terá (</w:t>
      </w:r>
      <w:r w:rsidRPr="00554C6F">
        <w:rPr>
          <w:rFonts w:ascii="Times New Roman" w:eastAsia="Times New Roman" w:hAnsi="Times New Roman" w:cs="Times New Roman"/>
          <w:lang w:eastAsia="pt-BR"/>
        </w:rPr>
        <w:t xml:space="preserve">ão) efeito suspensivo e </w:t>
      </w:r>
      <w:r w:rsidR="00E8731C" w:rsidRPr="00554C6F">
        <w:rPr>
          <w:rFonts w:ascii="Times New Roman" w:eastAsia="Times New Roman" w:hAnsi="Times New Roman" w:cs="Times New Roman"/>
          <w:lang w:eastAsia="pt-BR"/>
        </w:rPr>
        <w:t>será (</w:t>
      </w:r>
      <w:r w:rsidRPr="00554C6F">
        <w:rPr>
          <w:rFonts w:ascii="Times New Roman" w:eastAsia="Times New Roman" w:hAnsi="Times New Roman" w:cs="Times New Roman"/>
          <w:lang w:eastAsia="pt-BR"/>
        </w:rPr>
        <w:t xml:space="preserve">ão) </w:t>
      </w:r>
      <w:r w:rsidR="00E8731C" w:rsidRPr="00554C6F">
        <w:rPr>
          <w:rFonts w:ascii="Times New Roman" w:eastAsia="Times New Roman" w:hAnsi="Times New Roman" w:cs="Times New Roman"/>
          <w:lang w:eastAsia="pt-BR"/>
        </w:rPr>
        <w:t>dirigido (</w:t>
      </w:r>
      <w:r w:rsidRPr="00554C6F">
        <w:rPr>
          <w:rFonts w:ascii="Times New Roman" w:eastAsia="Times New Roman" w:hAnsi="Times New Roman" w:cs="Times New Roman"/>
          <w:lang w:eastAsia="pt-BR"/>
        </w:rPr>
        <w:t>s) ao Exmo. Prefeito Municipal, por intermédio do Pregoeiro, o qual poderá reconsiderar sua decisão, em 05 (cinco) dias ou, nesse período, encaminhá-</w:t>
      </w:r>
      <w:r w:rsidR="00E8731C" w:rsidRPr="00554C6F">
        <w:rPr>
          <w:rFonts w:ascii="Times New Roman" w:eastAsia="Times New Roman" w:hAnsi="Times New Roman" w:cs="Times New Roman"/>
          <w:lang w:eastAsia="pt-BR"/>
        </w:rPr>
        <w:t>lo (</w:t>
      </w:r>
      <w:r w:rsidRPr="00554C6F">
        <w:rPr>
          <w:rFonts w:ascii="Times New Roman" w:eastAsia="Times New Roman" w:hAnsi="Times New Roman" w:cs="Times New Roman"/>
          <w:lang w:eastAsia="pt-BR"/>
        </w:rPr>
        <w:t xml:space="preserve">s) ao Prefeito Municipal, devidamente </w:t>
      </w:r>
      <w:r w:rsidR="00E8731C" w:rsidRPr="00554C6F">
        <w:rPr>
          <w:rFonts w:ascii="Times New Roman" w:eastAsia="Times New Roman" w:hAnsi="Times New Roman" w:cs="Times New Roman"/>
          <w:lang w:eastAsia="pt-BR"/>
        </w:rPr>
        <w:t>informados (</w:t>
      </w:r>
      <w:r w:rsidRPr="00554C6F">
        <w:rPr>
          <w:rFonts w:ascii="Times New Roman" w:eastAsia="Times New Roman" w:hAnsi="Times New Roman" w:cs="Times New Roman"/>
          <w:lang w:eastAsia="pt-BR"/>
        </w:rPr>
        <w:t xml:space="preserve">s), para apreciação e decisão, no mesmo prazo. </w:t>
      </w:r>
    </w:p>
    <w:p w:rsidR="00657B50" w:rsidRPr="00554C6F" w:rsidRDefault="00657B50" w:rsidP="00657B50">
      <w:pPr>
        <w:spacing w:after="0" w:line="240" w:lineRule="auto"/>
        <w:jc w:val="both"/>
        <w:rPr>
          <w:rFonts w:ascii="Times New Roman" w:eastAsia="Times New Roman" w:hAnsi="Times New Roman" w:cs="Times New Roman"/>
          <w:b/>
          <w:lang w:eastAsia="pt-BR"/>
        </w:rPr>
      </w:pPr>
    </w:p>
    <w:p w:rsidR="0056708F" w:rsidRPr="00554C6F" w:rsidRDefault="0056708F" w:rsidP="00657B50">
      <w:pPr>
        <w:spacing w:after="0" w:line="240" w:lineRule="auto"/>
        <w:jc w:val="both"/>
        <w:rPr>
          <w:rFonts w:ascii="Times New Roman" w:eastAsia="Times New Roman" w:hAnsi="Times New Roman" w:cs="Times New Roman"/>
          <w:b/>
          <w:lang w:eastAsia="pt-BR"/>
        </w:rPr>
      </w:pPr>
    </w:p>
    <w:p w:rsidR="0056708F" w:rsidRPr="00554C6F" w:rsidRDefault="0056708F" w:rsidP="0056708F">
      <w:pPr>
        <w:spacing w:after="0" w:line="240" w:lineRule="auto"/>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 xml:space="preserve">12. DAS OBRIGAÇÕES DA CONTRATADA E DA CONTRATANTE. </w:t>
      </w:r>
    </w:p>
    <w:p w:rsidR="0056708F" w:rsidRPr="00554C6F" w:rsidRDefault="0056708F" w:rsidP="0056708F">
      <w:pPr>
        <w:spacing w:after="160" w:line="259" w:lineRule="auto"/>
        <w:jc w:val="both"/>
        <w:rPr>
          <w:rFonts w:ascii="Times New Roman" w:eastAsia="Times New Roman" w:hAnsi="Times New Roman" w:cs="Times New Roman"/>
          <w:b/>
          <w:lang w:eastAsia="pt-BR"/>
        </w:rPr>
      </w:pPr>
    </w:p>
    <w:p w:rsidR="0056708F" w:rsidRPr="00554C6F" w:rsidRDefault="0056708F" w:rsidP="0056708F">
      <w:pPr>
        <w:spacing w:after="160" w:line="259"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12.1.</w:t>
      </w:r>
      <w:r w:rsidRPr="00554C6F">
        <w:rPr>
          <w:rFonts w:ascii="Times New Roman" w:eastAsia="Times New Roman" w:hAnsi="Times New Roman" w:cs="Times New Roman"/>
          <w:lang w:eastAsia="pt-BR"/>
        </w:rPr>
        <w:t xml:space="preserve"> A Contratada deve cumprir todas as obrigações constantes no Edital, seus anexos e sua proposta, assumindo como exclusivamente seus os riscos e as despesas decorrentes da boa e perfeita execução do objeto e, ainda:</w:t>
      </w:r>
    </w:p>
    <w:p w:rsidR="00C53365" w:rsidRPr="00554C6F" w:rsidRDefault="00C53365" w:rsidP="00C53365">
      <w:pPr>
        <w:spacing w:after="160" w:line="259" w:lineRule="auto"/>
        <w:ind w:firstLine="708"/>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12.1.1.</w:t>
      </w:r>
      <w:r w:rsidRPr="00554C6F">
        <w:rPr>
          <w:rFonts w:ascii="Times New Roman" w:eastAsia="Times New Roman" w:hAnsi="Times New Roman" w:cs="Times New Roman"/>
          <w:lang w:eastAsia="pt-BR"/>
        </w:rPr>
        <w:tab/>
        <w:t xml:space="preserve">Cumprir o disposto na Lei Complementar nº. </w:t>
      </w:r>
      <w:r w:rsidR="000117BE">
        <w:rPr>
          <w:rFonts w:ascii="Times New Roman" w:eastAsia="Times New Roman" w:hAnsi="Times New Roman" w:cs="Times New Roman"/>
          <w:lang w:eastAsia="pt-BR"/>
        </w:rPr>
        <w:t>1954</w:t>
      </w:r>
      <w:r w:rsidRPr="00554C6F">
        <w:rPr>
          <w:rFonts w:ascii="Times New Roman" w:eastAsia="Times New Roman" w:hAnsi="Times New Roman" w:cs="Times New Roman"/>
          <w:lang w:eastAsia="pt-BR"/>
        </w:rPr>
        <w:t xml:space="preserve">, de </w:t>
      </w:r>
      <w:r w:rsidR="000117BE">
        <w:rPr>
          <w:rFonts w:ascii="Times New Roman" w:eastAsia="Times New Roman" w:hAnsi="Times New Roman" w:cs="Times New Roman"/>
          <w:lang w:eastAsia="pt-BR"/>
        </w:rPr>
        <w:t xml:space="preserve">30 </w:t>
      </w:r>
      <w:r w:rsidRPr="00554C6F">
        <w:rPr>
          <w:rFonts w:ascii="Times New Roman" w:eastAsia="Times New Roman" w:hAnsi="Times New Roman" w:cs="Times New Roman"/>
          <w:lang w:eastAsia="pt-BR"/>
        </w:rPr>
        <w:t xml:space="preserve">de </w:t>
      </w:r>
      <w:r w:rsidR="000117BE">
        <w:rPr>
          <w:rFonts w:ascii="Times New Roman" w:eastAsia="Times New Roman" w:hAnsi="Times New Roman" w:cs="Times New Roman"/>
          <w:lang w:eastAsia="pt-BR"/>
        </w:rPr>
        <w:t>novembro de</w:t>
      </w:r>
      <w:r w:rsidR="000117BE" w:rsidRPr="00554C6F">
        <w:rPr>
          <w:rFonts w:ascii="Times New Roman" w:eastAsia="Times New Roman" w:hAnsi="Times New Roman" w:cs="Times New Roman"/>
          <w:lang w:eastAsia="pt-BR"/>
        </w:rPr>
        <w:t xml:space="preserve"> </w:t>
      </w:r>
      <w:r w:rsidRPr="00554C6F">
        <w:rPr>
          <w:rFonts w:ascii="Times New Roman" w:eastAsia="Times New Roman" w:hAnsi="Times New Roman" w:cs="Times New Roman"/>
          <w:lang w:eastAsia="pt-BR"/>
        </w:rPr>
        <w:t>20</w:t>
      </w:r>
      <w:r w:rsidR="000117BE">
        <w:rPr>
          <w:rFonts w:ascii="Times New Roman" w:eastAsia="Times New Roman" w:hAnsi="Times New Roman" w:cs="Times New Roman"/>
          <w:lang w:eastAsia="pt-BR"/>
        </w:rPr>
        <w:t>20</w:t>
      </w:r>
      <w:r w:rsidRPr="00554C6F">
        <w:rPr>
          <w:rFonts w:ascii="Times New Roman" w:eastAsia="Times New Roman" w:hAnsi="Times New Roman" w:cs="Times New Roman"/>
          <w:lang w:eastAsia="pt-BR"/>
        </w:rPr>
        <w:t>.</w:t>
      </w:r>
    </w:p>
    <w:p w:rsidR="00C53365" w:rsidRPr="00554C6F" w:rsidRDefault="00C53365" w:rsidP="00C53365">
      <w:pPr>
        <w:spacing w:after="160" w:line="259" w:lineRule="auto"/>
        <w:ind w:firstLine="708"/>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12.1.2.</w:t>
      </w:r>
      <w:r w:rsidRPr="00554C6F">
        <w:rPr>
          <w:rFonts w:ascii="Times New Roman" w:eastAsia="Times New Roman" w:hAnsi="Times New Roman" w:cs="Times New Roman"/>
          <w:lang w:eastAsia="pt-BR"/>
        </w:rPr>
        <w:tab/>
        <w:t>Compor o seu quadro de funcionários com pessoal apto para o exercício das funções, devidamente uniformizados e com equipamentos de segurança, possuindo registro em carteira de trabalho;</w:t>
      </w:r>
    </w:p>
    <w:p w:rsidR="00C53365" w:rsidRPr="00554C6F" w:rsidRDefault="00202970" w:rsidP="00202970">
      <w:pPr>
        <w:spacing w:after="160" w:line="259" w:lineRule="auto"/>
        <w:ind w:firstLine="708"/>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12.1.3.</w:t>
      </w:r>
      <w:r w:rsidRPr="00554C6F">
        <w:rPr>
          <w:rFonts w:ascii="Times New Roman" w:eastAsia="Times New Roman" w:hAnsi="Times New Roman" w:cs="Times New Roman"/>
          <w:lang w:eastAsia="pt-BR"/>
        </w:rPr>
        <w:t xml:space="preserve"> A</w:t>
      </w:r>
      <w:r w:rsidR="00C53365" w:rsidRPr="00554C6F">
        <w:rPr>
          <w:rFonts w:ascii="Times New Roman" w:eastAsia="Times New Roman" w:hAnsi="Times New Roman" w:cs="Times New Roman"/>
          <w:lang w:eastAsia="pt-BR"/>
        </w:rPr>
        <w:t>presentar laudo técnico de profissional qualificado, quando solicitado pelo Fundo Municipal de Assistência Social e Médica dos Servidores Públicos do Município de Arroio Trinta/SC - FASM, responsabilizando-se pela execução dos serviços;</w:t>
      </w:r>
    </w:p>
    <w:p w:rsidR="00C53365" w:rsidRPr="00554C6F" w:rsidRDefault="00202970" w:rsidP="00202970">
      <w:pPr>
        <w:spacing w:after="160" w:line="259" w:lineRule="auto"/>
        <w:ind w:firstLine="708"/>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12.1.4.</w:t>
      </w:r>
      <w:r w:rsidRPr="00554C6F">
        <w:rPr>
          <w:rFonts w:ascii="Times New Roman" w:eastAsia="Times New Roman" w:hAnsi="Times New Roman" w:cs="Times New Roman"/>
          <w:lang w:eastAsia="pt-BR"/>
        </w:rPr>
        <w:t xml:space="preserve"> A</w:t>
      </w:r>
      <w:r w:rsidR="00C53365" w:rsidRPr="00554C6F">
        <w:rPr>
          <w:rFonts w:ascii="Times New Roman" w:eastAsia="Times New Roman" w:hAnsi="Times New Roman" w:cs="Times New Roman"/>
          <w:lang w:eastAsia="pt-BR"/>
        </w:rPr>
        <w:t>rcar com as despesas administrativas, tais como tributos, salário dos empregados e encargos sociais e outros;</w:t>
      </w:r>
    </w:p>
    <w:p w:rsidR="00C53365" w:rsidRPr="00554C6F" w:rsidRDefault="00202970" w:rsidP="00202970">
      <w:pPr>
        <w:spacing w:after="160" w:line="259" w:lineRule="auto"/>
        <w:ind w:firstLine="708"/>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12.1.5.</w:t>
      </w:r>
      <w:r w:rsidRPr="00554C6F">
        <w:rPr>
          <w:rFonts w:ascii="Times New Roman" w:eastAsia="Times New Roman" w:hAnsi="Times New Roman" w:cs="Times New Roman"/>
          <w:lang w:eastAsia="pt-BR"/>
        </w:rPr>
        <w:t xml:space="preserve"> F</w:t>
      </w:r>
      <w:r w:rsidR="00C53365" w:rsidRPr="00554C6F">
        <w:rPr>
          <w:rFonts w:ascii="Times New Roman" w:eastAsia="Times New Roman" w:hAnsi="Times New Roman" w:cs="Times New Roman"/>
          <w:lang w:eastAsia="pt-BR"/>
        </w:rPr>
        <w:t>acilitar todas as atividades de fiscalização pelo Fundo Municipal de Assistência Social e Médica dos Servidores Públicos do Município de Arroio Trinta/SC - FASM;</w:t>
      </w:r>
    </w:p>
    <w:p w:rsidR="00C53365" w:rsidRPr="00554C6F" w:rsidRDefault="00202970" w:rsidP="00202970">
      <w:pPr>
        <w:spacing w:after="160" w:line="259" w:lineRule="auto"/>
        <w:ind w:firstLine="708"/>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12.1.6.</w:t>
      </w:r>
      <w:r w:rsidRPr="00554C6F">
        <w:rPr>
          <w:rFonts w:ascii="Times New Roman" w:eastAsia="Times New Roman" w:hAnsi="Times New Roman" w:cs="Times New Roman"/>
          <w:lang w:eastAsia="pt-BR"/>
        </w:rPr>
        <w:t xml:space="preserve"> F</w:t>
      </w:r>
      <w:r w:rsidR="00C53365" w:rsidRPr="00554C6F">
        <w:rPr>
          <w:rFonts w:ascii="Times New Roman" w:eastAsia="Times New Roman" w:hAnsi="Times New Roman" w:cs="Times New Roman"/>
          <w:lang w:eastAsia="pt-BR"/>
        </w:rPr>
        <w:t>ornecer todas as informações e elementos necessários, sempre que o município solicitar;</w:t>
      </w:r>
    </w:p>
    <w:p w:rsidR="00C53365" w:rsidRPr="00554C6F" w:rsidRDefault="00202970" w:rsidP="00202970">
      <w:pPr>
        <w:spacing w:after="160" w:line="259" w:lineRule="auto"/>
        <w:ind w:firstLine="708"/>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12.1.7.</w:t>
      </w:r>
      <w:r w:rsidRPr="00554C6F">
        <w:rPr>
          <w:rFonts w:ascii="Times New Roman" w:eastAsia="Times New Roman" w:hAnsi="Times New Roman" w:cs="Times New Roman"/>
          <w:lang w:eastAsia="pt-BR"/>
        </w:rPr>
        <w:t xml:space="preserve"> R</w:t>
      </w:r>
      <w:r w:rsidR="00C53365" w:rsidRPr="00554C6F">
        <w:rPr>
          <w:rFonts w:ascii="Times New Roman" w:eastAsia="Times New Roman" w:hAnsi="Times New Roman" w:cs="Times New Roman"/>
          <w:lang w:eastAsia="pt-BR"/>
        </w:rPr>
        <w:t>esp</w:t>
      </w:r>
      <w:r w:rsidR="000117BE">
        <w:rPr>
          <w:rFonts w:ascii="Times New Roman" w:eastAsia="Times New Roman" w:hAnsi="Times New Roman" w:cs="Times New Roman"/>
          <w:lang w:eastAsia="pt-BR"/>
        </w:rPr>
        <w:t xml:space="preserve">onder jurídica e faticamente </w:t>
      </w:r>
      <w:r w:rsidR="00F73A4B">
        <w:rPr>
          <w:rFonts w:ascii="Times New Roman" w:eastAsia="Times New Roman" w:hAnsi="Times New Roman" w:cs="Times New Roman"/>
          <w:lang w:eastAsia="pt-BR"/>
        </w:rPr>
        <w:t>pelo objeto co</w:t>
      </w:r>
      <w:r w:rsidR="000117BE">
        <w:rPr>
          <w:rFonts w:ascii="Times New Roman" w:eastAsia="Times New Roman" w:hAnsi="Times New Roman" w:cs="Times New Roman"/>
          <w:lang w:eastAsia="pt-BR"/>
        </w:rPr>
        <w:t>ntratado</w:t>
      </w:r>
      <w:r w:rsidR="00C53365" w:rsidRPr="00554C6F">
        <w:rPr>
          <w:rFonts w:ascii="Times New Roman" w:eastAsia="Times New Roman" w:hAnsi="Times New Roman" w:cs="Times New Roman"/>
          <w:lang w:eastAsia="pt-BR"/>
        </w:rPr>
        <w:t>,  vedada sua subempreitada;</w:t>
      </w:r>
    </w:p>
    <w:p w:rsidR="00C53365" w:rsidRPr="00554C6F" w:rsidRDefault="00202970" w:rsidP="00202970">
      <w:pPr>
        <w:spacing w:after="160" w:line="259" w:lineRule="auto"/>
        <w:ind w:firstLine="708"/>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12.1.8.</w:t>
      </w:r>
      <w:r w:rsidRPr="00554C6F">
        <w:rPr>
          <w:rFonts w:ascii="Times New Roman" w:eastAsia="Times New Roman" w:hAnsi="Times New Roman" w:cs="Times New Roman"/>
          <w:lang w:eastAsia="pt-BR"/>
        </w:rPr>
        <w:t xml:space="preserve"> R</w:t>
      </w:r>
      <w:r w:rsidR="00C53365" w:rsidRPr="00554C6F">
        <w:rPr>
          <w:rFonts w:ascii="Times New Roman" w:eastAsia="Times New Roman" w:hAnsi="Times New Roman" w:cs="Times New Roman"/>
          <w:lang w:eastAsia="pt-BR"/>
        </w:rPr>
        <w:t>esponder pela solidez e segurança dos serviços no prazo previsto no Código Civil Brasileiro;</w:t>
      </w:r>
    </w:p>
    <w:p w:rsidR="00C53365" w:rsidRPr="00554C6F" w:rsidRDefault="00202970" w:rsidP="00202970">
      <w:pPr>
        <w:spacing w:after="160" w:line="259" w:lineRule="auto"/>
        <w:ind w:firstLine="708"/>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12.1.9.</w:t>
      </w:r>
      <w:r w:rsidRPr="00554C6F">
        <w:rPr>
          <w:rFonts w:ascii="Times New Roman" w:eastAsia="Times New Roman" w:hAnsi="Times New Roman" w:cs="Times New Roman"/>
          <w:lang w:eastAsia="pt-BR"/>
        </w:rPr>
        <w:t xml:space="preserve"> O</w:t>
      </w:r>
      <w:r w:rsidR="00C53365" w:rsidRPr="00554C6F">
        <w:rPr>
          <w:rFonts w:ascii="Times New Roman" w:eastAsia="Times New Roman" w:hAnsi="Times New Roman" w:cs="Times New Roman"/>
          <w:lang w:eastAsia="pt-BR"/>
        </w:rPr>
        <w:t>utras obrigações mencionadas na minuta contratual em anexo.</w:t>
      </w:r>
    </w:p>
    <w:p w:rsidR="0056708F" w:rsidRPr="00554C6F" w:rsidRDefault="0056708F" w:rsidP="00202970">
      <w:pPr>
        <w:spacing w:after="160" w:line="259" w:lineRule="auto"/>
        <w:ind w:firstLine="708"/>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12.1.1</w:t>
      </w:r>
      <w:r w:rsidR="00202970" w:rsidRPr="00554C6F">
        <w:rPr>
          <w:rFonts w:ascii="Times New Roman" w:eastAsia="Times New Roman" w:hAnsi="Times New Roman" w:cs="Times New Roman"/>
          <w:b/>
          <w:lang w:eastAsia="pt-BR"/>
        </w:rPr>
        <w:t>0</w:t>
      </w:r>
      <w:r w:rsidRPr="00554C6F">
        <w:rPr>
          <w:rFonts w:ascii="Times New Roman" w:eastAsia="Times New Roman" w:hAnsi="Times New Roman" w:cs="Times New Roman"/>
          <w:b/>
          <w:lang w:eastAsia="pt-BR"/>
        </w:rPr>
        <w:t>.</w:t>
      </w:r>
      <w:r w:rsidRPr="00554C6F">
        <w:rPr>
          <w:rFonts w:ascii="Times New Roman" w:eastAsia="Times New Roman" w:hAnsi="Times New Roman" w:cs="Times New Roman"/>
          <w:lang w:eastAsia="pt-BR"/>
        </w:rPr>
        <w:t xml:space="preserve"> </w:t>
      </w:r>
      <w:r w:rsidR="00517954" w:rsidRPr="00554C6F">
        <w:rPr>
          <w:rFonts w:ascii="Times New Roman" w:eastAsia="Times New Roman" w:hAnsi="Times New Roman" w:cs="Times New Roman"/>
          <w:lang w:eastAsia="pt-BR"/>
        </w:rPr>
        <w:t>Prestar os serviços em</w:t>
      </w:r>
      <w:r w:rsidRPr="00554C6F">
        <w:rPr>
          <w:rFonts w:ascii="Times New Roman" w:eastAsia="Times New Roman" w:hAnsi="Times New Roman" w:cs="Times New Roman"/>
          <w:lang w:eastAsia="pt-BR"/>
        </w:rPr>
        <w:t xml:space="preserve"> perfeitas condições, conforme especificações, prazo e local constantes no Edital e seus anexos</w:t>
      </w:r>
      <w:r w:rsidR="00517954" w:rsidRPr="00554C6F">
        <w:rPr>
          <w:rFonts w:ascii="Times New Roman" w:eastAsia="Times New Roman" w:hAnsi="Times New Roman" w:cs="Times New Roman"/>
          <w:lang w:eastAsia="pt-BR"/>
        </w:rPr>
        <w:t>.</w:t>
      </w:r>
    </w:p>
    <w:p w:rsidR="0056708F" w:rsidRPr="00554C6F" w:rsidRDefault="00202970" w:rsidP="00202970">
      <w:pPr>
        <w:spacing w:after="160" w:line="259"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 xml:space="preserve">            </w:t>
      </w:r>
      <w:r w:rsidR="0056708F" w:rsidRPr="00554C6F">
        <w:rPr>
          <w:rFonts w:ascii="Times New Roman" w:eastAsia="Times New Roman" w:hAnsi="Times New Roman" w:cs="Times New Roman"/>
          <w:b/>
          <w:lang w:eastAsia="pt-BR"/>
        </w:rPr>
        <w:t>12.1.</w:t>
      </w:r>
      <w:r w:rsidRPr="00554C6F">
        <w:rPr>
          <w:rFonts w:ascii="Times New Roman" w:eastAsia="Times New Roman" w:hAnsi="Times New Roman" w:cs="Times New Roman"/>
          <w:b/>
          <w:lang w:eastAsia="pt-BR"/>
        </w:rPr>
        <w:t>11</w:t>
      </w:r>
      <w:r w:rsidR="0056708F" w:rsidRPr="00554C6F">
        <w:rPr>
          <w:rFonts w:ascii="Times New Roman" w:eastAsia="Times New Roman" w:hAnsi="Times New Roman" w:cs="Times New Roman"/>
          <w:b/>
          <w:lang w:eastAsia="pt-BR"/>
        </w:rPr>
        <w:t>.</w:t>
      </w:r>
      <w:r w:rsidR="0056708F" w:rsidRPr="00554C6F">
        <w:rPr>
          <w:rFonts w:ascii="Times New Roman" w:eastAsia="Times New Roman" w:hAnsi="Times New Roman" w:cs="Times New Roman"/>
          <w:lang w:eastAsia="pt-BR"/>
        </w:rPr>
        <w:t xml:space="preserve"> Manter, durante toda a execução do contrato, em compatibilidade com as obrigações assumidas, todas as condições de habilitação e qualificação exigidas na licitação;</w:t>
      </w:r>
    </w:p>
    <w:p w:rsidR="0056708F" w:rsidRPr="00554C6F" w:rsidRDefault="0056708F" w:rsidP="00202970">
      <w:pPr>
        <w:spacing w:after="160" w:line="259" w:lineRule="auto"/>
        <w:ind w:firstLine="708"/>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12.1.</w:t>
      </w:r>
      <w:r w:rsidR="00202970" w:rsidRPr="00554C6F">
        <w:rPr>
          <w:rFonts w:ascii="Times New Roman" w:eastAsia="Times New Roman" w:hAnsi="Times New Roman" w:cs="Times New Roman"/>
          <w:b/>
          <w:lang w:eastAsia="pt-BR"/>
        </w:rPr>
        <w:t xml:space="preserve">12. </w:t>
      </w:r>
      <w:r w:rsidRPr="00554C6F">
        <w:rPr>
          <w:rFonts w:ascii="Times New Roman" w:eastAsia="Times New Roman" w:hAnsi="Times New Roman" w:cs="Times New Roman"/>
          <w:lang w:eastAsia="pt-BR"/>
        </w:rPr>
        <w:t xml:space="preserve">Comunicar imediatamente à Contratante, por escrito, qualquer fato extraordinário ou anormal que ocorra durante a </w:t>
      </w:r>
      <w:r w:rsidR="00517954" w:rsidRPr="00554C6F">
        <w:rPr>
          <w:rFonts w:ascii="Times New Roman" w:eastAsia="Times New Roman" w:hAnsi="Times New Roman" w:cs="Times New Roman"/>
          <w:lang w:eastAsia="pt-BR"/>
        </w:rPr>
        <w:t>prestação dos serviços</w:t>
      </w:r>
      <w:r w:rsidRPr="00554C6F">
        <w:rPr>
          <w:rFonts w:ascii="Times New Roman" w:eastAsia="Times New Roman" w:hAnsi="Times New Roman" w:cs="Times New Roman"/>
          <w:lang w:eastAsia="pt-BR"/>
        </w:rPr>
        <w:t>, para adoção de medidas cabíveis;</w:t>
      </w:r>
    </w:p>
    <w:p w:rsidR="0056708F" w:rsidRPr="00554C6F" w:rsidRDefault="0056708F" w:rsidP="0056708F">
      <w:pPr>
        <w:spacing w:after="160" w:line="259" w:lineRule="auto"/>
        <w:jc w:val="both"/>
        <w:rPr>
          <w:rFonts w:ascii="Times New Roman" w:eastAsia="Times New Roman" w:hAnsi="Times New Roman" w:cs="Times New Roman"/>
          <w:b/>
          <w:lang w:eastAsia="pt-BR"/>
        </w:rPr>
      </w:pPr>
    </w:p>
    <w:p w:rsidR="00C53365" w:rsidRPr="00554C6F" w:rsidRDefault="0056708F" w:rsidP="00C53365">
      <w:pPr>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12.2.</w:t>
      </w:r>
      <w:r w:rsidR="00C53365" w:rsidRPr="00554C6F">
        <w:rPr>
          <w:rFonts w:ascii="Times New Roman" w:eastAsia="Times New Roman" w:hAnsi="Times New Roman" w:cs="Times New Roman"/>
          <w:lang w:eastAsia="pt-BR"/>
        </w:rPr>
        <w:t xml:space="preserve"> </w:t>
      </w:r>
      <w:r w:rsidR="00C53365" w:rsidRPr="00554C6F">
        <w:rPr>
          <w:rFonts w:ascii="Times New Roman" w:eastAsia="Times New Roman" w:hAnsi="Times New Roman" w:cs="Times New Roman"/>
          <w:b/>
          <w:lang w:eastAsia="pt-BR"/>
        </w:rPr>
        <w:t>Cabe ao Fundo Municipal de Assistência Social e Médica dos Servidores Públicos do Município de Arroio Trinta/SC - FASM:</w:t>
      </w:r>
    </w:p>
    <w:p w:rsidR="00C53365" w:rsidRPr="00554C6F" w:rsidRDefault="00C53365" w:rsidP="00C53365">
      <w:pPr>
        <w:ind w:firstLine="708"/>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12.2.1.</w:t>
      </w:r>
      <w:r w:rsidRPr="00554C6F">
        <w:rPr>
          <w:rFonts w:ascii="Times New Roman" w:eastAsia="Times New Roman" w:hAnsi="Times New Roman" w:cs="Times New Roman"/>
          <w:lang w:eastAsia="pt-BR"/>
        </w:rPr>
        <w:t xml:space="preserve"> Tomar todas as providências necessárias à execução do processo licitatório;</w:t>
      </w:r>
    </w:p>
    <w:p w:rsidR="00C53365" w:rsidRPr="00554C6F" w:rsidRDefault="00C53365" w:rsidP="00C53365">
      <w:pPr>
        <w:ind w:firstLine="708"/>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12.2.2.</w:t>
      </w:r>
      <w:r w:rsidRPr="00554C6F">
        <w:rPr>
          <w:rFonts w:ascii="Times New Roman" w:eastAsia="Times New Roman" w:hAnsi="Times New Roman" w:cs="Times New Roman"/>
          <w:b/>
          <w:lang w:eastAsia="pt-BR"/>
        </w:rPr>
        <w:tab/>
      </w:r>
      <w:r w:rsidRPr="00554C6F">
        <w:rPr>
          <w:rFonts w:ascii="Times New Roman" w:eastAsia="Times New Roman" w:hAnsi="Times New Roman" w:cs="Times New Roman"/>
          <w:lang w:eastAsia="pt-BR"/>
        </w:rPr>
        <w:t xml:space="preserve">Encaminhar a publicação resumida do instrumento de contrato e seus aditamentos, se ocorrerem, </w:t>
      </w:r>
      <w:r w:rsidR="00F73A4B">
        <w:rPr>
          <w:rFonts w:ascii="Times New Roman" w:eastAsia="Times New Roman" w:hAnsi="Times New Roman" w:cs="Times New Roman"/>
          <w:lang w:eastAsia="pt-BR"/>
        </w:rPr>
        <w:t>no site do Município e no Diário Oficial dos Municípios</w:t>
      </w:r>
      <w:r w:rsidRPr="00554C6F">
        <w:rPr>
          <w:rFonts w:ascii="Times New Roman" w:eastAsia="Times New Roman" w:hAnsi="Times New Roman" w:cs="Times New Roman"/>
          <w:lang w:eastAsia="pt-BR"/>
        </w:rPr>
        <w:t>;</w:t>
      </w:r>
    </w:p>
    <w:p w:rsidR="00C53365" w:rsidRPr="00554C6F" w:rsidRDefault="00C53365" w:rsidP="00C53365">
      <w:pPr>
        <w:ind w:firstLine="708"/>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12.2.3.</w:t>
      </w:r>
      <w:r w:rsidRPr="00554C6F">
        <w:rPr>
          <w:rFonts w:ascii="Times New Roman" w:eastAsia="Times New Roman" w:hAnsi="Times New Roman" w:cs="Times New Roman"/>
          <w:lang w:eastAsia="pt-BR"/>
        </w:rPr>
        <w:t xml:space="preserve"> Arcar com as despesas concernentes à publicação do extrato do contrato e seus aditivos se ocorrerem;</w:t>
      </w:r>
    </w:p>
    <w:p w:rsidR="00C53365" w:rsidRPr="00554C6F" w:rsidRDefault="00C53365" w:rsidP="00C53365">
      <w:pPr>
        <w:ind w:firstLine="708"/>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12.2.4.</w:t>
      </w:r>
      <w:r w:rsidRPr="00554C6F">
        <w:rPr>
          <w:rFonts w:ascii="Times New Roman" w:eastAsia="Times New Roman" w:hAnsi="Times New Roman" w:cs="Times New Roman"/>
          <w:lang w:eastAsia="pt-BR"/>
        </w:rPr>
        <w:t xml:space="preserve"> As demais responsabilidades determinadas na minuta contratual em anexo.</w:t>
      </w:r>
    </w:p>
    <w:p w:rsidR="0056708F" w:rsidRPr="00554C6F" w:rsidRDefault="0056708F" w:rsidP="00C53365">
      <w:pPr>
        <w:spacing w:after="160" w:line="259"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ab/>
      </w:r>
      <w:r w:rsidRPr="00554C6F">
        <w:rPr>
          <w:rFonts w:ascii="Times New Roman" w:eastAsia="Times New Roman" w:hAnsi="Times New Roman" w:cs="Times New Roman"/>
          <w:b/>
          <w:lang w:eastAsia="pt-BR"/>
        </w:rPr>
        <w:t>12</w:t>
      </w:r>
      <w:r w:rsidR="00C53365" w:rsidRPr="00554C6F">
        <w:rPr>
          <w:rFonts w:ascii="Times New Roman" w:eastAsia="Times New Roman" w:hAnsi="Times New Roman" w:cs="Times New Roman"/>
          <w:b/>
          <w:lang w:eastAsia="pt-BR"/>
        </w:rPr>
        <w:t>.2.5</w:t>
      </w:r>
      <w:r w:rsidRPr="00554C6F">
        <w:rPr>
          <w:rFonts w:ascii="Times New Roman" w:eastAsia="Times New Roman" w:hAnsi="Times New Roman" w:cs="Times New Roman"/>
          <w:b/>
          <w:lang w:eastAsia="pt-BR"/>
        </w:rPr>
        <w:t>.</w:t>
      </w:r>
      <w:r w:rsidRPr="00554C6F">
        <w:rPr>
          <w:rFonts w:ascii="Times New Roman" w:eastAsia="Times New Roman" w:hAnsi="Times New Roman" w:cs="Times New Roman"/>
          <w:lang w:eastAsia="pt-BR"/>
        </w:rPr>
        <w:t xml:space="preserve"> Receber o objeto no prazo e condições estabelecidas no edital e seus anexos. </w:t>
      </w:r>
    </w:p>
    <w:p w:rsidR="0056708F" w:rsidRPr="00554C6F" w:rsidRDefault="00C53365" w:rsidP="00C53365">
      <w:pPr>
        <w:spacing w:after="160" w:line="259"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 xml:space="preserve">            </w:t>
      </w:r>
      <w:r w:rsidR="0056708F" w:rsidRPr="00554C6F">
        <w:rPr>
          <w:rFonts w:ascii="Times New Roman" w:eastAsia="Times New Roman" w:hAnsi="Times New Roman" w:cs="Times New Roman"/>
          <w:b/>
          <w:lang w:eastAsia="pt-BR"/>
        </w:rPr>
        <w:t>12.2.</w:t>
      </w:r>
      <w:r w:rsidRPr="00554C6F">
        <w:rPr>
          <w:rFonts w:ascii="Times New Roman" w:eastAsia="Times New Roman" w:hAnsi="Times New Roman" w:cs="Times New Roman"/>
          <w:b/>
          <w:lang w:eastAsia="pt-BR"/>
        </w:rPr>
        <w:t>6</w:t>
      </w:r>
      <w:r w:rsidR="0056708F" w:rsidRPr="00554C6F">
        <w:rPr>
          <w:rFonts w:ascii="Times New Roman" w:eastAsia="Times New Roman" w:hAnsi="Times New Roman" w:cs="Times New Roman"/>
          <w:b/>
          <w:lang w:eastAsia="pt-BR"/>
        </w:rPr>
        <w:t>.</w:t>
      </w:r>
      <w:r w:rsidR="0056708F" w:rsidRPr="00554C6F">
        <w:rPr>
          <w:rFonts w:ascii="Times New Roman" w:eastAsia="Times New Roman" w:hAnsi="Times New Roman" w:cs="Times New Roman"/>
          <w:lang w:eastAsia="pt-BR"/>
        </w:rPr>
        <w:t xml:space="preserve"> Verificar minuciosamente a conformidade dos </w:t>
      </w:r>
      <w:r w:rsidR="00517954" w:rsidRPr="00554C6F">
        <w:rPr>
          <w:rFonts w:ascii="Times New Roman" w:eastAsia="Times New Roman" w:hAnsi="Times New Roman" w:cs="Times New Roman"/>
          <w:lang w:eastAsia="pt-BR"/>
        </w:rPr>
        <w:t>serviços prestados</w:t>
      </w:r>
      <w:r w:rsidR="0056708F" w:rsidRPr="00554C6F">
        <w:rPr>
          <w:rFonts w:ascii="Times New Roman" w:eastAsia="Times New Roman" w:hAnsi="Times New Roman" w:cs="Times New Roman"/>
          <w:lang w:eastAsia="pt-BR"/>
        </w:rPr>
        <w:t xml:space="preserve"> com as especificações constantes no edital e seus anexos. </w:t>
      </w:r>
    </w:p>
    <w:p w:rsidR="00C53365" w:rsidRPr="00554C6F" w:rsidRDefault="00C53365" w:rsidP="00C53365">
      <w:pPr>
        <w:spacing w:after="160" w:line="259"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 xml:space="preserve">            </w:t>
      </w:r>
      <w:r w:rsidR="0056708F" w:rsidRPr="00554C6F">
        <w:rPr>
          <w:rFonts w:ascii="Times New Roman" w:eastAsia="Times New Roman" w:hAnsi="Times New Roman" w:cs="Times New Roman"/>
          <w:b/>
          <w:lang w:eastAsia="pt-BR"/>
        </w:rPr>
        <w:t>12.2.</w:t>
      </w:r>
      <w:r w:rsidRPr="00554C6F">
        <w:rPr>
          <w:rFonts w:ascii="Times New Roman" w:eastAsia="Times New Roman" w:hAnsi="Times New Roman" w:cs="Times New Roman"/>
          <w:b/>
          <w:lang w:eastAsia="pt-BR"/>
        </w:rPr>
        <w:t>7</w:t>
      </w:r>
      <w:r w:rsidR="0056708F" w:rsidRPr="00554C6F">
        <w:rPr>
          <w:rFonts w:ascii="Times New Roman" w:eastAsia="Times New Roman" w:hAnsi="Times New Roman" w:cs="Times New Roman"/>
          <w:b/>
          <w:lang w:eastAsia="pt-BR"/>
        </w:rPr>
        <w:t>.</w:t>
      </w:r>
      <w:r w:rsidR="0056708F" w:rsidRPr="00554C6F">
        <w:rPr>
          <w:rFonts w:ascii="Times New Roman" w:eastAsia="Times New Roman" w:hAnsi="Times New Roman" w:cs="Times New Roman"/>
          <w:lang w:eastAsia="pt-BR"/>
        </w:rPr>
        <w:t xml:space="preserve"> Efetuar o pagamento à Contratada no valor correspondente ao fornecimento do objeto, no prazo e forma estabelecidos no Edital e seus anexos. </w:t>
      </w:r>
    </w:p>
    <w:p w:rsidR="0056708F" w:rsidRPr="00554C6F" w:rsidRDefault="00C53365" w:rsidP="00C53365">
      <w:pPr>
        <w:spacing w:after="160" w:line="259"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 xml:space="preserve">            </w:t>
      </w:r>
      <w:r w:rsidR="0056708F" w:rsidRPr="00554C6F">
        <w:rPr>
          <w:rFonts w:ascii="Times New Roman" w:eastAsia="Times New Roman" w:hAnsi="Times New Roman" w:cs="Times New Roman"/>
          <w:b/>
          <w:lang w:eastAsia="pt-BR"/>
        </w:rPr>
        <w:t>12</w:t>
      </w:r>
      <w:r w:rsidRPr="00554C6F">
        <w:rPr>
          <w:rFonts w:ascii="Times New Roman" w:eastAsia="Times New Roman" w:hAnsi="Times New Roman" w:cs="Times New Roman"/>
          <w:b/>
          <w:lang w:eastAsia="pt-BR"/>
        </w:rPr>
        <w:t>.2.8</w:t>
      </w:r>
      <w:r w:rsidR="0056708F" w:rsidRPr="00554C6F">
        <w:rPr>
          <w:rFonts w:ascii="Times New Roman" w:eastAsia="Times New Roman" w:hAnsi="Times New Roman" w:cs="Times New Roman"/>
          <w:lang w:eastAsia="pt-BR"/>
        </w:rPr>
        <w:t>. Exigir o cumprimento de todos os compromissos assumidos pel</w:t>
      </w:r>
      <w:r w:rsidR="00517954" w:rsidRPr="00554C6F">
        <w:rPr>
          <w:rFonts w:ascii="Times New Roman" w:eastAsia="Times New Roman" w:hAnsi="Times New Roman" w:cs="Times New Roman"/>
          <w:lang w:eastAsia="pt-BR"/>
        </w:rPr>
        <w:t>a</w:t>
      </w:r>
      <w:r w:rsidR="0056708F" w:rsidRPr="00554C6F">
        <w:rPr>
          <w:rFonts w:ascii="Times New Roman" w:eastAsia="Times New Roman" w:hAnsi="Times New Roman" w:cs="Times New Roman"/>
          <w:lang w:eastAsia="pt-BR"/>
        </w:rPr>
        <w:t xml:space="preserve"> </w:t>
      </w:r>
      <w:r w:rsidR="00517954" w:rsidRPr="00554C6F">
        <w:rPr>
          <w:rFonts w:ascii="Times New Roman" w:eastAsia="Times New Roman" w:hAnsi="Times New Roman" w:cs="Times New Roman"/>
          <w:lang w:eastAsia="pt-BR"/>
        </w:rPr>
        <w:t>Contratada</w:t>
      </w:r>
      <w:r w:rsidR="0056708F" w:rsidRPr="00554C6F">
        <w:rPr>
          <w:rFonts w:ascii="Times New Roman" w:eastAsia="Times New Roman" w:hAnsi="Times New Roman" w:cs="Times New Roman"/>
          <w:lang w:eastAsia="pt-BR"/>
        </w:rPr>
        <w:t xml:space="preserve">, nos termos do Edital, do Termo de Referência e da Proposta. </w:t>
      </w:r>
    </w:p>
    <w:p w:rsidR="00C53365" w:rsidRPr="00554C6F" w:rsidRDefault="00C53365" w:rsidP="0056708F">
      <w:pPr>
        <w:spacing w:after="160" w:line="259" w:lineRule="auto"/>
        <w:ind w:firstLine="1418"/>
        <w:jc w:val="both"/>
        <w:rPr>
          <w:rFonts w:ascii="Times New Roman" w:eastAsia="Times New Roman" w:hAnsi="Times New Roman" w:cs="Times New Roman"/>
          <w:lang w:eastAsia="pt-BR"/>
        </w:rPr>
      </w:pPr>
    </w:p>
    <w:p w:rsidR="0056708F" w:rsidRPr="00554C6F" w:rsidRDefault="0056708F" w:rsidP="00657B50">
      <w:pPr>
        <w:spacing w:after="0" w:line="240" w:lineRule="auto"/>
        <w:jc w:val="both"/>
        <w:rPr>
          <w:rFonts w:ascii="Times New Roman" w:eastAsia="Times New Roman" w:hAnsi="Times New Roman" w:cs="Times New Roman"/>
          <w:b/>
          <w:lang w:eastAsia="pt-BR"/>
        </w:rPr>
      </w:pPr>
    </w:p>
    <w:p w:rsidR="00657B50" w:rsidRPr="00554C6F" w:rsidRDefault="0056708F" w:rsidP="00657B50">
      <w:pPr>
        <w:spacing w:after="0" w:line="240" w:lineRule="auto"/>
        <w:jc w:val="both"/>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13</w:t>
      </w:r>
      <w:r w:rsidR="00657B50" w:rsidRPr="00554C6F">
        <w:rPr>
          <w:rFonts w:ascii="Times New Roman" w:eastAsia="Times New Roman" w:hAnsi="Times New Roman" w:cs="Times New Roman"/>
          <w:b/>
          <w:lang w:eastAsia="pt-BR"/>
        </w:rPr>
        <w:t xml:space="preserve">. DAS SANÇÕES ADMINISTRATIVAS. </w:t>
      </w:r>
    </w:p>
    <w:p w:rsidR="00657B50" w:rsidRPr="00554C6F" w:rsidRDefault="00657B50" w:rsidP="00657B50">
      <w:pPr>
        <w:spacing w:after="0" w:line="240" w:lineRule="auto"/>
        <w:jc w:val="both"/>
        <w:rPr>
          <w:rFonts w:ascii="Times New Roman" w:eastAsia="Times New Roman" w:hAnsi="Times New Roman" w:cs="Times New Roman"/>
          <w:lang w:eastAsia="pt-BR"/>
        </w:rPr>
      </w:pPr>
    </w:p>
    <w:p w:rsidR="00657B50" w:rsidRPr="00554C6F" w:rsidRDefault="0056708F" w:rsidP="00657B50">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13</w:t>
      </w:r>
      <w:r w:rsidR="00657B50" w:rsidRPr="00554C6F">
        <w:rPr>
          <w:rFonts w:ascii="Times New Roman" w:eastAsia="Times New Roman" w:hAnsi="Times New Roman" w:cs="Times New Roman"/>
          <w:b/>
          <w:lang w:eastAsia="pt-BR"/>
        </w:rPr>
        <w:t>.1.</w:t>
      </w:r>
      <w:r w:rsidR="00657B50" w:rsidRPr="00554C6F">
        <w:rPr>
          <w:rFonts w:ascii="Times New Roman" w:eastAsia="Times New Roman" w:hAnsi="Times New Roman" w:cs="Times New Roman"/>
          <w:lang w:eastAsia="pt-BR"/>
        </w:rPr>
        <w:t xml:space="preserve"> Comete infração administrativa nos termos da Lei nº 8.666 de 1993 e da Lei nº 10.520, de 2002 a Contratada que: </w:t>
      </w:r>
    </w:p>
    <w:p w:rsidR="00657B50" w:rsidRPr="00554C6F" w:rsidRDefault="0056708F" w:rsidP="00657B50">
      <w:pPr>
        <w:spacing w:after="0" w:line="240" w:lineRule="auto"/>
        <w:ind w:firstLine="709"/>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13</w:t>
      </w:r>
      <w:r w:rsidR="00657B50" w:rsidRPr="00554C6F">
        <w:rPr>
          <w:rFonts w:ascii="Times New Roman" w:eastAsia="Times New Roman" w:hAnsi="Times New Roman" w:cs="Times New Roman"/>
          <w:b/>
          <w:lang w:eastAsia="pt-BR"/>
        </w:rPr>
        <w:t>.1.1.</w:t>
      </w:r>
      <w:r w:rsidR="00657B50" w:rsidRPr="00554C6F">
        <w:rPr>
          <w:rFonts w:ascii="Times New Roman" w:eastAsia="Times New Roman" w:hAnsi="Times New Roman" w:cs="Times New Roman"/>
          <w:lang w:eastAsia="pt-BR"/>
        </w:rPr>
        <w:t xml:space="preserve"> Não assinar o contrato quando convocada dentro do prazo de validade da proposta; </w:t>
      </w:r>
    </w:p>
    <w:p w:rsidR="00657B50" w:rsidRPr="00554C6F" w:rsidRDefault="0056708F" w:rsidP="00657B50">
      <w:pPr>
        <w:spacing w:after="0" w:line="240" w:lineRule="auto"/>
        <w:ind w:firstLine="709"/>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13</w:t>
      </w:r>
      <w:r w:rsidR="00657B50" w:rsidRPr="00554C6F">
        <w:rPr>
          <w:rFonts w:ascii="Times New Roman" w:eastAsia="Times New Roman" w:hAnsi="Times New Roman" w:cs="Times New Roman"/>
          <w:b/>
          <w:lang w:eastAsia="pt-BR"/>
        </w:rPr>
        <w:t>.1.2.</w:t>
      </w:r>
      <w:r w:rsidR="00657B50" w:rsidRPr="00554C6F">
        <w:rPr>
          <w:rFonts w:ascii="Times New Roman" w:eastAsia="Times New Roman" w:hAnsi="Times New Roman" w:cs="Times New Roman"/>
          <w:lang w:eastAsia="pt-BR"/>
        </w:rPr>
        <w:t xml:space="preserve"> Apresentar documentação falsa;</w:t>
      </w:r>
    </w:p>
    <w:p w:rsidR="00657B50" w:rsidRPr="00554C6F" w:rsidRDefault="0056708F" w:rsidP="00657B50">
      <w:pPr>
        <w:spacing w:after="0" w:line="240" w:lineRule="auto"/>
        <w:ind w:firstLine="709"/>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13</w:t>
      </w:r>
      <w:r w:rsidR="00657B50" w:rsidRPr="00554C6F">
        <w:rPr>
          <w:rFonts w:ascii="Times New Roman" w:eastAsia="Times New Roman" w:hAnsi="Times New Roman" w:cs="Times New Roman"/>
          <w:b/>
          <w:lang w:eastAsia="pt-BR"/>
        </w:rPr>
        <w:t>.1.3.</w:t>
      </w:r>
      <w:r w:rsidR="00657B50" w:rsidRPr="00554C6F">
        <w:rPr>
          <w:rFonts w:ascii="Times New Roman" w:eastAsia="Times New Roman" w:hAnsi="Times New Roman" w:cs="Times New Roman"/>
          <w:lang w:eastAsia="pt-BR"/>
        </w:rPr>
        <w:t xml:space="preserve"> Deixar de entregar os documentos exigidos no certame;</w:t>
      </w:r>
    </w:p>
    <w:p w:rsidR="00657B50" w:rsidRPr="00554C6F" w:rsidRDefault="0056708F" w:rsidP="00657B50">
      <w:pPr>
        <w:spacing w:after="0" w:line="240" w:lineRule="auto"/>
        <w:ind w:firstLine="709"/>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13</w:t>
      </w:r>
      <w:r w:rsidR="00657B50" w:rsidRPr="00554C6F">
        <w:rPr>
          <w:rFonts w:ascii="Times New Roman" w:eastAsia="Times New Roman" w:hAnsi="Times New Roman" w:cs="Times New Roman"/>
          <w:b/>
          <w:lang w:eastAsia="pt-BR"/>
        </w:rPr>
        <w:t>.1.4.</w:t>
      </w:r>
      <w:r w:rsidR="00657B50" w:rsidRPr="00554C6F">
        <w:rPr>
          <w:rFonts w:ascii="Times New Roman" w:eastAsia="Times New Roman" w:hAnsi="Times New Roman" w:cs="Times New Roman"/>
          <w:lang w:eastAsia="pt-BR"/>
        </w:rPr>
        <w:t xml:space="preserve"> Ensejar o retardamento da execução do objeto; </w:t>
      </w:r>
    </w:p>
    <w:p w:rsidR="00657B50" w:rsidRPr="00554C6F" w:rsidRDefault="0056708F" w:rsidP="00657B50">
      <w:pPr>
        <w:spacing w:after="0" w:line="240" w:lineRule="auto"/>
        <w:ind w:firstLine="709"/>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13</w:t>
      </w:r>
      <w:r w:rsidR="00657B50" w:rsidRPr="00554C6F">
        <w:rPr>
          <w:rFonts w:ascii="Times New Roman" w:eastAsia="Times New Roman" w:hAnsi="Times New Roman" w:cs="Times New Roman"/>
          <w:b/>
          <w:lang w:eastAsia="pt-BR"/>
        </w:rPr>
        <w:t>.1.5.</w:t>
      </w:r>
      <w:r w:rsidR="00657B50" w:rsidRPr="00554C6F">
        <w:rPr>
          <w:rFonts w:ascii="Times New Roman" w:eastAsia="Times New Roman" w:hAnsi="Times New Roman" w:cs="Times New Roman"/>
          <w:lang w:eastAsia="pt-BR"/>
        </w:rPr>
        <w:t xml:space="preserve"> Não mantiver a proposta;</w:t>
      </w:r>
    </w:p>
    <w:p w:rsidR="00657B50" w:rsidRPr="00554C6F" w:rsidRDefault="0056708F" w:rsidP="00657B50">
      <w:pPr>
        <w:spacing w:after="0" w:line="240" w:lineRule="auto"/>
        <w:ind w:firstLine="709"/>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13</w:t>
      </w:r>
      <w:r w:rsidR="00657B50" w:rsidRPr="00554C6F">
        <w:rPr>
          <w:rFonts w:ascii="Times New Roman" w:eastAsia="Times New Roman" w:hAnsi="Times New Roman" w:cs="Times New Roman"/>
          <w:b/>
          <w:lang w:eastAsia="pt-BR"/>
        </w:rPr>
        <w:t>.1.6.</w:t>
      </w:r>
      <w:r w:rsidR="00657B50" w:rsidRPr="00554C6F">
        <w:rPr>
          <w:rFonts w:ascii="Times New Roman" w:eastAsia="Times New Roman" w:hAnsi="Times New Roman" w:cs="Times New Roman"/>
          <w:lang w:eastAsia="pt-BR"/>
        </w:rPr>
        <w:t xml:space="preserve"> Cometer fraude fiscal;</w:t>
      </w:r>
    </w:p>
    <w:p w:rsidR="00657B50" w:rsidRPr="00554C6F" w:rsidRDefault="0056708F" w:rsidP="00657B50">
      <w:pPr>
        <w:spacing w:after="0" w:line="240" w:lineRule="auto"/>
        <w:ind w:firstLine="709"/>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13</w:t>
      </w:r>
      <w:r w:rsidR="00657B50" w:rsidRPr="00554C6F">
        <w:rPr>
          <w:rFonts w:ascii="Times New Roman" w:eastAsia="Times New Roman" w:hAnsi="Times New Roman" w:cs="Times New Roman"/>
          <w:b/>
          <w:lang w:eastAsia="pt-BR"/>
        </w:rPr>
        <w:t>.1.7.</w:t>
      </w:r>
      <w:r w:rsidR="00657B50" w:rsidRPr="00554C6F">
        <w:rPr>
          <w:rFonts w:ascii="Times New Roman" w:eastAsia="Times New Roman" w:hAnsi="Times New Roman" w:cs="Times New Roman"/>
          <w:lang w:eastAsia="pt-BR"/>
        </w:rPr>
        <w:t xml:space="preserve"> Comportar-se de modo inidôneo. </w:t>
      </w:r>
    </w:p>
    <w:p w:rsidR="00657B50" w:rsidRPr="00554C6F" w:rsidRDefault="00657B50" w:rsidP="00657B50">
      <w:pPr>
        <w:spacing w:after="0" w:line="240" w:lineRule="auto"/>
        <w:jc w:val="both"/>
        <w:rPr>
          <w:rFonts w:ascii="Times New Roman" w:eastAsia="Times New Roman" w:hAnsi="Times New Roman" w:cs="Times New Roman"/>
          <w:lang w:eastAsia="pt-BR"/>
        </w:rPr>
      </w:pPr>
    </w:p>
    <w:p w:rsidR="00657B50" w:rsidRPr="00554C6F" w:rsidRDefault="0056708F" w:rsidP="00657B50">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13</w:t>
      </w:r>
      <w:r w:rsidR="00657B50" w:rsidRPr="00554C6F">
        <w:rPr>
          <w:rFonts w:ascii="Times New Roman" w:eastAsia="Times New Roman" w:hAnsi="Times New Roman" w:cs="Times New Roman"/>
          <w:b/>
          <w:lang w:eastAsia="pt-BR"/>
        </w:rPr>
        <w:t>.2.</w:t>
      </w:r>
      <w:r w:rsidR="00657B50" w:rsidRPr="00554C6F">
        <w:rPr>
          <w:rFonts w:ascii="Times New Roman" w:eastAsia="Times New Roman" w:hAnsi="Times New Roman" w:cs="Times New Roman"/>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554C6F" w:rsidRDefault="00657B50" w:rsidP="00657B50">
      <w:pPr>
        <w:spacing w:after="0" w:line="240" w:lineRule="auto"/>
        <w:jc w:val="both"/>
        <w:rPr>
          <w:rFonts w:ascii="Times New Roman" w:eastAsia="Times New Roman" w:hAnsi="Times New Roman" w:cs="Times New Roman"/>
          <w:lang w:eastAsia="pt-BR"/>
        </w:rPr>
      </w:pPr>
    </w:p>
    <w:p w:rsidR="00657B50" w:rsidRPr="00554C6F" w:rsidRDefault="0056708F" w:rsidP="00657B50">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13</w:t>
      </w:r>
      <w:r w:rsidR="00657B50" w:rsidRPr="00554C6F">
        <w:rPr>
          <w:rFonts w:ascii="Times New Roman" w:eastAsia="Times New Roman" w:hAnsi="Times New Roman" w:cs="Times New Roman"/>
          <w:b/>
          <w:lang w:eastAsia="pt-BR"/>
        </w:rPr>
        <w:t>.3.</w:t>
      </w:r>
      <w:r w:rsidR="00657B50" w:rsidRPr="00554C6F">
        <w:rPr>
          <w:rFonts w:ascii="Times New Roman" w:eastAsia="Times New Roman" w:hAnsi="Times New Roman" w:cs="Times New Roman"/>
          <w:lang w:eastAsia="pt-BR"/>
        </w:rPr>
        <w:t xml:space="preserve"> De acordo com o estabelecido no artigo 77,</w:t>
      </w:r>
      <w:r w:rsidR="00657B50" w:rsidRPr="00554C6F">
        <w:rPr>
          <w:rFonts w:ascii="Times New Roman" w:eastAsia="Times New Roman" w:hAnsi="Times New Roman" w:cs="Times New Roman"/>
          <w:color w:val="FF0000"/>
          <w:lang w:eastAsia="pt-BR"/>
        </w:rPr>
        <w:t xml:space="preserve"> </w:t>
      </w:r>
      <w:r w:rsidR="00657B50" w:rsidRPr="00554C6F">
        <w:rPr>
          <w:rFonts w:ascii="Times New Roman" w:eastAsia="Times New Roman" w:hAnsi="Times New Roman" w:cs="Times New Roman"/>
          <w:lang w:eastAsia="pt-BR"/>
        </w:rPr>
        <w:t xml:space="preserve">da Lei </w:t>
      </w:r>
      <w:r w:rsidR="00E8731C" w:rsidRPr="00554C6F">
        <w:rPr>
          <w:rFonts w:ascii="Times New Roman" w:eastAsia="Times New Roman" w:hAnsi="Times New Roman" w:cs="Times New Roman"/>
          <w:lang w:eastAsia="pt-BR"/>
        </w:rPr>
        <w:t>n. º</w:t>
      </w:r>
      <w:r w:rsidR="00657B50" w:rsidRPr="00554C6F">
        <w:rPr>
          <w:rFonts w:ascii="Times New Roman" w:eastAsia="Times New Roman" w:hAnsi="Times New Roman" w:cs="Times New Roman"/>
          <w:lang w:eastAsia="pt-BR"/>
        </w:rPr>
        <w:t xml:space="preserve"> 8.666/93, a inexecução total ou parcial do contrato enseja sua rescisão, constituindo, também, motivo para o rompimento do ajuste, aqueles previstos no art. 78, incisos I a XVIII.</w:t>
      </w:r>
    </w:p>
    <w:p w:rsidR="00657B50" w:rsidRPr="00554C6F" w:rsidRDefault="00657B50" w:rsidP="00657B50">
      <w:pPr>
        <w:spacing w:after="0" w:line="240" w:lineRule="auto"/>
        <w:jc w:val="both"/>
        <w:rPr>
          <w:rFonts w:ascii="Times New Roman" w:eastAsia="Times New Roman" w:hAnsi="Times New Roman" w:cs="Times New Roman"/>
          <w:lang w:eastAsia="pt-BR"/>
        </w:rPr>
      </w:pPr>
    </w:p>
    <w:p w:rsidR="0062158B" w:rsidRPr="00554C6F" w:rsidRDefault="0062158B" w:rsidP="0062158B">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13.4.</w:t>
      </w:r>
      <w:r w:rsidRPr="00554C6F">
        <w:rPr>
          <w:rFonts w:ascii="Times New Roman" w:eastAsia="Times New Roman" w:hAnsi="Times New Roman" w:cs="Times New Roman"/>
          <w:lang w:eastAsia="pt-BR"/>
        </w:rPr>
        <w:t xml:space="preserve"> Nas hipóteses de inexecução total ou parcial, poderá a Administração aplicar ao contratado as seguintes sanções: </w:t>
      </w:r>
    </w:p>
    <w:p w:rsidR="0062158B" w:rsidRPr="00554C6F" w:rsidRDefault="0062158B" w:rsidP="0062158B">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a)</w:t>
      </w:r>
      <w:r w:rsidRPr="00554C6F">
        <w:rPr>
          <w:rFonts w:ascii="Times New Roman" w:eastAsia="Times New Roman" w:hAnsi="Times New Roman" w:cs="Times New Roman"/>
          <w:lang w:eastAsia="pt-BR"/>
        </w:rPr>
        <w:t xml:space="preserve"> advertência;</w:t>
      </w:r>
    </w:p>
    <w:p w:rsidR="0062158B" w:rsidRPr="00554C6F" w:rsidRDefault="0062158B" w:rsidP="0062158B">
      <w:pPr>
        <w:spacing w:after="0" w:line="240" w:lineRule="auto"/>
        <w:jc w:val="both"/>
        <w:rPr>
          <w:rFonts w:ascii="Times New Roman" w:hAnsi="Times New Roman" w:cs="Times New Roman"/>
        </w:rPr>
      </w:pPr>
      <w:r w:rsidRPr="00554C6F">
        <w:rPr>
          <w:rFonts w:ascii="Times New Roman" w:eastAsia="Times New Roman" w:hAnsi="Times New Roman" w:cs="Times New Roman"/>
          <w:b/>
          <w:lang w:eastAsia="pt-BR"/>
        </w:rPr>
        <w:t>b)</w:t>
      </w:r>
      <w:r w:rsidRPr="00554C6F">
        <w:rPr>
          <w:rFonts w:ascii="Times New Roman" w:eastAsia="Times New Roman" w:hAnsi="Times New Roman" w:cs="Times New Roman"/>
          <w:lang w:eastAsia="pt-BR"/>
        </w:rPr>
        <w:t xml:space="preserve"> </w:t>
      </w:r>
      <w:r w:rsidRPr="00554C6F">
        <w:rPr>
          <w:rFonts w:ascii="Times New Roman" w:hAnsi="Times New Roman" w:cs="Times New Roman"/>
        </w:rPr>
        <w:t>multa de até 10% (dez por cento) sobre o valor total da contrataç</w:t>
      </w:r>
      <w:r w:rsidR="0022040A" w:rsidRPr="00554C6F">
        <w:rPr>
          <w:rFonts w:ascii="Times New Roman" w:hAnsi="Times New Roman" w:cs="Times New Roman"/>
        </w:rPr>
        <w:t xml:space="preserve">ão, ao recusar-se ou deixar de prestar </w:t>
      </w:r>
      <w:r w:rsidRPr="00554C6F">
        <w:rPr>
          <w:rFonts w:ascii="Times New Roman" w:hAnsi="Times New Roman" w:cs="Times New Roman"/>
        </w:rPr>
        <w:t xml:space="preserve">quaisquer dos </w:t>
      </w:r>
      <w:r w:rsidR="0022040A" w:rsidRPr="00554C6F">
        <w:rPr>
          <w:rFonts w:ascii="Times New Roman" w:hAnsi="Times New Roman" w:cs="Times New Roman"/>
        </w:rPr>
        <w:t>serviços</w:t>
      </w:r>
      <w:r w:rsidRPr="00554C6F">
        <w:rPr>
          <w:rFonts w:ascii="Times New Roman" w:hAnsi="Times New Roman" w:cs="Times New Roman"/>
        </w:rPr>
        <w:t xml:space="preserve"> empenhados.</w:t>
      </w:r>
    </w:p>
    <w:p w:rsidR="0062158B" w:rsidRPr="00554C6F" w:rsidRDefault="0062158B" w:rsidP="0062158B">
      <w:pPr>
        <w:spacing w:after="0" w:line="240" w:lineRule="auto"/>
        <w:jc w:val="both"/>
        <w:rPr>
          <w:rFonts w:ascii="Times New Roman" w:hAnsi="Times New Roman" w:cs="Times New Roman"/>
        </w:rPr>
      </w:pPr>
      <w:r w:rsidRPr="00554C6F">
        <w:rPr>
          <w:rFonts w:ascii="Times New Roman" w:hAnsi="Times New Roman" w:cs="Times New Roman"/>
          <w:b/>
        </w:rPr>
        <w:t xml:space="preserve">c) </w:t>
      </w:r>
      <w:r w:rsidRPr="00554C6F">
        <w:rPr>
          <w:rFonts w:ascii="Times New Roman" w:hAnsi="Times New Roman" w:cs="Times New Roman"/>
        </w:rPr>
        <w:t xml:space="preserve">multa de até 10% (dez por cento) sobre o valor total da contratação, no atraso da </w:t>
      </w:r>
      <w:r w:rsidR="0022040A" w:rsidRPr="00554C6F">
        <w:rPr>
          <w:rFonts w:ascii="Times New Roman" w:hAnsi="Times New Roman" w:cs="Times New Roman"/>
        </w:rPr>
        <w:t>prestação dos serviços,</w:t>
      </w:r>
      <w:r w:rsidRPr="00554C6F">
        <w:rPr>
          <w:rFonts w:ascii="Times New Roman" w:hAnsi="Times New Roman" w:cs="Times New Roman"/>
        </w:rPr>
        <w:t xml:space="preserve"> por prazo superior a 30 dias ou em casos de rescisão contratual.</w:t>
      </w:r>
    </w:p>
    <w:p w:rsidR="0062158B" w:rsidRPr="00554C6F" w:rsidRDefault="0062158B" w:rsidP="0062158B">
      <w:pPr>
        <w:spacing w:after="0" w:line="240" w:lineRule="auto"/>
        <w:jc w:val="both"/>
        <w:rPr>
          <w:rFonts w:ascii="Times New Roman" w:eastAsia="Times New Roman" w:hAnsi="Times New Roman" w:cs="Times New Roman"/>
          <w:b/>
          <w:lang w:eastAsia="pt-BR"/>
        </w:rPr>
      </w:pPr>
      <w:r w:rsidRPr="00554C6F">
        <w:rPr>
          <w:rFonts w:ascii="Times New Roman" w:hAnsi="Times New Roman" w:cs="Times New Roman"/>
          <w:b/>
        </w:rPr>
        <w:t>d)</w:t>
      </w:r>
      <w:r w:rsidRPr="00554C6F">
        <w:rPr>
          <w:rFonts w:ascii="Times New Roman" w:hAnsi="Times New Roman" w:cs="Times New Roman"/>
        </w:rPr>
        <w:t xml:space="preserve"> </w:t>
      </w:r>
      <w:r w:rsidR="0022040A" w:rsidRPr="00554C6F">
        <w:rPr>
          <w:rFonts w:ascii="Times New Roman" w:hAnsi="Times New Roman" w:cs="Times New Roman"/>
        </w:rPr>
        <w:t>Declaração de Inidoneidade para licitar com a Administração Pública, publicada do Diário Oficial, observados os pressupostos legais vigentes</w:t>
      </w:r>
    </w:p>
    <w:p w:rsidR="0062158B" w:rsidRPr="00554C6F" w:rsidRDefault="0062158B" w:rsidP="0062158B">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e)</w:t>
      </w:r>
      <w:r w:rsidRPr="00554C6F">
        <w:rPr>
          <w:rFonts w:ascii="Times New Roman" w:eastAsia="Times New Roman" w:hAnsi="Times New Roman" w:cs="Times New Roman"/>
          <w:lang w:eastAsia="pt-BR"/>
        </w:rPr>
        <w:t xml:space="preserve"> suspensão temporária de participação em licitação e impedimento de contratar com a Administração, por prazo não superior a 02 (dois) anos.</w:t>
      </w:r>
    </w:p>
    <w:p w:rsidR="0062158B" w:rsidRPr="00554C6F" w:rsidRDefault="0062158B" w:rsidP="0062158B">
      <w:pPr>
        <w:spacing w:after="0" w:line="240" w:lineRule="auto"/>
        <w:jc w:val="both"/>
        <w:rPr>
          <w:rFonts w:ascii="Times New Roman" w:eastAsia="Times New Roman" w:hAnsi="Times New Roman" w:cs="Times New Roman"/>
          <w:b/>
          <w:lang w:eastAsia="pt-BR"/>
        </w:rPr>
      </w:pPr>
    </w:p>
    <w:p w:rsidR="0062158B" w:rsidRPr="00554C6F" w:rsidRDefault="0062158B" w:rsidP="0062158B">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13.5.</w:t>
      </w:r>
      <w:r w:rsidRPr="00554C6F">
        <w:rPr>
          <w:rFonts w:ascii="Times New Roman" w:eastAsia="Times New Roman" w:hAnsi="Times New Roman" w:cs="Times New Roman"/>
          <w:lang w:eastAsia="pt-BR"/>
        </w:rPr>
        <w:t xml:space="preserve"> </w:t>
      </w:r>
      <w:r w:rsidR="0022040A" w:rsidRPr="00554C6F">
        <w:rPr>
          <w:rFonts w:ascii="Times New Roman" w:eastAsia="Times New Roman" w:hAnsi="Times New Roman" w:cs="Times New Roman"/>
          <w:lang w:eastAsia="pt-BR"/>
        </w:rPr>
        <w:t>As penalidades poderão ser aplicadas simultâneas, combinadas ou separadamente.</w:t>
      </w:r>
    </w:p>
    <w:p w:rsidR="00657B50" w:rsidRPr="00554C6F" w:rsidRDefault="00657B50" w:rsidP="00657B50">
      <w:pPr>
        <w:spacing w:after="0" w:line="240" w:lineRule="auto"/>
        <w:ind w:firstLine="1440"/>
        <w:jc w:val="both"/>
        <w:rPr>
          <w:rFonts w:ascii="Times New Roman" w:eastAsia="Times New Roman" w:hAnsi="Times New Roman" w:cs="Times New Roman"/>
          <w:lang w:eastAsia="pt-BR"/>
        </w:rPr>
      </w:pPr>
    </w:p>
    <w:p w:rsidR="00657B50" w:rsidRPr="00554C6F" w:rsidRDefault="0056708F" w:rsidP="00657B50">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13</w:t>
      </w:r>
      <w:r w:rsidR="00657B50" w:rsidRPr="00554C6F">
        <w:rPr>
          <w:rFonts w:ascii="Times New Roman" w:eastAsia="Times New Roman" w:hAnsi="Times New Roman" w:cs="Times New Roman"/>
          <w:b/>
          <w:lang w:eastAsia="pt-BR"/>
        </w:rPr>
        <w:t>.6.</w:t>
      </w:r>
      <w:r w:rsidR="00657B50" w:rsidRPr="00554C6F">
        <w:rPr>
          <w:rFonts w:ascii="Times New Roman" w:eastAsia="Times New Roman" w:hAnsi="Times New Roman" w:cs="Times New Roman"/>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657B50" w:rsidRPr="00554C6F" w:rsidRDefault="00657B50" w:rsidP="00657B50">
      <w:pPr>
        <w:spacing w:after="0" w:line="240" w:lineRule="auto"/>
        <w:jc w:val="both"/>
        <w:rPr>
          <w:rFonts w:ascii="Times New Roman" w:eastAsia="Times New Roman" w:hAnsi="Times New Roman" w:cs="Times New Roman"/>
          <w:lang w:eastAsia="pt-BR"/>
        </w:rPr>
      </w:pPr>
    </w:p>
    <w:p w:rsidR="00657B50" w:rsidRPr="00554C6F" w:rsidRDefault="00924343" w:rsidP="00657B50">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13</w:t>
      </w:r>
      <w:r w:rsidR="00657B50" w:rsidRPr="00554C6F">
        <w:rPr>
          <w:rFonts w:ascii="Times New Roman" w:eastAsia="Times New Roman" w:hAnsi="Times New Roman" w:cs="Times New Roman"/>
          <w:b/>
          <w:lang w:eastAsia="pt-BR"/>
        </w:rPr>
        <w:t>.7.</w:t>
      </w:r>
      <w:r w:rsidR="00657B50" w:rsidRPr="00554C6F">
        <w:rPr>
          <w:rFonts w:ascii="Times New Roman" w:eastAsia="Times New Roman" w:hAnsi="Times New Roman" w:cs="Times New Roman"/>
          <w:lang w:eastAsia="pt-BR"/>
        </w:rPr>
        <w:t xml:space="preserve"> A recusa injustificada da adjudicatária em assinar o contrato, dentro do prazo de 05 (cinco) dias, a contar da convocação, caracteriza o descumprimento total da obrigação assumida, sujeitando a adjudicatária às penalidades legalmente estabelecidas.</w:t>
      </w:r>
    </w:p>
    <w:p w:rsidR="0022040A" w:rsidRPr="00554C6F" w:rsidRDefault="0022040A" w:rsidP="0022040A">
      <w:pPr>
        <w:spacing w:after="0" w:line="240" w:lineRule="auto"/>
        <w:ind w:firstLine="708"/>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13.7.1.</w:t>
      </w:r>
      <w:r w:rsidRPr="00554C6F">
        <w:rPr>
          <w:rFonts w:ascii="Times New Roman" w:eastAsia="Times New Roman" w:hAnsi="Times New Roman" w:cs="Times New Roman"/>
          <w:lang w:eastAsia="pt-BR"/>
        </w:rPr>
        <w:t xml:space="preserve"> Esgotados todos os prazos legais recursais, a Administração, no prazo de até 05 (cinco) dias, convocará a Empresa Licitante vencedora para assinatura do Contrato, sob pena de decair no direito à contratação, sem prejuízo das sanções previstas no Art.81, da Lei N. º 8. 666/93.</w:t>
      </w:r>
    </w:p>
    <w:p w:rsidR="0022040A" w:rsidRPr="00554C6F" w:rsidRDefault="0022040A" w:rsidP="0022040A">
      <w:pPr>
        <w:spacing w:after="0" w:line="240" w:lineRule="auto"/>
        <w:ind w:firstLine="708"/>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13.7.2.</w:t>
      </w:r>
      <w:r w:rsidRPr="00554C6F">
        <w:rPr>
          <w:rFonts w:ascii="Times New Roman" w:eastAsia="Times New Roman" w:hAnsi="Times New Roman" w:cs="Times New Roman"/>
          <w:lang w:eastAsia="pt-BR"/>
        </w:rPr>
        <w:t xml:space="preserve"> Se, dentro do prazo, o convocado não comparecer para a assinatura, a Administração convocará as Empresas Licitantes remanescentes, na ordem de classificação para assinatura do Contrato, em igual prazo e nas mesmas condições propostas pelo primeiro classificado.</w:t>
      </w:r>
    </w:p>
    <w:p w:rsidR="00657B50" w:rsidRPr="00554C6F" w:rsidRDefault="00657B50" w:rsidP="00657B50">
      <w:pPr>
        <w:autoSpaceDE w:val="0"/>
        <w:autoSpaceDN w:val="0"/>
        <w:adjustRightInd w:val="0"/>
        <w:spacing w:after="0" w:line="240" w:lineRule="auto"/>
        <w:jc w:val="both"/>
        <w:rPr>
          <w:rFonts w:ascii="Times New Roman" w:eastAsia="Times New Roman" w:hAnsi="Times New Roman" w:cs="Times New Roman"/>
          <w:lang w:eastAsia="pt-BR"/>
        </w:rPr>
      </w:pPr>
    </w:p>
    <w:p w:rsidR="0022040A" w:rsidRPr="00554C6F" w:rsidRDefault="0022040A" w:rsidP="00657B50">
      <w:pPr>
        <w:autoSpaceDE w:val="0"/>
        <w:autoSpaceDN w:val="0"/>
        <w:adjustRightInd w:val="0"/>
        <w:spacing w:after="0" w:line="240" w:lineRule="auto"/>
        <w:jc w:val="both"/>
        <w:rPr>
          <w:rFonts w:ascii="Times New Roman" w:eastAsia="Times New Roman" w:hAnsi="Times New Roman" w:cs="Times New Roman"/>
          <w:lang w:eastAsia="pt-BR"/>
        </w:rPr>
      </w:pPr>
    </w:p>
    <w:p w:rsidR="00657B50" w:rsidRPr="00554C6F" w:rsidRDefault="00924343" w:rsidP="00657B50">
      <w:pPr>
        <w:autoSpaceDE w:val="0"/>
        <w:autoSpaceDN w:val="0"/>
        <w:adjustRightInd w:val="0"/>
        <w:spacing w:after="0" w:line="240" w:lineRule="auto"/>
        <w:jc w:val="both"/>
        <w:rPr>
          <w:rFonts w:ascii="Times New Roman" w:eastAsia="Times New Roman" w:hAnsi="Times New Roman" w:cs="Times New Roman"/>
          <w:b/>
          <w:bCs/>
          <w:lang w:eastAsia="pt-BR"/>
        </w:rPr>
      </w:pPr>
      <w:r w:rsidRPr="00554C6F">
        <w:rPr>
          <w:rFonts w:ascii="Times New Roman" w:eastAsia="Times New Roman" w:hAnsi="Times New Roman" w:cs="Times New Roman"/>
          <w:b/>
          <w:bCs/>
          <w:lang w:eastAsia="pt-BR"/>
        </w:rPr>
        <w:t>14</w:t>
      </w:r>
      <w:r w:rsidR="0027278B" w:rsidRPr="00554C6F">
        <w:rPr>
          <w:rFonts w:ascii="Times New Roman" w:eastAsia="Times New Roman" w:hAnsi="Times New Roman" w:cs="Times New Roman"/>
          <w:b/>
          <w:bCs/>
          <w:lang w:eastAsia="pt-BR"/>
        </w:rPr>
        <w:t>. DO CONTRATO</w:t>
      </w:r>
    </w:p>
    <w:p w:rsidR="0027278B" w:rsidRPr="00554C6F" w:rsidRDefault="0027278B" w:rsidP="00657B50">
      <w:pPr>
        <w:autoSpaceDE w:val="0"/>
        <w:autoSpaceDN w:val="0"/>
        <w:adjustRightInd w:val="0"/>
        <w:spacing w:after="0" w:line="240" w:lineRule="auto"/>
        <w:jc w:val="both"/>
        <w:rPr>
          <w:rFonts w:ascii="Times New Roman" w:eastAsia="Times New Roman" w:hAnsi="Times New Roman" w:cs="Times New Roman"/>
          <w:b/>
          <w:bCs/>
          <w:lang w:eastAsia="pt-BR"/>
        </w:rPr>
      </w:pPr>
    </w:p>
    <w:p w:rsidR="0027278B" w:rsidRPr="00554C6F" w:rsidRDefault="0027278B" w:rsidP="0027278B">
      <w:pPr>
        <w:autoSpaceDE w:val="0"/>
        <w:autoSpaceDN w:val="0"/>
        <w:adjustRightInd w:val="0"/>
        <w:spacing w:after="0" w:line="240" w:lineRule="auto"/>
        <w:jc w:val="both"/>
        <w:rPr>
          <w:rFonts w:ascii="Times New Roman" w:eastAsia="Times New Roman" w:hAnsi="Times New Roman" w:cs="Times New Roman"/>
          <w:bCs/>
          <w:lang w:eastAsia="pt-BR"/>
        </w:rPr>
      </w:pPr>
      <w:r w:rsidRPr="00554C6F">
        <w:rPr>
          <w:rFonts w:ascii="Times New Roman" w:eastAsia="Times New Roman" w:hAnsi="Times New Roman" w:cs="Times New Roman"/>
          <w:b/>
          <w:bCs/>
          <w:lang w:eastAsia="pt-BR"/>
        </w:rPr>
        <w:t xml:space="preserve">14.1. </w:t>
      </w:r>
      <w:r w:rsidRPr="00554C6F">
        <w:rPr>
          <w:rFonts w:ascii="Times New Roman" w:eastAsia="Times New Roman" w:hAnsi="Times New Roman" w:cs="Times New Roman"/>
          <w:bCs/>
          <w:lang w:eastAsia="pt-BR"/>
        </w:rPr>
        <w:t xml:space="preserve">O Contrato a ser firmado entre o </w:t>
      </w:r>
      <w:r w:rsidRPr="00554C6F">
        <w:rPr>
          <w:rFonts w:ascii="Times New Roman" w:eastAsia="Times New Roman" w:hAnsi="Times New Roman" w:cs="Times New Roman"/>
          <w:b/>
          <w:bCs/>
          <w:lang w:eastAsia="pt-BR"/>
        </w:rPr>
        <w:t>Fundo Municipal de Assistência Social e Médica dos Servidores Públicos do Município de Arroio Trinta/SC - FASM</w:t>
      </w:r>
      <w:r w:rsidRPr="00554C6F">
        <w:rPr>
          <w:rFonts w:ascii="Times New Roman" w:eastAsia="Times New Roman" w:hAnsi="Times New Roman" w:cs="Times New Roman"/>
          <w:bCs/>
          <w:lang w:eastAsia="pt-BR"/>
        </w:rPr>
        <w:t xml:space="preserve"> e a Empresa Licitante vencedora, terá suas cláusulas estabelecidas e constantes deste Edital.</w:t>
      </w:r>
    </w:p>
    <w:p w:rsidR="0027278B" w:rsidRPr="00554C6F" w:rsidRDefault="0027278B" w:rsidP="0027278B">
      <w:pPr>
        <w:autoSpaceDE w:val="0"/>
        <w:autoSpaceDN w:val="0"/>
        <w:adjustRightInd w:val="0"/>
        <w:spacing w:after="0" w:line="240" w:lineRule="auto"/>
        <w:jc w:val="both"/>
        <w:rPr>
          <w:rFonts w:ascii="Times New Roman" w:eastAsia="Times New Roman" w:hAnsi="Times New Roman" w:cs="Times New Roman"/>
          <w:bCs/>
          <w:lang w:eastAsia="pt-BR"/>
        </w:rPr>
      </w:pPr>
    </w:p>
    <w:p w:rsidR="0027278B" w:rsidRPr="00554C6F" w:rsidRDefault="0027278B" w:rsidP="0027278B">
      <w:pPr>
        <w:autoSpaceDE w:val="0"/>
        <w:autoSpaceDN w:val="0"/>
        <w:adjustRightInd w:val="0"/>
        <w:spacing w:after="0" w:line="240" w:lineRule="auto"/>
        <w:jc w:val="both"/>
        <w:rPr>
          <w:rFonts w:ascii="Times New Roman" w:eastAsia="Times New Roman" w:hAnsi="Times New Roman" w:cs="Times New Roman"/>
          <w:bCs/>
          <w:lang w:eastAsia="pt-BR"/>
        </w:rPr>
      </w:pPr>
      <w:r w:rsidRPr="00554C6F">
        <w:rPr>
          <w:rFonts w:ascii="Times New Roman" w:eastAsia="Times New Roman" w:hAnsi="Times New Roman" w:cs="Times New Roman"/>
          <w:b/>
          <w:bCs/>
          <w:lang w:eastAsia="pt-BR"/>
        </w:rPr>
        <w:t>14.2</w:t>
      </w:r>
      <w:r w:rsidRPr="00554C6F">
        <w:rPr>
          <w:rFonts w:ascii="Times New Roman" w:eastAsia="Times New Roman" w:hAnsi="Times New Roman" w:cs="Times New Roman"/>
          <w:b/>
          <w:bCs/>
          <w:lang w:eastAsia="pt-BR"/>
        </w:rPr>
        <w:tab/>
        <w:t xml:space="preserve">– </w:t>
      </w:r>
      <w:r w:rsidRPr="00554C6F">
        <w:rPr>
          <w:rFonts w:ascii="Times New Roman" w:eastAsia="Times New Roman" w:hAnsi="Times New Roman" w:cs="Times New Roman"/>
          <w:bCs/>
          <w:lang w:eastAsia="pt-BR"/>
        </w:rPr>
        <w:t>O Contrato poderá ser alterado, unilateralmente pelo Fundo Municipal de Assistência Social e Médica dos Servidores Públicos do Município de Arroio Trinta/SC - FASM ou por acordo das partes, visando os ajustes e ou modificações que se fizerem necessárias, para melhor adequação aos objetivos, de acordo com o Art.65 da citada Lei Federal.</w:t>
      </w:r>
    </w:p>
    <w:p w:rsidR="0027278B" w:rsidRPr="00554C6F" w:rsidRDefault="0027278B" w:rsidP="0027278B">
      <w:pPr>
        <w:autoSpaceDE w:val="0"/>
        <w:autoSpaceDN w:val="0"/>
        <w:adjustRightInd w:val="0"/>
        <w:spacing w:after="0" w:line="240" w:lineRule="auto"/>
        <w:jc w:val="both"/>
        <w:rPr>
          <w:rFonts w:ascii="Times New Roman" w:eastAsia="Times New Roman" w:hAnsi="Times New Roman" w:cs="Times New Roman"/>
          <w:b/>
          <w:bCs/>
          <w:lang w:eastAsia="pt-BR"/>
        </w:rPr>
      </w:pPr>
    </w:p>
    <w:p w:rsidR="0027278B" w:rsidRPr="00554C6F" w:rsidRDefault="0027278B" w:rsidP="0027278B">
      <w:pPr>
        <w:autoSpaceDE w:val="0"/>
        <w:autoSpaceDN w:val="0"/>
        <w:adjustRightInd w:val="0"/>
        <w:spacing w:after="0" w:line="240" w:lineRule="auto"/>
        <w:jc w:val="both"/>
        <w:rPr>
          <w:rFonts w:ascii="Times New Roman" w:eastAsia="Times New Roman" w:hAnsi="Times New Roman" w:cs="Times New Roman"/>
          <w:bCs/>
          <w:lang w:eastAsia="pt-BR"/>
        </w:rPr>
      </w:pPr>
      <w:r w:rsidRPr="00554C6F">
        <w:rPr>
          <w:rFonts w:ascii="Times New Roman" w:eastAsia="Times New Roman" w:hAnsi="Times New Roman" w:cs="Times New Roman"/>
          <w:b/>
          <w:bCs/>
          <w:lang w:eastAsia="pt-BR"/>
        </w:rPr>
        <w:t>14.3</w:t>
      </w:r>
      <w:r w:rsidRPr="00554C6F">
        <w:rPr>
          <w:rFonts w:ascii="Times New Roman" w:eastAsia="Times New Roman" w:hAnsi="Times New Roman" w:cs="Times New Roman"/>
          <w:b/>
          <w:bCs/>
          <w:lang w:eastAsia="pt-BR"/>
        </w:rPr>
        <w:tab/>
        <w:t xml:space="preserve">– </w:t>
      </w:r>
      <w:r w:rsidRPr="00554C6F">
        <w:rPr>
          <w:rFonts w:ascii="Times New Roman" w:eastAsia="Times New Roman" w:hAnsi="Times New Roman" w:cs="Times New Roman"/>
          <w:bCs/>
          <w:lang w:eastAsia="pt-BR"/>
        </w:rPr>
        <w:t>A Contratada fica obrigada a aceitar, nas mesmas condições contratuais, os acréscimos ou supressões que se fizerem nos produtos, até o limite de 25% do valor inicial do Contrato.</w:t>
      </w:r>
    </w:p>
    <w:p w:rsidR="0027278B" w:rsidRPr="00554C6F" w:rsidRDefault="0027278B" w:rsidP="0027278B">
      <w:pPr>
        <w:autoSpaceDE w:val="0"/>
        <w:autoSpaceDN w:val="0"/>
        <w:adjustRightInd w:val="0"/>
        <w:spacing w:after="0" w:line="240" w:lineRule="auto"/>
        <w:jc w:val="both"/>
        <w:rPr>
          <w:rFonts w:ascii="Times New Roman" w:eastAsia="Times New Roman" w:hAnsi="Times New Roman" w:cs="Times New Roman"/>
          <w:b/>
          <w:bCs/>
          <w:lang w:eastAsia="pt-BR"/>
        </w:rPr>
      </w:pPr>
    </w:p>
    <w:p w:rsidR="0027278B" w:rsidRPr="00554C6F" w:rsidRDefault="0027278B" w:rsidP="0027278B">
      <w:pPr>
        <w:autoSpaceDE w:val="0"/>
        <w:autoSpaceDN w:val="0"/>
        <w:adjustRightInd w:val="0"/>
        <w:spacing w:after="0" w:line="240" w:lineRule="auto"/>
        <w:jc w:val="both"/>
        <w:rPr>
          <w:rFonts w:ascii="Times New Roman" w:eastAsia="Times New Roman" w:hAnsi="Times New Roman" w:cs="Times New Roman"/>
          <w:bCs/>
          <w:lang w:eastAsia="pt-BR"/>
        </w:rPr>
      </w:pPr>
      <w:r w:rsidRPr="00554C6F">
        <w:rPr>
          <w:rFonts w:ascii="Times New Roman" w:eastAsia="Times New Roman" w:hAnsi="Times New Roman" w:cs="Times New Roman"/>
          <w:b/>
          <w:bCs/>
          <w:lang w:eastAsia="pt-BR"/>
        </w:rPr>
        <w:t>14.4</w:t>
      </w:r>
      <w:r w:rsidRPr="00554C6F">
        <w:rPr>
          <w:rFonts w:ascii="Times New Roman" w:eastAsia="Times New Roman" w:hAnsi="Times New Roman" w:cs="Times New Roman"/>
          <w:b/>
          <w:bCs/>
          <w:lang w:eastAsia="pt-BR"/>
        </w:rPr>
        <w:tab/>
        <w:t xml:space="preserve">– </w:t>
      </w:r>
      <w:r w:rsidRPr="00554C6F">
        <w:rPr>
          <w:rFonts w:ascii="Times New Roman" w:eastAsia="Times New Roman" w:hAnsi="Times New Roman" w:cs="Times New Roman"/>
          <w:bCs/>
          <w:lang w:eastAsia="pt-BR"/>
        </w:rPr>
        <w:t>Quaisquer tributos ou encargos legais, criados, alterados ou extintos, após a assinatura do Contrato, de comprovada repercussão nos preços contratados, implicarão a revisão destes para mais ou para menos, conforme o caso.</w:t>
      </w:r>
    </w:p>
    <w:p w:rsidR="0027278B" w:rsidRPr="00554C6F" w:rsidRDefault="0027278B" w:rsidP="0027278B">
      <w:pPr>
        <w:autoSpaceDE w:val="0"/>
        <w:autoSpaceDN w:val="0"/>
        <w:adjustRightInd w:val="0"/>
        <w:spacing w:after="0" w:line="240" w:lineRule="auto"/>
        <w:jc w:val="both"/>
        <w:rPr>
          <w:rFonts w:ascii="Times New Roman" w:eastAsia="Times New Roman" w:hAnsi="Times New Roman" w:cs="Times New Roman"/>
          <w:b/>
          <w:bCs/>
          <w:lang w:eastAsia="pt-BR"/>
        </w:rPr>
      </w:pPr>
    </w:p>
    <w:p w:rsidR="0027278B" w:rsidRPr="00554C6F" w:rsidRDefault="0027278B" w:rsidP="0027278B">
      <w:pPr>
        <w:autoSpaceDE w:val="0"/>
        <w:autoSpaceDN w:val="0"/>
        <w:adjustRightInd w:val="0"/>
        <w:spacing w:after="0" w:line="240" w:lineRule="auto"/>
        <w:jc w:val="both"/>
        <w:rPr>
          <w:rFonts w:ascii="Times New Roman" w:eastAsia="Times New Roman" w:hAnsi="Times New Roman" w:cs="Times New Roman"/>
          <w:bCs/>
          <w:lang w:eastAsia="pt-BR"/>
        </w:rPr>
      </w:pPr>
      <w:r w:rsidRPr="00554C6F">
        <w:rPr>
          <w:rFonts w:ascii="Times New Roman" w:eastAsia="Times New Roman" w:hAnsi="Times New Roman" w:cs="Times New Roman"/>
          <w:b/>
          <w:bCs/>
          <w:lang w:eastAsia="pt-BR"/>
        </w:rPr>
        <w:t>14.5</w:t>
      </w:r>
      <w:r w:rsidRPr="00554C6F">
        <w:rPr>
          <w:rFonts w:ascii="Times New Roman" w:eastAsia="Times New Roman" w:hAnsi="Times New Roman" w:cs="Times New Roman"/>
          <w:b/>
          <w:bCs/>
          <w:lang w:eastAsia="pt-BR"/>
        </w:rPr>
        <w:tab/>
        <w:t xml:space="preserve">– </w:t>
      </w:r>
      <w:r w:rsidRPr="00554C6F">
        <w:rPr>
          <w:rFonts w:ascii="Times New Roman" w:eastAsia="Times New Roman" w:hAnsi="Times New Roman" w:cs="Times New Roman"/>
          <w:bCs/>
          <w:lang w:eastAsia="pt-BR"/>
        </w:rPr>
        <w:t>O Contrato deverá ser executado fielmente pelas partes, de acordo com as cláusulas avençadas, respondendo cada qual pelas consequências de sua inexecução total ou parcial.</w:t>
      </w:r>
    </w:p>
    <w:p w:rsidR="0027278B" w:rsidRPr="00554C6F" w:rsidRDefault="0027278B" w:rsidP="0027278B">
      <w:pPr>
        <w:autoSpaceDE w:val="0"/>
        <w:autoSpaceDN w:val="0"/>
        <w:adjustRightInd w:val="0"/>
        <w:spacing w:after="0" w:line="240" w:lineRule="auto"/>
        <w:jc w:val="both"/>
        <w:rPr>
          <w:rFonts w:ascii="Times New Roman" w:eastAsia="Times New Roman" w:hAnsi="Times New Roman" w:cs="Times New Roman"/>
          <w:b/>
          <w:bCs/>
          <w:lang w:eastAsia="pt-BR"/>
        </w:rPr>
      </w:pPr>
      <w:r w:rsidRPr="00554C6F">
        <w:rPr>
          <w:rFonts w:ascii="Times New Roman" w:eastAsia="Times New Roman" w:hAnsi="Times New Roman" w:cs="Times New Roman"/>
          <w:b/>
          <w:bCs/>
          <w:lang w:eastAsia="pt-BR"/>
        </w:rPr>
        <w:t xml:space="preserve"> </w:t>
      </w:r>
    </w:p>
    <w:p w:rsidR="0027278B" w:rsidRPr="00554C6F" w:rsidRDefault="0027278B" w:rsidP="0027278B">
      <w:pPr>
        <w:autoSpaceDE w:val="0"/>
        <w:autoSpaceDN w:val="0"/>
        <w:adjustRightInd w:val="0"/>
        <w:spacing w:after="0" w:line="240" w:lineRule="auto"/>
        <w:jc w:val="both"/>
        <w:rPr>
          <w:rFonts w:ascii="Times New Roman" w:eastAsia="Times New Roman" w:hAnsi="Times New Roman" w:cs="Times New Roman"/>
          <w:b/>
          <w:bCs/>
          <w:lang w:eastAsia="pt-BR"/>
        </w:rPr>
      </w:pPr>
      <w:r w:rsidRPr="00554C6F">
        <w:rPr>
          <w:rFonts w:ascii="Times New Roman" w:eastAsia="Times New Roman" w:hAnsi="Times New Roman" w:cs="Times New Roman"/>
          <w:b/>
          <w:bCs/>
          <w:lang w:eastAsia="pt-BR"/>
        </w:rPr>
        <w:t>14.6</w:t>
      </w:r>
      <w:r w:rsidRPr="00554C6F">
        <w:rPr>
          <w:rFonts w:ascii="Times New Roman" w:eastAsia="Times New Roman" w:hAnsi="Times New Roman" w:cs="Times New Roman"/>
          <w:b/>
          <w:bCs/>
          <w:lang w:eastAsia="pt-BR"/>
        </w:rPr>
        <w:tab/>
        <w:t xml:space="preserve">– </w:t>
      </w:r>
      <w:r w:rsidRPr="00554C6F">
        <w:rPr>
          <w:rFonts w:ascii="Times New Roman" w:eastAsia="Times New Roman" w:hAnsi="Times New Roman" w:cs="Times New Roman"/>
          <w:bCs/>
          <w:lang w:eastAsia="pt-BR"/>
        </w:rPr>
        <w:t>A execução do Contrato será acompanhado e fiscalizado pelo Fundo Municipal de Assistência Social e Médica dos Servidores Públicos do Município de Arroio Trinta/SC - FASM que terá também as atribuições de relacionar as ocorrências relativas aos serviços prestados e, determinar o que for necessário à regularização dos problemas observados.</w:t>
      </w:r>
    </w:p>
    <w:p w:rsidR="0027278B" w:rsidRPr="00554C6F" w:rsidRDefault="0027278B" w:rsidP="0027278B">
      <w:pPr>
        <w:autoSpaceDE w:val="0"/>
        <w:autoSpaceDN w:val="0"/>
        <w:adjustRightInd w:val="0"/>
        <w:spacing w:after="0" w:line="240" w:lineRule="auto"/>
        <w:jc w:val="both"/>
        <w:rPr>
          <w:rFonts w:ascii="Times New Roman" w:eastAsia="Times New Roman" w:hAnsi="Times New Roman" w:cs="Times New Roman"/>
          <w:b/>
          <w:bCs/>
          <w:lang w:eastAsia="pt-BR"/>
        </w:rPr>
      </w:pPr>
    </w:p>
    <w:p w:rsidR="0027278B" w:rsidRPr="00554C6F" w:rsidRDefault="0027278B" w:rsidP="0027278B">
      <w:pPr>
        <w:autoSpaceDE w:val="0"/>
        <w:autoSpaceDN w:val="0"/>
        <w:adjustRightInd w:val="0"/>
        <w:spacing w:after="0" w:line="240" w:lineRule="auto"/>
        <w:jc w:val="both"/>
        <w:rPr>
          <w:rFonts w:ascii="Times New Roman" w:eastAsia="Times New Roman" w:hAnsi="Times New Roman" w:cs="Times New Roman"/>
          <w:bCs/>
          <w:lang w:eastAsia="pt-BR"/>
        </w:rPr>
      </w:pPr>
      <w:r w:rsidRPr="00554C6F">
        <w:rPr>
          <w:rFonts w:ascii="Times New Roman" w:eastAsia="Times New Roman" w:hAnsi="Times New Roman" w:cs="Times New Roman"/>
          <w:b/>
          <w:bCs/>
          <w:lang w:eastAsia="pt-BR"/>
        </w:rPr>
        <w:t>14.7</w:t>
      </w:r>
      <w:r w:rsidRPr="00554C6F">
        <w:rPr>
          <w:rFonts w:ascii="Times New Roman" w:eastAsia="Times New Roman" w:hAnsi="Times New Roman" w:cs="Times New Roman"/>
          <w:b/>
          <w:bCs/>
          <w:lang w:eastAsia="pt-BR"/>
        </w:rPr>
        <w:tab/>
        <w:t xml:space="preserve">– </w:t>
      </w:r>
      <w:r w:rsidRPr="00554C6F">
        <w:rPr>
          <w:rFonts w:ascii="Times New Roman" w:eastAsia="Times New Roman" w:hAnsi="Times New Roman" w:cs="Times New Roman"/>
          <w:bCs/>
          <w:lang w:eastAsia="pt-BR"/>
        </w:rPr>
        <w:t>A Contratada assume inteira e expressa responsabilidade pelas obrigações sociais e de proteção aos seus empregados, bem como, pelos encargos previdenciários, fiscais e comerciais resultantes da execução do Contrato.</w:t>
      </w:r>
    </w:p>
    <w:p w:rsidR="0027278B" w:rsidRPr="00554C6F" w:rsidRDefault="0027278B" w:rsidP="0027278B">
      <w:pPr>
        <w:autoSpaceDE w:val="0"/>
        <w:autoSpaceDN w:val="0"/>
        <w:adjustRightInd w:val="0"/>
        <w:spacing w:after="0" w:line="240" w:lineRule="auto"/>
        <w:jc w:val="both"/>
        <w:rPr>
          <w:rFonts w:ascii="Times New Roman" w:eastAsia="Times New Roman" w:hAnsi="Times New Roman" w:cs="Times New Roman"/>
          <w:b/>
          <w:bCs/>
          <w:lang w:eastAsia="pt-BR"/>
        </w:rPr>
      </w:pPr>
    </w:p>
    <w:p w:rsidR="0027278B" w:rsidRPr="00554C6F" w:rsidRDefault="0027278B" w:rsidP="0027278B">
      <w:pPr>
        <w:autoSpaceDE w:val="0"/>
        <w:autoSpaceDN w:val="0"/>
        <w:adjustRightInd w:val="0"/>
        <w:spacing w:after="0" w:line="240" w:lineRule="auto"/>
        <w:jc w:val="both"/>
        <w:rPr>
          <w:rFonts w:ascii="Times New Roman" w:eastAsia="Times New Roman" w:hAnsi="Times New Roman" w:cs="Times New Roman"/>
          <w:bCs/>
          <w:lang w:eastAsia="pt-BR"/>
        </w:rPr>
      </w:pPr>
      <w:r w:rsidRPr="00554C6F">
        <w:rPr>
          <w:rFonts w:ascii="Times New Roman" w:eastAsia="Times New Roman" w:hAnsi="Times New Roman" w:cs="Times New Roman"/>
          <w:b/>
          <w:bCs/>
          <w:lang w:eastAsia="pt-BR"/>
        </w:rPr>
        <w:t>14.8</w:t>
      </w:r>
      <w:r w:rsidRPr="00554C6F">
        <w:rPr>
          <w:rFonts w:ascii="Times New Roman" w:eastAsia="Times New Roman" w:hAnsi="Times New Roman" w:cs="Times New Roman"/>
          <w:b/>
          <w:bCs/>
          <w:lang w:eastAsia="pt-BR"/>
        </w:rPr>
        <w:tab/>
        <w:t xml:space="preserve">– </w:t>
      </w:r>
      <w:r w:rsidRPr="00554C6F">
        <w:rPr>
          <w:rFonts w:ascii="Times New Roman" w:eastAsia="Times New Roman" w:hAnsi="Times New Roman" w:cs="Times New Roman"/>
          <w:bCs/>
          <w:lang w:eastAsia="pt-BR"/>
        </w:rPr>
        <w:t>Adicionalmente ao modelo</w:t>
      </w:r>
      <w:r w:rsidR="00DB15C0">
        <w:rPr>
          <w:rFonts w:ascii="Times New Roman" w:eastAsia="Times New Roman" w:hAnsi="Times New Roman" w:cs="Times New Roman"/>
          <w:bCs/>
          <w:lang w:eastAsia="pt-BR"/>
        </w:rPr>
        <w:t xml:space="preserve"> do</w:t>
      </w:r>
      <w:r w:rsidRPr="00554C6F">
        <w:rPr>
          <w:rFonts w:ascii="Times New Roman" w:eastAsia="Times New Roman" w:hAnsi="Times New Roman" w:cs="Times New Roman"/>
          <w:bCs/>
          <w:lang w:eastAsia="pt-BR"/>
        </w:rPr>
        <w:t xml:space="preserve"> contrato estabelecido no presente edital poderá ainda ser assinado também o contrato nos moldes que a Operadora de Saúde vencedora possui registrado junto à ANS – Agência Nacional de Saúde Suplementar, sem qualquer prejuízo aos direitos e obrigações estabelecidos no contrato principal, regendo-se a relação jurídica entre as partes por este último, no caso de divergência entre elas.</w:t>
      </w:r>
    </w:p>
    <w:p w:rsidR="00657B50" w:rsidRPr="00554C6F" w:rsidRDefault="00657B50" w:rsidP="00657B50">
      <w:pPr>
        <w:spacing w:after="0" w:line="240" w:lineRule="auto"/>
        <w:jc w:val="both"/>
        <w:rPr>
          <w:rFonts w:ascii="Times New Roman" w:eastAsia="Times New Roman" w:hAnsi="Times New Roman" w:cs="Times New Roman"/>
          <w:b/>
          <w:bCs/>
          <w:lang w:eastAsia="pt-BR"/>
        </w:rPr>
      </w:pPr>
    </w:p>
    <w:p w:rsidR="001F5384" w:rsidRPr="00554C6F" w:rsidRDefault="001F5384" w:rsidP="001F5384">
      <w:pPr>
        <w:spacing w:before="40" w:after="120" w:line="259" w:lineRule="auto"/>
        <w:jc w:val="both"/>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15. DA FISCALIZAÇÃO DOS SERVIÇOS</w:t>
      </w:r>
    </w:p>
    <w:p w:rsidR="001F5384" w:rsidRPr="00554C6F" w:rsidRDefault="001F5384" w:rsidP="001F5384">
      <w:pPr>
        <w:spacing w:before="40" w:after="120" w:line="259" w:lineRule="auto"/>
        <w:jc w:val="both"/>
        <w:rPr>
          <w:rFonts w:ascii="Times New Roman" w:eastAsia="Times New Roman" w:hAnsi="Times New Roman" w:cs="Times New Roman"/>
          <w:lang w:eastAsia="pt-BR"/>
        </w:rPr>
      </w:pPr>
    </w:p>
    <w:p w:rsidR="001F5384" w:rsidRPr="00554C6F" w:rsidRDefault="001F5384" w:rsidP="001F5384">
      <w:pPr>
        <w:spacing w:before="40" w:after="120" w:line="259"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15.1</w:t>
      </w:r>
      <w:r w:rsidRPr="00554C6F">
        <w:rPr>
          <w:rFonts w:ascii="Times New Roman" w:eastAsia="Times New Roman" w:hAnsi="Times New Roman" w:cs="Times New Roman"/>
          <w:lang w:eastAsia="pt-BR"/>
        </w:rPr>
        <w:tab/>
        <w:t>– O Fundo Municipal de Assistência Social e Médica dos Servidores Públicos do Município de Arroio Trinta/SC - FASM exercerá ampla e irrestrita fiscalização na execução do objeto desta Licitação, a qualquer hora.</w:t>
      </w:r>
    </w:p>
    <w:p w:rsidR="001F5384" w:rsidRPr="00554C6F" w:rsidRDefault="001F5384" w:rsidP="001F5384">
      <w:pPr>
        <w:spacing w:before="40" w:after="120" w:line="259"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15.2</w:t>
      </w:r>
      <w:r w:rsidRPr="00554C6F">
        <w:rPr>
          <w:rFonts w:ascii="Times New Roman" w:eastAsia="Times New Roman" w:hAnsi="Times New Roman" w:cs="Times New Roman"/>
          <w:lang w:eastAsia="pt-BR"/>
        </w:rPr>
        <w:tab/>
        <w:t>- A fiscalização exercida não reduz nem exclui a responsabilidade do contratado, inclusive de terceiros, por qualquer irregularidade.</w:t>
      </w:r>
    </w:p>
    <w:p w:rsidR="00794714" w:rsidRPr="00554C6F" w:rsidRDefault="001F5384" w:rsidP="001F5384">
      <w:pPr>
        <w:spacing w:before="40" w:after="120" w:line="259"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15.3</w:t>
      </w:r>
      <w:r w:rsidRPr="00554C6F">
        <w:rPr>
          <w:rFonts w:ascii="Times New Roman" w:eastAsia="Times New Roman" w:hAnsi="Times New Roman" w:cs="Times New Roman"/>
          <w:lang w:eastAsia="pt-BR"/>
        </w:rPr>
        <w:tab/>
        <w:t>– O Fundo Municipal de Assistência Social e Médica dos Servidores Públicos do Município de Arroio Trinta/SC - FASM anotará em registro próprio todas as ocorrências relacionadas com a execução do contrato, determinando o que for necessário à regularização das incidências observadas, podendo ainda fazer relatórios sobre o andamento do contrato, sendo permitido multas por infrações cometidas pela Contratada.</w:t>
      </w:r>
    </w:p>
    <w:p w:rsidR="001F5384" w:rsidRPr="00554C6F" w:rsidRDefault="001F5384" w:rsidP="00794714">
      <w:pPr>
        <w:spacing w:before="40" w:after="120" w:line="259" w:lineRule="auto"/>
        <w:jc w:val="both"/>
        <w:rPr>
          <w:rFonts w:ascii="Times New Roman" w:eastAsia="Times New Roman" w:hAnsi="Times New Roman" w:cs="Times New Roman"/>
          <w:lang w:eastAsia="pt-BR"/>
        </w:rPr>
      </w:pPr>
    </w:p>
    <w:p w:rsidR="00657B50" w:rsidRPr="00554C6F" w:rsidRDefault="00657B50" w:rsidP="00657B50">
      <w:pPr>
        <w:spacing w:after="0" w:line="240" w:lineRule="auto"/>
        <w:jc w:val="both"/>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1</w:t>
      </w:r>
      <w:r w:rsidR="001F5384" w:rsidRPr="00554C6F">
        <w:rPr>
          <w:rFonts w:ascii="Times New Roman" w:eastAsia="Times New Roman" w:hAnsi="Times New Roman" w:cs="Times New Roman"/>
          <w:b/>
          <w:lang w:eastAsia="pt-BR"/>
        </w:rPr>
        <w:t>6</w:t>
      </w:r>
      <w:r w:rsidRPr="00554C6F">
        <w:rPr>
          <w:rFonts w:ascii="Times New Roman" w:eastAsia="Times New Roman" w:hAnsi="Times New Roman" w:cs="Times New Roman"/>
          <w:b/>
          <w:lang w:eastAsia="pt-BR"/>
        </w:rPr>
        <w:t>. DO PAGAMENTO</w:t>
      </w:r>
    </w:p>
    <w:p w:rsidR="00657B50" w:rsidRPr="00554C6F" w:rsidRDefault="00657B50" w:rsidP="00657B50">
      <w:pPr>
        <w:spacing w:after="0" w:line="240" w:lineRule="auto"/>
        <w:jc w:val="both"/>
        <w:rPr>
          <w:rFonts w:ascii="Times New Roman" w:eastAsia="Times New Roman" w:hAnsi="Times New Roman" w:cs="Times New Roman"/>
          <w:lang w:eastAsia="pt-BR"/>
        </w:rPr>
      </w:pPr>
    </w:p>
    <w:p w:rsidR="001F5384" w:rsidRPr="00554C6F" w:rsidRDefault="00657B50" w:rsidP="001F5384">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1</w:t>
      </w:r>
      <w:r w:rsidR="001F5384" w:rsidRPr="00554C6F">
        <w:rPr>
          <w:rFonts w:ascii="Times New Roman" w:eastAsia="Times New Roman" w:hAnsi="Times New Roman" w:cs="Times New Roman"/>
          <w:b/>
          <w:lang w:eastAsia="pt-BR"/>
        </w:rPr>
        <w:t>6</w:t>
      </w:r>
      <w:r w:rsidRPr="00554C6F">
        <w:rPr>
          <w:rFonts w:ascii="Times New Roman" w:eastAsia="Times New Roman" w:hAnsi="Times New Roman" w:cs="Times New Roman"/>
          <w:b/>
          <w:lang w:eastAsia="pt-BR"/>
        </w:rPr>
        <w:t>.1</w:t>
      </w:r>
      <w:r w:rsidR="001545AC" w:rsidRPr="00554C6F">
        <w:rPr>
          <w:rFonts w:ascii="Times New Roman" w:eastAsia="Times New Roman" w:hAnsi="Times New Roman" w:cs="Times New Roman"/>
          <w:b/>
          <w:lang w:eastAsia="pt-BR"/>
        </w:rPr>
        <w:t xml:space="preserve">. </w:t>
      </w:r>
      <w:r w:rsidR="001F5384" w:rsidRPr="00554C6F">
        <w:rPr>
          <w:rFonts w:ascii="Times New Roman" w:eastAsia="Times New Roman" w:hAnsi="Times New Roman" w:cs="Times New Roman"/>
          <w:lang w:eastAsia="pt-BR"/>
        </w:rPr>
        <w:t>A Contratante (Município) arcará com 50% (cinquenta por cento) do valor da mensalidade do titular (servidor)</w:t>
      </w:r>
      <w:r w:rsidR="001545AC" w:rsidRPr="00554C6F">
        <w:rPr>
          <w:rFonts w:ascii="Times New Roman" w:eastAsia="Times New Roman" w:hAnsi="Times New Roman" w:cs="Times New Roman"/>
          <w:lang w:eastAsia="pt-BR"/>
        </w:rPr>
        <w:t xml:space="preserve"> </w:t>
      </w:r>
      <w:r w:rsidR="001F5384" w:rsidRPr="00554C6F">
        <w:rPr>
          <w:rFonts w:ascii="Times New Roman" w:eastAsia="Times New Roman" w:hAnsi="Times New Roman" w:cs="Times New Roman"/>
          <w:lang w:eastAsia="pt-BR"/>
        </w:rPr>
        <w:t xml:space="preserve">do plano aderido pelo servidor, conforme autorizado na Lei Municipal </w:t>
      </w:r>
      <w:r w:rsidR="001545AC" w:rsidRPr="00554C6F">
        <w:rPr>
          <w:rFonts w:ascii="Times New Roman" w:eastAsia="Times New Roman" w:hAnsi="Times New Roman" w:cs="Times New Roman"/>
          <w:lang w:eastAsia="pt-BR"/>
        </w:rPr>
        <w:t>Lei Municipal Complementar n.º 1954 datada de 30/11/2020. O</w:t>
      </w:r>
      <w:r w:rsidR="001F5384" w:rsidRPr="00554C6F">
        <w:rPr>
          <w:rFonts w:ascii="Times New Roman" w:eastAsia="Times New Roman" w:hAnsi="Times New Roman" w:cs="Times New Roman"/>
          <w:lang w:eastAsia="pt-BR"/>
        </w:rPr>
        <w:t xml:space="preserve"> valor remanescente será</w:t>
      </w:r>
      <w:r w:rsidR="001545AC" w:rsidRPr="00554C6F">
        <w:rPr>
          <w:rFonts w:ascii="Times New Roman" w:eastAsia="Times New Roman" w:hAnsi="Times New Roman" w:cs="Times New Roman"/>
          <w:lang w:eastAsia="pt-BR"/>
        </w:rPr>
        <w:t xml:space="preserve"> </w:t>
      </w:r>
      <w:r w:rsidR="001F5384" w:rsidRPr="00554C6F">
        <w:rPr>
          <w:rFonts w:ascii="Times New Roman" w:eastAsia="Times New Roman" w:hAnsi="Times New Roman" w:cs="Times New Roman"/>
          <w:lang w:eastAsia="pt-BR"/>
        </w:rPr>
        <w:t>descontado da folha de pagamento do titular.</w:t>
      </w:r>
      <w:r w:rsidR="001545AC" w:rsidRPr="00554C6F">
        <w:rPr>
          <w:rFonts w:ascii="Times New Roman" w:eastAsia="Times New Roman" w:hAnsi="Times New Roman" w:cs="Times New Roman"/>
          <w:lang w:eastAsia="pt-BR"/>
        </w:rPr>
        <w:t xml:space="preserve"> Já a contribuição dos dependentes serão custeadas integralmente pelo servidor.</w:t>
      </w:r>
    </w:p>
    <w:p w:rsidR="001545AC" w:rsidRPr="00554C6F" w:rsidRDefault="001545AC" w:rsidP="00657B50">
      <w:pPr>
        <w:spacing w:after="0" w:line="240" w:lineRule="auto"/>
        <w:jc w:val="both"/>
        <w:rPr>
          <w:rFonts w:ascii="Times New Roman" w:eastAsia="Times New Roman" w:hAnsi="Times New Roman" w:cs="Times New Roman"/>
          <w:lang w:eastAsia="pt-BR"/>
        </w:rPr>
      </w:pPr>
    </w:p>
    <w:p w:rsidR="001545AC" w:rsidRPr="00554C6F" w:rsidRDefault="001545AC" w:rsidP="00657B50">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16.2.</w:t>
      </w:r>
      <w:r w:rsidRPr="00554C6F">
        <w:rPr>
          <w:rFonts w:ascii="Times New Roman" w:eastAsia="Times New Roman" w:hAnsi="Times New Roman" w:cs="Times New Roman"/>
          <w:lang w:eastAsia="pt-BR"/>
        </w:rPr>
        <w:t xml:space="preserve"> </w:t>
      </w:r>
      <w:r w:rsidR="00195EB4" w:rsidRPr="00554C6F">
        <w:rPr>
          <w:rFonts w:ascii="Times New Roman" w:eastAsia="Times New Roman" w:hAnsi="Times New Roman" w:cs="Times New Roman"/>
          <w:lang w:eastAsia="pt-BR"/>
        </w:rPr>
        <w:t>O valor referente à inscrição unitária será pago até o dia 20 (vinte) do mês subsequente ao da inclusão no Plano, mediante a apresentação de fatura, acom</w:t>
      </w:r>
      <w:r w:rsidRPr="00554C6F">
        <w:rPr>
          <w:rFonts w:ascii="Times New Roman" w:eastAsia="Times New Roman" w:hAnsi="Times New Roman" w:cs="Times New Roman"/>
          <w:lang w:eastAsia="pt-BR"/>
        </w:rPr>
        <w:t xml:space="preserve">panhada da relação dos pedidos </w:t>
      </w:r>
      <w:r w:rsidR="00195EB4" w:rsidRPr="00554C6F">
        <w:rPr>
          <w:rFonts w:ascii="Times New Roman" w:eastAsia="Times New Roman" w:hAnsi="Times New Roman" w:cs="Times New Roman"/>
          <w:lang w:eastAsia="pt-BR"/>
        </w:rPr>
        <w:t xml:space="preserve">de inclusão no mês, originários do contratante, sem incidência de qualquer outro acréscimo. </w:t>
      </w:r>
    </w:p>
    <w:p w:rsidR="001545AC" w:rsidRPr="00554C6F" w:rsidRDefault="001545AC" w:rsidP="00657B50">
      <w:pPr>
        <w:spacing w:after="0" w:line="240" w:lineRule="auto"/>
        <w:jc w:val="both"/>
        <w:rPr>
          <w:rFonts w:ascii="Times New Roman" w:eastAsia="Times New Roman" w:hAnsi="Times New Roman" w:cs="Times New Roman"/>
          <w:lang w:eastAsia="pt-BR"/>
        </w:rPr>
      </w:pPr>
    </w:p>
    <w:p w:rsidR="001545AC" w:rsidRPr="00554C6F" w:rsidRDefault="001545AC" w:rsidP="00657B50">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16.3.</w:t>
      </w:r>
      <w:r w:rsidR="00195EB4" w:rsidRPr="00554C6F">
        <w:rPr>
          <w:rFonts w:ascii="Times New Roman" w:eastAsia="Times New Roman" w:hAnsi="Times New Roman" w:cs="Times New Roman"/>
          <w:lang w:eastAsia="pt-BR"/>
        </w:rPr>
        <w:t xml:space="preserve"> O pagamento dos serviços será efetivado até o dia 20 (vinte) de cada mês, conforme fatura acompanhada de relação, em meio digital, que deverá especificar os beneficiários, os serviços unitários prestados, os preços de cada serviço e o valor correspondente às taxas. </w:t>
      </w:r>
      <w:r w:rsidRPr="00554C6F">
        <w:rPr>
          <w:rFonts w:ascii="Times New Roman" w:eastAsia="Times New Roman" w:hAnsi="Times New Roman" w:cs="Times New Roman"/>
          <w:lang w:eastAsia="pt-BR"/>
        </w:rPr>
        <w:br/>
      </w:r>
    </w:p>
    <w:p w:rsidR="00657B50" w:rsidRPr="00554C6F" w:rsidRDefault="001545AC" w:rsidP="00657B50">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16.4.</w:t>
      </w:r>
      <w:r w:rsidR="00195EB4" w:rsidRPr="00554C6F">
        <w:rPr>
          <w:rFonts w:ascii="Times New Roman" w:eastAsia="Times New Roman" w:hAnsi="Times New Roman" w:cs="Times New Roman"/>
          <w:lang w:eastAsia="pt-BR"/>
        </w:rPr>
        <w:t xml:space="preserve"> As faturas deverão ser entregues ao FASM com 10 (dez) dias de antecedência do seu vencimento. </w:t>
      </w:r>
    </w:p>
    <w:p w:rsidR="001545AC" w:rsidRPr="00554C6F" w:rsidRDefault="001545AC" w:rsidP="001545AC">
      <w:pPr>
        <w:spacing w:after="0" w:line="240" w:lineRule="auto"/>
        <w:jc w:val="both"/>
        <w:rPr>
          <w:rFonts w:ascii="Times New Roman" w:eastAsia="Times New Roman" w:hAnsi="Times New Roman" w:cs="Times New Roman"/>
          <w:lang w:eastAsia="pt-BR"/>
        </w:rPr>
      </w:pPr>
    </w:p>
    <w:p w:rsidR="001545AC" w:rsidRPr="00554C6F" w:rsidRDefault="001545AC" w:rsidP="001545AC">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16.5.</w:t>
      </w:r>
      <w:r w:rsidRPr="00554C6F">
        <w:rPr>
          <w:rFonts w:ascii="Times New Roman" w:eastAsia="Times New Roman" w:hAnsi="Times New Roman" w:cs="Times New Roman"/>
          <w:lang w:eastAsia="pt-BR"/>
        </w:rPr>
        <w:tab/>
        <w:t>Na hipótese de atraso de pagamento dos créditos resultantes deste certame licitatório, ao valor dos mesmos será acrescida à taxa de 1% (um por cento) ao mês, a título de compensação financeira, desde o dia imediatamente subsequente ao do vencimento até o do seu efetivo pagamento, mais multa de 0,03% (zero vírgula zero três por cento) ao dia sobre o valor devido no pagamento, caso o mesmo ocorra após o dia 20 (vinte). O juro não será devido quando no dia 20 (vinte) não houver expediente bancário e desde que o pagamento seja feito no primeiro dia útil seguinte.</w:t>
      </w:r>
    </w:p>
    <w:p w:rsidR="001545AC" w:rsidRPr="00554C6F" w:rsidRDefault="001545AC" w:rsidP="001545AC">
      <w:pPr>
        <w:spacing w:after="0" w:line="240" w:lineRule="auto"/>
        <w:jc w:val="both"/>
        <w:rPr>
          <w:rFonts w:ascii="Times New Roman" w:eastAsia="Times New Roman" w:hAnsi="Times New Roman" w:cs="Times New Roman"/>
          <w:lang w:eastAsia="pt-BR"/>
        </w:rPr>
      </w:pPr>
    </w:p>
    <w:p w:rsidR="001545AC" w:rsidRPr="00554C6F" w:rsidRDefault="001545AC" w:rsidP="001545AC">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16.6.</w:t>
      </w:r>
      <w:r w:rsidRPr="00554C6F">
        <w:rPr>
          <w:rFonts w:ascii="Times New Roman" w:eastAsia="Times New Roman" w:hAnsi="Times New Roman" w:cs="Times New Roman"/>
          <w:lang w:eastAsia="pt-BR"/>
        </w:rPr>
        <w:tab/>
        <w:t>O atraso na entrega da nota fiscal/fatura acarretará o adiamento do prazo de pagamento, na mesma quantidade de dias, não incidindo neste caso qualquer acréscimo nos valores a título de juros, multa ou correção monetária.</w:t>
      </w:r>
    </w:p>
    <w:p w:rsidR="001545AC" w:rsidRPr="00554C6F" w:rsidRDefault="001545AC" w:rsidP="00657B50">
      <w:pPr>
        <w:spacing w:after="0" w:line="240" w:lineRule="auto"/>
        <w:jc w:val="both"/>
        <w:rPr>
          <w:rFonts w:ascii="Times New Roman" w:eastAsia="Times New Roman" w:hAnsi="Times New Roman" w:cs="Times New Roman"/>
          <w:b/>
          <w:lang w:eastAsia="pt-BR"/>
        </w:rPr>
      </w:pPr>
    </w:p>
    <w:p w:rsidR="00657B50" w:rsidRPr="00554C6F" w:rsidRDefault="00657B50" w:rsidP="00657B50">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1</w:t>
      </w:r>
      <w:r w:rsidR="001F5384" w:rsidRPr="00554C6F">
        <w:rPr>
          <w:rFonts w:ascii="Times New Roman" w:eastAsia="Times New Roman" w:hAnsi="Times New Roman" w:cs="Times New Roman"/>
          <w:b/>
          <w:lang w:eastAsia="pt-BR"/>
        </w:rPr>
        <w:t>6</w:t>
      </w:r>
      <w:r w:rsidRPr="00554C6F">
        <w:rPr>
          <w:rFonts w:ascii="Times New Roman" w:eastAsia="Times New Roman" w:hAnsi="Times New Roman" w:cs="Times New Roman"/>
          <w:b/>
          <w:lang w:eastAsia="pt-BR"/>
        </w:rPr>
        <w:t>.</w:t>
      </w:r>
      <w:r w:rsidR="001545AC" w:rsidRPr="00554C6F">
        <w:rPr>
          <w:rFonts w:ascii="Times New Roman" w:eastAsia="Times New Roman" w:hAnsi="Times New Roman" w:cs="Times New Roman"/>
          <w:b/>
          <w:lang w:eastAsia="pt-BR"/>
        </w:rPr>
        <w:t>7</w:t>
      </w:r>
      <w:r w:rsidRPr="00554C6F">
        <w:rPr>
          <w:rFonts w:ascii="Times New Roman" w:eastAsia="Times New Roman" w:hAnsi="Times New Roman" w:cs="Times New Roman"/>
          <w:lang w:eastAsia="pt-BR"/>
        </w:rPr>
        <w:t xml:space="preserve"> - O número do CNPJ - Cadastro Nacional de Pessoa Jurídica - constante das notas fiscais/faturas deverá ser aquele fornecido na fase de habilitação.</w:t>
      </w:r>
    </w:p>
    <w:p w:rsidR="00657B50" w:rsidRPr="00554C6F" w:rsidRDefault="00657B50" w:rsidP="00657B50">
      <w:pPr>
        <w:spacing w:after="0" w:line="240" w:lineRule="auto"/>
        <w:jc w:val="both"/>
        <w:rPr>
          <w:rFonts w:ascii="Times New Roman" w:eastAsia="Times New Roman" w:hAnsi="Times New Roman" w:cs="Times New Roman"/>
          <w:lang w:eastAsia="pt-BR"/>
        </w:rPr>
      </w:pPr>
    </w:p>
    <w:p w:rsidR="00657B50" w:rsidRPr="00554C6F" w:rsidRDefault="00657B50" w:rsidP="00657B50">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1</w:t>
      </w:r>
      <w:r w:rsidR="001F5384" w:rsidRPr="00554C6F">
        <w:rPr>
          <w:rFonts w:ascii="Times New Roman" w:eastAsia="Times New Roman" w:hAnsi="Times New Roman" w:cs="Times New Roman"/>
          <w:b/>
          <w:lang w:eastAsia="pt-BR"/>
        </w:rPr>
        <w:t>6</w:t>
      </w:r>
      <w:r w:rsidRPr="00554C6F">
        <w:rPr>
          <w:rFonts w:ascii="Times New Roman" w:eastAsia="Times New Roman" w:hAnsi="Times New Roman" w:cs="Times New Roman"/>
          <w:b/>
          <w:lang w:eastAsia="pt-BR"/>
        </w:rPr>
        <w:t>.</w:t>
      </w:r>
      <w:r w:rsidR="001545AC" w:rsidRPr="00554C6F">
        <w:rPr>
          <w:rFonts w:ascii="Times New Roman" w:eastAsia="Times New Roman" w:hAnsi="Times New Roman" w:cs="Times New Roman"/>
          <w:b/>
          <w:lang w:eastAsia="pt-BR"/>
        </w:rPr>
        <w:t>8</w:t>
      </w:r>
      <w:r w:rsidRPr="00554C6F">
        <w:rPr>
          <w:rFonts w:ascii="Times New Roman" w:eastAsia="Times New Roman" w:hAnsi="Times New Roman" w:cs="Times New Roman"/>
          <w:lang w:eastAsia="pt-BR"/>
        </w:rPr>
        <w:t xml:space="preserve"> - </w:t>
      </w:r>
      <w:r w:rsidRPr="00554C6F">
        <w:rPr>
          <w:rFonts w:ascii="Times New Roman" w:eastAsia="Times New Roman" w:hAnsi="Times New Roman" w:cs="Times New Roman"/>
          <w:b/>
          <w:lang w:eastAsia="pt-BR"/>
        </w:rPr>
        <w:t>Nenhum</w:t>
      </w:r>
      <w:r w:rsidRPr="00554C6F">
        <w:rPr>
          <w:rFonts w:ascii="Times New Roman" w:eastAsia="Times New Roman" w:hAnsi="Times New Roman" w:cs="Times New Roman"/>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657B50" w:rsidRPr="00554C6F" w:rsidRDefault="00657B50" w:rsidP="00657B50">
      <w:pPr>
        <w:spacing w:after="0" w:line="240" w:lineRule="auto"/>
        <w:ind w:firstLine="1440"/>
        <w:jc w:val="both"/>
        <w:rPr>
          <w:rFonts w:ascii="Times New Roman" w:eastAsia="Times New Roman" w:hAnsi="Times New Roman" w:cs="Times New Roman"/>
          <w:lang w:eastAsia="pt-BR"/>
        </w:rPr>
      </w:pPr>
    </w:p>
    <w:p w:rsidR="001545AC" w:rsidRPr="00554C6F" w:rsidRDefault="001545AC" w:rsidP="001545AC">
      <w:pPr>
        <w:spacing w:after="0" w:line="240" w:lineRule="auto"/>
        <w:jc w:val="both"/>
        <w:rPr>
          <w:rFonts w:ascii="Times New Roman" w:eastAsia="Times New Roman" w:hAnsi="Times New Roman" w:cs="Times New Roman"/>
          <w:b/>
          <w:lang w:eastAsia="pt-BR"/>
        </w:rPr>
      </w:pPr>
    </w:p>
    <w:p w:rsidR="001545AC" w:rsidRPr="00554C6F" w:rsidRDefault="001545AC" w:rsidP="001545AC">
      <w:pPr>
        <w:spacing w:after="0" w:line="240" w:lineRule="auto"/>
        <w:jc w:val="both"/>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17. DO REAJUSTE</w:t>
      </w:r>
    </w:p>
    <w:p w:rsidR="001545AC" w:rsidRPr="00554C6F" w:rsidRDefault="001545AC" w:rsidP="001545AC">
      <w:pPr>
        <w:spacing w:after="0" w:line="240" w:lineRule="auto"/>
        <w:jc w:val="both"/>
        <w:rPr>
          <w:rFonts w:ascii="Times New Roman" w:eastAsia="Times New Roman" w:hAnsi="Times New Roman" w:cs="Times New Roman"/>
          <w:lang w:eastAsia="pt-BR"/>
        </w:rPr>
      </w:pPr>
    </w:p>
    <w:p w:rsidR="001545AC" w:rsidRPr="00554C6F" w:rsidRDefault="001545AC" w:rsidP="001545AC">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17.1</w:t>
      </w:r>
      <w:r w:rsidR="002555E2" w:rsidRPr="00554C6F">
        <w:rPr>
          <w:rFonts w:ascii="Times New Roman" w:eastAsia="Times New Roman" w:hAnsi="Times New Roman" w:cs="Times New Roman"/>
          <w:b/>
          <w:lang w:eastAsia="pt-BR"/>
        </w:rPr>
        <w:t xml:space="preserve">. </w:t>
      </w:r>
      <w:r w:rsidRPr="00554C6F">
        <w:rPr>
          <w:rFonts w:ascii="Times New Roman" w:eastAsia="Times New Roman" w:hAnsi="Times New Roman" w:cs="Times New Roman"/>
          <w:lang w:eastAsia="pt-BR"/>
        </w:rPr>
        <w:t>Os valores poderão ser reajustados mediante negociação entre as partes, tendo como parâmetro o IPCA (Índice Nacional de Preços ao Consumidor Amplo) ou outro índice que o substitua, acumulado no período de análise do contrato. Contados a cada doze meses, a partir do início da vigência e a avaliação da variação dos custos assistenciais no setor saúde durante o respectivo período.</w:t>
      </w:r>
    </w:p>
    <w:p w:rsidR="00657B50" w:rsidRPr="00554C6F" w:rsidRDefault="00657B50" w:rsidP="00657B50">
      <w:pPr>
        <w:spacing w:after="0" w:line="240" w:lineRule="auto"/>
        <w:jc w:val="both"/>
        <w:rPr>
          <w:rFonts w:ascii="Times New Roman" w:eastAsia="Times New Roman" w:hAnsi="Times New Roman" w:cs="Times New Roman"/>
          <w:lang w:eastAsia="pt-BR"/>
        </w:rPr>
      </w:pPr>
    </w:p>
    <w:p w:rsidR="002555E2" w:rsidRPr="00554C6F" w:rsidRDefault="002555E2" w:rsidP="001545AC">
      <w:pPr>
        <w:rPr>
          <w:rFonts w:ascii="Times New Roman" w:eastAsia="Times New Roman" w:hAnsi="Times New Roman" w:cs="Times New Roman"/>
          <w:b/>
          <w:bCs/>
          <w:lang w:eastAsia="pt-BR"/>
        </w:rPr>
      </w:pPr>
    </w:p>
    <w:p w:rsidR="001545AC" w:rsidRPr="00554C6F" w:rsidRDefault="001545AC" w:rsidP="001545AC">
      <w:pPr>
        <w:rPr>
          <w:rFonts w:ascii="Times New Roman" w:eastAsia="Times New Roman" w:hAnsi="Times New Roman" w:cs="Times New Roman"/>
          <w:b/>
          <w:bCs/>
          <w:lang w:eastAsia="pt-BR"/>
        </w:rPr>
      </w:pPr>
      <w:r w:rsidRPr="00554C6F">
        <w:rPr>
          <w:rFonts w:ascii="Times New Roman" w:eastAsia="Times New Roman" w:hAnsi="Times New Roman" w:cs="Times New Roman"/>
          <w:b/>
          <w:bCs/>
          <w:lang w:eastAsia="pt-BR"/>
        </w:rPr>
        <w:t>18.</w:t>
      </w:r>
      <w:r w:rsidRPr="00554C6F">
        <w:rPr>
          <w:rFonts w:ascii="Times New Roman" w:eastAsia="Times New Roman" w:hAnsi="Times New Roman" w:cs="Times New Roman"/>
          <w:b/>
          <w:bCs/>
          <w:lang w:eastAsia="pt-BR"/>
        </w:rPr>
        <w:tab/>
        <w:t>ASSINATURA DO CONTRATO</w:t>
      </w:r>
    </w:p>
    <w:p w:rsidR="001545AC" w:rsidRPr="00554C6F" w:rsidRDefault="001545AC" w:rsidP="001545AC">
      <w:pPr>
        <w:rPr>
          <w:rFonts w:ascii="Times New Roman" w:eastAsia="Times New Roman" w:hAnsi="Times New Roman" w:cs="Times New Roman"/>
          <w:bCs/>
          <w:lang w:eastAsia="pt-BR"/>
        </w:rPr>
      </w:pPr>
      <w:r w:rsidRPr="00554C6F">
        <w:rPr>
          <w:rFonts w:ascii="Times New Roman" w:eastAsia="Times New Roman" w:hAnsi="Times New Roman" w:cs="Times New Roman"/>
          <w:b/>
          <w:bCs/>
          <w:lang w:eastAsia="pt-BR"/>
        </w:rPr>
        <w:t>18.1.</w:t>
      </w:r>
      <w:r w:rsidRPr="00554C6F">
        <w:rPr>
          <w:rFonts w:ascii="Times New Roman" w:eastAsia="Times New Roman" w:hAnsi="Times New Roman" w:cs="Times New Roman"/>
          <w:b/>
          <w:bCs/>
          <w:lang w:eastAsia="pt-BR"/>
        </w:rPr>
        <w:tab/>
      </w:r>
      <w:r w:rsidRPr="00554C6F">
        <w:rPr>
          <w:rFonts w:ascii="Times New Roman" w:eastAsia="Times New Roman" w:hAnsi="Times New Roman" w:cs="Times New Roman"/>
          <w:bCs/>
          <w:lang w:eastAsia="pt-BR"/>
        </w:rPr>
        <w:t>O licitante vencedor assinará o contrato, cuja minuta está no Anexo X, dentro do prazo de 05 (cinco) dias úteis, a contar da notificação da adjudicação.</w:t>
      </w:r>
    </w:p>
    <w:p w:rsidR="001545AC" w:rsidRPr="00554C6F" w:rsidRDefault="001545AC" w:rsidP="001545AC">
      <w:pPr>
        <w:jc w:val="both"/>
        <w:rPr>
          <w:rFonts w:ascii="Times New Roman" w:eastAsia="Times New Roman" w:hAnsi="Times New Roman" w:cs="Times New Roman"/>
          <w:bCs/>
          <w:lang w:eastAsia="pt-BR"/>
        </w:rPr>
      </w:pPr>
      <w:r w:rsidRPr="00554C6F">
        <w:rPr>
          <w:rFonts w:ascii="Times New Roman" w:eastAsia="Times New Roman" w:hAnsi="Times New Roman" w:cs="Times New Roman"/>
          <w:b/>
          <w:bCs/>
          <w:lang w:eastAsia="pt-BR"/>
        </w:rPr>
        <w:t>18.2.</w:t>
      </w:r>
      <w:r w:rsidRPr="00554C6F">
        <w:rPr>
          <w:rFonts w:ascii="Times New Roman" w:eastAsia="Times New Roman" w:hAnsi="Times New Roman" w:cs="Times New Roman"/>
          <w:b/>
          <w:bCs/>
          <w:lang w:eastAsia="pt-BR"/>
        </w:rPr>
        <w:tab/>
      </w:r>
      <w:r w:rsidRPr="00554C6F">
        <w:rPr>
          <w:rFonts w:ascii="Times New Roman" w:eastAsia="Times New Roman" w:hAnsi="Times New Roman" w:cs="Times New Roman"/>
          <w:bCs/>
          <w:lang w:eastAsia="pt-BR"/>
        </w:rPr>
        <w:t>O prazo de assinatura do contrato poderá ser prorrogado uma vez, por igual período, se solicitado pelo licitante vencedor, durante o seu transcurso e desde que ocorra motivo justificado e aceito pelo Fundo Municipal de Assistência Social e Médica dos Servidores Públicos do Município de Arroio Trinta/SC - FASM.</w:t>
      </w:r>
    </w:p>
    <w:p w:rsidR="001545AC" w:rsidRPr="00554C6F" w:rsidRDefault="001545AC" w:rsidP="001545AC">
      <w:pPr>
        <w:rPr>
          <w:rFonts w:ascii="Times New Roman" w:eastAsia="Times New Roman" w:hAnsi="Times New Roman" w:cs="Times New Roman"/>
          <w:b/>
          <w:bCs/>
          <w:lang w:eastAsia="pt-BR"/>
        </w:rPr>
      </w:pPr>
      <w:r w:rsidRPr="00554C6F">
        <w:rPr>
          <w:rFonts w:ascii="Times New Roman" w:eastAsia="Times New Roman" w:hAnsi="Times New Roman" w:cs="Times New Roman"/>
          <w:b/>
          <w:bCs/>
          <w:lang w:eastAsia="pt-BR"/>
        </w:rPr>
        <w:t>Parágrafo único. O prazo de assinatura do contrato poderá ser prorrogado, na forma do disposto no Art.57, II, da Lei 8. 666/93 e suas alterações.</w:t>
      </w:r>
    </w:p>
    <w:p w:rsidR="001545AC" w:rsidRPr="00554C6F" w:rsidRDefault="001545AC" w:rsidP="001545AC">
      <w:pPr>
        <w:rPr>
          <w:rFonts w:ascii="Times New Roman" w:eastAsia="Times New Roman" w:hAnsi="Times New Roman" w:cs="Times New Roman"/>
          <w:bCs/>
          <w:lang w:eastAsia="pt-BR"/>
        </w:rPr>
      </w:pPr>
      <w:r w:rsidRPr="00554C6F">
        <w:rPr>
          <w:rFonts w:ascii="Times New Roman" w:eastAsia="Times New Roman" w:hAnsi="Times New Roman" w:cs="Times New Roman"/>
          <w:b/>
          <w:bCs/>
          <w:lang w:eastAsia="pt-BR"/>
        </w:rPr>
        <w:t>18.3.</w:t>
      </w:r>
      <w:r w:rsidRPr="00554C6F">
        <w:rPr>
          <w:rFonts w:ascii="Times New Roman" w:eastAsia="Times New Roman" w:hAnsi="Times New Roman" w:cs="Times New Roman"/>
          <w:b/>
          <w:bCs/>
          <w:lang w:eastAsia="pt-BR"/>
        </w:rPr>
        <w:tab/>
      </w:r>
      <w:r w:rsidRPr="00554C6F">
        <w:rPr>
          <w:rFonts w:ascii="Times New Roman" w:eastAsia="Times New Roman" w:hAnsi="Times New Roman" w:cs="Times New Roman"/>
          <w:bCs/>
          <w:lang w:eastAsia="pt-BR"/>
        </w:rPr>
        <w:t>Se o licitante vencedor não assinar o contrato no prazo estabelecido, o FASM poderá convocar os licitantes remanescentes, na ordem de classificação, para assiná-lo em igual prazo e nas mesmas condições propostas pela vencedora.</w:t>
      </w:r>
    </w:p>
    <w:p w:rsidR="001545AC" w:rsidRPr="00554C6F" w:rsidRDefault="001545AC" w:rsidP="001545AC">
      <w:pPr>
        <w:rPr>
          <w:rFonts w:ascii="Times New Roman" w:eastAsia="Times New Roman" w:hAnsi="Times New Roman" w:cs="Times New Roman"/>
          <w:bCs/>
          <w:lang w:eastAsia="pt-BR"/>
        </w:rPr>
      </w:pPr>
      <w:r w:rsidRPr="00554C6F">
        <w:rPr>
          <w:rFonts w:ascii="Times New Roman" w:eastAsia="Times New Roman" w:hAnsi="Times New Roman" w:cs="Times New Roman"/>
          <w:b/>
          <w:bCs/>
          <w:lang w:eastAsia="pt-BR"/>
        </w:rPr>
        <w:t>18.4.</w:t>
      </w:r>
      <w:r w:rsidRPr="00554C6F">
        <w:rPr>
          <w:rFonts w:ascii="Times New Roman" w:eastAsia="Times New Roman" w:hAnsi="Times New Roman" w:cs="Times New Roman"/>
          <w:b/>
          <w:bCs/>
          <w:lang w:eastAsia="pt-BR"/>
        </w:rPr>
        <w:tab/>
      </w:r>
      <w:r w:rsidRPr="00554C6F">
        <w:rPr>
          <w:rFonts w:ascii="Times New Roman" w:eastAsia="Times New Roman" w:hAnsi="Times New Roman" w:cs="Times New Roman"/>
          <w:bCs/>
          <w:lang w:eastAsia="pt-BR"/>
        </w:rPr>
        <w:t>Este Edital e os seus anexos farão parte do contrato a ser celebrado como se nele estivessem transcritos.</w:t>
      </w:r>
    </w:p>
    <w:p w:rsidR="002555E2" w:rsidRPr="00554C6F" w:rsidRDefault="002555E2" w:rsidP="008D3D8E">
      <w:pPr>
        <w:rPr>
          <w:rFonts w:ascii="Times New Roman" w:eastAsia="Times New Roman" w:hAnsi="Times New Roman" w:cs="Times New Roman"/>
          <w:b/>
          <w:bCs/>
          <w:lang w:eastAsia="pt-BR"/>
        </w:rPr>
      </w:pPr>
    </w:p>
    <w:p w:rsidR="002555E2" w:rsidRPr="00554C6F" w:rsidRDefault="002555E2" w:rsidP="002555E2">
      <w:pPr>
        <w:rPr>
          <w:rFonts w:ascii="Times New Roman" w:eastAsia="Times New Roman" w:hAnsi="Times New Roman" w:cs="Times New Roman"/>
          <w:b/>
          <w:bCs/>
          <w:lang w:eastAsia="pt-BR"/>
        </w:rPr>
      </w:pPr>
      <w:r w:rsidRPr="00554C6F">
        <w:rPr>
          <w:rFonts w:ascii="Times New Roman" w:eastAsia="Times New Roman" w:hAnsi="Times New Roman" w:cs="Times New Roman"/>
          <w:b/>
          <w:bCs/>
          <w:lang w:eastAsia="pt-BR"/>
        </w:rPr>
        <w:t>19. DA INEXECUÇÃO E DA RESCISÃO DO CONTRATO</w:t>
      </w:r>
    </w:p>
    <w:p w:rsidR="002555E2" w:rsidRPr="00554C6F" w:rsidRDefault="002555E2" w:rsidP="002555E2">
      <w:pPr>
        <w:rPr>
          <w:rFonts w:ascii="Times New Roman" w:eastAsia="Times New Roman" w:hAnsi="Times New Roman" w:cs="Times New Roman"/>
          <w:bCs/>
          <w:lang w:eastAsia="pt-BR"/>
        </w:rPr>
      </w:pPr>
      <w:r w:rsidRPr="00554C6F">
        <w:rPr>
          <w:rFonts w:ascii="Times New Roman" w:eastAsia="Times New Roman" w:hAnsi="Times New Roman" w:cs="Times New Roman"/>
          <w:b/>
          <w:bCs/>
          <w:lang w:eastAsia="pt-BR"/>
        </w:rPr>
        <w:t>19.1</w:t>
      </w:r>
      <w:r w:rsidRPr="00554C6F">
        <w:rPr>
          <w:rFonts w:ascii="Times New Roman" w:eastAsia="Times New Roman" w:hAnsi="Times New Roman" w:cs="Times New Roman"/>
          <w:b/>
          <w:bCs/>
          <w:lang w:eastAsia="pt-BR"/>
        </w:rPr>
        <w:tab/>
        <w:t xml:space="preserve">– </w:t>
      </w:r>
      <w:r w:rsidRPr="00554C6F">
        <w:rPr>
          <w:rFonts w:ascii="Times New Roman" w:eastAsia="Times New Roman" w:hAnsi="Times New Roman" w:cs="Times New Roman"/>
          <w:bCs/>
          <w:lang w:eastAsia="pt-BR"/>
        </w:rPr>
        <w:t>O presente contrato poderá ser rescindido nos seguintes casos:</w:t>
      </w:r>
    </w:p>
    <w:p w:rsidR="002555E2" w:rsidRPr="00554C6F" w:rsidRDefault="002555E2" w:rsidP="002555E2">
      <w:pPr>
        <w:rPr>
          <w:rFonts w:ascii="Times New Roman" w:eastAsia="Times New Roman" w:hAnsi="Times New Roman" w:cs="Times New Roman"/>
          <w:bCs/>
          <w:lang w:eastAsia="pt-BR"/>
        </w:rPr>
      </w:pPr>
      <w:r w:rsidRPr="00554C6F">
        <w:rPr>
          <w:rFonts w:ascii="Times New Roman" w:eastAsia="Times New Roman" w:hAnsi="Times New Roman" w:cs="Times New Roman"/>
          <w:bCs/>
          <w:lang w:eastAsia="pt-BR"/>
        </w:rPr>
        <w:t xml:space="preserve"> </w:t>
      </w:r>
      <w:r w:rsidRPr="00554C6F">
        <w:rPr>
          <w:rFonts w:ascii="Times New Roman" w:eastAsia="Times New Roman" w:hAnsi="Times New Roman" w:cs="Times New Roman"/>
          <w:b/>
          <w:bCs/>
          <w:lang w:eastAsia="pt-BR"/>
        </w:rPr>
        <w:t>a)</w:t>
      </w:r>
      <w:r w:rsidRPr="00554C6F">
        <w:rPr>
          <w:rFonts w:ascii="Times New Roman" w:eastAsia="Times New Roman" w:hAnsi="Times New Roman" w:cs="Times New Roman"/>
          <w:bCs/>
          <w:lang w:eastAsia="pt-BR"/>
        </w:rPr>
        <w:t>. Por ato unilateral, escrito, do CONTRATANTE, nos casos enumerados nos incisos I a XII e XVII, do art.78, da Lei nº 8. 666/93;</w:t>
      </w:r>
    </w:p>
    <w:p w:rsidR="002555E2" w:rsidRPr="00554C6F" w:rsidRDefault="00865B43" w:rsidP="002555E2">
      <w:pP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b)</w:t>
      </w:r>
      <w:r w:rsidR="002555E2" w:rsidRPr="00554C6F">
        <w:rPr>
          <w:rFonts w:ascii="Times New Roman" w:eastAsia="Times New Roman" w:hAnsi="Times New Roman" w:cs="Times New Roman"/>
          <w:bCs/>
          <w:lang w:eastAsia="pt-BR"/>
        </w:rPr>
        <w:t>. Amigavelmente por acordo das partes, mediante formalização de aviso prévio de no mínimo 30 (trinta) dias, não cabendo indenização a qualquer uma das partes, resguardado o interesse público;</w:t>
      </w:r>
    </w:p>
    <w:p w:rsidR="002555E2" w:rsidRPr="00554C6F" w:rsidRDefault="002555E2" w:rsidP="002555E2">
      <w:pPr>
        <w:rPr>
          <w:rFonts w:ascii="Times New Roman" w:eastAsia="Times New Roman" w:hAnsi="Times New Roman" w:cs="Times New Roman"/>
          <w:b/>
          <w:bCs/>
          <w:lang w:eastAsia="pt-BR"/>
        </w:rPr>
      </w:pPr>
      <w:r w:rsidRPr="00554C6F">
        <w:rPr>
          <w:rFonts w:ascii="Times New Roman" w:eastAsia="Times New Roman" w:hAnsi="Times New Roman" w:cs="Times New Roman"/>
          <w:b/>
          <w:bCs/>
          <w:lang w:eastAsia="pt-BR"/>
        </w:rPr>
        <w:t xml:space="preserve">c). </w:t>
      </w:r>
      <w:r w:rsidRPr="00865B43">
        <w:rPr>
          <w:rFonts w:ascii="Times New Roman" w:eastAsia="Times New Roman" w:hAnsi="Times New Roman" w:cs="Times New Roman"/>
          <w:bCs/>
          <w:lang w:eastAsia="pt-BR"/>
        </w:rPr>
        <w:t>Judicialmente,</w:t>
      </w:r>
      <w:r w:rsidRPr="00554C6F">
        <w:rPr>
          <w:rFonts w:ascii="Times New Roman" w:eastAsia="Times New Roman" w:hAnsi="Times New Roman" w:cs="Times New Roman"/>
          <w:bCs/>
          <w:lang w:eastAsia="pt-BR"/>
        </w:rPr>
        <w:t xml:space="preserve"> nos termos da legislação vigente;</w:t>
      </w:r>
    </w:p>
    <w:p w:rsidR="002555E2" w:rsidRPr="00554C6F" w:rsidRDefault="002555E2" w:rsidP="002555E2">
      <w:pPr>
        <w:rPr>
          <w:rFonts w:ascii="Times New Roman" w:eastAsia="Times New Roman" w:hAnsi="Times New Roman" w:cs="Times New Roman"/>
          <w:bCs/>
          <w:lang w:eastAsia="pt-BR"/>
        </w:rPr>
      </w:pPr>
      <w:r w:rsidRPr="00554C6F">
        <w:rPr>
          <w:rFonts w:ascii="Times New Roman" w:eastAsia="Times New Roman" w:hAnsi="Times New Roman" w:cs="Times New Roman"/>
          <w:b/>
          <w:bCs/>
          <w:lang w:eastAsia="pt-BR"/>
        </w:rPr>
        <w:t xml:space="preserve">d). </w:t>
      </w:r>
      <w:r w:rsidRPr="00865B43">
        <w:rPr>
          <w:rFonts w:ascii="Times New Roman" w:eastAsia="Times New Roman" w:hAnsi="Times New Roman" w:cs="Times New Roman"/>
          <w:bCs/>
          <w:lang w:eastAsia="pt-BR"/>
        </w:rPr>
        <w:t>Por</w:t>
      </w:r>
      <w:r w:rsidRPr="00554C6F">
        <w:rPr>
          <w:rFonts w:ascii="Times New Roman" w:eastAsia="Times New Roman" w:hAnsi="Times New Roman" w:cs="Times New Roman"/>
          <w:bCs/>
          <w:lang w:eastAsia="pt-BR"/>
        </w:rPr>
        <w:t xml:space="preserve"> descumprimento, por parte da CONTRATADA, de suas obrigações legais e/ou contratuais, assegurado ao CONTRATANTE o direito de rescindir o contrato a qualquer tempo, independente de aviso, interpelação judicial e/ou extrajudicial.</w:t>
      </w:r>
    </w:p>
    <w:p w:rsidR="002555E2" w:rsidRPr="00554C6F" w:rsidRDefault="002555E2" w:rsidP="002555E2">
      <w:pPr>
        <w:rPr>
          <w:rFonts w:ascii="Times New Roman" w:eastAsia="Times New Roman" w:hAnsi="Times New Roman" w:cs="Times New Roman"/>
          <w:bCs/>
          <w:lang w:eastAsia="pt-BR"/>
        </w:rPr>
      </w:pPr>
      <w:r w:rsidRPr="00554C6F">
        <w:rPr>
          <w:rFonts w:ascii="Times New Roman" w:eastAsia="Times New Roman" w:hAnsi="Times New Roman" w:cs="Times New Roman"/>
          <w:b/>
          <w:bCs/>
          <w:lang w:eastAsia="pt-BR"/>
        </w:rPr>
        <w:t>19.2</w:t>
      </w:r>
      <w:r w:rsidRPr="00554C6F">
        <w:rPr>
          <w:rFonts w:ascii="Times New Roman" w:eastAsia="Times New Roman" w:hAnsi="Times New Roman" w:cs="Times New Roman"/>
          <w:b/>
          <w:bCs/>
          <w:lang w:eastAsia="pt-BR"/>
        </w:rPr>
        <w:tab/>
        <w:t xml:space="preserve">– </w:t>
      </w:r>
      <w:r w:rsidRPr="00554C6F">
        <w:rPr>
          <w:rFonts w:ascii="Times New Roman" w:eastAsia="Times New Roman" w:hAnsi="Times New Roman" w:cs="Times New Roman"/>
          <w:bCs/>
          <w:lang w:eastAsia="pt-BR"/>
        </w:rPr>
        <w:t>Na aplicação das penalidades serão admitidos os recursos previstos em Lei e garantido o contraditório e a ampla defesa.</w:t>
      </w:r>
    </w:p>
    <w:p w:rsidR="002555E2" w:rsidRPr="00554C6F" w:rsidRDefault="002555E2" w:rsidP="008D3D8E">
      <w:pPr>
        <w:rPr>
          <w:rFonts w:ascii="Times New Roman" w:eastAsia="Times New Roman" w:hAnsi="Times New Roman" w:cs="Times New Roman"/>
          <w:b/>
          <w:bCs/>
          <w:lang w:eastAsia="pt-BR"/>
        </w:rPr>
      </w:pPr>
    </w:p>
    <w:p w:rsidR="00657B50" w:rsidRPr="00554C6F" w:rsidRDefault="002555E2" w:rsidP="008D3D8E">
      <w:pPr>
        <w:rPr>
          <w:rFonts w:ascii="Times New Roman" w:eastAsia="Times New Roman" w:hAnsi="Times New Roman" w:cs="Times New Roman"/>
          <w:b/>
          <w:bCs/>
          <w:lang w:eastAsia="pt-BR"/>
        </w:rPr>
      </w:pPr>
      <w:r w:rsidRPr="00554C6F">
        <w:rPr>
          <w:rFonts w:ascii="Times New Roman" w:eastAsia="Times New Roman" w:hAnsi="Times New Roman" w:cs="Times New Roman"/>
          <w:b/>
          <w:bCs/>
          <w:lang w:eastAsia="pt-BR"/>
        </w:rPr>
        <w:t>20</w:t>
      </w:r>
      <w:r w:rsidR="00657B50" w:rsidRPr="00554C6F">
        <w:rPr>
          <w:rFonts w:ascii="Times New Roman" w:eastAsia="Times New Roman" w:hAnsi="Times New Roman" w:cs="Times New Roman"/>
          <w:b/>
          <w:bCs/>
          <w:lang w:eastAsia="pt-BR"/>
        </w:rPr>
        <w:t>. DA IMPUGNAÇÃO AO EDITAL</w:t>
      </w:r>
    </w:p>
    <w:p w:rsidR="00657B50" w:rsidRPr="00554C6F" w:rsidRDefault="00657B50" w:rsidP="00657B50">
      <w:pPr>
        <w:spacing w:after="0" w:line="240" w:lineRule="auto"/>
        <w:ind w:firstLine="1440"/>
        <w:jc w:val="both"/>
        <w:rPr>
          <w:rFonts w:ascii="Times New Roman" w:eastAsia="Times New Roman" w:hAnsi="Times New Roman" w:cs="Times New Roman"/>
          <w:lang w:eastAsia="pt-BR"/>
        </w:rPr>
      </w:pPr>
    </w:p>
    <w:p w:rsidR="00657B50" w:rsidRPr="00554C6F" w:rsidRDefault="002555E2" w:rsidP="00657B50">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20</w:t>
      </w:r>
      <w:r w:rsidR="00657B50" w:rsidRPr="00554C6F">
        <w:rPr>
          <w:rFonts w:ascii="Times New Roman" w:eastAsia="Times New Roman" w:hAnsi="Times New Roman" w:cs="Times New Roman"/>
          <w:b/>
          <w:lang w:eastAsia="pt-BR"/>
        </w:rPr>
        <w:t>.1</w:t>
      </w:r>
      <w:r w:rsidR="00657B50" w:rsidRPr="00554C6F">
        <w:rPr>
          <w:rFonts w:ascii="Times New Roman" w:eastAsia="Times New Roman" w:hAnsi="Times New Roman" w:cs="Times New Roman"/>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554C6F" w:rsidRDefault="00657B50" w:rsidP="00657B50">
      <w:pPr>
        <w:spacing w:after="0" w:line="240" w:lineRule="auto"/>
        <w:ind w:firstLine="1440"/>
        <w:jc w:val="both"/>
        <w:rPr>
          <w:rFonts w:ascii="Times New Roman" w:eastAsia="Times New Roman" w:hAnsi="Times New Roman" w:cs="Times New Roman"/>
          <w:lang w:eastAsia="pt-BR"/>
        </w:rPr>
      </w:pPr>
    </w:p>
    <w:p w:rsidR="00657B50" w:rsidRPr="00554C6F" w:rsidRDefault="002555E2" w:rsidP="00657B50">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20</w:t>
      </w:r>
      <w:r w:rsidR="00657B50" w:rsidRPr="00554C6F">
        <w:rPr>
          <w:rFonts w:ascii="Times New Roman" w:eastAsia="Times New Roman" w:hAnsi="Times New Roman" w:cs="Times New Roman"/>
          <w:b/>
          <w:lang w:eastAsia="pt-BR"/>
        </w:rPr>
        <w:t>.2.</w:t>
      </w:r>
      <w:r w:rsidR="00657B50" w:rsidRPr="00554C6F">
        <w:rPr>
          <w:rFonts w:ascii="Times New Roman" w:eastAsia="Times New Roman" w:hAnsi="Times New Roman" w:cs="Times New Roman"/>
          <w:lang w:eastAsia="pt-BR"/>
        </w:rPr>
        <w:t xml:space="preserve"> Caberá ao </w:t>
      </w:r>
      <w:r w:rsidR="00A905F0" w:rsidRPr="00554C6F">
        <w:rPr>
          <w:rFonts w:ascii="Times New Roman" w:eastAsia="Times New Roman" w:hAnsi="Times New Roman" w:cs="Times New Roman"/>
          <w:lang w:eastAsia="pt-BR"/>
        </w:rPr>
        <w:t>Pregoeiro</w:t>
      </w:r>
      <w:r w:rsidR="00657B50" w:rsidRPr="00554C6F">
        <w:rPr>
          <w:rFonts w:ascii="Times New Roman" w:eastAsia="Times New Roman" w:hAnsi="Times New Roman" w:cs="Times New Roman"/>
          <w:lang w:eastAsia="pt-BR"/>
        </w:rPr>
        <w:t xml:space="preserve"> decidir, no prazo de 24 (vinte e quatro) horas, sobre a impugnação interposta.</w:t>
      </w:r>
    </w:p>
    <w:p w:rsidR="00657B50" w:rsidRPr="00554C6F" w:rsidRDefault="00657B50" w:rsidP="00657B50">
      <w:pPr>
        <w:spacing w:after="0" w:line="240" w:lineRule="auto"/>
        <w:ind w:firstLine="1440"/>
        <w:jc w:val="both"/>
        <w:rPr>
          <w:rFonts w:ascii="Times New Roman" w:eastAsia="Times New Roman" w:hAnsi="Times New Roman" w:cs="Times New Roman"/>
          <w:lang w:eastAsia="pt-BR"/>
        </w:rPr>
      </w:pPr>
    </w:p>
    <w:p w:rsidR="00657B50" w:rsidRPr="00554C6F" w:rsidRDefault="002555E2" w:rsidP="00657B50">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20</w:t>
      </w:r>
      <w:r w:rsidR="00657B50" w:rsidRPr="00554C6F">
        <w:rPr>
          <w:rFonts w:ascii="Times New Roman" w:eastAsia="Times New Roman" w:hAnsi="Times New Roman" w:cs="Times New Roman"/>
          <w:b/>
          <w:lang w:eastAsia="pt-BR"/>
        </w:rPr>
        <w:t>.3.</w:t>
      </w:r>
      <w:r w:rsidR="00657B50" w:rsidRPr="00554C6F">
        <w:rPr>
          <w:rFonts w:ascii="Times New Roman" w:eastAsia="Times New Roman" w:hAnsi="Times New Roman" w:cs="Times New Roman"/>
          <w:lang w:eastAsia="pt-BR"/>
        </w:rPr>
        <w:t xml:space="preserve"> Se procedente e acolhida a impugnação do edital, seus vícios serão sanados e nova data será designada para a realização do certame.</w:t>
      </w:r>
    </w:p>
    <w:p w:rsidR="00657B50" w:rsidRPr="00554C6F" w:rsidRDefault="00657B50" w:rsidP="00657B50">
      <w:pPr>
        <w:spacing w:after="0" w:line="240" w:lineRule="auto"/>
        <w:ind w:firstLine="1440"/>
        <w:jc w:val="both"/>
        <w:rPr>
          <w:rFonts w:ascii="Times New Roman" w:eastAsia="Times New Roman" w:hAnsi="Times New Roman" w:cs="Times New Roman"/>
          <w:b/>
          <w:lang w:eastAsia="pt-BR"/>
        </w:rPr>
      </w:pPr>
    </w:p>
    <w:p w:rsidR="00657B50" w:rsidRPr="00554C6F" w:rsidRDefault="00657B50" w:rsidP="00657B50">
      <w:pPr>
        <w:spacing w:after="0" w:line="240" w:lineRule="auto"/>
        <w:jc w:val="both"/>
        <w:rPr>
          <w:rFonts w:ascii="Times New Roman" w:eastAsia="Times New Roman" w:hAnsi="Times New Roman" w:cs="Times New Roman"/>
          <w:b/>
          <w:lang w:eastAsia="pt-BR"/>
        </w:rPr>
      </w:pPr>
    </w:p>
    <w:p w:rsidR="00657B50" w:rsidRPr="00554C6F" w:rsidRDefault="001545AC" w:rsidP="00657B50">
      <w:pPr>
        <w:spacing w:after="0" w:line="240" w:lineRule="auto"/>
        <w:jc w:val="both"/>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2</w:t>
      </w:r>
      <w:r w:rsidR="00AA6E6D" w:rsidRPr="00554C6F">
        <w:rPr>
          <w:rFonts w:ascii="Times New Roman" w:eastAsia="Times New Roman" w:hAnsi="Times New Roman" w:cs="Times New Roman"/>
          <w:b/>
          <w:lang w:eastAsia="pt-BR"/>
        </w:rPr>
        <w:t>1</w:t>
      </w:r>
      <w:r w:rsidR="00657B50" w:rsidRPr="00554C6F">
        <w:rPr>
          <w:rFonts w:ascii="Times New Roman" w:eastAsia="Times New Roman" w:hAnsi="Times New Roman" w:cs="Times New Roman"/>
          <w:b/>
          <w:lang w:eastAsia="pt-BR"/>
        </w:rPr>
        <w:t>.</w:t>
      </w:r>
      <w:r w:rsidR="00657B50" w:rsidRPr="00554C6F">
        <w:rPr>
          <w:rFonts w:ascii="Times New Roman" w:eastAsia="Times New Roman" w:hAnsi="Times New Roman" w:cs="Times New Roman"/>
          <w:b/>
          <w:color w:val="FF0000"/>
          <w:lang w:eastAsia="pt-BR"/>
        </w:rPr>
        <w:t xml:space="preserve"> </w:t>
      </w:r>
      <w:r w:rsidR="00657B50" w:rsidRPr="00554C6F">
        <w:rPr>
          <w:rFonts w:ascii="Times New Roman" w:eastAsia="Times New Roman" w:hAnsi="Times New Roman" w:cs="Times New Roman"/>
          <w:b/>
          <w:lang w:eastAsia="pt-BR"/>
        </w:rPr>
        <w:t>DAS DISPOSIÇÕES GERAIS</w:t>
      </w:r>
    </w:p>
    <w:p w:rsidR="00AA6E6D" w:rsidRPr="00554C6F" w:rsidRDefault="00AA6E6D" w:rsidP="00AA6E6D">
      <w:pPr>
        <w:rPr>
          <w:rFonts w:ascii="Times New Roman" w:eastAsia="Times New Roman" w:hAnsi="Times New Roman" w:cs="Times New Roman"/>
          <w:lang w:eastAsia="pt-BR"/>
        </w:rPr>
      </w:pPr>
    </w:p>
    <w:p w:rsidR="00AA6E6D" w:rsidRPr="00554C6F" w:rsidRDefault="00AA6E6D" w:rsidP="00AA6E6D">
      <w:pPr>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21.1.</w:t>
      </w:r>
      <w:r w:rsidRPr="00554C6F">
        <w:rPr>
          <w:rFonts w:ascii="Times New Roman" w:eastAsia="Times New Roman" w:hAnsi="Times New Roman" w:cs="Times New Roman"/>
          <w:lang w:eastAsia="pt-BR"/>
        </w:rPr>
        <w:t xml:space="preserve"> A participação na presente Licitação implica na total concordância com as condições do Edital de Licitação, exceto quanto à(s) cláusula(s) tempestivamente impugnada(s) com decisão administrativa não transitada em julgado.</w:t>
      </w:r>
    </w:p>
    <w:p w:rsidR="00657B50" w:rsidRPr="00554C6F" w:rsidRDefault="00AA6E6D" w:rsidP="00AA6E6D">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21.2.</w:t>
      </w:r>
      <w:r w:rsidRPr="00554C6F">
        <w:rPr>
          <w:rFonts w:ascii="Times New Roman" w:eastAsia="Times New Roman" w:hAnsi="Times New Roman" w:cs="Times New Roman"/>
          <w:lang w:eastAsia="pt-BR"/>
        </w:rPr>
        <w:t xml:space="preserve"> Não serão consideradas as propostas que deixarem de atender qualquer das disposições do presente Edital.</w:t>
      </w:r>
    </w:p>
    <w:p w:rsidR="00AA6E6D" w:rsidRPr="00554C6F" w:rsidRDefault="00AA6E6D" w:rsidP="00657B50">
      <w:pPr>
        <w:spacing w:after="0" w:line="240" w:lineRule="auto"/>
        <w:jc w:val="both"/>
        <w:rPr>
          <w:rFonts w:ascii="Times New Roman" w:eastAsia="Times New Roman" w:hAnsi="Times New Roman" w:cs="Times New Roman"/>
          <w:b/>
          <w:lang w:eastAsia="pt-BR"/>
        </w:rPr>
      </w:pPr>
    </w:p>
    <w:p w:rsidR="00657B50" w:rsidRPr="00554C6F" w:rsidRDefault="001545AC" w:rsidP="00657B50">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2</w:t>
      </w:r>
      <w:r w:rsidR="00AA6E6D" w:rsidRPr="00554C6F">
        <w:rPr>
          <w:rFonts w:ascii="Times New Roman" w:eastAsia="Times New Roman" w:hAnsi="Times New Roman" w:cs="Times New Roman"/>
          <w:b/>
          <w:lang w:eastAsia="pt-BR"/>
        </w:rPr>
        <w:t>1.3</w:t>
      </w:r>
      <w:r w:rsidR="00657B50" w:rsidRPr="00554C6F">
        <w:rPr>
          <w:rFonts w:ascii="Times New Roman" w:eastAsia="Times New Roman" w:hAnsi="Times New Roman" w:cs="Times New Roman"/>
          <w:lang w:eastAsia="pt-BR"/>
        </w:rPr>
        <w:t xml:space="preserve"> - Nenhuma indenização será devida às licitantes pela elaboração e/ou apresentação de documentação relativa ao presente Edital.</w:t>
      </w:r>
    </w:p>
    <w:p w:rsidR="00657B50" w:rsidRPr="00554C6F" w:rsidRDefault="00657B50" w:rsidP="00657B50">
      <w:pPr>
        <w:spacing w:after="0" w:line="240" w:lineRule="auto"/>
        <w:ind w:firstLine="1440"/>
        <w:jc w:val="both"/>
        <w:rPr>
          <w:rFonts w:ascii="Times New Roman" w:eastAsia="Times New Roman" w:hAnsi="Times New Roman" w:cs="Times New Roman"/>
          <w:lang w:eastAsia="pt-BR"/>
        </w:rPr>
      </w:pPr>
    </w:p>
    <w:p w:rsidR="00657B50" w:rsidRPr="00554C6F" w:rsidRDefault="001545AC" w:rsidP="00657B50">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2</w:t>
      </w:r>
      <w:r w:rsidR="00AA6E6D" w:rsidRPr="00554C6F">
        <w:rPr>
          <w:rFonts w:ascii="Times New Roman" w:eastAsia="Times New Roman" w:hAnsi="Times New Roman" w:cs="Times New Roman"/>
          <w:b/>
          <w:lang w:eastAsia="pt-BR"/>
        </w:rPr>
        <w:t>1.4</w:t>
      </w:r>
      <w:r w:rsidR="00657B50" w:rsidRPr="00554C6F">
        <w:rPr>
          <w:rFonts w:ascii="Times New Roman" w:eastAsia="Times New Roman" w:hAnsi="Times New Roman" w:cs="Times New Roman"/>
          <w:lang w:eastAsia="pt-BR"/>
        </w:rPr>
        <w:t xml:space="preserve"> - O resultado desta licitação estará à disposição dos interessados, na sala do Setor de Compras e Licitações, logo após sua homologação.</w:t>
      </w:r>
    </w:p>
    <w:p w:rsidR="00657B50" w:rsidRPr="00554C6F" w:rsidRDefault="00657B50" w:rsidP="00657B50">
      <w:pPr>
        <w:spacing w:after="0" w:line="240" w:lineRule="auto"/>
        <w:ind w:firstLine="1440"/>
        <w:jc w:val="both"/>
        <w:rPr>
          <w:rFonts w:ascii="Times New Roman" w:eastAsia="Times New Roman" w:hAnsi="Times New Roman" w:cs="Times New Roman"/>
          <w:lang w:eastAsia="pt-BR"/>
        </w:rPr>
      </w:pPr>
    </w:p>
    <w:p w:rsidR="00657B50" w:rsidRPr="00554C6F" w:rsidRDefault="001545AC" w:rsidP="00657B50">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2</w:t>
      </w:r>
      <w:r w:rsidR="00AA6E6D" w:rsidRPr="00554C6F">
        <w:rPr>
          <w:rFonts w:ascii="Times New Roman" w:eastAsia="Times New Roman" w:hAnsi="Times New Roman" w:cs="Times New Roman"/>
          <w:b/>
          <w:lang w:eastAsia="pt-BR"/>
        </w:rPr>
        <w:t>1.5</w:t>
      </w:r>
      <w:r w:rsidR="00657B50" w:rsidRPr="00554C6F">
        <w:rPr>
          <w:rFonts w:ascii="Times New Roman" w:eastAsia="Times New Roman" w:hAnsi="Times New Roman" w:cs="Times New Roman"/>
          <w:lang w:eastAsia="pt-BR"/>
        </w:rPr>
        <w:t xml:space="preserve"> - O objeto deste Pregão poderá sofrer acréscimos ou supressões de até 25% (vinte e cinco por cento), conforme o art. 65, §1º, da Lei 8.666/93.</w:t>
      </w:r>
    </w:p>
    <w:p w:rsidR="00657B50" w:rsidRPr="00554C6F" w:rsidRDefault="00657B50" w:rsidP="00657B50">
      <w:pPr>
        <w:spacing w:after="0" w:line="240" w:lineRule="auto"/>
        <w:jc w:val="both"/>
        <w:rPr>
          <w:rFonts w:ascii="Times New Roman" w:eastAsia="Times New Roman" w:hAnsi="Times New Roman" w:cs="Times New Roman"/>
          <w:lang w:eastAsia="pt-BR"/>
        </w:rPr>
      </w:pPr>
    </w:p>
    <w:p w:rsidR="00657B50" w:rsidRPr="00554C6F" w:rsidRDefault="001545AC" w:rsidP="00657B50">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2</w:t>
      </w:r>
      <w:r w:rsidR="00AA6E6D" w:rsidRPr="00554C6F">
        <w:rPr>
          <w:rFonts w:ascii="Times New Roman" w:eastAsia="Times New Roman" w:hAnsi="Times New Roman" w:cs="Times New Roman"/>
          <w:b/>
          <w:lang w:eastAsia="pt-BR"/>
        </w:rPr>
        <w:t>1.6</w:t>
      </w:r>
      <w:r w:rsidR="00657B50" w:rsidRPr="00554C6F">
        <w:rPr>
          <w:rFonts w:ascii="Times New Roman" w:eastAsia="Times New Roman" w:hAnsi="Times New Roman" w:cs="Times New Roman"/>
          <w:lang w:eastAsia="pt-BR"/>
        </w:rPr>
        <w:t xml:space="preserve"> - Detalhes não citados, referentes ao fornecimento, mas que a boa técnica leve a presumir a sua necessidade, não deverão ser omitidos, não sendo aceitas justificativas para sua não apresentação.</w:t>
      </w:r>
    </w:p>
    <w:p w:rsidR="00657B50" w:rsidRPr="00554C6F" w:rsidRDefault="00657B50" w:rsidP="00657B50">
      <w:pPr>
        <w:tabs>
          <w:tab w:val="left" w:pos="7020"/>
        </w:tabs>
        <w:spacing w:after="0" w:line="240" w:lineRule="auto"/>
        <w:jc w:val="both"/>
        <w:rPr>
          <w:rFonts w:ascii="Times New Roman" w:eastAsia="Times New Roman" w:hAnsi="Times New Roman" w:cs="Times New Roman"/>
          <w:lang w:eastAsia="pt-BR"/>
        </w:rPr>
      </w:pPr>
    </w:p>
    <w:p w:rsidR="00657B50" w:rsidRPr="00554C6F" w:rsidRDefault="001545AC" w:rsidP="00657B50">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2</w:t>
      </w:r>
      <w:r w:rsidR="00AA6E6D" w:rsidRPr="00554C6F">
        <w:rPr>
          <w:rFonts w:ascii="Times New Roman" w:eastAsia="Times New Roman" w:hAnsi="Times New Roman" w:cs="Times New Roman"/>
          <w:b/>
          <w:lang w:eastAsia="pt-BR"/>
        </w:rPr>
        <w:t>1.7</w:t>
      </w:r>
      <w:r w:rsidR="00657B50" w:rsidRPr="00554C6F">
        <w:rPr>
          <w:rFonts w:ascii="Times New Roman" w:eastAsia="Times New Roman" w:hAnsi="Times New Roman" w:cs="Times New Roman"/>
          <w:lang w:eastAsia="pt-BR"/>
        </w:rPr>
        <w:t xml:space="preserve"> –</w:t>
      </w:r>
      <w:r w:rsidR="00AA6E6D" w:rsidRPr="00554C6F">
        <w:rPr>
          <w:rFonts w:ascii="Times New Roman" w:hAnsi="Times New Roman" w:cs="Times New Roman"/>
        </w:rPr>
        <w:t xml:space="preserve"> </w:t>
      </w:r>
      <w:r w:rsidR="00AA6E6D" w:rsidRPr="00554C6F">
        <w:rPr>
          <w:rFonts w:ascii="Times New Roman" w:eastAsia="Times New Roman" w:hAnsi="Times New Roman" w:cs="Times New Roman"/>
          <w:lang w:eastAsia="pt-BR"/>
        </w:rPr>
        <w:t>O Fundo Municipal de Assistência Social e Médica dos Servidores Públicos do Município de Arroio Trinta/SC - FASM</w:t>
      </w:r>
      <w:r w:rsidR="00657B50" w:rsidRPr="00554C6F">
        <w:rPr>
          <w:rFonts w:ascii="Times New Roman" w:eastAsia="Times New Roman" w:hAnsi="Times New Roman" w:cs="Times New Roman"/>
          <w:lang w:eastAsia="pt-BR"/>
        </w:rPr>
        <w:t xml:space="preserve">, poderá </w:t>
      </w:r>
      <w:r w:rsidR="00657B50" w:rsidRPr="00554C6F">
        <w:rPr>
          <w:rFonts w:ascii="Times New Roman" w:eastAsia="Times New Roman" w:hAnsi="Times New Roman" w:cs="Times New Roman"/>
          <w:b/>
          <w:lang w:eastAsia="pt-BR"/>
        </w:rPr>
        <w:t>revogar a licitação</w:t>
      </w:r>
      <w:r w:rsidR="00657B50" w:rsidRPr="00554C6F">
        <w:rPr>
          <w:rFonts w:ascii="Times New Roman" w:eastAsia="Times New Roman" w:hAnsi="Times New Roman" w:cs="Times New Roman"/>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657B50" w:rsidRPr="00554C6F" w:rsidRDefault="00657B50" w:rsidP="00657B50">
      <w:pPr>
        <w:spacing w:after="0" w:line="240" w:lineRule="auto"/>
        <w:jc w:val="both"/>
        <w:rPr>
          <w:rFonts w:ascii="Times New Roman" w:eastAsia="Times New Roman" w:hAnsi="Times New Roman" w:cs="Times New Roman"/>
          <w:lang w:eastAsia="pt-BR"/>
        </w:rPr>
      </w:pPr>
    </w:p>
    <w:p w:rsidR="00657B50" w:rsidRPr="00554C6F" w:rsidRDefault="001545AC" w:rsidP="00657B50">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2</w:t>
      </w:r>
      <w:r w:rsidR="00AA6E6D" w:rsidRPr="00554C6F">
        <w:rPr>
          <w:rFonts w:ascii="Times New Roman" w:eastAsia="Times New Roman" w:hAnsi="Times New Roman" w:cs="Times New Roman"/>
          <w:b/>
          <w:lang w:eastAsia="pt-BR"/>
        </w:rPr>
        <w:t>1.8</w:t>
      </w:r>
      <w:r w:rsidR="00657B50" w:rsidRPr="00554C6F">
        <w:rPr>
          <w:rFonts w:ascii="Times New Roman" w:eastAsia="Times New Roman" w:hAnsi="Times New Roman" w:cs="Times New Roman"/>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554C6F">
        <w:rPr>
          <w:rFonts w:ascii="Times New Roman" w:eastAsia="Times New Roman" w:hAnsi="Times New Roman" w:cs="Times New Roman"/>
          <w:lang w:eastAsia="pt-BR"/>
        </w:rPr>
        <w:t>novembro</w:t>
      </w:r>
      <w:r w:rsidR="00657B50" w:rsidRPr="00554C6F">
        <w:rPr>
          <w:rFonts w:ascii="Times New Roman" w:eastAsia="Times New Roman" w:hAnsi="Times New Roman" w:cs="Times New Roman"/>
          <w:lang w:eastAsia="pt-BR"/>
        </w:rPr>
        <w:t>, 26, Centro, Arroio Trinta, SC).</w:t>
      </w:r>
    </w:p>
    <w:p w:rsidR="00657B50" w:rsidRPr="00554C6F" w:rsidRDefault="00657B50" w:rsidP="00657B50">
      <w:pPr>
        <w:spacing w:after="0" w:line="240" w:lineRule="auto"/>
        <w:ind w:firstLine="1440"/>
        <w:jc w:val="both"/>
        <w:rPr>
          <w:rFonts w:ascii="Times New Roman" w:eastAsia="Times New Roman" w:hAnsi="Times New Roman" w:cs="Times New Roman"/>
          <w:lang w:eastAsia="pt-BR"/>
        </w:rPr>
      </w:pPr>
    </w:p>
    <w:p w:rsidR="00C7393F" w:rsidRPr="00554C6F" w:rsidRDefault="00C7393F" w:rsidP="00C7393F">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ANEXO I</w:t>
      </w:r>
      <w:r w:rsidRPr="00554C6F">
        <w:rPr>
          <w:rFonts w:ascii="Times New Roman" w:eastAsia="Times New Roman" w:hAnsi="Times New Roman" w:cs="Times New Roman"/>
          <w:lang w:eastAsia="pt-BR"/>
        </w:rPr>
        <w:t xml:space="preserve"> – Termo de Referência. </w:t>
      </w:r>
    </w:p>
    <w:p w:rsidR="00C7393F" w:rsidRPr="00554C6F" w:rsidRDefault="00C7393F" w:rsidP="00C7393F">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ANEXO II–</w:t>
      </w:r>
      <w:r w:rsidRPr="00554C6F">
        <w:rPr>
          <w:rFonts w:ascii="Times New Roman" w:eastAsia="Times New Roman" w:hAnsi="Times New Roman" w:cs="Times New Roman"/>
          <w:lang w:eastAsia="pt-BR"/>
        </w:rPr>
        <w:t xml:space="preserve"> Procuração (modelo);</w:t>
      </w:r>
    </w:p>
    <w:p w:rsidR="00C7393F" w:rsidRPr="00554C6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ANEXO III</w:t>
      </w:r>
      <w:r w:rsidRPr="00554C6F">
        <w:rPr>
          <w:rFonts w:ascii="Times New Roman" w:eastAsia="Times New Roman" w:hAnsi="Times New Roman" w:cs="Times New Roman"/>
          <w:lang w:eastAsia="pt-BR"/>
        </w:rPr>
        <w:t xml:space="preserve"> – Declaração de Enquadramento de Microempresa e ou Empresa de Pequeno Porte (Modelo);</w:t>
      </w:r>
    </w:p>
    <w:p w:rsidR="00C7393F" w:rsidRPr="00554C6F" w:rsidRDefault="00C7393F" w:rsidP="00C7393F">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ANEXO IV</w:t>
      </w:r>
      <w:r w:rsidRPr="00554C6F">
        <w:rPr>
          <w:rFonts w:ascii="Times New Roman" w:eastAsia="Times New Roman" w:hAnsi="Times New Roman" w:cs="Times New Roman"/>
          <w:lang w:eastAsia="pt-BR"/>
        </w:rPr>
        <w:t xml:space="preserve"> – Declaração de Cumprimento Pleno aos Requisitos de Habilitação;</w:t>
      </w:r>
    </w:p>
    <w:p w:rsidR="00C7393F" w:rsidRPr="00554C6F" w:rsidRDefault="00C7393F" w:rsidP="00C7393F">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ANEXO V</w:t>
      </w:r>
      <w:r w:rsidRPr="00554C6F">
        <w:rPr>
          <w:rFonts w:ascii="Times New Roman" w:eastAsia="Times New Roman" w:hAnsi="Times New Roman" w:cs="Times New Roman"/>
          <w:lang w:eastAsia="pt-BR"/>
        </w:rPr>
        <w:t xml:space="preserve"> – Identificação da Empresa;</w:t>
      </w:r>
    </w:p>
    <w:p w:rsidR="00C7393F" w:rsidRPr="00554C6F" w:rsidRDefault="00C7393F" w:rsidP="00C7393F">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ANEXO VI</w:t>
      </w:r>
      <w:r w:rsidRPr="00554C6F">
        <w:rPr>
          <w:rFonts w:ascii="Times New Roman" w:eastAsia="Times New Roman" w:hAnsi="Times New Roman" w:cs="Times New Roman"/>
          <w:lang w:eastAsia="pt-BR"/>
        </w:rPr>
        <w:t xml:space="preserve"> – Dados Bancários e Dados do Representante Legal;</w:t>
      </w:r>
    </w:p>
    <w:p w:rsidR="00C7393F" w:rsidRPr="00554C6F" w:rsidRDefault="00C7393F" w:rsidP="00C7393F">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ANEXO VII</w:t>
      </w:r>
      <w:r w:rsidRPr="00554C6F">
        <w:rPr>
          <w:rFonts w:ascii="Times New Roman" w:eastAsia="Times New Roman" w:hAnsi="Times New Roman" w:cs="Times New Roman"/>
          <w:lang w:eastAsia="pt-BR"/>
        </w:rPr>
        <w:t xml:space="preserve"> –</w:t>
      </w:r>
      <w:r w:rsidR="00506403" w:rsidRPr="00554C6F">
        <w:rPr>
          <w:rFonts w:ascii="Times New Roman" w:eastAsia="Times New Roman" w:hAnsi="Times New Roman" w:cs="Times New Roman"/>
          <w:lang w:eastAsia="pt-BR"/>
        </w:rPr>
        <w:t xml:space="preserve">Formulário de </w:t>
      </w:r>
      <w:r w:rsidRPr="00554C6F">
        <w:rPr>
          <w:rFonts w:ascii="Times New Roman" w:eastAsia="Times New Roman" w:hAnsi="Times New Roman" w:cs="Times New Roman"/>
          <w:lang w:eastAsia="pt-BR"/>
        </w:rPr>
        <w:t xml:space="preserve">Proposta de preços </w:t>
      </w:r>
    </w:p>
    <w:p w:rsidR="00C7393F" w:rsidRPr="00554C6F" w:rsidRDefault="00C7393F" w:rsidP="00C7393F">
      <w:pPr>
        <w:spacing w:after="0" w:line="240" w:lineRule="auto"/>
        <w:jc w:val="both"/>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 xml:space="preserve">ANEXO VIII – </w:t>
      </w:r>
      <w:r w:rsidRPr="00554C6F">
        <w:rPr>
          <w:rFonts w:ascii="Times New Roman" w:eastAsia="Times New Roman" w:hAnsi="Times New Roman" w:cs="Times New Roman"/>
          <w:lang w:eastAsia="pt-BR"/>
        </w:rPr>
        <w:t>Modelo de declaração de inidoneidade e conhecimento do edital.</w:t>
      </w:r>
    </w:p>
    <w:p w:rsidR="00C7393F" w:rsidRPr="00554C6F" w:rsidRDefault="00C7393F" w:rsidP="00C7393F">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 xml:space="preserve">ANEXO IX - </w:t>
      </w:r>
      <w:r w:rsidRPr="00554C6F">
        <w:rPr>
          <w:rFonts w:ascii="Times New Roman" w:eastAsia="Times New Roman" w:hAnsi="Times New Roman" w:cs="Times New Roman"/>
          <w:lang w:eastAsia="pt-BR"/>
        </w:rPr>
        <w:t>Modelo de declaração de menores.</w:t>
      </w:r>
    </w:p>
    <w:p w:rsidR="00C7393F" w:rsidRPr="00554C6F" w:rsidRDefault="00C7393F" w:rsidP="00C7393F">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ANEXO X</w:t>
      </w:r>
      <w:r w:rsidRPr="00554C6F">
        <w:rPr>
          <w:rFonts w:ascii="Times New Roman" w:eastAsia="Times New Roman" w:hAnsi="Times New Roman" w:cs="Times New Roman"/>
          <w:lang w:eastAsia="pt-BR"/>
        </w:rPr>
        <w:t xml:space="preserve"> – Minuta do Contrato.</w:t>
      </w:r>
    </w:p>
    <w:p w:rsidR="00B9008B" w:rsidRPr="00554C6F" w:rsidRDefault="00B9008B" w:rsidP="00C7393F">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bCs/>
          <w:lang w:eastAsia="pt-BR"/>
        </w:rPr>
        <w:t>ANEXO XI –</w:t>
      </w:r>
      <w:r w:rsidRPr="00554C6F">
        <w:rPr>
          <w:rFonts w:ascii="Times New Roman" w:eastAsia="Times New Roman" w:hAnsi="Times New Roman" w:cs="Times New Roman"/>
          <w:lang w:eastAsia="pt-BR"/>
        </w:rPr>
        <w:t xml:space="preserve"> Declaração de não ocupação de cargo político.</w:t>
      </w:r>
    </w:p>
    <w:p w:rsidR="00C7393F" w:rsidRPr="00554C6F" w:rsidRDefault="00C7393F" w:rsidP="00C7393F">
      <w:pPr>
        <w:spacing w:after="0" w:line="240" w:lineRule="auto"/>
        <w:ind w:right="-1"/>
        <w:jc w:val="center"/>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 xml:space="preserve">             </w:t>
      </w:r>
    </w:p>
    <w:p w:rsidR="00B9008B" w:rsidRPr="00554C6F" w:rsidRDefault="00B9008B" w:rsidP="00C7393F">
      <w:pPr>
        <w:spacing w:after="0" w:line="240" w:lineRule="auto"/>
        <w:jc w:val="right"/>
        <w:rPr>
          <w:rFonts w:ascii="Times New Roman" w:eastAsia="Times New Roman" w:hAnsi="Times New Roman" w:cs="Times New Roman"/>
          <w:lang w:eastAsia="pt-BR"/>
        </w:rPr>
      </w:pPr>
    </w:p>
    <w:p w:rsidR="00C7393F" w:rsidRPr="00554C6F" w:rsidRDefault="00C7393F" w:rsidP="00C7393F">
      <w:pPr>
        <w:spacing w:after="0" w:line="240" w:lineRule="auto"/>
        <w:jc w:val="right"/>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 xml:space="preserve">Arroio Trinta – SC, </w:t>
      </w:r>
      <w:r w:rsidR="00AA6E6D" w:rsidRPr="00554C6F">
        <w:rPr>
          <w:rFonts w:ascii="Times New Roman" w:eastAsia="Times New Roman" w:hAnsi="Times New Roman" w:cs="Times New Roman"/>
          <w:lang w:eastAsia="pt-BR"/>
        </w:rPr>
        <w:t>08</w:t>
      </w:r>
      <w:r w:rsidR="00506403" w:rsidRPr="00554C6F">
        <w:rPr>
          <w:rFonts w:ascii="Times New Roman" w:eastAsia="Times New Roman" w:hAnsi="Times New Roman" w:cs="Times New Roman"/>
          <w:color w:val="000000"/>
          <w:lang w:eastAsia="pt-BR"/>
        </w:rPr>
        <w:t xml:space="preserve"> de dezembro de 2020.</w:t>
      </w:r>
    </w:p>
    <w:p w:rsidR="00E448B5" w:rsidRPr="00554C6F" w:rsidRDefault="00E448B5" w:rsidP="00C7393F">
      <w:pPr>
        <w:keepNext/>
        <w:spacing w:after="0" w:line="240" w:lineRule="auto"/>
        <w:jc w:val="center"/>
        <w:outlineLvl w:val="0"/>
        <w:rPr>
          <w:rFonts w:ascii="Times New Roman" w:eastAsia="Times New Roman" w:hAnsi="Times New Roman" w:cs="Times New Roman"/>
          <w:b/>
          <w:bCs/>
          <w:kern w:val="32"/>
          <w:lang w:eastAsia="pt-BR"/>
        </w:rPr>
      </w:pPr>
    </w:p>
    <w:p w:rsidR="00E448B5" w:rsidRPr="00554C6F" w:rsidRDefault="00E448B5" w:rsidP="00C7393F">
      <w:pPr>
        <w:keepNext/>
        <w:spacing w:after="0" w:line="240" w:lineRule="auto"/>
        <w:jc w:val="center"/>
        <w:outlineLvl w:val="0"/>
        <w:rPr>
          <w:rFonts w:ascii="Times New Roman" w:eastAsia="Times New Roman" w:hAnsi="Times New Roman" w:cs="Times New Roman"/>
          <w:b/>
          <w:bCs/>
          <w:kern w:val="32"/>
          <w:lang w:eastAsia="pt-BR"/>
        </w:rPr>
      </w:pPr>
    </w:p>
    <w:p w:rsidR="00E448B5" w:rsidRPr="00554C6F" w:rsidRDefault="00E448B5" w:rsidP="00C7393F">
      <w:pPr>
        <w:keepNext/>
        <w:spacing w:after="0" w:line="240" w:lineRule="auto"/>
        <w:jc w:val="center"/>
        <w:outlineLvl w:val="0"/>
        <w:rPr>
          <w:rFonts w:ascii="Times New Roman" w:eastAsia="Times New Roman" w:hAnsi="Times New Roman" w:cs="Times New Roman"/>
          <w:b/>
          <w:bCs/>
          <w:kern w:val="32"/>
          <w:lang w:eastAsia="pt-BR"/>
        </w:rPr>
      </w:pPr>
    </w:p>
    <w:p w:rsidR="00C7393F" w:rsidRPr="00554C6F" w:rsidRDefault="00506403" w:rsidP="00C7393F">
      <w:pPr>
        <w:keepNext/>
        <w:spacing w:after="0" w:line="240" w:lineRule="auto"/>
        <w:jc w:val="center"/>
        <w:outlineLvl w:val="0"/>
        <w:rPr>
          <w:rFonts w:ascii="Times New Roman" w:eastAsia="Times New Roman" w:hAnsi="Times New Roman" w:cs="Times New Roman"/>
          <w:b/>
          <w:bCs/>
          <w:kern w:val="32"/>
          <w:lang w:eastAsia="pt-BR"/>
        </w:rPr>
      </w:pPr>
      <w:r w:rsidRPr="00554C6F">
        <w:rPr>
          <w:rFonts w:ascii="Times New Roman" w:eastAsia="Times New Roman" w:hAnsi="Times New Roman" w:cs="Times New Roman"/>
          <w:b/>
          <w:bCs/>
          <w:kern w:val="32"/>
          <w:lang w:eastAsia="pt-BR"/>
        </w:rPr>
        <w:t>CLAUDIO SPRICIGO</w:t>
      </w:r>
    </w:p>
    <w:p w:rsidR="00E448B5" w:rsidRPr="00554C6F" w:rsidRDefault="00C7393F" w:rsidP="00E448B5">
      <w:pPr>
        <w:spacing w:after="0" w:line="240" w:lineRule="auto"/>
        <w:jc w:val="center"/>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 xml:space="preserve">Prefeito Municipal </w:t>
      </w:r>
    </w:p>
    <w:p w:rsidR="00C7393F" w:rsidRPr="00554C6F" w:rsidRDefault="00E448B5" w:rsidP="00E448B5">
      <w:pPr>
        <w:jc w:val="center"/>
        <w:rPr>
          <w:rFonts w:ascii="Times New Roman" w:eastAsia="Times New Roman" w:hAnsi="Times New Roman" w:cs="Times New Roman"/>
          <w:b/>
          <w:bCs/>
          <w:lang w:eastAsia="pt-BR"/>
        </w:rPr>
      </w:pPr>
      <w:r w:rsidRPr="00554C6F">
        <w:rPr>
          <w:rFonts w:ascii="Times New Roman" w:eastAsia="Times New Roman" w:hAnsi="Times New Roman" w:cs="Times New Roman"/>
          <w:lang w:eastAsia="pt-BR"/>
        </w:rPr>
        <w:br w:type="page"/>
      </w:r>
      <w:r w:rsidR="00C7393F" w:rsidRPr="00554C6F">
        <w:rPr>
          <w:rFonts w:ascii="Times New Roman" w:eastAsia="Times New Roman" w:hAnsi="Times New Roman" w:cs="Times New Roman"/>
          <w:b/>
          <w:bCs/>
          <w:lang w:eastAsia="pt-BR"/>
        </w:rPr>
        <w:t>ANEXO I</w:t>
      </w:r>
    </w:p>
    <w:p w:rsidR="00C7393F" w:rsidRPr="00554C6F" w:rsidRDefault="00C7393F" w:rsidP="00C7393F">
      <w:pPr>
        <w:spacing w:before="240" w:after="60" w:line="240" w:lineRule="auto"/>
        <w:jc w:val="center"/>
        <w:outlineLvl w:val="5"/>
        <w:rPr>
          <w:rFonts w:ascii="Times New Roman" w:eastAsia="Times New Roman" w:hAnsi="Times New Roman" w:cs="Times New Roman"/>
          <w:b/>
          <w:bCs/>
          <w:lang w:eastAsia="pt-BR"/>
        </w:rPr>
      </w:pPr>
      <w:r w:rsidRPr="00554C6F">
        <w:rPr>
          <w:rFonts w:ascii="Times New Roman" w:eastAsia="Times New Roman" w:hAnsi="Times New Roman" w:cs="Times New Roman"/>
          <w:b/>
          <w:bCs/>
          <w:lang w:eastAsia="pt-BR"/>
        </w:rPr>
        <w:t>PREGÃO PRESENCIAL Nº 0001/2020 - PR</w:t>
      </w:r>
    </w:p>
    <w:p w:rsidR="00C7393F" w:rsidRPr="00554C6F" w:rsidRDefault="00C7393F" w:rsidP="00C7393F">
      <w:pPr>
        <w:spacing w:after="0" w:line="240" w:lineRule="auto"/>
        <w:rPr>
          <w:rFonts w:ascii="Times New Roman" w:eastAsia="Times New Roman" w:hAnsi="Times New Roman" w:cs="Times New Roman"/>
          <w:b/>
          <w:lang w:eastAsia="pt-BR"/>
        </w:rPr>
      </w:pPr>
    </w:p>
    <w:p w:rsidR="00DE6F69" w:rsidRPr="00554C6F" w:rsidRDefault="00DE6F69" w:rsidP="00C7393F">
      <w:pPr>
        <w:spacing w:after="0" w:line="240" w:lineRule="auto"/>
        <w:jc w:val="center"/>
        <w:rPr>
          <w:rFonts w:ascii="Times New Roman" w:eastAsia="Times New Roman" w:hAnsi="Times New Roman" w:cs="Times New Roman"/>
          <w:b/>
          <w:lang w:eastAsia="pt-BR"/>
        </w:rPr>
      </w:pPr>
    </w:p>
    <w:p w:rsidR="00C7393F" w:rsidRPr="00554C6F" w:rsidRDefault="00C7393F" w:rsidP="00C7393F">
      <w:pPr>
        <w:spacing w:after="0" w:line="240" w:lineRule="auto"/>
        <w:jc w:val="center"/>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TERMO DE REFERÊNCIA.</w:t>
      </w:r>
    </w:p>
    <w:p w:rsidR="00C7393F" w:rsidRPr="00554C6F" w:rsidRDefault="00C7393F" w:rsidP="00C7393F">
      <w:pPr>
        <w:spacing w:after="0" w:line="240" w:lineRule="auto"/>
        <w:jc w:val="center"/>
        <w:rPr>
          <w:rFonts w:ascii="Times New Roman" w:eastAsia="Times New Roman" w:hAnsi="Times New Roman" w:cs="Times New Roman"/>
          <w:b/>
          <w:lang w:eastAsia="pt-BR"/>
        </w:rPr>
      </w:pPr>
    </w:p>
    <w:p w:rsidR="00DE6F69" w:rsidRPr="00554C6F" w:rsidRDefault="00DE6F69" w:rsidP="00C7393F">
      <w:pPr>
        <w:spacing w:after="0" w:line="240" w:lineRule="auto"/>
        <w:jc w:val="center"/>
        <w:rPr>
          <w:rFonts w:ascii="Times New Roman" w:eastAsia="Times New Roman" w:hAnsi="Times New Roman" w:cs="Times New Roman"/>
          <w:b/>
          <w:lang w:eastAsia="pt-BR"/>
        </w:rPr>
      </w:pPr>
    </w:p>
    <w:p w:rsidR="00C7393F" w:rsidRPr="00554C6F" w:rsidRDefault="00C7393F" w:rsidP="00C7393F">
      <w:pPr>
        <w:spacing w:after="0" w:line="240" w:lineRule="auto"/>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1. DO OBJETO</w:t>
      </w:r>
    </w:p>
    <w:p w:rsidR="00C7393F" w:rsidRPr="00554C6F" w:rsidRDefault="00C7393F" w:rsidP="00C7393F">
      <w:pPr>
        <w:spacing w:after="0" w:line="240" w:lineRule="auto"/>
        <w:rPr>
          <w:rFonts w:ascii="Times New Roman" w:eastAsia="Times New Roman" w:hAnsi="Times New Roman" w:cs="Times New Roman"/>
          <w:b/>
          <w:lang w:eastAsia="pt-BR"/>
        </w:rPr>
      </w:pPr>
    </w:p>
    <w:p w:rsidR="00C7393F" w:rsidRPr="00554C6F" w:rsidRDefault="00C7393F" w:rsidP="00C7393F">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1.1</w:t>
      </w:r>
      <w:r w:rsidRPr="00554C6F">
        <w:rPr>
          <w:rFonts w:ascii="Times New Roman" w:eastAsia="Times New Roman" w:hAnsi="Times New Roman" w:cs="Times New Roman"/>
          <w:lang w:eastAsia="pt-BR"/>
        </w:rPr>
        <w:t xml:space="preserve"> Este certa</w:t>
      </w:r>
      <w:r w:rsidR="00C576B6" w:rsidRPr="00554C6F">
        <w:rPr>
          <w:rFonts w:ascii="Times New Roman" w:eastAsia="Times New Roman" w:hAnsi="Times New Roman" w:cs="Times New Roman"/>
          <w:lang w:eastAsia="pt-BR"/>
        </w:rPr>
        <w:t xml:space="preserve">me licitatório tem como objeto </w:t>
      </w:r>
      <w:r w:rsidR="003B5087" w:rsidRPr="00554C6F">
        <w:rPr>
          <w:rFonts w:ascii="Times New Roman" w:eastAsia="Times New Roman" w:hAnsi="Times New Roman" w:cs="Times New Roman"/>
          <w:b/>
          <w:lang w:eastAsia="pt-BR"/>
        </w:rPr>
        <w:t>a contratação de Plano de Assistência a Saúde, exceto serviço odontológico, na prestação de Plano Privado de Assistência a Saúde, na modalidade Pré-Pagamento, registrado na Agência Nacional de Saúde - ANS, de abrangência em todo o território do Estado de Santa Catarina, para a prestação continuada dos serviços de regime ambulatorial, hospitalar e obstetrícia em acomodação de enfermaria, com participação em procedimentos ambulatoriais, para Servidores da Câmara Municipal de Vereadores, Servidores detentores de cargo de provimento efetivo ativos e inativos do Município de Arroio Trinta e seus respectivos dependentes, conforme Lei Complementar Nº 1954 de 30 de novembro de 2020, seguindo as condições descritas pelo Edital e seus anexos.</w:t>
      </w:r>
      <w:r w:rsidRPr="00554C6F">
        <w:rPr>
          <w:rFonts w:ascii="Times New Roman" w:eastAsia="Times New Roman" w:hAnsi="Times New Roman" w:cs="Times New Roman"/>
          <w:lang w:eastAsia="pt-BR"/>
        </w:rPr>
        <w:t xml:space="preserve"> </w:t>
      </w:r>
    </w:p>
    <w:p w:rsidR="00C7393F" w:rsidRPr="00554C6F" w:rsidRDefault="00C7393F" w:rsidP="00C7393F">
      <w:pPr>
        <w:spacing w:before="40" w:after="4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ab/>
      </w:r>
    </w:p>
    <w:p w:rsidR="00C7393F" w:rsidRPr="00554C6F" w:rsidRDefault="00C7393F" w:rsidP="00C7393F">
      <w:pPr>
        <w:spacing w:after="0" w:line="240" w:lineRule="auto"/>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 xml:space="preserve">2. DESCRIÇÃO COMPLETA E VALOR MÁXIMO ADMISSÍVEL: </w:t>
      </w:r>
    </w:p>
    <w:p w:rsidR="00C7393F" w:rsidRPr="00554C6F" w:rsidRDefault="00C7393F" w:rsidP="00C7393F">
      <w:pPr>
        <w:spacing w:after="0" w:line="240" w:lineRule="auto"/>
        <w:rPr>
          <w:rFonts w:ascii="Times New Roman" w:eastAsia="Times New Roman" w:hAnsi="Times New Roman" w:cs="Times New Roman"/>
          <w:lang w:eastAsia="pt-BR"/>
        </w:rPr>
      </w:pPr>
    </w:p>
    <w:p w:rsidR="00C7393F" w:rsidRPr="00554C6F" w:rsidRDefault="00C7393F" w:rsidP="00C7393F">
      <w:pPr>
        <w:spacing w:after="0" w:line="240" w:lineRule="auto"/>
        <w:ind w:firstLine="709"/>
        <w:jc w:val="both"/>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2.1.</w:t>
      </w:r>
      <w:r w:rsidRPr="00554C6F">
        <w:rPr>
          <w:rFonts w:ascii="Times New Roman" w:eastAsia="Times New Roman" w:hAnsi="Times New Roman" w:cs="Times New Roman"/>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554C6F">
        <w:rPr>
          <w:rFonts w:ascii="Times New Roman" w:eastAsia="Times New Roman" w:hAnsi="Times New Roman" w:cs="Times New Roman"/>
          <w:b/>
          <w:lang w:eastAsia="pt-BR"/>
        </w:rPr>
        <w:t>proposta de preços com o valor superior ao limite estabelecido será desclassificada</w:t>
      </w:r>
      <w:r w:rsidR="001D5392" w:rsidRPr="00554C6F">
        <w:rPr>
          <w:rFonts w:ascii="Times New Roman" w:eastAsia="Times New Roman" w:hAnsi="Times New Roman" w:cs="Times New Roman"/>
          <w:b/>
          <w:lang w:eastAsia="pt-BR"/>
        </w:rPr>
        <w:t>.</w:t>
      </w:r>
    </w:p>
    <w:p w:rsidR="00506403" w:rsidRPr="00554C6F" w:rsidRDefault="00506403" w:rsidP="00C7393F">
      <w:pPr>
        <w:spacing w:after="0" w:line="240" w:lineRule="auto"/>
        <w:ind w:firstLine="709"/>
        <w:jc w:val="both"/>
        <w:rPr>
          <w:rFonts w:ascii="Times New Roman" w:eastAsia="Times New Roman" w:hAnsi="Times New Roman" w:cs="Times New Roman"/>
          <w:b/>
          <w:lang w:eastAsia="pt-BR"/>
        </w:rPr>
      </w:pPr>
    </w:p>
    <w:tbl>
      <w:tblPr>
        <w:tblW w:w="0" w:type="auto"/>
        <w:tblLook w:val="04A0" w:firstRow="1" w:lastRow="0" w:firstColumn="1" w:lastColumn="0" w:noHBand="0" w:noVBand="1"/>
      </w:tblPr>
      <w:tblGrid>
        <w:gridCol w:w="656"/>
        <w:gridCol w:w="4228"/>
        <w:gridCol w:w="938"/>
        <w:gridCol w:w="938"/>
        <w:gridCol w:w="1096"/>
        <w:gridCol w:w="1206"/>
      </w:tblGrid>
      <w:tr w:rsidR="006C0B0E" w:rsidRPr="000C27F1" w:rsidTr="006C0B0E">
        <w:tc>
          <w:tcPr>
            <w:tcW w:w="562" w:type="dxa"/>
            <w:tcBorders>
              <w:top w:val="single" w:sz="4" w:space="0" w:color="auto"/>
              <w:left w:val="single" w:sz="4" w:space="0" w:color="auto"/>
              <w:bottom w:val="single" w:sz="4" w:space="0" w:color="auto"/>
              <w:right w:val="single" w:sz="4" w:space="0" w:color="auto"/>
            </w:tcBorders>
            <w:vAlign w:val="center"/>
          </w:tcPr>
          <w:p w:rsidR="006C0B0E" w:rsidRPr="000C27F1" w:rsidRDefault="006C0B0E" w:rsidP="00565D2B">
            <w:pPr>
              <w:spacing w:after="0"/>
              <w:jc w:val="center"/>
              <w:rPr>
                <w:rFonts w:ascii="Times New Roman" w:hAnsi="Times New Roman" w:cs="Times New Roman"/>
              </w:rPr>
            </w:pPr>
            <w:r w:rsidRPr="000C27F1">
              <w:rPr>
                <w:rFonts w:ascii="Times New Roman" w:hAnsi="Times New Roman" w:cs="Times New Roman"/>
                <w:b/>
              </w:rPr>
              <w:t>Item</w:t>
            </w:r>
          </w:p>
        </w:tc>
        <w:tc>
          <w:tcPr>
            <w:tcW w:w="4320" w:type="dxa"/>
            <w:tcBorders>
              <w:top w:val="single" w:sz="4" w:space="0" w:color="auto"/>
              <w:left w:val="single" w:sz="4" w:space="0" w:color="auto"/>
              <w:bottom w:val="single" w:sz="4" w:space="0" w:color="auto"/>
              <w:right w:val="single" w:sz="4" w:space="0" w:color="auto"/>
            </w:tcBorders>
            <w:vAlign w:val="center"/>
          </w:tcPr>
          <w:p w:rsidR="006C0B0E" w:rsidRPr="000C27F1" w:rsidRDefault="006C0B0E" w:rsidP="00565D2B">
            <w:pPr>
              <w:spacing w:after="0"/>
              <w:jc w:val="center"/>
              <w:rPr>
                <w:rFonts w:ascii="Times New Roman" w:hAnsi="Times New Roman" w:cs="Times New Roman"/>
              </w:rPr>
            </w:pPr>
            <w:r w:rsidRPr="000C27F1">
              <w:rPr>
                <w:rFonts w:ascii="Times New Roman" w:hAnsi="Times New Roman" w:cs="Times New Roman"/>
                <w:b/>
              </w:rPr>
              <w:t>Material/Serviço</w:t>
            </w:r>
          </w:p>
        </w:tc>
        <w:tc>
          <w:tcPr>
            <w:tcW w:w="939" w:type="dxa"/>
            <w:tcBorders>
              <w:top w:val="single" w:sz="4" w:space="0" w:color="auto"/>
              <w:left w:val="single" w:sz="4" w:space="0" w:color="auto"/>
              <w:bottom w:val="single" w:sz="4" w:space="0" w:color="auto"/>
              <w:right w:val="single" w:sz="4" w:space="0" w:color="auto"/>
            </w:tcBorders>
            <w:vAlign w:val="center"/>
          </w:tcPr>
          <w:p w:rsidR="006C0B0E" w:rsidRPr="000C27F1" w:rsidRDefault="006C0B0E" w:rsidP="00565D2B">
            <w:pPr>
              <w:spacing w:after="0"/>
              <w:jc w:val="center"/>
              <w:rPr>
                <w:rFonts w:ascii="Times New Roman" w:hAnsi="Times New Roman" w:cs="Times New Roman"/>
              </w:rPr>
            </w:pPr>
            <w:r w:rsidRPr="000C27F1">
              <w:rPr>
                <w:rFonts w:ascii="Times New Roman" w:hAnsi="Times New Roman" w:cs="Times New Roman"/>
                <w:b/>
              </w:rPr>
              <w:t>Unid. medida</w:t>
            </w:r>
          </w:p>
        </w:tc>
        <w:tc>
          <w:tcPr>
            <w:tcW w:w="939" w:type="dxa"/>
            <w:tcBorders>
              <w:top w:val="single" w:sz="4" w:space="0" w:color="auto"/>
              <w:left w:val="single" w:sz="4" w:space="0" w:color="auto"/>
              <w:bottom w:val="single" w:sz="4" w:space="0" w:color="auto"/>
              <w:right w:val="single" w:sz="4" w:space="0" w:color="auto"/>
            </w:tcBorders>
            <w:vAlign w:val="center"/>
          </w:tcPr>
          <w:p w:rsidR="006C0B0E" w:rsidRPr="000C27F1" w:rsidRDefault="006C0B0E" w:rsidP="00565D2B">
            <w:pPr>
              <w:spacing w:after="0"/>
              <w:jc w:val="center"/>
              <w:rPr>
                <w:rFonts w:ascii="Times New Roman" w:hAnsi="Times New Roman" w:cs="Times New Roman"/>
              </w:rPr>
            </w:pPr>
            <w:r w:rsidRPr="000C27F1">
              <w:rPr>
                <w:rFonts w:ascii="Times New Roman" w:hAnsi="Times New Roman" w:cs="Times New Roman"/>
                <w:b/>
              </w:rPr>
              <w:t>Qtd licitada</w:t>
            </w:r>
          </w:p>
        </w:tc>
        <w:tc>
          <w:tcPr>
            <w:tcW w:w="1096" w:type="dxa"/>
            <w:tcBorders>
              <w:top w:val="single" w:sz="4" w:space="0" w:color="auto"/>
              <w:left w:val="single" w:sz="4" w:space="0" w:color="auto"/>
              <w:bottom w:val="single" w:sz="4" w:space="0" w:color="auto"/>
              <w:right w:val="single" w:sz="4" w:space="0" w:color="auto"/>
            </w:tcBorders>
            <w:vAlign w:val="center"/>
          </w:tcPr>
          <w:p w:rsidR="006C0B0E" w:rsidRPr="000C27F1" w:rsidRDefault="006C0B0E" w:rsidP="00565D2B">
            <w:pPr>
              <w:spacing w:after="0"/>
              <w:jc w:val="center"/>
              <w:rPr>
                <w:rFonts w:ascii="Times New Roman" w:hAnsi="Times New Roman" w:cs="Times New Roman"/>
              </w:rPr>
            </w:pPr>
            <w:r w:rsidRPr="000C27F1">
              <w:rPr>
                <w:rFonts w:ascii="Times New Roman" w:hAnsi="Times New Roman" w:cs="Times New Roman"/>
                <w:b/>
              </w:rPr>
              <w:t>Valor unitário (R$)</w:t>
            </w:r>
          </w:p>
        </w:tc>
        <w:tc>
          <w:tcPr>
            <w:tcW w:w="1206" w:type="dxa"/>
            <w:tcBorders>
              <w:top w:val="single" w:sz="4" w:space="0" w:color="auto"/>
              <w:left w:val="single" w:sz="4" w:space="0" w:color="auto"/>
              <w:bottom w:val="single" w:sz="4" w:space="0" w:color="auto"/>
              <w:right w:val="single" w:sz="4" w:space="0" w:color="auto"/>
            </w:tcBorders>
            <w:vAlign w:val="center"/>
          </w:tcPr>
          <w:p w:rsidR="006C0B0E" w:rsidRPr="000C27F1" w:rsidRDefault="006C0B0E" w:rsidP="00565D2B">
            <w:pPr>
              <w:spacing w:after="0"/>
              <w:jc w:val="center"/>
              <w:rPr>
                <w:rFonts w:ascii="Times New Roman" w:hAnsi="Times New Roman" w:cs="Times New Roman"/>
              </w:rPr>
            </w:pPr>
            <w:r w:rsidRPr="000C27F1">
              <w:rPr>
                <w:rFonts w:ascii="Times New Roman" w:hAnsi="Times New Roman" w:cs="Times New Roman"/>
                <w:b/>
              </w:rPr>
              <w:t>Valor total (R$)</w:t>
            </w:r>
          </w:p>
        </w:tc>
      </w:tr>
      <w:tr w:rsidR="006C0B0E" w:rsidRPr="000C27F1" w:rsidTr="006C0B0E">
        <w:tc>
          <w:tcPr>
            <w:tcW w:w="562" w:type="dxa"/>
            <w:tcBorders>
              <w:top w:val="single" w:sz="4" w:space="0" w:color="auto"/>
              <w:left w:val="single" w:sz="4" w:space="0" w:color="auto"/>
              <w:bottom w:val="single" w:sz="4" w:space="0" w:color="auto"/>
              <w:right w:val="single" w:sz="4" w:space="0" w:color="auto"/>
            </w:tcBorders>
            <w:vAlign w:val="center"/>
          </w:tcPr>
          <w:p w:rsidR="006C0B0E" w:rsidRPr="000C27F1" w:rsidRDefault="006C0B0E" w:rsidP="00565D2B">
            <w:pPr>
              <w:spacing w:after="0"/>
              <w:jc w:val="center"/>
              <w:rPr>
                <w:rFonts w:ascii="Times New Roman" w:hAnsi="Times New Roman" w:cs="Times New Roman"/>
              </w:rPr>
            </w:pPr>
            <w:r w:rsidRPr="000C27F1">
              <w:rPr>
                <w:rFonts w:ascii="Times New Roman" w:hAnsi="Times New Roman" w:cs="Times New Roman"/>
              </w:rPr>
              <w:t>1</w:t>
            </w:r>
          </w:p>
        </w:tc>
        <w:tc>
          <w:tcPr>
            <w:tcW w:w="4320" w:type="dxa"/>
            <w:tcBorders>
              <w:top w:val="single" w:sz="4" w:space="0" w:color="auto"/>
              <w:left w:val="single" w:sz="4" w:space="0" w:color="auto"/>
              <w:bottom w:val="single" w:sz="4" w:space="0" w:color="auto"/>
              <w:right w:val="single" w:sz="4" w:space="0" w:color="auto"/>
            </w:tcBorders>
            <w:vAlign w:val="center"/>
          </w:tcPr>
          <w:p w:rsidR="006C0B0E" w:rsidRPr="000C27F1" w:rsidRDefault="006C0B0E" w:rsidP="00565D2B">
            <w:pPr>
              <w:spacing w:after="0"/>
              <w:jc w:val="both"/>
              <w:rPr>
                <w:rFonts w:ascii="Times New Roman" w:hAnsi="Times New Roman" w:cs="Times New Roman"/>
                <w:b/>
              </w:rPr>
            </w:pPr>
            <w:r w:rsidRPr="000C27F1">
              <w:rPr>
                <w:rFonts w:ascii="Times New Roman" w:hAnsi="Times New Roman" w:cs="Times New Roman"/>
                <w:b/>
              </w:rPr>
              <w:t>35643 - Contratação de Plano de Assistência a</w:t>
            </w:r>
            <w:r>
              <w:rPr>
                <w:rFonts w:ascii="Times New Roman" w:hAnsi="Times New Roman" w:cs="Times New Roman"/>
                <w:b/>
              </w:rPr>
              <w:t xml:space="preserve"> </w:t>
            </w:r>
            <w:r w:rsidRPr="000C27F1">
              <w:rPr>
                <w:rFonts w:ascii="Times New Roman" w:hAnsi="Times New Roman" w:cs="Times New Roman"/>
                <w:b/>
              </w:rPr>
              <w:t xml:space="preserve">Saúde, Modalidade pré-pagamento, conforme faixa etária. </w:t>
            </w:r>
          </w:p>
          <w:p w:rsidR="006C0B0E" w:rsidRDefault="006C0B0E" w:rsidP="00565D2B">
            <w:pPr>
              <w:spacing w:after="0"/>
              <w:jc w:val="both"/>
              <w:rPr>
                <w:rFonts w:ascii="Times New Roman" w:hAnsi="Times New Roman" w:cs="Times New Roman"/>
              </w:rPr>
            </w:pPr>
            <w:r w:rsidRPr="000C27F1">
              <w:rPr>
                <w:rFonts w:ascii="Times New Roman" w:hAnsi="Times New Roman" w:cs="Times New Roman"/>
              </w:rPr>
              <w:t xml:space="preserve">- Inicialmente estamos trabalhando com o número aproximado de 102 servidores/contribuintes, conforme informado abaixo. O número de Servidores/contribuintes poderá ser alterado para mais ou para menos, dependendo dos interessados em permanecer no plano ou os que poderão vir a serem contratados.  </w:t>
            </w:r>
          </w:p>
          <w:p w:rsidR="006C0B0E" w:rsidRDefault="006C0B0E" w:rsidP="00565D2B">
            <w:pPr>
              <w:spacing w:after="0"/>
              <w:jc w:val="both"/>
              <w:rPr>
                <w:rFonts w:ascii="Times New Roman" w:hAnsi="Times New Roman" w:cs="Times New Roman"/>
              </w:rPr>
            </w:pPr>
            <w:r w:rsidRPr="000C27F1">
              <w:rPr>
                <w:rFonts w:ascii="Times New Roman" w:hAnsi="Times New Roman" w:cs="Times New Roman"/>
              </w:rPr>
              <w:t xml:space="preserve">-01 contribuinte  = </w:t>
            </w:r>
            <w:r w:rsidRPr="000C27F1">
              <w:rPr>
                <w:rFonts w:ascii="Times New Roman" w:hAnsi="Times New Roman" w:cs="Times New Roman"/>
                <w:b/>
              </w:rPr>
              <w:t>Faixa etária 00 a 18</w:t>
            </w:r>
            <w:r w:rsidRPr="000C27F1">
              <w:rPr>
                <w:rFonts w:ascii="Times New Roman" w:hAnsi="Times New Roman" w:cs="Times New Roman"/>
              </w:rPr>
              <w:t xml:space="preserve"> = Valor unitário máximo admissível R$ 114,91.   </w:t>
            </w:r>
          </w:p>
          <w:p w:rsidR="006C0B0E" w:rsidRDefault="006C0B0E" w:rsidP="00565D2B">
            <w:pPr>
              <w:spacing w:after="0"/>
              <w:jc w:val="both"/>
              <w:rPr>
                <w:rFonts w:ascii="Times New Roman" w:hAnsi="Times New Roman" w:cs="Times New Roman"/>
              </w:rPr>
            </w:pPr>
          </w:p>
          <w:p w:rsidR="006C0B0E" w:rsidRDefault="006C0B0E" w:rsidP="00565D2B">
            <w:pPr>
              <w:spacing w:after="0"/>
              <w:jc w:val="both"/>
              <w:rPr>
                <w:rFonts w:ascii="Times New Roman" w:hAnsi="Times New Roman" w:cs="Times New Roman"/>
              </w:rPr>
            </w:pPr>
            <w:r w:rsidRPr="000C27F1">
              <w:rPr>
                <w:rFonts w:ascii="Times New Roman" w:hAnsi="Times New Roman" w:cs="Times New Roman"/>
              </w:rPr>
              <w:t xml:space="preserve">-01 contribuinte  = </w:t>
            </w:r>
            <w:r w:rsidRPr="000C27F1">
              <w:rPr>
                <w:rFonts w:ascii="Times New Roman" w:hAnsi="Times New Roman" w:cs="Times New Roman"/>
                <w:b/>
              </w:rPr>
              <w:t>Faixa etária 19 a 23</w:t>
            </w:r>
            <w:r w:rsidRPr="000C27F1">
              <w:rPr>
                <w:rFonts w:ascii="Times New Roman" w:hAnsi="Times New Roman" w:cs="Times New Roman"/>
              </w:rPr>
              <w:t xml:space="preserve"> = Valor unitário máximo admissível R$ 143,64.   </w:t>
            </w:r>
          </w:p>
          <w:p w:rsidR="006C0B0E" w:rsidRDefault="006C0B0E" w:rsidP="00565D2B">
            <w:pPr>
              <w:spacing w:after="0"/>
              <w:jc w:val="both"/>
              <w:rPr>
                <w:rFonts w:ascii="Times New Roman" w:hAnsi="Times New Roman" w:cs="Times New Roman"/>
              </w:rPr>
            </w:pPr>
          </w:p>
          <w:p w:rsidR="006C0B0E" w:rsidRDefault="006C0B0E" w:rsidP="00565D2B">
            <w:pPr>
              <w:spacing w:after="0"/>
              <w:jc w:val="both"/>
              <w:rPr>
                <w:rFonts w:ascii="Times New Roman" w:hAnsi="Times New Roman" w:cs="Times New Roman"/>
              </w:rPr>
            </w:pPr>
            <w:r w:rsidRPr="000C27F1">
              <w:rPr>
                <w:rFonts w:ascii="Times New Roman" w:hAnsi="Times New Roman" w:cs="Times New Roman"/>
              </w:rPr>
              <w:t xml:space="preserve">-06 contribuintes = </w:t>
            </w:r>
            <w:r w:rsidRPr="000C27F1">
              <w:rPr>
                <w:rFonts w:ascii="Times New Roman" w:hAnsi="Times New Roman" w:cs="Times New Roman"/>
                <w:b/>
              </w:rPr>
              <w:t>Faixa etária 24 a 28</w:t>
            </w:r>
            <w:r w:rsidRPr="000C27F1">
              <w:rPr>
                <w:rFonts w:ascii="Times New Roman" w:hAnsi="Times New Roman" w:cs="Times New Roman"/>
              </w:rPr>
              <w:t xml:space="preserve"> = Valor unitário máximo admissível R$ 181,56.   </w:t>
            </w:r>
          </w:p>
          <w:p w:rsidR="006C0B0E" w:rsidRDefault="006C0B0E" w:rsidP="00565D2B">
            <w:pPr>
              <w:spacing w:after="0"/>
              <w:jc w:val="both"/>
              <w:rPr>
                <w:rFonts w:ascii="Times New Roman" w:hAnsi="Times New Roman" w:cs="Times New Roman"/>
              </w:rPr>
            </w:pPr>
            <w:r w:rsidRPr="000C27F1">
              <w:rPr>
                <w:rFonts w:ascii="Times New Roman" w:hAnsi="Times New Roman" w:cs="Times New Roman"/>
              </w:rPr>
              <w:t xml:space="preserve">-11 contribuintes = </w:t>
            </w:r>
            <w:r w:rsidRPr="000C27F1">
              <w:rPr>
                <w:rFonts w:ascii="Times New Roman" w:hAnsi="Times New Roman" w:cs="Times New Roman"/>
                <w:b/>
              </w:rPr>
              <w:t>Faixa etária 29 a 33</w:t>
            </w:r>
            <w:r w:rsidRPr="000C27F1">
              <w:rPr>
                <w:rFonts w:ascii="Times New Roman" w:hAnsi="Times New Roman" w:cs="Times New Roman"/>
              </w:rPr>
              <w:t xml:space="preserve"> = Valor unitário máximo admissível R$ 214,88.   </w:t>
            </w:r>
          </w:p>
          <w:p w:rsidR="006C0B0E" w:rsidRDefault="006C0B0E" w:rsidP="00565D2B">
            <w:pPr>
              <w:spacing w:after="0"/>
              <w:jc w:val="both"/>
              <w:rPr>
                <w:rFonts w:ascii="Times New Roman" w:hAnsi="Times New Roman" w:cs="Times New Roman"/>
              </w:rPr>
            </w:pPr>
          </w:p>
          <w:p w:rsidR="006C0B0E" w:rsidRDefault="006C0B0E" w:rsidP="00565D2B">
            <w:pPr>
              <w:spacing w:after="0"/>
              <w:jc w:val="both"/>
              <w:rPr>
                <w:rFonts w:ascii="Times New Roman" w:hAnsi="Times New Roman" w:cs="Times New Roman"/>
              </w:rPr>
            </w:pPr>
            <w:r w:rsidRPr="000C27F1">
              <w:rPr>
                <w:rFonts w:ascii="Times New Roman" w:hAnsi="Times New Roman" w:cs="Times New Roman"/>
              </w:rPr>
              <w:t xml:space="preserve">-18 contribuintes = </w:t>
            </w:r>
            <w:r w:rsidRPr="000C27F1">
              <w:rPr>
                <w:rFonts w:ascii="Times New Roman" w:hAnsi="Times New Roman" w:cs="Times New Roman"/>
                <w:b/>
              </w:rPr>
              <w:t>Faixa etária 34 a 38</w:t>
            </w:r>
            <w:r w:rsidRPr="000C27F1">
              <w:rPr>
                <w:rFonts w:ascii="Times New Roman" w:hAnsi="Times New Roman" w:cs="Times New Roman"/>
              </w:rPr>
              <w:t xml:space="preserve"> = Valor unitário máximo admissível R$ 252,81.   </w:t>
            </w:r>
          </w:p>
          <w:p w:rsidR="006C0B0E" w:rsidRDefault="006C0B0E" w:rsidP="00565D2B">
            <w:pPr>
              <w:spacing w:after="0"/>
              <w:jc w:val="both"/>
              <w:rPr>
                <w:rFonts w:ascii="Times New Roman" w:hAnsi="Times New Roman" w:cs="Times New Roman"/>
              </w:rPr>
            </w:pPr>
          </w:p>
          <w:p w:rsidR="006C0B0E" w:rsidRDefault="006C0B0E" w:rsidP="00565D2B">
            <w:pPr>
              <w:spacing w:after="0"/>
              <w:jc w:val="both"/>
              <w:rPr>
                <w:rFonts w:ascii="Times New Roman" w:hAnsi="Times New Roman" w:cs="Times New Roman"/>
              </w:rPr>
            </w:pPr>
            <w:r w:rsidRPr="000C27F1">
              <w:rPr>
                <w:rFonts w:ascii="Times New Roman" w:hAnsi="Times New Roman" w:cs="Times New Roman"/>
              </w:rPr>
              <w:t xml:space="preserve">-14 contribuintes = </w:t>
            </w:r>
            <w:r w:rsidRPr="000C27F1">
              <w:rPr>
                <w:rFonts w:ascii="Times New Roman" w:hAnsi="Times New Roman" w:cs="Times New Roman"/>
                <w:b/>
              </w:rPr>
              <w:t>Faixa etária 39 a 43</w:t>
            </w:r>
            <w:r w:rsidRPr="000C27F1">
              <w:rPr>
                <w:rFonts w:ascii="Times New Roman" w:hAnsi="Times New Roman" w:cs="Times New Roman"/>
              </w:rPr>
              <w:t xml:space="preserve"> = Valor unitário máximo admissível R$ 286,94.   </w:t>
            </w:r>
          </w:p>
          <w:p w:rsidR="006C0B0E" w:rsidRDefault="006C0B0E" w:rsidP="00565D2B">
            <w:pPr>
              <w:spacing w:after="0"/>
              <w:jc w:val="both"/>
              <w:rPr>
                <w:rFonts w:ascii="Times New Roman" w:hAnsi="Times New Roman" w:cs="Times New Roman"/>
              </w:rPr>
            </w:pPr>
          </w:p>
          <w:p w:rsidR="006C0B0E" w:rsidRDefault="006C0B0E" w:rsidP="00565D2B">
            <w:pPr>
              <w:spacing w:after="0"/>
              <w:jc w:val="both"/>
              <w:rPr>
                <w:rFonts w:ascii="Times New Roman" w:hAnsi="Times New Roman" w:cs="Times New Roman"/>
              </w:rPr>
            </w:pPr>
            <w:r w:rsidRPr="000C27F1">
              <w:rPr>
                <w:rFonts w:ascii="Times New Roman" w:hAnsi="Times New Roman" w:cs="Times New Roman"/>
              </w:rPr>
              <w:t xml:space="preserve">-14 contribuintes = </w:t>
            </w:r>
            <w:r w:rsidRPr="000C27F1">
              <w:rPr>
                <w:rFonts w:ascii="Times New Roman" w:hAnsi="Times New Roman" w:cs="Times New Roman"/>
                <w:b/>
              </w:rPr>
              <w:t>Faixa etária 44 a 48</w:t>
            </w:r>
            <w:r w:rsidRPr="000C27F1">
              <w:rPr>
                <w:rFonts w:ascii="Times New Roman" w:hAnsi="Times New Roman" w:cs="Times New Roman"/>
              </w:rPr>
              <w:t xml:space="preserve"> = Valor unitário máximo admissível R$ 324,87.   </w:t>
            </w:r>
          </w:p>
          <w:p w:rsidR="006C0B0E" w:rsidRDefault="006C0B0E" w:rsidP="00565D2B">
            <w:pPr>
              <w:spacing w:after="0"/>
              <w:jc w:val="both"/>
              <w:rPr>
                <w:rFonts w:ascii="Times New Roman" w:hAnsi="Times New Roman" w:cs="Times New Roman"/>
              </w:rPr>
            </w:pPr>
          </w:p>
          <w:p w:rsidR="006C0B0E" w:rsidRDefault="006C0B0E" w:rsidP="00565D2B">
            <w:pPr>
              <w:spacing w:after="0"/>
              <w:jc w:val="both"/>
              <w:rPr>
                <w:rFonts w:ascii="Times New Roman" w:hAnsi="Times New Roman" w:cs="Times New Roman"/>
              </w:rPr>
            </w:pPr>
            <w:r w:rsidRPr="000C27F1">
              <w:rPr>
                <w:rFonts w:ascii="Times New Roman" w:hAnsi="Times New Roman" w:cs="Times New Roman"/>
              </w:rPr>
              <w:t xml:space="preserve">-14 contribuintes = </w:t>
            </w:r>
            <w:r w:rsidRPr="000C27F1">
              <w:rPr>
                <w:rFonts w:ascii="Times New Roman" w:hAnsi="Times New Roman" w:cs="Times New Roman"/>
                <w:b/>
              </w:rPr>
              <w:t>Faixa etária 49 a 53</w:t>
            </w:r>
            <w:r w:rsidRPr="000C27F1">
              <w:rPr>
                <w:rFonts w:ascii="Times New Roman" w:hAnsi="Times New Roman" w:cs="Times New Roman"/>
              </w:rPr>
              <w:t xml:space="preserve"> = Valor unitário máximo admissível R$ 368,99   </w:t>
            </w:r>
          </w:p>
          <w:p w:rsidR="006C0B0E" w:rsidRDefault="006C0B0E" w:rsidP="00565D2B">
            <w:pPr>
              <w:spacing w:after="0"/>
              <w:jc w:val="both"/>
              <w:rPr>
                <w:rFonts w:ascii="Times New Roman" w:hAnsi="Times New Roman" w:cs="Times New Roman"/>
              </w:rPr>
            </w:pPr>
          </w:p>
          <w:p w:rsidR="006C0B0E" w:rsidRDefault="006C0B0E" w:rsidP="00565D2B">
            <w:pPr>
              <w:spacing w:after="0"/>
              <w:jc w:val="both"/>
              <w:rPr>
                <w:rFonts w:ascii="Times New Roman" w:hAnsi="Times New Roman" w:cs="Times New Roman"/>
              </w:rPr>
            </w:pPr>
            <w:r w:rsidRPr="000C27F1">
              <w:rPr>
                <w:rFonts w:ascii="Times New Roman" w:hAnsi="Times New Roman" w:cs="Times New Roman"/>
              </w:rPr>
              <w:t xml:space="preserve">-13 contribuintes = </w:t>
            </w:r>
            <w:r w:rsidRPr="000C27F1">
              <w:rPr>
                <w:rFonts w:ascii="Times New Roman" w:hAnsi="Times New Roman" w:cs="Times New Roman"/>
                <w:b/>
              </w:rPr>
              <w:t>Faixa etária 54 a 5</w:t>
            </w:r>
            <w:r w:rsidRPr="000C27F1">
              <w:rPr>
                <w:rFonts w:ascii="Times New Roman" w:hAnsi="Times New Roman" w:cs="Times New Roman"/>
              </w:rPr>
              <w:t xml:space="preserve">8 = Valor unitário máximo admissível R$ 470,79   </w:t>
            </w:r>
          </w:p>
          <w:p w:rsidR="006C0B0E" w:rsidRDefault="006C0B0E" w:rsidP="00565D2B">
            <w:pPr>
              <w:spacing w:after="0"/>
              <w:jc w:val="both"/>
              <w:rPr>
                <w:rFonts w:ascii="Times New Roman" w:hAnsi="Times New Roman" w:cs="Times New Roman"/>
              </w:rPr>
            </w:pPr>
          </w:p>
          <w:p w:rsidR="006C0B0E" w:rsidRDefault="006C0B0E" w:rsidP="00565D2B">
            <w:pPr>
              <w:spacing w:after="0"/>
              <w:jc w:val="both"/>
              <w:rPr>
                <w:rFonts w:ascii="Times New Roman" w:hAnsi="Times New Roman" w:cs="Times New Roman"/>
              </w:rPr>
            </w:pPr>
            <w:r>
              <w:rPr>
                <w:rFonts w:ascii="Times New Roman" w:hAnsi="Times New Roman" w:cs="Times New Roman"/>
              </w:rPr>
              <w:t>-10 contrib</w:t>
            </w:r>
            <w:r w:rsidRPr="000C27F1">
              <w:rPr>
                <w:rFonts w:ascii="Times New Roman" w:hAnsi="Times New Roman" w:cs="Times New Roman"/>
              </w:rPr>
              <w:t xml:space="preserve">uintes = </w:t>
            </w:r>
            <w:r w:rsidRPr="000C27F1">
              <w:rPr>
                <w:rFonts w:ascii="Times New Roman" w:hAnsi="Times New Roman" w:cs="Times New Roman"/>
                <w:b/>
              </w:rPr>
              <w:t>Faixa etária 59 ou +</w:t>
            </w:r>
            <w:r w:rsidRPr="000C27F1">
              <w:rPr>
                <w:rFonts w:ascii="Times New Roman" w:hAnsi="Times New Roman" w:cs="Times New Roman"/>
              </w:rPr>
              <w:t xml:space="preserve"> = Valor unitário máximo admissível R$ 670,92   </w:t>
            </w:r>
          </w:p>
          <w:p w:rsidR="006C0B0E" w:rsidRDefault="006C0B0E" w:rsidP="00565D2B">
            <w:pPr>
              <w:spacing w:after="0"/>
              <w:jc w:val="both"/>
              <w:rPr>
                <w:rFonts w:ascii="Times New Roman" w:hAnsi="Times New Roman" w:cs="Times New Roman"/>
              </w:rPr>
            </w:pPr>
          </w:p>
          <w:p w:rsidR="006C0B0E" w:rsidRPr="000C27F1" w:rsidRDefault="006C0B0E" w:rsidP="00565D2B">
            <w:pPr>
              <w:spacing w:after="0"/>
              <w:jc w:val="both"/>
              <w:rPr>
                <w:rFonts w:ascii="Times New Roman" w:hAnsi="Times New Roman" w:cs="Times New Roman"/>
              </w:rPr>
            </w:pPr>
            <w:r w:rsidRPr="000C27F1">
              <w:rPr>
                <w:rFonts w:ascii="Times New Roman" w:hAnsi="Times New Roman" w:cs="Times New Roman"/>
              </w:rPr>
              <w:t>Solicitamos as proponentes, informar o valor mensal proposto para contratação, baseado no número de contribuintes/servidores acima especificados, assim como, o valor total referente ao período de 12 meses.</w:t>
            </w:r>
          </w:p>
        </w:tc>
        <w:tc>
          <w:tcPr>
            <w:tcW w:w="939" w:type="dxa"/>
            <w:tcBorders>
              <w:top w:val="single" w:sz="4" w:space="0" w:color="auto"/>
              <w:left w:val="single" w:sz="4" w:space="0" w:color="auto"/>
              <w:bottom w:val="single" w:sz="4" w:space="0" w:color="auto"/>
              <w:right w:val="single" w:sz="4" w:space="0" w:color="auto"/>
            </w:tcBorders>
            <w:vAlign w:val="center"/>
          </w:tcPr>
          <w:p w:rsidR="006C0B0E" w:rsidRPr="000C27F1" w:rsidRDefault="006C0B0E" w:rsidP="00565D2B">
            <w:pPr>
              <w:spacing w:after="0"/>
              <w:jc w:val="center"/>
              <w:rPr>
                <w:rFonts w:ascii="Times New Roman" w:hAnsi="Times New Roman" w:cs="Times New Roman"/>
              </w:rPr>
            </w:pPr>
            <w:r w:rsidRPr="000C27F1">
              <w:rPr>
                <w:rFonts w:ascii="Times New Roman" w:hAnsi="Times New Roman" w:cs="Times New Roman"/>
              </w:rPr>
              <w:t>MÊS</w:t>
            </w:r>
          </w:p>
        </w:tc>
        <w:tc>
          <w:tcPr>
            <w:tcW w:w="939" w:type="dxa"/>
            <w:tcBorders>
              <w:top w:val="single" w:sz="4" w:space="0" w:color="auto"/>
              <w:left w:val="single" w:sz="4" w:space="0" w:color="auto"/>
              <w:bottom w:val="single" w:sz="4" w:space="0" w:color="auto"/>
              <w:right w:val="single" w:sz="4" w:space="0" w:color="auto"/>
            </w:tcBorders>
            <w:vAlign w:val="center"/>
          </w:tcPr>
          <w:p w:rsidR="006C0B0E" w:rsidRPr="000C27F1" w:rsidRDefault="006C0B0E" w:rsidP="00565D2B">
            <w:pPr>
              <w:spacing w:after="0"/>
              <w:jc w:val="center"/>
              <w:rPr>
                <w:rFonts w:ascii="Times New Roman" w:hAnsi="Times New Roman" w:cs="Times New Roman"/>
              </w:rPr>
            </w:pPr>
            <w:r w:rsidRPr="000C27F1">
              <w:rPr>
                <w:rFonts w:ascii="Times New Roman" w:hAnsi="Times New Roman" w:cs="Times New Roman"/>
              </w:rPr>
              <w:t>12</w:t>
            </w:r>
          </w:p>
        </w:tc>
        <w:tc>
          <w:tcPr>
            <w:tcW w:w="1096" w:type="dxa"/>
            <w:tcBorders>
              <w:top w:val="single" w:sz="4" w:space="0" w:color="auto"/>
              <w:left w:val="single" w:sz="4" w:space="0" w:color="auto"/>
              <w:bottom w:val="single" w:sz="4" w:space="0" w:color="auto"/>
              <w:right w:val="single" w:sz="4" w:space="0" w:color="auto"/>
            </w:tcBorders>
            <w:vAlign w:val="center"/>
          </w:tcPr>
          <w:p w:rsidR="006C0B0E" w:rsidRPr="000C27F1" w:rsidRDefault="006C0B0E" w:rsidP="00565D2B">
            <w:pPr>
              <w:spacing w:after="0"/>
              <w:jc w:val="center"/>
              <w:rPr>
                <w:rFonts w:ascii="Times New Roman" w:hAnsi="Times New Roman" w:cs="Times New Roman"/>
              </w:rPr>
            </w:pPr>
            <w:r w:rsidRPr="000C27F1">
              <w:rPr>
                <w:rFonts w:ascii="Times New Roman" w:hAnsi="Times New Roman" w:cs="Times New Roman"/>
              </w:rPr>
              <w:t>34.822,84</w:t>
            </w:r>
          </w:p>
        </w:tc>
        <w:tc>
          <w:tcPr>
            <w:tcW w:w="1206" w:type="dxa"/>
            <w:tcBorders>
              <w:top w:val="single" w:sz="4" w:space="0" w:color="auto"/>
              <w:left w:val="single" w:sz="4" w:space="0" w:color="auto"/>
              <w:bottom w:val="single" w:sz="4" w:space="0" w:color="auto"/>
              <w:right w:val="single" w:sz="4" w:space="0" w:color="auto"/>
            </w:tcBorders>
            <w:vAlign w:val="center"/>
          </w:tcPr>
          <w:p w:rsidR="006C0B0E" w:rsidRPr="000C27F1" w:rsidRDefault="006C0B0E" w:rsidP="00565D2B">
            <w:pPr>
              <w:spacing w:after="0"/>
              <w:jc w:val="center"/>
              <w:rPr>
                <w:rFonts w:ascii="Times New Roman" w:hAnsi="Times New Roman" w:cs="Times New Roman"/>
              </w:rPr>
            </w:pPr>
            <w:r w:rsidRPr="000C27F1">
              <w:rPr>
                <w:rFonts w:ascii="Times New Roman" w:hAnsi="Times New Roman" w:cs="Times New Roman"/>
              </w:rPr>
              <w:t>417.874,08</w:t>
            </w:r>
          </w:p>
        </w:tc>
      </w:tr>
      <w:tr w:rsidR="006C0B0E" w:rsidRPr="000C27F1" w:rsidTr="006C0B0E">
        <w:tc>
          <w:tcPr>
            <w:tcW w:w="7856" w:type="dxa"/>
            <w:gridSpan w:val="5"/>
            <w:tcBorders>
              <w:top w:val="single" w:sz="4" w:space="0" w:color="auto"/>
              <w:left w:val="single" w:sz="4" w:space="0" w:color="auto"/>
              <w:bottom w:val="single" w:sz="4" w:space="0" w:color="auto"/>
              <w:right w:val="single" w:sz="4" w:space="0" w:color="auto"/>
            </w:tcBorders>
            <w:vAlign w:val="center"/>
          </w:tcPr>
          <w:p w:rsidR="006C0B0E" w:rsidRPr="000C27F1" w:rsidRDefault="006C0B0E" w:rsidP="00565D2B">
            <w:pPr>
              <w:spacing w:after="0"/>
              <w:jc w:val="right"/>
              <w:rPr>
                <w:rFonts w:ascii="Times New Roman" w:hAnsi="Times New Roman" w:cs="Times New Roman"/>
              </w:rPr>
            </w:pPr>
            <w:r w:rsidRPr="000C27F1">
              <w:rPr>
                <w:rFonts w:ascii="Times New Roman" w:hAnsi="Times New Roman" w:cs="Times New Roman"/>
                <w:b/>
              </w:rPr>
              <w:t>Total Geral</w:t>
            </w:r>
          </w:p>
        </w:tc>
        <w:tc>
          <w:tcPr>
            <w:tcW w:w="1206" w:type="dxa"/>
            <w:tcBorders>
              <w:top w:val="single" w:sz="4" w:space="0" w:color="auto"/>
              <w:left w:val="single" w:sz="4" w:space="0" w:color="auto"/>
              <w:bottom w:val="single" w:sz="4" w:space="0" w:color="auto"/>
              <w:right w:val="single" w:sz="4" w:space="0" w:color="auto"/>
            </w:tcBorders>
            <w:vAlign w:val="center"/>
          </w:tcPr>
          <w:p w:rsidR="006C0B0E" w:rsidRPr="000C27F1" w:rsidRDefault="006C0B0E" w:rsidP="00565D2B">
            <w:pPr>
              <w:spacing w:after="0"/>
              <w:jc w:val="center"/>
              <w:rPr>
                <w:rFonts w:ascii="Times New Roman" w:hAnsi="Times New Roman" w:cs="Times New Roman"/>
              </w:rPr>
            </w:pPr>
            <w:r w:rsidRPr="000C27F1">
              <w:rPr>
                <w:rFonts w:ascii="Times New Roman" w:hAnsi="Times New Roman" w:cs="Times New Roman"/>
                <w:b/>
              </w:rPr>
              <w:t>417.874,08</w:t>
            </w:r>
          </w:p>
        </w:tc>
      </w:tr>
    </w:tbl>
    <w:p w:rsidR="00924343" w:rsidRPr="00554C6F" w:rsidRDefault="00924343" w:rsidP="00C7393F">
      <w:pPr>
        <w:spacing w:after="0" w:line="240" w:lineRule="auto"/>
        <w:ind w:firstLine="709"/>
        <w:jc w:val="both"/>
        <w:rPr>
          <w:rFonts w:ascii="Times New Roman" w:eastAsia="Times New Roman" w:hAnsi="Times New Roman" w:cs="Times New Roman"/>
          <w:lang w:eastAsia="pt-BR"/>
        </w:rPr>
      </w:pPr>
    </w:p>
    <w:p w:rsidR="00924343" w:rsidRPr="00554C6F" w:rsidRDefault="00924343" w:rsidP="00C7393F">
      <w:pPr>
        <w:spacing w:after="0" w:line="240" w:lineRule="auto"/>
        <w:ind w:firstLine="709"/>
        <w:jc w:val="both"/>
        <w:rPr>
          <w:rFonts w:ascii="Times New Roman" w:eastAsia="Times New Roman" w:hAnsi="Times New Roman" w:cs="Times New Roman"/>
          <w:lang w:eastAsia="pt-BR"/>
        </w:rPr>
      </w:pPr>
    </w:p>
    <w:p w:rsidR="00C350E5" w:rsidRPr="00554C6F" w:rsidRDefault="00C350E5" w:rsidP="00C350E5">
      <w:pPr>
        <w:spacing w:after="160" w:line="259" w:lineRule="auto"/>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3.1.</w:t>
      </w:r>
      <w:r w:rsidRPr="00554C6F">
        <w:rPr>
          <w:rFonts w:ascii="Times New Roman" w:eastAsia="Times New Roman" w:hAnsi="Times New Roman" w:cs="Times New Roman"/>
          <w:b/>
          <w:lang w:eastAsia="pt-BR"/>
        </w:rPr>
        <w:tab/>
        <w:t>Quanto às condições de cobertura do Plano de Assistência à Saúde serão observados os seguintes itens:</w:t>
      </w:r>
    </w:p>
    <w:p w:rsidR="006C0B0E" w:rsidRDefault="006C0B0E" w:rsidP="006C0B0E">
      <w:pPr>
        <w:spacing w:after="160" w:line="259" w:lineRule="auto"/>
        <w:jc w:val="both"/>
        <w:rPr>
          <w:rFonts w:ascii="Times New Roman" w:eastAsia="Times New Roman" w:hAnsi="Times New Roman" w:cs="Times New Roman"/>
          <w:b/>
          <w:lang w:eastAsia="pt-BR"/>
        </w:rPr>
      </w:pPr>
    </w:p>
    <w:p w:rsidR="00C350E5" w:rsidRPr="00554C6F" w:rsidRDefault="00C350E5" w:rsidP="006C0B0E">
      <w:pPr>
        <w:spacing w:after="160" w:line="259"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 xml:space="preserve">3.1.1 </w:t>
      </w:r>
      <w:r w:rsidRPr="00554C6F">
        <w:rPr>
          <w:rFonts w:ascii="Times New Roman" w:eastAsia="Times New Roman" w:hAnsi="Times New Roman" w:cs="Times New Roman"/>
          <w:lang w:eastAsia="pt-BR"/>
        </w:rPr>
        <w:t xml:space="preserve">Assistência à saúde, com cobertura médico-hospitalar, das doenças listadas na Classificação Estatística Internacional de Doenças e Problemas Relacionados com a Saúde, da Organização Mundial de Saúde, </w:t>
      </w:r>
      <w:r w:rsidRPr="00554C6F">
        <w:rPr>
          <w:rFonts w:ascii="Times New Roman" w:eastAsia="Times New Roman" w:hAnsi="Times New Roman" w:cs="Times New Roman"/>
          <w:u w:val="single"/>
          <w:lang w:eastAsia="pt-BR"/>
        </w:rPr>
        <w:t>realizados exclusivamente no Brasil</w:t>
      </w:r>
      <w:r w:rsidRPr="00554C6F">
        <w:rPr>
          <w:rFonts w:ascii="Times New Roman" w:eastAsia="Times New Roman" w:hAnsi="Times New Roman" w:cs="Times New Roman"/>
          <w:lang w:eastAsia="pt-BR"/>
        </w:rPr>
        <w:t>, respeitada a abrangência geográfica do plano e as exigências mínimas estabelecidas em Lei;</w:t>
      </w:r>
    </w:p>
    <w:p w:rsidR="00C350E5" w:rsidRPr="00554C6F" w:rsidRDefault="00C350E5" w:rsidP="00C350E5">
      <w:pPr>
        <w:spacing w:after="160" w:line="259" w:lineRule="auto"/>
        <w:jc w:val="center"/>
        <w:rPr>
          <w:rFonts w:ascii="Times New Roman" w:eastAsia="Times New Roman" w:hAnsi="Times New Roman" w:cs="Times New Roman"/>
          <w:b/>
          <w:lang w:eastAsia="pt-BR"/>
        </w:rPr>
      </w:pPr>
    </w:p>
    <w:p w:rsidR="00C350E5" w:rsidRPr="00554C6F" w:rsidRDefault="00C350E5" w:rsidP="00A04706">
      <w:pPr>
        <w:spacing w:after="160" w:line="259"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3.1.2.</w:t>
      </w:r>
      <w:r w:rsidRPr="00554C6F">
        <w:rPr>
          <w:rFonts w:ascii="Times New Roman" w:eastAsia="Times New Roman" w:hAnsi="Times New Roman" w:cs="Times New Roman"/>
          <w:b/>
          <w:lang w:eastAsia="pt-BR"/>
        </w:rPr>
        <w:tab/>
      </w:r>
      <w:r w:rsidRPr="00554C6F">
        <w:rPr>
          <w:rFonts w:ascii="Times New Roman" w:eastAsia="Times New Roman" w:hAnsi="Times New Roman" w:cs="Times New Roman"/>
          <w:lang w:eastAsia="pt-BR"/>
        </w:rPr>
        <w:t xml:space="preserve">Consultas médicas, em número ilimitado, em clínicas médicas básicas e especializadas, inclusive obstétricas para pré-natal, reconhecidas pelo Conselho Federal de Medicina. As áreas de atuação médica </w:t>
      </w:r>
      <w:r w:rsidRPr="00554C6F">
        <w:rPr>
          <w:rFonts w:ascii="Times New Roman" w:eastAsia="Times New Roman" w:hAnsi="Times New Roman" w:cs="Times New Roman"/>
          <w:u w:val="single"/>
          <w:lang w:eastAsia="pt-BR"/>
        </w:rPr>
        <w:t>estabelecidas pelo Conselho Federal de Medicina não são consideradas especialidades médicas;</w:t>
      </w:r>
    </w:p>
    <w:p w:rsidR="00DA5DBB" w:rsidRPr="00554C6F" w:rsidRDefault="00DA5DBB" w:rsidP="00C350E5">
      <w:pPr>
        <w:spacing w:after="160" w:line="259" w:lineRule="auto"/>
        <w:ind w:firstLine="708"/>
        <w:jc w:val="both"/>
        <w:rPr>
          <w:rFonts w:ascii="Times New Roman" w:eastAsia="Times New Roman" w:hAnsi="Times New Roman" w:cs="Times New Roman"/>
          <w:b/>
          <w:lang w:eastAsia="pt-BR"/>
        </w:rPr>
      </w:pPr>
    </w:p>
    <w:p w:rsidR="00C350E5" w:rsidRPr="00554C6F" w:rsidRDefault="00C350E5" w:rsidP="00A04706">
      <w:pPr>
        <w:spacing w:after="160" w:line="259"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3.1.3.</w:t>
      </w:r>
      <w:r w:rsidRPr="00554C6F">
        <w:rPr>
          <w:rFonts w:ascii="Times New Roman" w:eastAsia="Times New Roman" w:hAnsi="Times New Roman" w:cs="Times New Roman"/>
          <w:b/>
          <w:lang w:eastAsia="pt-BR"/>
        </w:rPr>
        <w:tab/>
      </w:r>
      <w:r w:rsidRPr="00554C6F">
        <w:rPr>
          <w:rFonts w:ascii="Times New Roman" w:eastAsia="Times New Roman" w:hAnsi="Times New Roman" w:cs="Times New Roman"/>
          <w:lang w:eastAsia="pt-BR"/>
        </w:rPr>
        <w:t>Cobertura de serviços de apoio diagnóstico, tratamentos e demais procedimentos ambulatoriais, incluindo procedimentos cirúrgicos ambulatoriais, solicitados pelo médico assistente, mesmo quando realizados em ambiente hospitalar, desde que não se caracterize como internação, listados no Rol de Procedimentos e Eventos em Saúde da ANS, vigente à época do evento;</w:t>
      </w:r>
    </w:p>
    <w:p w:rsidR="00DA5DBB" w:rsidRPr="00554C6F" w:rsidRDefault="00DA5DBB" w:rsidP="00C350E5">
      <w:pPr>
        <w:spacing w:after="160" w:line="259" w:lineRule="auto"/>
        <w:ind w:firstLine="708"/>
        <w:jc w:val="both"/>
        <w:rPr>
          <w:rFonts w:ascii="Times New Roman" w:eastAsia="Times New Roman" w:hAnsi="Times New Roman" w:cs="Times New Roman"/>
          <w:b/>
          <w:lang w:eastAsia="pt-BR"/>
        </w:rPr>
      </w:pPr>
    </w:p>
    <w:p w:rsidR="00C350E5" w:rsidRPr="00554C6F" w:rsidRDefault="00C350E5" w:rsidP="00A04706">
      <w:pPr>
        <w:spacing w:after="160" w:line="259"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3.1.4.</w:t>
      </w:r>
      <w:r w:rsidRPr="00554C6F">
        <w:rPr>
          <w:rFonts w:ascii="Times New Roman" w:eastAsia="Times New Roman" w:hAnsi="Times New Roman" w:cs="Times New Roman"/>
          <w:b/>
          <w:lang w:eastAsia="pt-BR"/>
        </w:rPr>
        <w:tab/>
      </w:r>
      <w:r w:rsidRPr="00554C6F">
        <w:rPr>
          <w:rFonts w:ascii="Times New Roman" w:eastAsia="Times New Roman" w:hAnsi="Times New Roman" w:cs="Times New Roman"/>
          <w:lang w:eastAsia="pt-BR"/>
        </w:rPr>
        <w:t>Cobertura de serviços de apoio diagnóstico, previstos no Rol de Procedimentos e Eventos em Saúde da ANS, vigente à época do evento, para segmentação ambulatorial, solicitados pelo cirurgião-dentista assistente com a finalidade de auxiliar e complementar o diagnóstico odontológico, executados na rede própria ou credenciada da CONTRATADA;</w:t>
      </w:r>
    </w:p>
    <w:p w:rsidR="00DA5DBB" w:rsidRPr="00554C6F" w:rsidRDefault="00DA5DBB" w:rsidP="00C350E5">
      <w:pPr>
        <w:spacing w:after="160" w:line="259" w:lineRule="auto"/>
        <w:ind w:firstLine="708"/>
        <w:jc w:val="both"/>
        <w:rPr>
          <w:rFonts w:ascii="Times New Roman" w:eastAsia="Times New Roman" w:hAnsi="Times New Roman" w:cs="Times New Roman"/>
          <w:b/>
          <w:lang w:eastAsia="pt-BR"/>
        </w:rPr>
      </w:pPr>
    </w:p>
    <w:p w:rsidR="00C350E5" w:rsidRPr="00554C6F" w:rsidRDefault="00C350E5" w:rsidP="00A04706">
      <w:pPr>
        <w:spacing w:after="160" w:line="259"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3.1.5.</w:t>
      </w:r>
      <w:r w:rsidRPr="00554C6F">
        <w:rPr>
          <w:rFonts w:ascii="Times New Roman" w:eastAsia="Times New Roman" w:hAnsi="Times New Roman" w:cs="Times New Roman"/>
          <w:b/>
          <w:lang w:eastAsia="pt-BR"/>
        </w:rPr>
        <w:tab/>
      </w:r>
      <w:r w:rsidRPr="00554C6F">
        <w:rPr>
          <w:rFonts w:ascii="Times New Roman" w:eastAsia="Times New Roman" w:hAnsi="Times New Roman" w:cs="Times New Roman"/>
          <w:lang w:eastAsia="pt-BR"/>
        </w:rPr>
        <w:t>Cobertura de medicamentos registrados e regularizados na Agência Nacional de Vigilância Sanitária - ANVISA, desde que utilizados durante a execução dos procedimentos diagnósticos e terapêuticos em regime ambulatorial e previstos no Rol de Procedimentos e Eventos em Saúde da ANS, vigente à época do evento;</w:t>
      </w:r>
    </w:p>
    <w:p w:rsidR="00DA5DBB" w:rsidRPr="00554C6F" w:rsidRDefault="00DA5DBB" w:rsidP="00C350E5">
      <w:pPr>
        <w:spacing w:after="160" w:line="259" w:lineRule="auto"/>
        <w:ind w:firstLine="708"/>
        <w:jc w:val="both"/>
        <w:rPr>
          <w:rFonts w:ascii="Times New Roman" w:eastAsia="Times New Roman" w:hAnsi="Times New Roman" w:cs="Times New Roman"/>
          <w:b/>
          <w:lang w:eastAsia="pt-BR"/>
        </w:rPr>
      </w:pPr>
    </w:p>
    <w:p w:rsidR="00C350E5" w:rsidRPr="00554C6F" w:rsidRDefault="00C350E5" w:rsidP="00A04706">
      <w:pPr>
        <w:spacing w:after="160" w:line="259" w:lineRule="auto"/>
        <w:jc w:val="both"/>
        <w:rPr>
          <w:rFonts w:ascii="Times New Roman" w:eastAsia="Times New Roman" w:hAnsi="Times New Roman" w:cs="Times New Roman"/>
          <w:b/>
          <w:u w:val="single"/>
          <w:lang w:eastAsia="pt-BR"/>
        </w:rPr>
      </w:pPr>
      <w:r w:rsidRPr="00554C6F">
        <w:rPr>
          <w:rFonts w:ascii="Times New Roman" w:eastAsia="Times New Roman" w:hAnsi="Times New Roman" w:cs="Times New Roman"/>
          <w:b/>
          <w:lang w:eastAsia="pt-BR"/>
        </w:rPr>
        <w:t>3.1.6.</w:t>
      </w:r>
      <w:r w:rsidRPr="00554C6F">
        <w:rPr>
          <w:rFonts w:ascii="Times New Roman" w:eastAsia="Times New Roman" w:hAnsi="Times New Roman" w:cs="Times New Roman"/>
          <w:b/>
          <w:lang w:eastAsia="pt-BR"/>
        </w:rPr>
        <w:tab/>
      </w:r>
      <w:r w:rsidRPr="00554C6F">
        <w:rPr>
          <w:rFonts w:ascii="Times New Roman" w:eastAsia="Times New Roman" w:hAnsi="Times New Roman" w:cs="Times New Roman"/>
          <w:lang w:eastAsia="pt-BR"/>
        </w:rPr>
        <w:t xml:space="preserve">Cobertura de consultas/sessões de: fisioterapia (procedimentos de reeducação e reabilitação física) fonoaudiologia, terapia ocupacional, psicologia e nutrição, solicitados pelo médico assistente e realizada pelo profissional devidamente habilitado e integrante da rede prestadora de serviços da CONTRATADA, de acordo com o previsto no Rol de Procedimentos e Eventos em Saúde da ANS, vigente à época do evento, e </w:t>
      </w:r>
      <w:r w:rsidRPr="00554C6F">
        <w:rPr>
          <w:rFonts w:ascii="Times New Roman" w:eastAsia="Times New Roman" w:hAnsi="Times New Roman" w:cs="Times New Roman"/>
          <w:b/>
          <w:u w:val="single"/>
          <w:lang w:eastAsia="pt-BR"/>
        </w:rPr>
        <w:t>respeitadas as Diretrizes de Utilização estabelecidas pela ANS;</w:t>
      </w:r>
    </w:p>
    <w:p w:rsidR="00DA5DBB" w:rsidRPr="00554C6F" w:rsidRDefault="00DA5DBB" w:rsidP="00C350E5">
      <w:pPr>
        <w:spacing w:after="160" w:line="259" w:lineRule="auto"/>
        <w:ind w:firstLine="708"/>
        <w:jc w:val="both"/>
        <w:rPr>
          <w:rFonts w:ascii="Times New Roman" w:eastAsia="Times New Roman" w:hAnsi="Times New Roman" w:cs="Times New Roman"/>
          <w:b/>
          <w:lang w:eastAsia="pt-BR"/>
        </w:rPr>
      </w:pPr>
    </w:p>
    <w:p w:rsidR="00C350E5" w:rsidRPr="00554C6F" w:rsidRDefault="00C350E5" w:rsidP="00A04706">
      <w:pPr>
        <w:spacing w:after="160" w:line="259" w:lineRule="auto"/>
        <w:jc w:val="both"/>
        <w:rPr>
          <w:rFonts w:ascii="Times New Roman" w:eastAsia="Times New Roman" w:hAnsi="Times New Roman" w:cs="Times New Roman"/>
          <w:b/>
          <w:u w:val="single"/>
          <w:lang w:eastAsia="pt-BR"/>
        </w:rPr>
      </w:pPr>
      <w:r w:rsidRPr="00554C6F">
        <w:rPr>
          <w:rFonts w:ascii="Times New Roman" w:eastAsia="Times New Roman" w:hAnsi="Times New Roman" w:cs="Times New Roman"/>
          <w:b/>
          <w:lang w:eastAsia="pt-BR"/>
        </w:rPr>
        <w:t>3.1.7.</w:t>
      </w:r>
      <w:r w:rsidRPr="00554C6F">
        <w:rPr>
          <w:rFonts w:ascii="Times New Roman" w:eastAsia="Times New Roman" w:hAnsi="Times New Roman" w:cs="Times New Roman"/>
          <w:b/>
          <w:lang w:eastAsia="pt-BR"/>
        </w:rPr>
        <w:tab/>
      </w:r>
      <w:r w:rsidRPr="00554C6F">
        <w:rPr>
          <w:rFonts w:ascii="Times New Roman" w:eastAsia="Times New Roman" w:hAnsi="Times New Roman" w:cs="Times New Roman"/>
          <w:lang w:eastAsia="pt-BR"/>
        </w:rPr>
        <w:t xml:space="preserve">Sessões de psicoterapia solicitada pelo médico assistente e realizada pelo profissional devidamente habilitado e integrante da rede prestadora de serviços da CONTRATADA, de acordo com o número de sessões previstas no Rol de Procedimentos e Eventos em Saúde da ANS, vigente à época do evento, e </w:t>
      </w:r>
      <w:r w:rsidRPr="00554C6F">
        <w:rPr>
          <w:rFonts w:ascii="Times New Roman" w:eastAsia="Times New Roman" w:hAnsi="Times New Roman" w:cs="Times New Roman"/>
          <w:b/>
          <w:u w:val="single"/>
          <w:lang w:eastAsia="pt-BR"/>
        </w:rPr>
        <w:t>respeitadas as Diretrizes de Utilização estabelecidas pela ANS;</w:t>
      </w:r>
    </w:p>
    <w:p w:rsidR="00DA5DBB" w:rsidRPr="00554C6F" w:rsidRDefault="00C350E5" w:rsidP="00C350E5">
      <w:pPr>
        <w:spacing w:after="160" w:line="259"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 xml:space="preserve"> </w:t>
      </w:r>
      <w:r w:rsidRPr="00554C6F">
        <w:rPr>
          <w:rFonts w:ascii="Times New Roman" w:eastAsia="Times New Roman" w:hAnsi="Times New Roman" w:cs="Times New Roman"/>
          <w:lang w:eastAsia="pt-BR"/>
        </w:rPr>
        <w:tab/>
      </w:r>
    </w:p>
    <w:p w:rsidR="00C350E5" w:rsidRPr="00554C6F" w:rsidRDefault="00C350E5" w:rsidP="00C350E5">
      <w:pPr>
        <w:spacing w:after="160" w:line="259"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3.1.8.</w:t>
      </w:r>
      <w:r w:rsidRPr="00554C6F">
        <w:rPr>
          <w:rFonts w:ascii="Times New Roman" w:eastAsia="Times New Roman" w:hAnsi="Times New Roman" w:cs="Times New Roman"/>
          <w:b/>
          <w:lang w:eastAsia="pt-BR"/>
        </w:rPr>
        <w:tab/>
      </w:r>
      <w:r w:rsidRPr="00554C6F">
        <w:rPr>
          <w:rFonts w:ascii="Times New Roman" w:eastAsia="Times New Roman" w:hAnsi="Times New Roman" w:cs="Times New Roman"/>
          <w:lang w:eastAsia="pt-BR"/>
        </w:rPr>
        <w:t>Ações de Planejamento Familiar, conforme Rol de Procedimentos e Eventos em Saúde da ANS, vigente à época do evento, que envolvem as atividades de educação, aconselhamento e atendimento clínico, observando as seguintes definições:</w:t>
      </w:r>
    </w:p>
    <w:p w:rsidR="00C350E5" w:rsidRPr="00554C6F" w:rsidRDefault="00C350E5" w:rsidP="00C350E5">
      <w:pPr>
        <w:spacing w:after="160" w:line="259" w:lineRule="auto"/>
        <w:ind w:firstLine="708"/>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 xml:space="preserve">a) </w:t>
      </w:r>
      <w:r w:rsidRPr="00554C6F">
        <w:rPr>
          <w:rFonts w:ascii="Times New Roman" w:eastAsia="Times New Roman" w:hAnsi="Times New Roman" w:cs="Times New Roman"/>
          <w:b/>
          <w:u w:val="single"/>
          <w:lang w:eastAsia="pt-BR"/>
        </w:rPr>
        <w:t>Planejamento familiar:</w:t>
      </w:r>
      <w:r w:rsidRPr="00554C6F">
        <w:rPr>
          <w:rFonts w:ascii="Times New Roman" w:eastAsia="Times New Roman" w:hAnsi="Times New Roman" w:cs="Times New Roman"/>
          <w:lang w:eastAsia="pt-BR"/>
        </w:rPr>
        <w:t xml:space="preserve"> conjunto de ações de regulação da fecundidade que garanta direitos iguais de constituição, limitação ou aumento da prole pela mulher, pelo homem ou pelo casal;</w:t>
      </w:r>
    </w:p>
    <w:p w:rsidR="00C350E5" w:rsidRPr="00554C6F" w:rsidRDefault="00C350E5" w:rsidP="00C350E5">
      <w:pPr>
        <w:spacing w:after="160" w:line="259" w:lineRule="auto"/>
        <w:ind w:firstLine="708"/>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 xml:space="preserve">b) </w:t>
      </w:r>
      <w:r w:rsidRPr="00554C6F">
        <w:rPr>
          <w:rFonts w:ascii="Times New Roman" w:eastAsia="Times New Roman" w:hAnsi="Times New Roman" w:cs="Times New Roman"/>
          <w:b/>
          <w:u w:val="single"/>
          <w:lang w:eastAsia="pt-BR"/>
        </w:rPr>
        <w:t>Concepção:</w:t>
      </w:r>
      <w:r w:rsidRPr="00554C6F">
        <w:rPr>
          <w:rFonts w:ascii="Times New Roman" w:eastAsia="Times New Roman" w:hAnsi="Times New Roman" w:cs="Times New Roman"/>
          <w:lang w:eastAsia="pt-BR"/>
        </w:rPr>
        <w:t xml:space="preserve"> fusão de um espermatozóide com um óvulo, resultando na formação de um zigoto;</w:t>
      </w:r>
    </w:p>
    <w:p w:rsidR="00C350E5" w:rsidRPr="00554C6F" w:rsidRDefault="00C350E5" w:rsidP="00C350E5">
      <w:pPr>
        <w:spacing w:after="160" w:line="259" w:lineRule="auto"/>
        <w:ind w:firstLine="708"/>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 xml:space="preserve">c) </w:t>
      </w:r>
      <w:r w:rsidRPr="00554C6F">
        <w:rPr>
          <w:rFonts w:ascii="Times New Roman" w:eastAsia="Times New Roman" w:hAnsi="Times New Roman" w:cs="Times New Roman"/>
          <w:b/>
          <w:u w:val="single"/>
          <w:lang w:eastAsia="pt-BR"/>
        </w:rPr>
        <w:t>Anticoncepção:</w:t>
      </w:r>
      <w:r w:rsidRPr="00554C6F">
        <w:rPr>
          <w:rFonts w:ascii="Times New Roman" w:eastAsia="Times New Roman" w:hAnsi="Times New Roman" w:cs="Times New Roman"/>
          <w:lang w:eastAsia="pt-BR"/>
        </w:rPr>
        <w:t xml:space="preserve"> prevenção da concepção por bloqueio temporário ou permanente da fertilidade;</w:t>
      </w:r>
    </w:p>
    <w:p w:rsidR="00C350E5" w:rsidRPr="00554C6F" w:rsidRDefault="00C350E5" w:rsidP="00C350E5">
      <w:pPr>
        <w:spacing w:after="160" w:line="259" w:lineRule="auto"/>
        <w:ind w:firstLine="708"/>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 xml:space="preserve">d) </w:t>
      </w:r>
      <w:r w:rsidRPr="00554C6F">
        <w:rPr>
          <w:rFonts w:ascii="Times New Roman" w:eastAsia="Times New Roman" w:hAnsi="Times New Roman" w:cs="Times New Roman"/>
          <w:b/>
          <w:u w:val="single"/>
          <w:lang w:eastAsia="pt-BR"/>
        </w:rPr>
        <w:t>Atividades educacionais:</w:t>
      </w:r>
      <w:r w:rsidRPr="00554C6F">
        <w:rPr>
          <w:rFonts w:ascii="Times New Roman" w:eastAsia="Times New Roman" w:hAnsi="Times New Roman" w:cs="Times New Roman"/>
          <w:lang w:eastAsia="pt-BR"/>
        </w:rPr>
        <w:t xml:space="preserve"> são aquelas executadas por profissional de saúde habilitado mediante a utilização de linguagem acessível, simples e precisa, com o objetivo de oferecer aos beneficiários os conhecimentos necessários para a escolha e posterior utilização do método mais adequado e propiciar a reflexão sobre temas relacionados à concepção e à anticoncepção, inclusive à sexualidade, podendo ser realizadas em grupo ou individualmente e permitindo a troca de informações e experiências baseadas na vivência de cada indivíduo do grupo;</w:t>
      </w:r>
    </w:p>
    <w:p w:rsidR="00C350E5" w:rsidRPr="00554C6F" w:rsidRDefault="00DA5DBB" w:rsidP="00DA5DBB">
      <w:pPr>
        <w:spacing w:after="160" w:line="259" w:lineRule="auto"/>
        <w:ind w:firstLine="708"/>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 xml:space="preserve">e) </w:t>
      </w:r>
      <w:r w:rsidRPr="00554C6F">
        <w:rPr>
          <w:rFonts w:ascii="Times New Roman" w:eastAsia="Times New Roman" w:hAnsi="Times New Roman" w:cs="Times New Roman"/>
          <w:b/>
          <w:u w:val="single"/>
          <w:lang w:eastAsia="pt-BR"/>
        </w:rPr>
        <w:t>A</w:t>
      </w:r>
      <w:r w:rsidR="00C350E5" w:rsidRPr="00554C6F">
        <w:rPr>
          <w:rFonts w:ascii="Times New Roman" w:eastAsia="Times New Roman" w:hAnsi="Times New Roman" w:cs="Times New Roman"/>
          <w:b/>
          <w:u w:val="single"/>
          <w:lang w:eastAsia="pt-BR"/>
        </w:rPr>
        <w:t>conselhamento:</w:t>
      </w:r>
      <w:r w:rsidR="00C350E5" w:rsidRPr="00554C6F">
        <w:rPr>
          <w:rFonts w:ascii="Times New Roman" w:eastAsia="Times New Roman" w:hAnsi="Times New Roman" w:cs="Times New Roman"/>
          <w:lang w:eastAsia="pt-BR"/>
        </w:rPr>
        <w:t xml:space="preserve"> processo de escuta ativa que pressupõe a identificação e acolhimento das demandas do indivíduo ou casal relacionadas às questões de planejamento familiar, prevenção das Doenças Sexualmente Transmissíveis/Síndrome da Imunodeficiência Adquirida - DST/AIDS e outras patologias que possam interferir na concepção/parto; e</w:t>
      </w:r>
    </w:p>
    <w:p w:rsidR="00C350E5" w:rsidRPr="00554C6F" w:rsidRDefault="00C350E5" w:rsidP="00DA5DBB">
      <w:pPr>
        <w:spacing w:after="160" w:line="259" w:lineRule="auto"/>
        <w:ind w:firstLine="708"/>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f)</w:t>
      </w:r>
      <w:r w:rsidR="00DA5DBB" w:rsidRPr="00554C6F">
        <w:rPr>
          <w:rFonts w:ascii="Times New Roman" w:eastAsia="Times New Roman" w:hAnsi="Times New Roman" w:cs="Times New Roman"/>
          <w:b/>
          <w:lang w:eastAsia="pt-BR"/>
        </w:rPr>
        <w:t xml:space="preserve"> </w:t>
      </w:r>
      <w:r w:rsidR="00DA5DBB" w:rsidRPr="00554C6F">
        <w:rPr>
          <w:rFonts w:ascii="Times New Roman" w:eastAsia="Times New Roman" w:hAnsi="Times New Roman" w:cs="Times New Roman"/>
          <w:b/>
          <w:u w:val="single"/>
          <w:lang w:eastAsia="pt-BR"/>
        </w:rPr>
        <w:t>A</w:t>
      </w:r>
      <w:r w:rsidRPr="00554C6F">
        <w:rPr>
          <w:rFonts w:ascii="Times New Roman" w:eastAsia="Times New Roman" w:hAnsi="Times New Roman" w:cs="Times New Roman"/>
          <w:b/>
          <w:u w:val="single"/>
          <w:lang w:eastAsia="pt-BR"/>
        </w:rPr>
        <w:t>tendimento clínico:</w:t>
      </w:r>
      <w:r w:rsidRPr="00554C6F">
        <w:rPr>
          <w:rFonts w:ascii="Times New Roman" w:eastAsia="Times New Roman" w:hAnsi="Times New Roman" w:cs="Times New Roman"/>
          <w:lang w:eastAsia="pt-BR"/>
        </w:rPr>
        <w:t xml:space="preserve"> realizado após as atividades educativas, incluindo anamnese, exame físico geral e ginecológico para subsidiar a escolha e prescrição do método mais adequado para concepção ou anticoncepção.</w:t>
      </w:r>
    </w:p>
    <w:p w:rsidR="00DA5DBB" w:rsidRPr="00554C6F" w:rsidRDefault="00DA5DBB" w:rsidP="00C350E5">
      <w:pPr>
        <w:spacing w:after="160" w:line="259" w:lineRule="auto"/>
        <w:jc w:val="center"/>
        <w:rPr>
          <w:rFonts w:ascii="Times New Roman" w:eastAsia="Times New Roman" w:hAnsi="Times New Roman" w:cs="Times New Roman"/>
          <w:b/>
          <w:lang w:eastAsia="pt-BR"/>
        </w:rPr>
      </w:pPr>
    </w:p>
    <w:p w:rsidR="00C350E5" w:rsidRPr="00554C6F" w:rsidRDefault="00DA5DBB" w:rsidP="00A04706">
      <w:pPr>
        <w:spacing w:after="160" w:line="259"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3</w:t>
      </w:r>
      <w:r w:rsidR="00C350E5" w:rsidRPr="00554C6F">
        <w:rPr>
          <w:rFonts w:ascii="Times New Roman" w:eastAsia="Times New Roman" w:hAnsi="Times New Roman" w:cs="Times New Roman"/>
          <w:b/>
          <w:lang w:eastAsia="pt-BR"/>
        </w:rPr>
        <w:t>.1.9</w:t>
      </w:r>
      <w:r w:rsidRPr="00554C6F">
        <w:rPr>
          <w:rFonts w:ascii="Times New Roman" w:eastAsia="Times New Roman" w:hAnsi="Times New Roman" w:cs="Times New Roman"/>
          <w:b/>
          <w:lang w:eastAsia="pt-BR"/>
        </w:rPr>
        <w:t xml:space="preserve">. </w:t>
      </w:r>
      <w:r w:rsidRPr="00554C6F">
        <w:rPr>
          <w:rFonts w:ascii="Times New Roman" w:eastAsia="Times New Roman" w:hAnsi="Times New Roman" w:cs="Times New Roman"/>
          <w:lang w:eastAsia="pt-BR"/>
        </w:rPr>
        <w:t>C</w:t>
      </w:r>
      <w:r w:rsidR="00C350E5" w:rsidRPr="00554C6F">
        <w:rPr>
          <w:rFonts w:ascii="Times New Roman" w:eastAsia="Times New Roman" w:hAnsi="Times New Roman" w:cs="Times New Roman"/>
          <w:lang w:eastAsia="pt-BR"/>
        </w:rPr>
        <w:t>obertura ambulatorial obrigatória para os seguintes procedimentos, conforme Rol de Procedimentos e Eventos em Saúde da ANS, vigente à época do evento:</w:t>
      </w:r>
    </w:p>
    <w:p w:rsidR="00C350E5" w:rsidRPr="00554C6F" w:rsidRDefault="00DA5DBB" w:rsidP="00DA5DBB">
      <w:pPr>
        <w:spacing w:after="160" w:line="259" w:lineRule="auto"/>
        <w:ind w:firstLine="708"/>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 xml:space="preserve">a) </w:t>
      </w:r>
      <w:r w:rsidRPr="00554C6F">
        <w:rPr>
          <w:rFonts w:ascii="Times New Roman" w:eastAsia="Times New Roman" w:hAnsi="Times New Roman" w:cs="Times New Roman"/>
          <w:lang w:eastAsia="pt-BR"/>
        </w:rPr>
        <w:t>H</w:t>
      </w:r>
      <w:r w:rsidR="00C350E5" w:rsidRPr="00554C6F">
        <w:rPr>
          <w:rFonts w:ascii="Times New Roman" w:eastAsia="Times New Roman" w:hAnsi="Times New Roman" w:cs="Times New Roman"/>
          <w:lang w:eastAsia="pt-BR"/>
        </w:rPr>
        <w:t>emodiálise e diálise peritoneal ambulatorial contínua (CAPD);</w:t>
      </w:r>
    </w:p>
    <w:p w:rsidR="00C350E5" w:rsidRPr="00554C6F" w:rsidRDefault="00DA5DBB" w:rsidP="00DA5DBB">
      <w:pPr>
        <w:spacing w:after="160" w:line="259" w:lineRule="auto"/>
        <w:ind w:firstLine="708"/>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 xml:space="preserve">b) </w:t>
      </w:r>
      <w:r w:rsidRPr="00554C6F">
        <w:rPr>
          <w:rFonts w:ascii="Times New Roman" w:eastAsia="Times New Roman" w:hAnsi="Times New Roman" w:cs="Times New Roman"/>
          <w:lang w:eastAsia="pt-BR"/>
        </w:rPr>
        <w:t>Q</w:t>
      </w:r>
      <w:r w:rsidR="00C350E5" w:rsidRPr="00554C6F">
        <w:rPr>
          <w:rFonts w:ascii="Times New Roman" w:eastAsia="Times New Roman" w:hAnsi="Times New Roman" w:cs="Times New Roman"/>
          <w:lang w:eastAsia="pt-BR"/>
        </w:rPr>
        <w:t xml:space="preserve">uimioterapia oncológica ambulatorial, entendida como aquela baseada na administração de medicamentos para tratamento do câncer, incluindo medicamentos para o controle de efeitos adversos relacionados ao tratamento e adjuvantes que, independentemente da via de administração e da classe terapêutica, </w:t>
      </w:r>
      <w:r w:rsidR="00C350E5" w:rsidRPr="00554C6F">
        <w:rPr>
          <w:rFonts w:ascii="Times New Roman" w:eastAsia="Times New Roman" w:hAnsi="Times New Roman" w:cs="Times New Roman"/>
          <w:u w:val="single"/>
          <w:lang w:eastAsia="pt-BR"/>
        </w:rPr>
        <w:t>necessitem ser administrados sob intervenção ou supervisão direta de profissionais de saúde dentro de estabelecimento de Saúde</w:t>
      </w:r>
      <w:r w:rsidR="00C350E5" w:rsidRPr="00554C6F">
        <w:rPr>
          <w:rFonts w:ascii="Times New Roman" w:eastAsia="Times New Roman" w:hAnsi="Times New Roman" w:cs="Times New Roman"/>
          <w:lang w:eastAsia="pt-BR"/>
        </w:rPr>
        <w:t>, conforme prescrição do médico assistente;</w:t>
      </w:r>
    </w:p>
    <w:p w:rsidR="00C350E5" w:rsidRPr="00554C6F" w:rsidRDefault="00DA5DBB" w:rsidP="00DA5DBB">
      <w:pPr>
        <w:spacing w:after="160" w:line="259" w:lineRule="auto"/>
        <w:ind w:firstLine="708"/>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 xml:space="preserve">c) </w:t>
      </w:r>
      <w:r w:rsidRPr="00554C6F">
        <w:rPr>
          <w:rFonts w:ascii="Times New Roman" w:eastAsia="Times New Roman" w:hAnsi="Times New Roman" w:cs="Times New Roman"/>
          <w:lang w:eastAsia="pt-BR"/>
        </w:rPr>
        <w:t>M</w:t>
      </w:r>
      <w:r w:rsidR="00C350E5" w:rsidRPr="00554C6F">
        <w:rPr>
          <w:rFonts w:ascii="Times New Roman" w:eastAsia="Times New Roman" w:hAnsi="Times New Roman" w:cs="Times New Roman"/>
          <w:lang w:eastAsia="pt-BR"/>
        </w:rPr>
        <w:t>edicamentos de uso domiciliar para: terapia antineoplásica oral e os medicamentos para o controle de efeitos adversos e adjuvantes relacionados ao tratamento antineoplásico oral e/ou venoso, conforme prescrição do médico assistente, respeitadas as diretrizes de utilização e Rol de Procedimentos e Eventos em Saúde da ANS, vigente à época do evento;</w:t>
      </w:r>
    </w:p>
    <w:p w:rsidR="00C350E5" w:rsidRPr="00554C6F" w:rsidRDefault="00DA5DBB" w:rsidP="00DA5DBB">
      <w:pPr>
        <w:spacing w:after="160" w:line="259" w:lineRule="auto"/>
        <w:ind w:firstLine="708"/>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 xml:space="preserve">d) </w:t>
      </w:r>
      <w:r w:rsidRPr="00554C6F">
        <w:rPr>
          <w:rFonts w:ascii="Times New Roman" w:eastAsia="Times New Roman" w:hAnsi="Times New Roman" w:cs="Times New Roman"/>
          <w:lang w:eastAsia="pt-BR"/>
        </w:rPr>
        <w:t>R</w:t>
      </w:r>
      <w:r w:rsidR="00C350E5" w:rsidRPr="00554C6F">
        <w:rPr>
          <w:rFonts w:ascii="Times New Roman" w:eastAsia="Times New Roman" w:hAnsi="Times New Roman" w:cs="Times New Roman"/>
          <w:lang w:eastAsia="pt-BR"/>
        </w:rPr>
        <w:t>adioterapia: listadas no Rol de Procedimentos e Eventos em Saúde da ANS, vigente à época do evento, para segmentação ambulatorial;</w:t>
      </w:r>
    </w:p>
    <w:p w:rsidR="00C350E5" w:rsidRPr="00554C6F" w:rsidRDefault="00DA5DBB" w:rsidP="00DA5DBB">
      <w:pPr>
        <w:spacing w:after="160" w:line="259" w:lineRule="auto"/>
        <w:ind w:firstLine="708"/>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 xml:space="preserve">e) </w:t>
      </w:r>
      <w:r w:rsidRPr="00554C6F">
        <w:rPr>
          <w:rFonts w:ascii="Times New Roman" w:eastAsia="Times New Roman" w:hAnsi="Times New Roman" w:cs="Times New Roman"/>
          <w:lang w:eastAsia="pt-BR"/>
        </w:rPr>
        <w:t>P</w:t>
      </w:r>
      <w:r w:rsidR="00C350E5" w:rsidRPr="00554C6F">
        <w:rPr>
          <w:rFonts w:ascii="Times New Roman" w:eastAsia="Times New Roman" w:hAnsi="Times New Roman" w:cs="Times New Roman"/>
          <w:lang w:eastAsia="pt-BR"/>
        </w:rPr>
        <w:t>rocedimentos de hemodinâmica ambulatoriais: listados no Rol de Procedimentos e Eventos em Saúde da ANS, vigente à época do evento, para a segmentação ambulatorial e que não necessitem de internação e de apoio de estrutura hospitalar por período superior a 12 (doze) horas ou unidade de terapia intensiva e unidades similares;</w:t>
      </w:r>
    </w:p>
    <w:p w:rsidR="00C350E5" w:rsidRPr="00554C6F" w:rsidRDefault="00DA5DBB" w:rsidP="00DA5DBB">
      <w:pPr>
        <w:spacing w:after="160" w:line="259" w:lineRule="auto"/>
        <w:ind w:firstLine="708"/>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 xml:space="preserve">f) </w:t>
      </w:r>
      <w:r w:rsidRPr="00554C6F">
        <w:rPr>
          <w:rFonts w:ascii="Times New Roman" w:eastAsia="Times New Roman" w:hAnsi="Times New Roman" w:cs="Times New Roman"/>
          <w:lang w:eastAsia="pt-BR"/>
        </w:rPr>
        <w:t>H</w:t>
      </w:r>
      <w:r w:rsidR="00C350E5" w:rsidRPr="00554C6F">
        <w:rPr>
          <w:rFonts w:ascii="Times New Roman" w:eastAsia="Times New Roman" w:hAnsi="Times New Roman" w:cs="Times New Roman"/>
          <w:lang w:eastAsia="pt-BR"/>
        </w:rPr>
        <w:t>emoterapia ambulatorial;</w:t>
      </w:r>
    </w:p>
    <w:p w:rsidR="00C350E5" w:rsidRPr="00554C6F" w:rsidRDefault="00DA5DBB" w:rsidP="00DA5DBB">
      <w:pPr>
        <w:spacing w:after="160" w:line="259" w:lineRule="auto"/>
        <w:ind w:firstLine="708"/>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 xml:space="preserve">g) </w:t>
      </w:r>
      <w:r w:rsidRPr="00554C6F">
        <w:rPr>
          <w:rFonts w:ascii="Times New Roman" w:eastAsia="Times New Roman" w:hAnsi="Times New Roman" w:cs="Times New Roman"/>
          <w:lang w:eastAsia="pt-BR"/>
        </w:rPr>
        <w:t>C</w:t>
      </w:r>
      <w:r w:rsidR="00C350E5" w:rsidRPr="00554C6F">
        <w:rPr>
          <w:rFonts w:ascii="Times New Roman" w:eastAsia="Times New Roman" w:hAnsi="Times New Roman" w:cs="Times New Roman"/>
          <w:lang w:eastAsia="pt-BR"/>
        </w:rPr>
        <w:t>irurgias oftalmológicas ambulatoriais, respeitadas as diretrizes de utilização e Rol de Procedimentos e Eventos em Saúde da ANS, vigente à época do evento;</w:t>
      </w:r>
    </w:p>
    <w:p w:rsidR="00C350E5" w:rsidRPr="00554C6F" w:rsidRDefault="00C350E5" w:rsidP="00DA5DBB">
      <w:pPr>
        <w:spacing w:after="160" w:line="259"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 xml:space="preserve"> </w:t>
      </w:r>
    </w:p>
    <w:p w:rsidR="00C350E5" w:rsidRPr="00554C6F" w:rsidRDefault="00DA5DBB" w:rsidP="00A04706">
      <w:pPr>
        <w:spacing w:after="160" w:line="259"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3</w:t>
      </w:r>
      <w:r w:rsidR="00C350E5" w:rsidRPr="00554C6F">
        <w:rPr>
          <w:rFonts w:ascii="Times New Roman" w:eastAsia="Times New Roman" w:hAnsi="Times New Roman" w:cs="Times New Roman"/>
          <w:b/>
          <w:lang w:eastAsia="pt-BR"/>
        </w:rPr>
        <w:t>.1.10</w:t>
      </w:r>
      <w:r w:rsidRPr="00554C6F">
        <w:rPr>
          <w:rFonts w:ascii="Times New Roman" w:eastAsia="Times New Roman" w:hAnsi="Times New Roman" w:cs="Times New Roman"/>
          <w:b/>
          <w:lang w:eastAsia="pt-BR"/>
        </w:rPr>
        <w:t>.</w:t>
      </w:r>
      <w:r w:rsidR="00C350E5" w:rsidRPr="00554C6F">
        <w:rPr>
          <w:rFonts w:ascii="Times New Roman" w:eastAsia="Times New Roman" w:hAnsi="Times New Roman" w:cs="Times New Roman"/>
          <w:b/>
          <w:lang w:eastAsia="pt-BR"/>
        </w:rPr>
        <w:tab/>
      </w:r>
      <w:r w:rsidRPr="00554C6F">
        <w:rPr>
          <w:rFonts w:ascii="Times New Roman" w:eastAsia="Times New Roman" w:hAnsi="Times New Roman" w:cs="Times New Roman"/>
          <w:b/>
          <w:lang w:eastAsia="pt-BR"/>
        </w:rPr>
        <w:t xml:space="preserve"> </w:t>
      </w:r>
      <w:r w:rsidRPr="00554C6F">
        <w:rPr>
          <w:rFonts w:ascii="Times New Roman" w:eastAsia="Times New Roman" w:hAnsi="Times New Roman" w:cs="Times New Roman"/>
          <w:lang w:eastAsia="pt-BR"/>
        </w:rPr>
        <w:t>P</w:t>
      </w:r>
      <w:r w:rsidR="00C350E5" w:rsidRPr="00554C6F">
        <w:rPr>
          <w:rFonts w:ascii="Times New Roman" w:eastAsia="Times New Roman" w:hAnsi="Times New Roman" w:cs="Times New Roman"/>
          <w:lang w:eastAsia="pt-BR"/>
        </w:rPr>
        <w:t>articipação do médico anestesiologista, quando houver indicação clínica, nos procedimentos listados no Rol de Procedimentos e Eventos em Saúde da ANS, vigente à época do evento;</w:t>
      </w:r>
    </w:p>
    <w:p w:rsidR="00DA5DBB" w:rsidRPr="00554C6F" w:rsidRDefault="00DA5DBB" w:rsidP="00DA5DBB">
      <w:pPr>
        <w:spacing w:after="160" w:line="259" w:lineRule="auto"/>
        <w:ind w:firstLine="708"/>
        <w:jc w:val="both"/>
        <w:rPr>
          <w:rFonts w:ascii="Times New Roman" w:eastAsia="Times New Roman" w:hAnsi="Times New Roman" w:cs="Times New Roman"/>
          <w:b/>
          <w:lang w:eastAsia="pt-BR"/>
        </w:rPr>
      </w:pPr>
    </w:p>
    <w:p w:rsidR="00C350E5" w:rsidRPr="00554C6F" w:rsidRDefault="00DA5DBB" w:rsidP="00A04706">
      <w:pPr>
        <w:spacing w:after="160" w:line="259"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 xml:space="preserve">3.1.11. </w:t>
      </w:r>
      <w:r w:rsidRPr="00554C6F">
        <w:rPr>
          <w:rFonts w:ascii="Times New Roman" w:eastAsia="Times New Roman" w:hAnsi="Times New Roman" w:cs="Times New Roman"/>
          <w:lang w:eastAsia="pt-BR"/>
        </w:rPr>
        <w:t>A</w:t>
      </w:r>
      <w:r w:rsidR="00C350E5" w:rsidRPr="00554C6F">
        <w:rPr>
          <w:rFonts w:ascii="Times New Roman" w:eastAsia="Times New Roman" w:hAnsi="Times New Roman" w:cs="Times New Roman"/>
          <w:lang w:eastAsia="pt-BR"/>
        </w:rPr>
        <w:t>tendimento psiquiátrico, de acordo com as diretrizes seguintes:</w:t>
      </w:r>
    </w:p>
    <w:p w:rsidR="00C350E5" w:rsidRPr="00554C6F" w:rsidRDefault="00DA5DBB" w:rsidP="00DA5DBB">
      <w:pPr>
        <w:spacing w:after="160" w:line="259" w:lineRule="auto"/>
        <w:ind w:firstLine="708"/>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 xml:space="preserve">a) </w:t>
      </w:r>
      <w:r w:rsidRPr="00554C6F">
        <w:rPr>
          <w:rFonts w:ascii="Times New Roman" w:eastAsia="Times New Roman" w:hAnsi="Times New Roman" w:cs="Times New Roman"/>
          <w:lang w:eastAsia="pt-BR"/>
        </w:rPr>
        <w:t>A</w:t>
      </w:r>
      <w:r w:rsidR="00C350E5" w:rsidRPr="00554C6F">
        <w:rPr>
          <w:rFonts w:ascii="Times New Roman" w:eastAsia="Times New Roman" w:hAnsi="Times New Roman" w:cs="Times New Roman"/>
          <w:lang w:eastAsia="pt-BR"/>
        </w:rPr>
        <w:t>tenção prestada aos portadores de transtornos mentais deverá priorizar o atendimento ambulatorial e em consultórios, utilizando a internação psiquiátrica apenas como último recurso terapêutico e sempre que houver indicação do médico assistente;</w:t>
      </w:r>
      <w:r w:rsidRPr="00554C6F">
        <w:rPr>
          <w:rFonts w:ascii="Times New Roman" w:eastAsia="Times New Roman" w:hAnsi="Times New Roman" w:cs="Times New Roman"/>
          <w:lang w:eastAsia="pt-BR"/>
        </w:rPr>
        <w:t xml:space="preserve"> </w:t>
      </w:r>
      <w:r w:rsidR="00C350E5" w:rsidRPr="00554C6F">
        <w:rPr>
          <w:rFonts w:ascii="Times New Roman" w:eastAsia="Times New Roman" w:hAnsi="Times New Roman" w:cs="Times New Roman"/>
          <w:lang w:eastAsia="pt-BR"/>
        </w:rPr>
        <w:t>Estão cobertos os procedimentos clínicos ou cirúrgicos decorrentes de transtornos mentais, inclusive aqueles necessários ao atendimento das lesões auto-infligidas.</w:t>
      </w:r>
    </w:p>
    <w:p w:rsidR="00C350E5" w:rsidRPr="00554C6F" w:rsidRDefault="00DA5DBB" w:rsidP="00DA5DBB">
      <w:pPr>
        <w:spacing w:after="160" w:line="259" w:lineRule="auto"/>
        <w:ind w:firstLine="708"/>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 xml:space="preserve">b) </w:t>
      </w:r>
      <w:r w:rsidRPr="00554C6F">
        <w:rPr>
          <w:rFonts w:ascii="Times New Roman" w:eastAsia="Times New Roman" w:hAnsi="Times New Roman" w:cs="Times New Roman"/>
          <w:lang w:eastAsia="pt-BR"/>
        </w:rPr>
        <w:t>H</w:t>
      </w:r>
      <w:r w:rsidR="00C350E5" w:rsidRPr="00554C6F">
        <w:rPr>
          <w:rFonts w:ascii="Times New Roman" w:eastAsia="Times New Roman" w:hAnsi="Times New Roman" w:cs="Times New Roman"/>
          <w:lang w:eastAsia="pt-BR"/>
        </w:rPr>
        <w:t>ospital-dia para transtornos mentais é o recurso intermediário entre a internação e o ambulatório, que deve desenvolver programas de atenção e cuidados intensivos por equipe multiprofissional, visando substituir a internação convencional, e proporcionar ao beneficiário a mesma amplitude de cobertura oferecida em regime de internação hospitalar.</w:t>
      </w:r>
    </w:p>
    <w:p w:rsidR="00C350E5" w:rsidRPr="00554C6F" w:rsidRDefault="00DA5DBB" w:rsidP="00DA5DBB">
      <w:pPr>
        <w:spacing w:after="160" w:line="259" w:lineRule="auto"/>
        <w:ind w:firstLine="708"/>
        <w:jc w:val="both"/>
        <w:rPr>
          <w:rFonts w:ascii="Times New Roman" w:eastAsia="Times New Roman" w:hAnsi="Times New Roman" w:cs="Times New Roman"/>
          <w:b/>
          <w:u w:val="single"/>
          <w:lang w:eastAsia="pt-BR"/>
        </w:rPr>
      </w:pPr>
      <w:r w:rsidRPr="00554C6F">
        <w:rPr>
          <w:rFonts w:ascii="Times New Roman" w:eastAsia="Times New Roman" w:hAnsi="Times New Roman" w:cs="Times New Roman"/>
          <w:b/>
          <w:lang w:eastAsia="pt-BR"/>
        </w:rPr>
        <w:t xml:space="preserve">c) </w:t>
      </w:r>
      <w:r w:rsidRPr="00554C6F">
        <w:rPr>
          <w:rFonts w:ascii="Times New Roman" w:eastAsia="Times New Roman" w:hAnsi="Times New Roman" w:cs="Times New Roman"/>
          <w:lang w:eastAsia="pt-BR"/>
        </w:rPr>
        <w:t>A</w:t>
      </w:r>
      <w:r w:rsidR="00C350E5" w:rsidRPr="00554C6F">
        <w:rPr>
          <w:rFonts w:ascii="Times New Roman" w:eastAsia="Times New Roman" w:hAnsi="Times New Roman" w:cs="Times New Roman"/>
          <w:lang w:eastAsia="pt-BR"/>
        </w:rPr>
        <w:t xml:space="preserve"> cobertura em hospital-dia para transtornos mentais, será prestada de acordo com o previsto no Rol de Procedimentos e Eventos em Saúde da ANS, vigente à época do evento, e </w:t>
      </w:r>
      <w:r w:rsidR="00C350E5" w:rsidRPr="00554C6F">
        <w:rPr>
          <w:rFonts w:ascii="Times New Roman" w:eastAsia="Times New Roman" w:hAnsi="Times New Roman" w:cs="Times New Roman"/>
          <w:b/>
          <w:u w:val="single"/>
          <w:lang w:eastAsia="pt-BR"/>
        </w:rPr>
        <w:t>respeitadas as Diretrizes de Utilização estabelecidas pela ANS.</w:t>
      </w:r>
    </w:p>
    <w:p w:rsidR="00DA5DBB" w:rsidRPr="00554C6F" w:rsidRDefault="00DA5DBB" w:rsidP="00DA5DBB">
      <w:pPr>
        <w:spacing w:after="160" w:line="259" w:lineRule="auto"/>
        <w:ind w:firstLine="708"/>
        <w:jc w:val="both"/>
        <w:rPr>
          <w:rFonts w:ascii="Times New Roman" w:eastAsia="Times New Roman" w:hAnsi="Times New Roman" w:cs="Times New Roman"/>
          <w:b/>
          <w:lang w:eastAsia="pt-BR"/>
        </w:rPr>
      </w:pPr>
    </w:p>
    <w:p w:rsidR="00C350E5" w:rsidRPr="00554C6F" w:rsidRDefault="00DA5DBB" w:rsidP="00A04706">
      <w:pPr>
        <w:spacing w:after="160" w:line="259"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3</w:t>
      </w:r>
      <w:r w:rsidR="00C350E5" w:rsidRPr="00554C6F">
        <w:rPr>
          <w:rFonts w:ascii="Times New Roman" w:eastAsia="Times New Roman" w:hAnsi="Times New Roman" w:cs="Times New Roman"/>
          <w:b/>
          <w:lang w:eastAsia="pt-BR"/>
        </w:rPr>
        <w:t>.1.12</w:t>
      </w:r>
      <w:r w:rsidRPr="00554C6F">
        <w:rPr>
          <w:rFonts w:ascii="Times New Roman" w:eastAsia="Times New Roman" w:hAnsi="Times New Roman" w:cs="Times New Roman"/>
          <w:b/>
          <w:lang w:eastAsia="pt-BR"/>
        </w:rPr>
        <w:t>.</w:t>
      </w:r>
      <w:r w:rsidR="00C350E5" w:rsidRPr="00554C6F">
        <w:rPr>
          <w:rFonts w:ascii="Times New Roman" w:eastAsia="Times New Roman" w:hAnsi="Times New Roman" w:cs="Times New Roman"/>
          <w:b/>
          <w:lang w:eastAsia="pt-BR"/>
        </w:rPr>
        <w:tab/>
      </w:r>
      <w:r w:rsidRPr="00554C6F">
        <w:rPr>
          <w:rFonts w:ascii="Times New Roman" w:eastAsia="Times New Roman" w:hAnsi="Times New Roman" w:cs="Times New Roman"/>
          <w:lang w:eastAsia="pt-BR"/>
        </w:rPr>
        <w:t>T</w:t>
      </w:r>
      <w:r w:rsidR="00C350E5" w:rsidRPr="00554C6F">
        <w:rPr>
          <w:rFonts w:ascii="Times New Roman" w:eastAsia="Times New Roman" w:hAnsi="Times New Roman" w:cs="Times New Roman"/>
          <w:lang w:eastAsia="pt-BR"/>
        </w:rPr>
        <w:t>odas as modalidades de internação hospitalar em número ilimitado de dias (que necessitem de cuidados médicos em ambiente hospitalar), incluindo centro de terapia intensiva ou similar, hospital dia e clínicas básicas e especializadas integrantes da rede própria ou credenciada da CONTRATADA, sendo vedada à limitação de prazo, valor máximo e quantidade de internações, a critério do médico assistente;</w:t>
      </w:r>
    </w:p>
    <w:p w:rsidR="00DA5DBB" w:rsidRPr="00554C6F" w:rsidRDefault="00DA5DBB" w:rsidP="00DA5DBB">
      <w:pPr>
        <w:spacing w:after="160" w:line="259" w:lineRule="auto"/>
        <w:ind w:firstLine="708"/>
        <w:jc w:val="both"/>
        <w:rPr>
          <w:rFonts w:ascii="Times New Roman" w:eastAsia="Times New Roman" w:hAnsi="Times New Roman" w:cs="Times New Roman"/>
          <w:b/>
          <w:lang w:eastAsia="pt-BR"/>
        </w:rPr>
      </w:pPr>
    </w:p>
    <w:p w:rsidR="00C350E5" w:rsidRPr="00554C6F" w:rsidRDefault="00DA5DBB" w:rsidP="00A04706">
      <w:pPr>
        <w:spacing w:after="160" w:line="259"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3</w:t>
      </w:r>
      <w:r w:rsidR="00C350E5" w:rsidRPr="00554C6F">
        <w:rPr>
          <w:rFonts w:ascii="Times New Roman" w:eastAsia="Times New Roman" w:hAnsi="Times New Roman" w:cs="Times New Roman"/>
          <w:b/>
          <w:lang w:eastAsia="pt-BR"/>
        </w:rPr>
        <w:t>.1.13</w:t>
      </w:r>
      <w:r w:rsidRPr="00554C6F">
        <w:rPr>
          <w:rFonts w:ascii="Times New Roman" w:eastAsia="Times New Roman" w:hAnsi="Times New Roman" w:cs="Times New Roman"/>
          <w:b/>
          <w:lang w:eastAsia="pt-BR"/>
        </w:rPr>
        <w:t xml:space="preserve">. </w:t>
      </w:r>
      <w:r w:rsidRPr="00554C6F">
        <w:rPr>
          <w:rFonts w:ascii="Times New Roman" w:eastAsia="Times New Roman" w:hAnsi="Times New Roman" w:cs="Times New Roman"/>
          <w:lang w:eastAsia="pt-BR"/>
        </w:rPr>
        <w:t>D</w:t>
      </w:r>
      <w:r w:rsidR="00C350E5" w:rsidRPr="00554C6F">
        <w:rPr>
          <w:rFonts w:ascii="Times New Roman" w:eastAsia="Times New Roman" w:hAnsi="Times New Roman" w:cs="Times New Roman"/>
          <w:lang w:eastAsia="pt-BR"/>
        </w:rPr>
        <w:t>espesas relativas a honorários médicos, serviços gerais de enfermagem e alimentação do paciente durante o período de internação;</w:t>
      </w:r>
    </w:p>
    <w:p w:rsidR="00DA5DBB" w:rsidRPr="00554C6F" w:rsidRDefault="00DA5DBB" w:rsidP="00DA5DBB">
      <w:pPr>
        <w:spacing w:after="160" w:line="259" w:lineRule="auto"/>
        <w:ind w:firstLine="708"/>
        <w:jc w:val="both"/>
        <w:rPr>
          <w:rFonts w:ascii="Times New Roman" w:eastAsia="Times New Roman" w:hAnsi="Times New Roman" w:cs="Times New Roman"/>
          <w:b/>
          <w:lang w:eastAsia="pt-BR"/>
        </w:rPr>
      </w:pPr>
    </w:p>
    <w:p w:rsidR="00C350E5" w:rsidRPr="00554C6F" w:rsidRDefault="00DA5DBB" w:rsidP="00A04706">
      <w:pPr>
        <w:spacing w:after="160" w:line="259"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3</w:t>
      </w:r>
      <w:r w:rsidR="00C350E5" w:rsidRPr="00554C6F">
        <w:rPr>
          <w:rFonts w:ascii="Times New Roman" w:eastAsia="Times New Roman" w:hAnsi="Times New Roman" w:cs="Times New Roman"/>
          <w:b/>
          <w:lang w:eastAsia="pt-BR"/>
        </w:rPr>
        <w:t>.1.14</w:t>
      </w:r>
      <w:r w:rsidRPr="00554C6F">
        <w:rPr>
          <w:rFonts w:ascii="Times New Roman" w:eastAsia="Times New Roman" w:hAnsi="Times New Roman" w:cs="Times New Roman"/>
          <w:b/>
          <w:lang w:eastAsia="pt-BR"/>
        </w:rPr>
        <w:t>.</w:t>
      </w:r>
      <w:r w:rsidR="00C350E5" w:rsidRPr="00554C6F">
        <w:rPr>
          <w:rFonts w:ascii="Times New Roman" w:eastAsia="Times New Roman" w:hAnsi="Times New Roman" w:cs="Times New Roman"/>
          <w:b/>
          <w:lang w:eastAsia="pt-BR"/>
        </w:rPr>
        <w:tab/>
      </w:r>
      <w:r w:rsidRPr="00554C6F">
        <w:rPr>
          <w:rFonts w:ascii="Times New Roman" w:eastAsia="Times New Roman" w:hAnsi="Times New Roman" w:cs="Times New Roman"/>
          <w:lang w:eastAsia="pt-BR"/>
        </w:rPr>
        <w:t>T</w:t>
      </w:r>
      <w:r w:rsidR="00C350E5" w:rsidRPr="00554C6F">
        <w:rPr>
          <w:rFonts w:ascii="Times New Roman" w:eastAsia="Times New Roman" w:hAnsi="Times New Roman" w:cs="Times New Roman"/>
          <w:lang w:eastAsia="pt-BR"/>
        </w:rPr>
        <w:t>oda e qualquer taxa, incluindo materiais utilizados;</w:t>
      </w:r>
    </w:p>
    <w:p w:rsidR="00DA5DBB" w:rsidRPr="00554C6F" w:rsidRDefault="00DA5DBB" w:rsidP="00DA5DBB">
      <w:pPr>
        <w:spacing w:after="160" w:line="259" w:lineRule="auto"/>
        <w:ind w:firstLine="708"/>
        <w:jc w:val="both"/>
        <w:rPr>
          <w:rFonts w:ascii="Times New Roman" w:eastAsia="Times New Roman" w:hAnsi="Times New Roman" w:cs="Times New Roman"/>
          <w:b/>
          <w:lang w:eastAsia="pt-BR"/>
        </w:rPr>
      </w:pPr>
    </w:p>
    <w:p w:rsidR="00C350E5" w:rsidRPr="00554C6F" w:rsidRDefault="00DA5DBB" w:rsidP="00A04706">
      <w:pPr>
        <w:spacing w:after="160" w:line="259"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3</w:t>
      </w:r>
      <w:r w:rsidR="00C350E5" w:rsidRPr="00554C6F">
        <w:rPr>
          <w:rFonts w:ascii="Times New Roman" w:eastAsia="Times New Roman" w:hAnsi="Times New Roman" w:cs="Times New Roman"/>
          <w:b/>
          <w:lang w:eastAsia="pt-BR"/>
        </w:rPr>
        <w:t>.1.15</w:t>
      </w:r>
      <w:r w:rsidRPr="00554C6F">
        <w:rPr>
          <w:rFonts w:ascii="Times New Roman" w:eastAsia="Times New Roman" w:hAnsi="Times New Roman" w:cs="Times New Roman"/>
          <w:b/>
          <w:lang w:eastAsia="pt-BR"/>
        </w:rPr>
        <w:t>.</w:t>
      </w:r>
      <w:r w:rsidR="00C350E5" w:rsidRPr="00554C6F">
        <w:rPr>
          <w:rFonts w:ascii="Times New Roman" w:eastAsia="Times New Roman" w:hAnsi="Times New Roman" w:cs="Times New Roman"/>
          <w:b/>
          <w:lang w:eastAsia="pt-BR"/>
        </w:rPr>
        <w:tab/>
      </w:r>
      <w:r w:rsidRPr="00554C6F">
        <w:rPr>
          <w:rFonts w:ascii="Times New Roman" w:eastAsia="Times New Roman" w:hAnsi="Times New Roman" w:cs="Times New Roman"/>
          <w:lang w:eastAsia="pt-BR"/>
        </w:rPr>
        <w:t>C</w:t>
      </w:r>
      <w:r w:rsidR="00C350E5" w:rsidRPr="00554C6F">
        <w:rPr>
          <w:rFonts w:ascii="Times New Roman" w:eastAsia="Times New Roman" w:hAnsi="Times New Roman" w:cs="Times New Roman"/>
          <w:lang w:eastAsia="pt-BR"/>
        </w:rPr>
        <w:t>obertura de consultas, sessões ou avaliações por outros profissionais de saúde, de forma ilimitada durante o período de internação hospitalar, quando indicado pelo médico ou odontólogo assistente, obedecidos os seguintes critérios:</w:t>
      </w:r>
    </w:p>
    <w:p w:rsidR="00C350E5" w:rsidRPr="00554C6F" w:rsidRDefault="00DA5DBB" w:rsidP="00DA5DBB">
      <w:pPr>
        <w:spacing w:after="160" w:line="259" w:lineRule="auto"/>
        <w:ind w:firstLine="708"/>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 xml:space="preserve">a) </w:t>
      </w:r>
      <w:r w:rsidRPr="00554C6F">
        <w:rPr>
          <w:rFonts w:ascii="Times New Roman" w:eastAsia="Times New Roman" w:hAnsi="Times New Roman" w:cs="Times New Roman"/>
          <w:lang w:eastAsia="pt-BR"/>
        </w:rPr>
        <w:t>Q</w:t>
      </w:r>
      <w:r w:rsidR="00C350E5" w:rsidRPr="00554C6F">
        <w:rPr>
          <w:rFonts w:ascii="Times New Roman" w:eastAsia="Times New Roman" w:hAnsi="Times New Roman" w:cs="Times New Roman"/>
          <w:lang w:eastAsia="pt-BR"/>
        </w:rPr>
        <w:t>ue seja dentro do escopo de atuação dos profissionais de saúde indicados e em conformidade com a legislação específica sobre as profissões de saúde e a regulamentação dos respectivos conselhos profissionais; e</w:t>
      </w:r>
    </w:p>
    <w:p w:rsidR="00C350E5" w:rsidRPr="00554C6F" w:rsidRDefault="00DA5DBB" w:rsidP="00DA5DBB">
      <w:pPr>
        <w:spacing w:after="160" w:line="259" w:lineRule="auto"/>
        <w:ind w:firstLine="708"/>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 xml:space="preserve">b) </w:t>
      </w:r>
      <w:r w:rsidRPr="00554C6F">
        <w:rPr>
          <w:rFonts w:ascii="Times New Roman" w:eastAsia="Times New Roman" w:hAnsi="Times New Roman" w:cs="Times New Roman"/>
          <w:lang w:eastAsia="pt-BR"/>
        </w:rPr>
        <w:t>Q</w:t>
      </w:r>
      <w:r w:rsidR="00C350E5" w:rsidRPr="00554C6F">
        <w:rPr>
          <w:rFonts w:ascii="Times New Roman" w:eastAsia="Times New Roman" w:hAnsi="Times New Roman" w:cs="Times New Roman"/>
          <w:lang w:eastAsia="pt-BR"/>
        </w:rPr>
        <w:t>ue, no caso de ser necessária à realização de procedimentos, estes constem do Rol de Procedimentos e Eventos em Saúde vigente na data do evento, respeitando-se a segmentação contratada e carências;</w:t>
      </w:r>
    </w:p>
    <w:p w:rsidR="00C350E5" w:rsidRPr="00554C6F" w:rsidRDefault="00C350E5" w:rsidP="00C350E5">
      <w:pPr>
        <w:spacing w:after="160" w:line="259" w:lineRule="auto"/>
        <w:jc w:val="center"/>
        <w:rPr>
          <w:rFonts w:ascii="Times New Roman" w:eastAsia="Times New Roman" w:hAnsi="Times New Roman" w:cs="Times New Roman"/>
          <w:b/>
          <w:lang w:eastAsia="pt-BR"/>
        </w:rPr>
      </w:pPr>
    </w:p>
    <w:p w:rsidR="00C350E5" w:rsidRPr="00554C6F" w:rsidRDefault="00DA5DBB" w:rsidP="00A04706">
      <w:pPr>
        <w:spacing w:after="160" w:line="259"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3</w:t>
      </w:r>
      <w:r w:rsidR="00C350E5" w:rsidRPr="00554C6F">
        <w:rPr>
          <w:rFonts w:ascii="Times New Roman" w:eastAsia="Times New Roman" w:hAnsi="Times New Roman" w:cs="Times New Roman"/>
          <w:b/>
          <w:lang w:eastAsia="pt-BR"/>
        </w:rPr>
        <w:t>.1.16</w:t>
      </w:r>
      <w:r w:rsidRPr="00554C6F">
        <w:rPr>
          <w:rFonts w:ascii="Times New Roman" w:eastAsia="Times New Roman" w:hAnsi="Times New Roman" w:cs="Times New Roman"/>
          <w:b/>
          <w:lang w:eastAsia="pt-BR"/>
        </w:rPr>
        <w:t>.</w:t>
      </w:r>
      <w:r w:rsidR="00C350E5" w:rsidRPr="00554C6F">
        <w:rPr>
          <w:rFonts w:ascii="Times New Roman" w:eastAsia="Times New Roman" w:hAnsi="Times New Roman" w:cs="Times New Roman"/>
          <w:b/>
          <w:lang w:eastAsia="pt-BR"/>
        </w:rPr>
        <w:tab/>
      </w:r>
      <w:r w:rsidRPr="00554C6F">
        <w:rPr>
          <w:rFonts w:ascii="Times New Roman" w:eastAsia="Times New Roman" w:hAnsi="Times New Roman" w:cs="Times New Roman"/>
          <w:lang w:eastAsia="pt-BR"/>
        </w:rPr>
        <w:t>E</w:t>
      </w:r>
      <w:r w:rsidR="00C350E5" w:rsidRPr="00554C6F">
        <w:rPr>
          <w:rFonts w:ascii="Times New Roman" w:eastAsia="Times New Roman" w:hAnsi="Times New Roman" w:cs="Times New Roman"/>
          <w:lang w:eastAsia="pt-BR"/>
        </w:rPr>
        <w:t>xames complementares indispensáveis ao controle da evolução da doença e elucidação diagnóstica, fornecimento de medicamentos, anestésicos, gases medicinais, transfusões e sessões de quimioterapia e radioterapia, conforme prescrição do médico assistente, realizados ou ministrados durante o período de internação hospitalar e</w:t>
      </w:r>
      <w:r w:rsidR="00C350E5" w:rsidRPr="00554C6F">
        <w:rPr>
          <w:rFonts w:ascii="Times New Roman" w:eastAsia="Times New Roman" w:hAnsi="Times New Roman" w:cs="Times New Roman"/>
          <w:b/>
          <w:lang w:eastAsia="pt-BR"/>
        </w:rPr>
        <w:t xml:space="preserve"> </w:t>
      </w:r>
      <w:r w:rsidR="00C350E5" w:rsidRPr="00554C6F">
        <w:rPr>
          <w:rFonts w:ascii="Times New Roman" w:eastAsia="Times New Roman" w:hAnsi="Times New Roman" w:cs="Times New Roman"/>
          <w:lang w:eastAsia="pt-BR"/>
        </w:rPr>
        <w:t>listados no Rol de Procedimentos e Eventos em Saúde da ANS, vigente à época do evento;</w:t>
      </w:r>
    </w:p>
    <w:p w:rsidR="00C350E5" w:rsidRPr="00554C6F" w:rsidRDefault="00C350E5" w:rsidP="00C350E5">
      <w:pPr>
        <w:spacing w:after="160" w:line="259" w:lineRule="auto"/>
        <w:jc w:val="center"/>
        <w:rPr>
          <w:rFonts w:ascii="Times New Roman" w:eastAsia="Times New Roman" w:hAnsi="Times New Roman" w:cs="Times New Roman"/>
          <w:b/>
          <w:lang w:eastAsia="pt-BR"/>
        </w:rPr>
      </w:pPr>
    </w:p>
    <w:p w:rsidR="00C350E5" w:rsidRPr="00554C6F" w:rsidRDefault="00DA5DBB" w:rsidP="00A04706">
      <w:pPr>
        <w:spacing w:after="160" w:line="259"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3</w:t>
      </w:r>
      <w:r w:rsidR="00C350E5" w:rsidRPr="00554C6F">
        <w:rPr>
          <w:rFonts w:ascii="Times New Roman" w:eastAsia="Times New Roman" w:hAnsi="Times New Roman" w:cs="Times New Roman"/>
          <w:b/>
          <w:lang w:eastAsia="pt-BR"/>
        </w:rPr>
        <w:t>.1.17</w:t>
      </w:r>
      <w:r w:rsidRPr="00554C6F">
        <w:rPr>
          <w:rFonts w:ascii="Times New Roman" w:eastAsia="Times New Roman" w:hAnsi="Times New Roman" w:cs="Times New Roman"/>
          <w:b/>
          <w:lang w:eastAsia="pt-BR"/>
        </w:rPr>
        <w:t>.</w:t>
      </w:r>
      <w:r w:rsidR="00C350E5" w:rsidRPr="00554C6F">
        <w:rPr>
          <w:rFonts w:ascii="Times New Roman" w:eastAsia="Times New Roman" w:hAnsi="Times New Roman" w:cs="Times New Roman"/>
          <w:b/>
          <w:lang w:eastAsia="pt-BR"/>
        </w:rPr>
        <w:tab/>
      </w:r>
      <w:r w:rsidRPr="00554C6F">
        <w:rPr>
          <w:rFonts w:ascii="Times New Roman" w:eastAsia="Times New Roman" w:hAnsi="Times New Roman" w:cs="Times New Roman"/>
          <w:lang w:eastAsia="pt-BR"/>
        </w:rPr>
        <w:t>Ó</w:t>
      </w:r>
      <w:r w:rsidR="00C350E5" w:rsidRPr="00554C6F">
        <w:rPr>
          <w:rFonts w:ascii="Times New Roman" w:eastAsia="Times New Roman" w:hAnsi="Times New Roman" w:cs="Times New Roman"/>
          <w:lang w:eastAsia="pt-BR"/>
        </w:rPr>
        <w:t>rteses e próteses ligados aos atos cirúrgicos listados no Rol de Procedimentos e Eventos em Saúde da ANS, vigente à época do evento e regularizadas junto à ANVISA;</w:t>
      </w:r>
    </w:p>
    <w:p w:rsidR="00C350E5" w:rsidRPr="00554C6F" w:rsidRDefault="00DA5DBB" w:rsidP="00DA5DBB">
      <w:pPr>
        <w:spacing w:after="160" w:line="259" w:lineRule="auto"/>
        <w:ind w:firstLine="708"/>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 xml:space="preserve">a) </w:t>
      </w:r>
      <w:r w:rsidRPr="00554C6F">
        <w:rPr>
          <w:rFonts w:ascii="Times New Roman" w:eastAsia="Times New Roman" w:hAnsi="Times New Roman" w:cs="Times New Roman"/>
          <w:lang w:eastAsia="pt-BR"/>
        </w:rPr>
        <w:t>É</w:t>
      </w:r>
      <w:r w:rsidR="00C350E5" w:rsidRPr="00554C6F">
        <w:rPr>
          <w:rFonts w:ascii="Times New Roman" w:eastAsia="Times New Roman" w:hAnsi="Times New Roman" w:cs="Times New Roman"/>
          <w:lang w:eastAsia="pt-BR"/>
        </w:rPr>
        <w:t xml:space="preserve"> de responsabilidade do médico ou cirurgião dentista assistente a prerrogativa de determinar as características (tipo, matéria-prima e dimensões) das órteses, das próteses e dos materiais especiais – OPME necessários à execução dos procedimentos listados no Rol de Procedimentos e Eventos em Saúde da ANS, vigente à época do evento;</w:t>
      </w:r>
    </w:p>
    <w:p w:rsidR="00C350E5" w:rsidRPr="00554C6F" w:rsidRDefault="00DA5DBB" w:rsidP="00DA5DBB">
      <w:pPr>
        <w:spacing w:after="160" w:line="259" w:lineRule="auto"/>
        <w:ind w:firstLine="708"/>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 xml:space="preserve">b) </w:t>
      </w:r>
      <w:r w:rsidRPr="00554C6F">
        <w:rPr>
          <w:rFonts w:ascii="Times New Roman" w:eastAsia="Times New Roman" w:hAnsi="Times New Roman" w:cs="Times New Roman"/>
          <w:lang w:eastAsia="pt-BR"/>
        </w:rPr>
        <w:t xml:space="preserve">O </w:t>
      </w:r>
      <w:r w:rsidR="00C350E5" w:rsidRPr="00554C6F">
        <w:rPr>
          <w:rFonts w:ascii="Times New Roman" w:eastAsia="Times New Roman" w:hAnsi="Times New Roman" w:cs="Times New Roman"/>
          <w:lang w:eastAsia="pt-BR"/>
        </w:rPr>
        <w:t>profissional requisitante deve, q</w:t>
      </w:r>
      <w:r w:rsidR="00C350E5" w:rsidRPr="00554C6F">
        <w:rPr>
          <w:rFonts w:ascii="Times New Roman" w:eastAsia="Times New Roman" w:hAnsi="Times New Roman" w:cs="Times New Roman"/>
          <w:u w:val="single"/>
          <w:lang w:eastAsia="pt-BR"/>
        </w:rPr>
        <w:t>uando assim solicitado pela operadora de plano de saúde</w:t>
      </w:r>
      <w:r w:rsidR="00C350E5" w:rsidRPr="00554C6F">
        <w:rPr>
          <w:rFonts w:ascii="Times New Roman" w:eastAsia="Times New Roman" w:hAnsi="Times New Roman" w:cs="Times New Roman"/>
          <w:lang w:eastAsia="pt-BR"/>
        </w:rPr>
        <w:t>, justificar clinicamente a sua indicação e oferecer pelo menos 03 (três) marcas de produtos de fabricantes diferentes, quando disponíveis, dentre aquelas regularizadas junto à ANVISA, que atendam às características especificadas; e</w:t>
      </w:r>
    </w:p>
    <w:p w:rsidR="00C350E5" w:rsidRPr="00554C6F" w:rsidRDefault="00FA1D49" w:rsidP="00DA5DBB">
      <w:pPr>
        <w:spacing w:after="160" w:line="259" w:lineRule="auto"/>
        <w:ind w:firstLine="708"/>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 xml:space="preserve">c) </w:t>
      </w:r>
      <w:r w:rsidRPr="00554C6F">
        <w:rPr>
          <w:rFonts w:ascii="Times New Roman" w:eastAsia="Times New Roman" w:hAnsi="Times New Roman" w:cs="Times New Roman"/>
          <w:lang w:eastAsia="pt-BR"/>
        </w:rPr>
        <w:t>E</w:t>
      </w:r>
      <w:r w:rsidR="00C350E5" w:rsidRPr="00554C6F">
        <w:rPr>
          <w:rFonts w:ascii="Times New Roman" w:eastAsia="Times New Roman" w:hAnsi="Times New Roman" w:cs="Times New Roman"/>
          <w:lang w:eastAsia="pt-BR"/>
        </w:rPr>
        <w:t>m caso de divergência entre o profissional requisitante e a operadora, a decisão caberá a um profissional escolhido de comum acordo entre as partes, através do mecanismo de junta médica, com as despesas arcadas pela operadora.</w:t>
      </w:r>
    </w:p>
    <w:p w:rsidR="00C350E5" w:rsidRPr="00554C6F" w:rsidRDefault="00C350E5" w:rsidP="00C350E5">
      <w:pPr>
        <w:spacing w:after="160" w:line="259" w:lineRule="auto"/>
        <w:jc w:val="center"/>
        <w:rPr>
          <w:rFonts w:ascii="Times New Roman" w:eastAsia="Times New Roman" w:hAnsi="Times New Roman" w:cs="Times New Roman"/>
          <w:b/>
          <w:lang w:eastAsia="pt-BR"/>
        </w:rPr>
      </w:pPr>
    </w:p>
    <w:p w:rsidR="00C350E5" w:rsidRPr="00554C6F" w:rsidRDefault="00FA1D49" w:rsidP="00A04706">
      <w:pPr>
        <w:spacing w:after="160" w:line="259"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3</w:t>
      </w:r>
      <w:r w:rsidR="00C350E5" w:rsidRPr="00554C6F">
        <w:rPr>
          <w:rFonts w:ascii="Times New Roman" w:eastAsia="Times New Roman" w:hAnsi="Times New Roman" w:cs="Times New Roman"/>
          <w:b/>
          <w:lang w:eastAsia="pt-BR"/>
        </w:rPr>
        <w:t>.1.18</w:t>
      </w:r>
      <w:r w:rsidRPr="00554C6F">
        <w:rPr>
          <w:rFonts w:ascii="Times New Roman" w:eastAsia="Times New Roman" w:hAnsi="Times New Roman" w:cs="Times New Roman"/>
          <w:b/>
          <w:lang w:eastAsia="pt-BR"/>
        </w:rPr>
        <w:t>.</w:t>
      </w:r>
      <w:r w:rsidR="00C350E5" w:rsidRPr="00554C6F">
        <w:rPr>
          <w:rFonts w:ascii="Times New Roman" w:eastAsia="Times New Roman" w:hAnsi="Times New Roman" w:cs="Times New Roman"/>
          <w:b/>
          <w:lang w:eastAsia="pt-BR"/>
        </w:rPr>
        <w:tab/>
      </w:r>
      <w:r w:rsidRPr="00554C6F">
        <w:rPr>
          <w:rFonts w:ascii="Times New Roman" w:eastAsia="Times New Roman" w:hAnsi="Times New Roman" w:cs="Times New Roman"/>
          <w:lang w:eastAsia="pt-BR"/>
        </w:rPr>
        <w:t>T</w:t>
      </w:r>
      <w:r w:rsidR="00C350E5" w:rsidRPr="00554C6F">
        <w:rPr>
          <w:rFonts w:ascii="Times New Roman" w:eastAsia="Times New Roman" w:hAnsi="Times New Roman" w:cs="Times New Roman"/>
          <w:lang w:eastAsia="pt-BR"/>
        </w:rPr>
        <w:t>ratamento das complicações clínicas e cirúrgicas decorrentes de procedimentos não cobertos, tais como, procedimentos estéticos, inseminação artificial, transplantes não cobertos, entre outros, respeitada a segmentação do plano, os prazos de carência, a Cobertura Parcial Temporária – CPT e desde que o procedimento solicitado conste do Rol de Procedimentos e Eventos em Saúde da ANS, vigente à época do evento;</w:t>
      </w:r>
    </w:p>
    <w:p w:rsidR="00C350E5" w:rsidRPr="00554C6F" w:rsidRDefault="00565D2B" w:rsidP="00FA1D49">
      <w:pPr>
        <w:spacing w:after="160" w:line="259" w:lineRule="auto"/>
        <w:ind w:firstLine="708"/>
        <w:jc w:val="both"/>
        <w:rPr>
          <w:rFonts w:ascii="Times New Roman" w:eastAsia="Times New Roman" w:hAnsi="Times New Roman" w:cs="Times New Roman"/>
          <w:lang w:eastAsia="pt-BR"/>
        </w:rPr>
      </w:pPr>
      <w:r>
        <w:rPr>
          <w:rFonts w:ascii="Times New Roman" w:eastAsia="Times New Roman" w:hAnsi="Times New Roman" w:cs="Times New Roman"/>
          <w:b/>
          <w:lang w:eastAsia="pt-BR"/>
        </w:rPr>
        <w:t xml:space="preserve">a) </w:t>
      </w:r>
      <w:r w:rsidR="00FA1D49" w:rsidRPr="00554C6F">
        <w:rPr>
          <w:rFonts w:ascii="Times New Roman" w:eastAsia="Times New Roman" w:hAnsi="Times New Roman" w:cs="Times New Roman"/>
          <w:lang w:eastAsia="pt-BR"/>
        </w:rPr>
        <w:t>E</w:t>
      </w:r>
      <w:r w:rsidR="00C350E5" w:rsidRPr="00554C6F">
        <w:rPr>
          <w:rFonts w:ascii="Times New Roman" w:eastAsia="Times New Roman" w:hAnsi="Times New Roman" w:cs="Times New Roman"/>
          <w:lang w:eastAsia="pt-BR"/>
        </w:rPr>
        <w:t>ntende-se como complicação os eventos não previstos na realização do tratamento ou os previstos que não acontecem de maneira sistemática;</w:t>
      </w:r>
    </w:p>
    <w:p w:rsidR="00C350E5" w:rsidRPr="00554C6F" w:rsidRDefault="00FA1D49" w:rsidP="00565D2B">
      <w:pPr>
        <w:spacing w:after="160" w:line="259" w:lineRule="auto"/>
        <w:ind w:firstLine="708"/>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 xml:space="preserve">b) </w:t>
      </w:r>
      <w:r w:rsidR="00C350E5" w:rsidRPr="00554C6F">
        <w:rPr>
          <w:rFonts w:ascii="Times New Roman" w:eastAsia="Times New Roman" w:hAnsi="Times New Roman" w:cs="Times New Roman"/>
          <w:lang w:eastAsia="pt-BR"/>
        </w:rPr>
        <w:t xml:space="preserve">Procedimentos necessários ao seguimento de eventos excluídos da cobertura (como internação em leito de terapia intensiva após transplante não coberto) </w:t>
      </w:r>
      <w:r w:rsidR="00C350E5" w:rsidRPr="00554C6F">
        <w:rPr>
          <w:rFonts w:ascii="Times New Roman" w:eastAsia="Times New Roman" w:hAnsi="Times New Roman" w:cs="Times New Roman"/>
          <w:b/>
          <w:lang w:eastAsia="pt-BR"/>
        </w:rPr>
        <w:t>não são considerados tratamento de complicações,</w:t>
      </w:r>
      <w:r w:rsidR="00C350E5" w:rsidRPr="00554C6F">
        <w:rPr>
          <w:rFonts w:ascii="Times New Roman" w:eastAsia="Times New Roman" w:hAnsi="Times New Roman" w:cs="Times New Roman"/>
          <w:lang w:eastAsia="pt-BR"/>
        </w:rPr>
        <w:t xml:space="preserve"> mas parte integrante do procedimento inicial, não havendo obrigatoriedade de sua cobertura por parte das operadoras de planos de assistência à saúde.</w:t>
      </w:r>
    </w:p>
    <w:p w:rsidR="00C350E5" w:rsidRPr="00554C6F" w:rsidRDefault="00C350E5" w:rsidP="00FA1D49">
      <w:pPr>
        <w:spacing w:after="160" w:line="259" w:lineRule="auto"/>
        <w:jc w:val="both"/>
        <w:rPr>
          <w:rFonts w:ascii="Times New Roman" w:eastAsia="Times New Roman" w:hAnsi="Times New Roman" w:cs="Times New Roman"/>
          <w:lang w:eastAsia="pt-BR"/>
        </w:rPr>
      </w:pPr>
    </w:p>
    <w:p w:rsidR="00C350E5" w:rsidRPr="00554C6F" w:rsidRDefault="00FA1D49" w:rsidP="00A04706">
      <w:pPr>
        <w:spacing w:after="160" w:line="259"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3</w:t>
      </w:r>
      <w:r w:rsidR="00C350E5" w:rsidRPr="00554C6F">
        <w:rPr>
          <w:rFonts w:ascii="Times New Roman" w:eastAsia="Times New Roman" w:hAnsi="Times New Roman" w:cs="Times New Roman"/>
          <w:b/>
          <w:lang w:eastAsia="pt-BR"/>
        </w:rPr>
        <w:t>.1.19</w:t>
      </w:r>
      <w:r w:rsidRPr="00554C6F">
        <w:rPr>
          <w:rFonts w:ascii="Times New Roman" w:eastAsia="Times New Roman" w:hAnsi="Times New Roman" w:cs="Times New Roman"/>
          <w:b/>
          <w:lang w:eastAsia="pt-BR"/>
        </w:rPr>
        <w:t xml:space="preserve">. </w:t>
      </w:r>
      <w:r w:rsidRPr="00554C6F">
        <w:rPr>
          <w:rFonts w:ascii="Times New Roman" w:eastAsia="Times New Roman" w:hAnsi="Times New Roman" w:cs="Times New Roman"/>
          <w:lang w:eastAsia="pt-BR"/>
        </w:rPr>
        <w:t>E</w:t>
      </w:r>
      <w:r w:rsidR="00C350E5" w:rsidRPr="00554C6F">
        <w:rPr>
          <w:rFonts w:ascii="Times New Roman" w:eastAsia="Times New Roman" w:hAnsi="Times New Roman" w:cs="Times New Roman"/>
          <w:lang w:eastAsia="pt-BR"/>
        </w:rPr>
        <w:t>stão cobertos os exames pré e pós-operatórios constantes no Rol de Procedimentos e Eventos em Saúde da ANS, vigente à época do evento, relacionados às cirurgias cobertas ou não;</w:t>
      </w:r>
    </w:p>
    <w:p w:rsidR="00C350E5" w:rsidRPr="00554C6F" w:rsidRDefault="00C350E5" w:rsidP="00FA1D49">
      <w:pPr>
        <w:spacing w:after="160" w:line="259" w:lineRule="auto"/>
        <w:jc w:val="both"/>
        <w:rPr>
          <w:rFonts w:ascii="Times New Roman" w:eastAsia="Times New Roman" w:hAnsi="Times New Roman" w:cs="Times New Roman"/>
          <w:lang w:eastAsia="pt-BR"/>
        </w:rPr>
      </w:pPr>
    </w:p>
    <w:p w:rsidR="00C350E5" w:rsidRPr="00554C6F" w:rsidRDefault="00FA1D49" w:rsidP="00A04706">
      <w:pPr>
        <w:spacing w:after="160" w:line="259"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3</w:t>
      </w:r>
      <w:r w:rsidR="00C350E5" w:rsidRPr="00554C6F">
        <w:rPr>
          <w:rFonts w:ascii="Times New Roman" w:eastAsia="Times New Roman" w:hAnsi="Times New Roman" w:cs="Times New Roman"/>
          <w:b/>
          <w:lang w:eastAsia="pt-BR"/>
        </w:rPr>
        <w:t>.1.20</w:t>
      </w:r>
      <w:r w:rsidRPr="00554C6F">
        <w:rPr>
          <w:rFonts w:ascii="Times New Roman" w:eastAsia="Times New Roman" w:hAnsi="Times New Roman" w:cs="Times New Roman"/>
          <w:b/>
          <w:lang w:eastAsia="pt-BR"/>
        </w:rPr>
        <w:t>.</w:t>
      </w:r>
      <w:r w:rsidR="00C350E5" w:rsidRPr="00554C6F">
        <w:rPr>
          <w:rFonts w:ascii="Times New Roman" w:eastAsia="Times New Roman" w:hAnsi="Times New Roman" w:cs="Times New Roman"/>
          <w:b/>
          <w:lang w:eastAsia="pt-BR"/>
        </w:rPr>
        <w:tab/>
      </w:r>
      <w:r w:rsidRPr="00554C6F">
        <w:rPr>
          <w:rFonts w:ascii="Times New Roman" w:eastAsia="Times New Roman" w:hAnsi="Times New Roman" w:cs="Times New Roman"/>
          <w:lang w:eastAsia="pt-BR"/>
        </w:rPr>
        <w:t>C</w:t>
      </w:r>
      <w:r w:rsidR="00C350E5" w:rsidRPr="00554C6F">
        <w:rPr>
          <w:rFonts w:ascii="Times New Roman" w:eastAsia="Times New Roman" w:hAnsi="Times New Roman" w:cs="Times New Roman"/>
          <w:lang w:eastAsia="pt-BR"/>
        </w:rPr>
        <w:t>obertura de atendimentos caracterizados como de urgência e emergência conforme disposto na cláusula de Atendimento de Urgência e Emergência, Remoção e Reembolso;</w:t>
      </w:r>
    </w:p>
    <w:p w:rsidR="00C350E5" w:rsidRPr="00554C6F" w:rsidRDefault="00C350E5" w:rsidP="00C350E5">
      <w:pPr>
        <w:spacing w:after="160" w:line="259" w:lineRule="auto"/>
        <w:jc w:val="center"/>
        <w:rPr>
          <w:rFonts w:ascii="Times New Roman" w:eastAsia="Times New Roman" w:hAnsi="Times New Roman" w:cs="Times New Roman"/>
          <w:b/>
          <w:lang w:eastAsia="pt-BR"/>
        </w:rPr>
      </w:pPr>
    </w:p>
    <w:p w:rsidR="00C350E5" w:rsidRPr="00554C6F" w:rsidRDefault="00FA1D49" w:rsidP="00A04706">
      <w:pPr>
        <w:spacing w:after="160" w:line="259"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3</w:t>
      </w:r>
      <w:r w:rsidR="00C350E5" w:rsidRPr="00554C6F">
        <w:rPr>
          <w:rFonts w:ascii="Times New Roman" w:eastAsia="Times New Roman" w:hAnsi="Times New Roman" w:cs="Times New Roman"/>
          <w:b/>
          <w:lang w:eastAsia="pt-BR"/>
        </w:rPr>
        <w:t>.1.21</w:t>
      </w:r>
      <w:r w:rsidRPr="00554C6F">
        <w:rPr>
          <w:rFonts w:ascii="Times New Roman" w:eastAsia="Times New Roman" w:hAnsi="Times New Roman" w:cs="Times New Roman"/>
          <w:b/>
          <w:lang w:eastAsia="pt-BR"/>
        </w:rPr>
        <w:t>.</w:t>
      </w:r>
      <w:r w:rsidR="00C350E5" w:rsidRPr="00554C6F">
        <w:rPr>
          <w:rFonts w:ascii="Times New Roman" w:eastAsia="Times New Roman" w:hAnsi="Times New Roman" w:cs="Times New Roman"/>
          <w:b/>
          <w:lang w:eastAsia="pt-BR"/>
        </w:rPr>
        <w:tab/>
      </w:r>
      <w:r w:rsidRPr="00554C6F">
        <w:rPr>
          <w:rFonts w:ascii="Times New Roman" w:eastAsia="Times New Roman" w:hAnsi="Times New Roman" w:cs="Times New Roman"/>
          <w:lang w:eastAsia="pt-BR"/>
        </w:rPr>
        <w:t>É</w:t>
      </w:r>
      <w:r w:rsidR="00C350E5" w:rsidRPr="00554C6F">
        <w:rPr>
          <w:rFonts w:ascii="Times New Roman" w:eastAsia="Times New Roman" w:hAnsi="Times New Roman" w:cs="Times New Roman"/>
          <w:lang w:eastAsia="pt-BR"/>
        </w:rPr>
        <w:t xml:space="preserve"> assegurada a cobertura de um acompanhante durante o período de internação, incluindo despesas com acomodação e alimentação conforme dieta geral do hospital, nos casos abaixo; ressalvada contraindicação justificada do médico ou do cirurgião-dentista assistente e na internação em UTI ou similar, onde não é permitido o acompanhante.</w:t>
      </w:r>
    </w:p>
    <w:p w:rsidR="00C350E5" w:rsidRPr="00554C6F" w:rsidRDefault="00FA1D49" w:rsidP="00FA1D49">
      <w:pPr>
        <w:spacing w:after="160" w:line="259" w:lineRule="auto"/>
        <w:ind w:firstLine="708"/>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 xml:space="preserve">a) </w:t>
      </w:r>
      <w:r w:rsidRPr="00554C6F">
        <w:rPr>
          <w:rFonts w:ascii="Times New Roman" w:eastAsia="Times New Roman" w:hAnsi="Times New Roman" w:cs="Times New Roman"/>
          <w:lang w:eastAsia="pt-BR"/>
        </w:rPr>
        <w:t>C</w:t>
      </w:r>
      <w:r w:rsidR="00C350E5" w:rsidRPr="00554C6F">
        <w:rPr>
          <w:rFonts w:ascii="Times New Roman" w:eastAsia="Times New Roman" w:hAnsi="Times New Roman" w:cs="Times New Roman"/>
          <w:lang w:eastAsia="pt-BR"/>
        </w:rPr>
        <w:t>rianças e adolescentes menores de 18 (dezoito) anos;</w:t>
      </w:r>
    </w:p>
    <w:p w:rsidR="00FA1D49" w:rsidRPr="00554C6F" w:rsidRDefault="00FA1D49" w:rsidP="00FA1D49">
      <w:pPr>
        <w:spacing w:after="160" w:line="259" w:lineRule="auto"/>
        <w:ind w:firstLine="708"/>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 xml:space="preserve">b) </w:t>
      </w:r>
      <w:r w:rsidRPr="00554C6F">
        <w:rPr>
          <w:rFonts w:ascii="Times New Roman" w:eastAsia="Times New Roman" w:hAnsi="Times New Roman" w:cs="Times New Roman"/>
          <w:lang w:eastAsia="pt-BR"/>
        </w:rPr>
        <w:t>I</w:t>
      </w:r>
      <w:r w:rsidR="00C350E5" w:rsidRPr="00554C6F">
        <w:rPr>
          <w:rFonts w:ascii="Times New Roman" w:eastAsia="Times New Roman" w:hAnsi="Times New Roman" w:cs="Times New Roman"/>
          <w:lang w:eastAsia="pt-BR"/>
        </w:rPr>
        <w:t>dosos a partir dos</w:t>
      </w:r>
      <w:r w:rsidRPr="00554C6F">
        <w:rPr>
          <w:rFonts w:ascii="Times New Roman" w:eastAsia="Times New Roman" w:hAnsi="Times New Roman" w:cs="Times New Roman"/>
          <w:lang w:eastAsia="pt-BR"/>
        </w:rPr>
        <w:t xml:space="preserve"> 60 (sessenta) anos de idade; e</w:t>
      </w:r>
    </w:p>
    <w:p w:rsidR="00C350E5" w:rsidRPr="00554C6F" w:rsidRDefault="00FA1D49" w:rsidP="00FA1D49">
      <w:pPr>
        <w:spacing w:after="160" w:line="259"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 xml:space="preserve"> </w:t>
      </w:r>
      <w:r w:rsidRPr="00554C6F">
        <w:rPr>
          <w:rFonts w:ascii="Times New Roman" w:eastAsia="Times New Roman" w:hAnsi="Times New Roman" w:cs="Times New Roman"/>
          <w:b/>
          <w:lang w:eastAsia="pt-BR"/>
        </w:rPr>
        <w:tab/>
        <w:t xml:space="preserve">c) </w:t>
      </w:r>
      <w:r w:rsidRPr="00554C6F">
        <w:rPr>
          <w:rFonts w:ascii="Times New Roman" w:eastAsia="Times New Roman" w:hAnsi="Times New Roman" w:cs="Times New Roman"/>
          <w:lang w:eastAsia="pt-BR"/>
        </w:rPr>
        <w:t>P</w:t>
      </w:r>
      <w:r w:rsidR="00C350E5" w:rsidRPr="00554C6F">
        <w:rPr>
          <w:rFonts w:ascii="Times New Roman" w:eastAsia="Times New Roman" w:hAnsi="Times New Roman" w:cs="Times New Roman"/>
          <w:lang w:eastAsia="pt-BR"/>
        </w:rPr>
        <w:t>essoas com deficiências.</w:t>
      </w:r>
    </w:p>
    <w:p w:rsidR="00C350E5" w:rsidRPr="00554C6F" w:rsidRDefault="00C350E5" w:rsidP="00C350E5">
      <w:pPr>
        <w:spacing w:after="160" w:line="259" w:lineRule="auto"/>
        <w:jc w:val="center"/>
        <w:rPr>
          <w:rFonts w:ascii="Times New Roman" w:eastAsia="Times New Roman" w:hAnsi="Times New Roman" w:cs="Times New Roman"/>
          <w:b/>
          <w:lang w:eastAsia="pt-BR"/>
        </w:rPr>
      </w:pPr>
    </w:p>
    <w:p w:rsidR="00C350E5" w:rsidRPr="00554C6F" w:rsidRDefault="00FA1D49" w:rsidP="00A04706">
      <w:pPr>
        <w:spacing w:after="160" w:line="259"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3</w:t>
      </w:r>
      <w:r w:rsidR="00C350E5" w:rsidRPr="00554C6F">
        <w:rPr>
          <w:rFonts w:ascii="Times New Roman" w:eastAsia="Times New Roman" w:hAnsi="Times New Roman" w:cs="Times New Roman"/>
          <w:b/>
          <w:lang w:eastAsia="pt-BR"/>
        </w:rPr>
        <w:t>.1.22</w:t>
      </w:r>
      <w:r w:rsidRPr="00554C6F">
        <w:rPr>
          <w:rFonts w:ascii="Times New Roman" w:eastAsia="Times New Roman" w:hAnsi="Times New Roman" w:cs="Times New Roman"/>
          <w:b/>
          <w:lang w:eastAsia="pt-BR"/>
        </w:rPr>
        <w:t>.</w:t>
      </w:r>
      <w:r w:rsidR="00C350E5" w:rsidRPr="00554C6F">
        <w:rPr>
          <w:rFonts w:ascii="Times New Roman" w:eastAsia="Times New Roman" w:hAnsi="Times New Roman" w:cs="Times New Roman"/>
          <w:b/>
          <w:lang w:eastAsia="pt-BR"/>
        </w:rPr>
        <w:tab/>
      </w:r>
      <w:r w:rsidRPr="00554C6F">
        <w:rPr>
          <w:rFonts w:ascii="Times New Roman" w:eastAsia="Times New Roman" w:hAnsi="Times New Roman" w:cs="Times New Roman"/>
          <w:lang w:eastAsia="pt-BR"/>
        </w:rPr>
        <w:t>A</w:t>
      </w:r>
      <w:r w:rsidR="00C350E5" w:rsidRPr="00554C6F">
        <w:rPr>
          <w:rFonts w:ascii="Times New Roman" w:eastAsia="Times New Roman" w:hAnsi="Times New Roman" w:cs="Times New Roman"/>
          <w:lang w:eastAsia="pt-BR"/>
        </w:rPr>
        <w:t>s cirurgias odontológicas buco-maxilo-faciais constantes no Rol de Procedimentos e Eventos em Saúde da ANS, vigente à época do evento, para segmentação hospitalar, realizadas por profissional habilitado pelo seu Conselho de Classe e devidamente credenciado e integrante da rede prestadora de serviços da CONTRATADA, incluindo a cobertura de exames complementares e fornecimento de medicamentos, anestésicos, gases medicinais, transfusões, assistência de enfermagem, alimentação, órteses, próteses e demais materiais, ligados ao ato cirúrgico, utilizados durante o período de internação hospitalar;</w:t>
      </w:r>
    </w:p>
    <w:p w:rsidR="00C350E5" w:rsidRPr="00554C6F" w:rsidRDefault="00C350E5" w:rsidP="00C350E5">
      <w:pPr>
        <w:spacing w:after="160" w:line="259" w:lineRule="auto"/>
        <w:jc w:val="center"/>
        <w:rPr>
          <w:rFonts w:ascii="Times New Roman" w:eastAsia="Times New Roman" w:hAnsi="Times New Roman" w:cs="Times New Roman"/>
          <w:b/>
          <w:lang w:eastAsia="pt-BR"/>
        </w:rPr>
      </w:pPr>
    </w:p>
    <w:p w:rsidR="00C350E5" w:rsidRPr="00554C6F" w:rsidRDefault="00FA1D49" w:rsidP="00A04706">
      <w:pPr>
        <w:spacing w:after="160" w:line="259"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3</w:t>
      </w:r>
      <w:r w:rsidR="00C350E5" w:rsidRPr="00554C6F">
        <w:rPr>
          <w:rFonts w:ascii="Times New Roman" w:eastAsia="Times New Roman" w:hAnsi="Times New Roman" w:cs="Times New Roman"/>
          <w:b/>
          <w:lang w:eastAsia="pt-BR"/>
        </w:rPr>
        <w:t>.1.23</w:t>
      </w:r>
      <w:r w:rsidRPr="00554C6F">
        <w:rPr>
          <w:rFonts w:ascii="Times New Roman" w:eastAsia="Times New Roman" w:hAnsi="Times New Roman" w:cs="Times New Roman"/>
          <w:b/>
          <w:lang w:eastAsia="pt-BR"/>
        </w:rPr>
        <w:t>.</w:t>
      </w:r>
      <w:r w:rsidR="00C350E5" w:rsidRPr="00554C6F">
        <w:rPr>
          <w:rFonts w:ascii="Times New Roman" w:eastAsia="Times New Roman" w:hAnsi="Times New Roman" w:cs="Times New Roman"/>
          <w:b/>
          <w:lang w:eastAsia="pt-BR"/>
        </w:rPr>
        <w:tab/>
      </w:r>
      <w:r w:rsidRPr="00554C6F">
        <w:rPr>
          <w:rFonts w:ascii="Times New Roman" w:eastAsia="Times New Roman" w:hAnsi="Times New Roman" w:cs="Times New Roman"/>
          <w:lang w:eastAsia="pt-BR"/>
        </w:rPr>
        <w:t>C</w:t>
      </w:r>
      <w:r w:rsidR="00C350E5" w:rsidRPr="00554C6F">
        <w:rPr>
          <w:rFonts w:ascii="Times New Roman" w:eastAsia="Times New Roman" w:hAnsi="Times New Roman" w:cs="Times New Roman"/>
          <w:lang w:eastAsia="pt-BR"/>
        </w:rPr>
        <w:t xml:space="preserve">obertura da estrutura hospitalar necessária à realização dos procedimentos odontológicos listados no Rol de Procedimentos e Eventos em Saúde da ANS, vigente à época do evento, para segmentação odontológica, passíveis de realização em regime ambulatorial, </w:t>
      </w:r>
      <w:r w:rsidR="00C350E5" w:rsidRPr="00554C6F">
        <w:rPr>
          <w:rFonts w:ascii="Times New Roman" w:eastAsia="Times New Roman" w:hAnsi="Times New Roman" w:cs="Times New Roman"/>
          <w:u w:val="single"/>
          <w:lang w:eastAsia="pt-BR"/>
        </w:rPr>
        <w:t>mas que por imperativo clínico necessitem de internação hospitalar:</w:t>
      </w:r>
    </w:p>
    <w:p w:rsidR="00C350E5" w:rsidRPr="00554C6F" w:rsidRDefault="00FA1D49" w:rsidP="00FA1D49">
      <w:pPr>
        <w:spacing w:after="160" w:line="259" w:lineRule="auto"/>
        <w:ind w:firstLine="708"/>
        <w:jc w:val="both"/>
        <w:rPr>
          <w:rFonts w:ascii="Times New Roman" w:eastAsia="Times New Roman" w:hAnsi="Times New Roman" w:cs="Times New Roman"/>
          <w:u w:val="single"/>
          <w:lang w:eastAsia="pt-BR"/>
        </w:rPr>
      </w:pPr>
      <w:r w:rsidRPr="00554C6F">
        <w:rPr>
          <w:rFonts w:ascii="Times New Roman" w:eastAsia="Times New Roman" w:hAnsi="Times New Roman" w:cs="Times New Roman"/>
          <w:b/>
          <w:lang w:eastAsia="pt-BR"/>
        </w:rPr>
        <w:t xml:space="preserve">a) </w:t>
      </w:r>
      <w:r w:rsidRPr="00554C6F">
        <w:rPr>
          <w:rFonts w:ascii="Times New Roman" w:eastAsia="Times New Roman" w:hAnsi="Times New Roman" w:cs="Times New Roman"/>
          <w:lang w:eastAsia="pt-BR"/>
        </w:rPr>
        <w:t>I</w:t>
      </w:r>
      <w:r w:rsidR="00C350E5" w:rsidRPr="00554C6F">
        <w:rPr>
          <w:rFonts w:ascii="Times New Roman" w:eastAsia="Times New Roman" w:hAnsi="Times New Roman" w:cs="Times New Roman"/>
          <w:lang w:eastAsia="pt-BR"/>
        </w:rPr>
        <w:t>nclui a cobertura de exames complementares solicitados pelo cirurgião-dentista assistente habilitado pelo respectivo conselho de classe, desde que restritos à finalidade de natureza odontológica, o fornecimento de medicamentos, anestésicos, gases medicinais, transfusões, assistência de enfermagem e alimentação, utilizados durante o</w:t>
      </w:r>
      <w:r w:rsidR="00C350E5" w:rsidRPr="00554C6F">
        <w:rPr>
          <w:rFonts w:ascii="Times New Roman" w:eastAsia="Times New Roman" w:hAnsi="Times New Roman" w:cs="Times New Roman"/>
          <w:b/>
          <w:lang w:eastAsia="pt-BR"/>
        </w:rPr>
        <w:t xml:space="preserve"> </w:t>
      </w:r>
      <w:r w:rsidR="00C350E5" w:rsidRPr="00554C6F">
        <w:rPr>
          <w:rFonts w:ascii="Times New Roman" w:eastAsia="Times New Roman" w:hAnsi="Times New Roman" w:cs="Times New Roman"/>
          <w:lang w:eastAsia="pt-BR"/>
        </w:rPr>
        <w:t>período de</w:t>
      </w:r>
      <w:r w:rsidR="00C350E5" w:rsidRPr="00554C6F">
        <w:rPr>
          <w:rFonts w:ascii="Times New Roman" w:eastAsia="Times New Roman" w:hAnsi="Times New Roman" w:cs="Times New Roman"/>
          <w:b/>
          <w:lang w:eastAsia="pt-BR"/>
        </w:rPr>
        <w:t xml:space="preserve"> </w:t>
      </w:r>
      <w:r w:rsidR="00C350E5" w:rsidRPr="00554C6F">
        <w:rPr>
          <w:rFonts w:ascii="Times New Roman" w:eastAsia="Times New Roman" w:hAnsi="Times New Roman" w:cs="Times New Roman"/>
          <w:lang w:eastAsia="pt-BR"/>
        </w:rPr>
        <w:t xml:space="preserve">internação hospitalar. </w:t>
      </w:r>
      <w:r w:rsidR="00C350E5" w:rsidRPr="00554C6F">
        <w:rPr>
          <w:rFonts w:ascii="Times New Roman" w:eastAsia="Times New Roman" w:hAnsi="Times New Roman" w:cs="Times New Roman"/>
          <w:u w:val="single"/>
          <w:lang w:eastAsia="pt-BR"/>
        </w:rPr>
        <w:t>Os honorários e materiais utilizados pelo cirurgião-dentista não estão incluídos na cobertura do plano de saúde;</w:t>
      </w:r>
    </w:p>
    <w:p w:rsidR="00C350E5" w:rsidRPr="00554C6F" w:rsidRDefault="00FA1D49" w:rsidP="00FA1D49">
      <w:pPr>
        <w:spacing w:after="160" w:line="259" w:lineRule="auto"/>
        <w:ind w:firstLine="708"/>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 xml:space="preserve">b) </w:t>
      </w:r>
      <w:r w:rsidRPr="00554C6F">
        <w:rPr>
          <w:rFonts w:ascii="Times New Roman" w:eastAsia="Times New Roman" w:hAnsi="Times New Roman" w:cs="Times New Roman"/>
          <w:lang w:eastAsia="pt-BR"/>
        </w:rPr>
        <w:t>A</w:t>
      </w:r>
      <w:r w:rsidR="00C350E5" w:rsidRPr="00554C6F">
        <w:rPr>
          <w:rFonts w:ascii="Times New Roman" w:eastAsia="Times New Roman" w:hAnsi="Times New Roman" w:cs="Times New Roman"/>
          <w:lang w:eastAsia="pt-BR"/>
        </w:rPr>
        <w:t xml:space="preserve"> necessidade da internação por imperativo clínico que se impõem em função das necessidades do beneficiário, com vistas à diminuição dos riscos decorrentes de uma intervenção, é determinada pelo cirurgião-dentista, que irá avaliar e justificar a necessidade do suporte hospitalar para a realização do procedimento odontológico, assegurando as condições adequadas para a execução dos procedimentos, assumindo as responsabilidades técnicas e legais pelos atos praticados.</w:t>
      </w:r>
    </w:p>
    <w:p w:rsidR="00C350E5" w:rsidRPr="00554C6F" w:rsidRDefault="00C350E5" w:rsidP="00C350E5">
      <w:pPr>
        <w:spacing w:after="160" w:line="259" w:lineRule="auto"/>
        <w:jc w:val="center"/>
        <w:rPr>
          <w:rFonts w:ascii="Times New Roman" w:eastAsia="Times New Roman" w:hAnsi="Times New Roman" w:cs="Times New Roman"/>
          <w:b/>
          <w:lang w:eastAsia="pt-BR"/>
        </w:rPr>
      </w:pPr>
    </w:p>
    <w:p w:rsidR="00C350E5" w:rsidRPr="00554C6F" w:rsidRDefault="00FA1D49" w:rsidP="00A04706">
      <w:pPr>
        <w:spacing w:after="160" w:line="259"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3</w:t>
      </w:r>
      <w:r w:rsidR="00C350E5" w:rsidRPr="00554C6F">
        <w:rPr>
          <w:rFonts w:ascii="Times New Roman" w:eastAsia="Times New Roman" w:hAnsi="Times New Roman" w:cs="Times New Roman"/>
          <w:b/>
          <w:lang w:eastAsia="pt-BR"/>
        </w:rPr>
        <w:t>.1.24</w:t>
      </w:r>
      <w:r w:rsidRPr="00554C6F">
        <w:rPr>
          <w:rFonts w:ascii="Times New Roman" w:eastAsia="Times New Roman" w:hAnsi="Times New Roman" w:cs="Times New Roman"/>
          <w:b/>
          <w:lang w:eastAsia="pt-BR"/>
        </w:rPr>
        <w:t xml:space="preserve">. </w:t>
      </w:r>
      <w:r w:rsidRPr="00554C6F">
        <w:rPr>
          <w:rFonts w:ascii="Times New Roman" w:eastAsia="Times New Roman" w:hAnsi="Times New Roman" w:cs="Times New Roman"/>
          <w:lang w:eastAsia="pt-BR"/>
        </w:rPr>
        <w:t>C</w:t>
      </w:r>
      <w:r w:rsidR="00C350E5" w:rsidRPr="00554C6F">
        <w:rPr>
          <w:rFonts w:ascii="Times New Roman" w:eastAsia="Times New Roman" w:hAnsi="Times New Roman" w:cs="Times New Roman"/>
          <w:lang w:eastAsia="pt-BR"/>
        </w:rPr>
        <w:t>obertura para remoção do paciente, comprovadamente necessária e indicada pelo médico assistente, para outro estabelecimento hospitalar, dentro dos limites de abrangência geográfica previstos neste contrato, conforme cláusula de Atendimento de Urgência e Emergência, Remoção e Reembolso;</w:t>
      </w:r>
    </w:p>
    <w:p w:rsidR="00C350E5" w:rsidRPr="00554C6F" w:rsidRDefault="00C350E5" w:rsidP="00C350E5">
      <w:pPr>
        <w:spacing w:after="160" w:line="259" w:lineRule="auto"/>
        <w:jc w:val="center"/>
        <w:rPr>
          <w:rFonts w:ascii="Times New Roman" w:eastAsia="Times New Roman" w:hAnsi="Times New Roman" w:cs="Times New Roman"/>
          <w:b/>
          <w:lang w:eastAsia="pt-BR"/>
        </w:rPr>
      </w:pPr>
    </w:p>
    <w:p w:rsidR="00C350E5" w:rsidRPr="00554C6F" w:rsidRDefault="00FA1D49" w:rsidP="00A04706">
      <w:pPr>
        <w:spacing w:after="160" w:line="259"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3</w:t>
      </w:r>
      <w:r w:rsidR="00C350E5" w:rsidRPr="00554C6F">
        <w:rPr>
          <w:rFonts w:ascii="Times New Roman" w:eastAsia="Times New Roman" w:hAnsi="Times New Roman" w:cs="Times New Roman"/>
          <w:b/>
          <w:lang w:eastAsia="pt-BR"/>
        </w:rPr>
        <w:t>.1.25</w:t>
      </w:r>
      <w:r w:rsidRPr="00554C6F">
        <w:rPr>
          <w:rFonts w:ascii="Times New Roman" w:eastAsia="Times New Roman" w:hAnsi="Times New Roman" w:cs="Times New Roman"/>
          <w:b/>
          <w:lang w:eastAsia="pt-BR"/>
        </w:rPr>
        <w:t>.</w:t>
      </w:r>
      <w:r w:rsidR="00C350E5" w:rsidRPr="00554C6F">
        <w:rPr>
          <w:rFonts w:ascii="Times New Roman" w:eastAsia="Times New Roman" w:hAnsi="Times New Roman" w:cs="Times New Roman"/>
          <w:lang w:eastAsia="pt-BR"/>
        </w:rPr>
        <w:tab/>
      </w:r>
      <w:r w:rsidRPr="00554C6F">
        <w:rPr>
          <w:rFonts w:ascii="Times New Roman" w:eastAsia="Times New Roman" w:hAnsi="Times New Roman" w:cs="Times New Roman"/>
          <w:lang w:eastAsia="pt-BR"/>
        </w:rPr>
        <w:t xml:space="preserve"> P</w:t>
      </w:r>
      <w:r w:rsidR="00C350E5" w:rsidRPr="00554C6F">
        <w:rPr>
          <w:rFonts w:ascii="Times New Roman" w:eastAsia="Times New Roman" w:hAnsi="Times New Roman" w:cs="Times New Roman"/>
          <w:lang w:eastAsia="pt-BR"/>
        </w:rPr>
        <w:t xml:space="preserve">rocedimentos abaixo relacionados, considerados especiais, mesmo quando realizados ambulatoriamente, cuja necessidade esteja relacionada à continuidade da assistência prestada em nível de internação hospitalar </w:t>
      </w:r>
      <w:r w:rsidR="00C350E5" w:rsidRPr="00554C6F">
        <w:rPr>
          <w:rFonts w:ascii="Times New Roman" w:eastAsia="Times New Roman" w:hAnsi="Times New Roman" w:cs="Times New Roman"/>
          <w:b/>
          <w:u w:val="single"/>
          <w:lang w:eastAsia="pt-BR"/>
        </w:rPr>
        <w:t>e listados no Rol de Procedimentos e Eventos em Saúde da ANS, vigente à época do evento:</w:t>
      </w:r>
    </w:p>
    <w:p w:rsidR="00C350E5" w:rsidRPr="00554C6F" w:rsidRDefault="00FA1D49" w:rsidP="00FA1D49">
      <w:pPr>
        <w:spacing w:after="160" w:line="259" w:lineRule="auto"/>
        <w:ind w:firstLine="708"/>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 xml:space="preserve">a) </w:t>
      </w:r>
      <w:r w:rsidRPr="00554C6F">
        <w:rPr>
          <w:rFonts w:ascii="Times New Roman" w:eastAsia="Times New Roman" w:hAnsi="Times New Roman" w:cs="Times New Roman"/>
          <w:lang w:eastAsia="pt-BR"/>
        </w:rPr>
        <w:t>H</w:t>
      </w:r>
      <w:r w:rsidR="00C350E5" w:rsidRPr="00554C6F">
        <w:rPr>
          <w:rFonts w:ascii="Times New Roman" w:eastAsia="Times New Roman" w:hAnsi="Times New Roman" w:cs="Times New Roman"/>
          <w:lang w:eastAsia="pt-BR"/>
        </w:rPr>
        <w:t>emodiálise e diálise peritoneal ambulatorial contínua (CAPD);</w:t>
      </w:r>
    </w:p>
    <w:p w:rsidR="00C350E5" w:rsidRPr="00554C6F" w:rsidRDefault="00FA1D49" w:rsidP="00FA1D49">
      <w:pPr>
        <w:spacing w:after="160" w:line="259" w:lineRule="auto"/>
        <w:ind w:firstLine="708"/>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 xml:space="preserve">b) </w:t>
      </w:r>
      <w:r w:rsidRPr="00554C6F">
        <w:rPr>
          <w:rFonts w:ascii="Times New Roman" w:eastAsia="Times New Roman" w:hAnsi="Times New Roman" w:cs="Times New Roman"/>
          <w:lang w:eastAsia="pt-BR"/>
        </w:rPr>
        <w:t>Q</w:t>
      </w:r>
      <w:r w:rsidR="00C350E5" w:rsidRPr="00554C6F">
        <w:rPr>
          <w:rFonts w:ascii="Times New Roman" w:eastAsia="Times New Roman" w:hAnsi="Times New Roman" w:cs="Times New Roman"/>
          <w:lang w:eastAsia="pt-BR"/>
        </w:rPr>
        <w:t>uimioterapia oncológica ambulatorial, entendida como aquela baseada na administração de medicamentos para tratamento do câncer, incluindo medicamentos para o controle de efeitos adversos relacionados ao tratamento e adjuvantes que, independentemente da via de administração e da classe terapêutica necessitem, conforme prescrição do médico assistente, ser administrados sob intervenção ou supervisão direta de profissionais de saúde dentro de estabelecimento de Saúde;</w:t>
      </w:r>
    </w:p>
    <w:p w:rsidR="00C350E5" w:rsidRPr="00554C6F" w:rsidRDefault="00FA1D49" w:rsidP="00FA1D49">
      <w:pPr>
        <w:spacing w:after="160" w:line="259" w:lineRule="auto"/>
        <w:ind w:firstLine="708"/>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 xml:space="preserve">c) </w:t>
      </w:r>
      <w:r w:rsidRPr="00554C6F">
        <w:rPr>
          <w:rFonts w:ascii="Times New Roman" w:eastAsia="Times New Roman" w:hAnsi="Times New Roman" w:cs="Times New Roman"/>
          <w:lang w:eastAsia="pt-BR"/>
        </w:rPr>
        <w:t>M</w:t>
      </w:r>
      <w:r w:rsidR="00C350E5" w:rsidRPr="00554C6F">
        <w:rPr>
          <w:rFonts w:ascii="Times New Roman" w:eastAsia="Times New Roman" w:hAnsi="Times New Roman" w:cs="Times New Roman"/>
          <w:lang w:eastAsia="pt-BR"/>
        </w:rPr>
        <w:t>edicamentos de uso domiciliar para: terapia antineoplásica oral e os medicamentos para o controle de efeitos adversos e adjuvantes relacionados ao tratamento antineoplásico oral e/ou venoso, conforme prescrição do médico assistente, respeitadas as diretrizes de utilização e Rol de Procedimentos e Eventos em Saúde da ANS, vigente à época do evento;</w:t>
      </w:r>
    </w:p>
    <w:p w:rsidR="00C350E5" w:rsidRPr="00554C6F" w:rsidRDefault="00FA1D49" w:rsidP="00FA1D49">
      <w:pPr>
        <w:spacing w:after="160" w:line="259" w:lineRule="auto"/>
        <w:ind w:firstLine="708"/>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 xml:space="preserve">d) </w:t>
      </w:r>
      <w:r w:rsidRPr="00554C6F">
        <w:rPr>
          <w:rFonts w:ascii="Times New Roman" w:eastAsia="Times New Roman" w:hAnsi="Times New Roman" w:cs="Times New Roman"/>
          <w:lang w:eastAsia="pt-BR"/>
        </w:rPr>
        <w:t>R</w:t>
      </w:r>
      <w:r w:rsidR="00C350E5" w:rsidRPr="00554C6F">
        <w:rPr>
          <w:rFonts w:ascii="Times New Roman" w:eastAsia="Times New Roman" w:hAnsi="Times New Roman" w:cs="Times New Roman"/>
          <w:lang w:eastAsia="pt-BR"/>
        </w:rPr>
        <w:t>adioterapia: listadas no Rol de Procedimentos e Eventos em Saúde da ANS, vigente à época do evento, para segmentação ambulatorial e hospitalar;</w:t>
      </w:r>
    </w:p>
    <w:p w:rsidR="00C350E5" w:rsidRPr="00554C6F" w:rsidRDefault="00FA1D49" w:rsidP="00FA1D49">
      <w:pPr>
        <w:spacing w:after="160" w:line="259" w:lineRule="auto"/>
        <w:ind w:firstLine="708"/>
        <w:jc w:val="both"/>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 xml:space="preserve">e) </w:t>
      </w:r>
      <w:r w:rsidRPr="00554C6F">
        <w:rPr>
          <w:rFonts w:ascii="Times New Roman" w:eastAsia="Times New Roman" w:hAnsi="Times New Roman" w:cs="Times New Roman"/>
          <w:lang w:eastAsia="pt-BR"/>
        </w:rPr>
        <w:t>H</w:t>
      </w:r>
      <w:r w:rsidR="00C350E5" w:rsidRPr="00554C6F">
        <w:rPr>
          <w:rFonts w:ascii="Times New Roman" w:eastAsia="Times New Roman" w:hAnsi="Times New Roman" w:cs="Times New Roman"/>
          <w:lang w:eastAsia="pt-BR"/>
        </w:rPr>
        <w:t>emoterapia;</w:t>
      </w:r>
    </w:p>
    <w:p w:rsidR="00C350E5" w:rsidRPr="00554C6F" w:rsidRDefault="00FA1D49" w:rsidP="00FA1D49">
      <w:pPr>
        <w:spacing w:after="160" w:line="259" w:lineRule="auto"/>
        <w:ind w:firstLine="708"/>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 xml:space="preserve">f) </w:t>
      </w:r>
      <w:r w:rsidRPr="00554C6F">
        <w:rPr>
          <w:rFonts w:ascii="Times New Roman" w:eastAsia="Times New Roman" w:hAnsi="Times New Roman" w:cs="Times New Roman"/>
          <w:lang w:eastAsia="pt-BR"/>
        </w:rPr>
        <w:t>N</w:t>
      </w:r>
      <w:r w:rsidR="00C350E5" w:rsidRPr="00554C6F">
        <w:rPr>
          <w:rFonts w:ascii="Times New Roman" w:eastAsia="Times New Roman" w:hAnsi="Times New Roman" w:cs="Times New Roman"/>
          <w:lang w:eastAsia="pt-BR"/>
        </w:rPr>
        <w:t>utrição parenteral ou enteral;</w:t>
      </w:r>
    </w:p>
    <w:p w:rsidR="00C350E5" w:rsidRPr="00554C6F" w:rsidRDefault="00FA1D49" w:rsidP="00FA1D49">
      <w:pPr>
        <w:spacing w:after="160" w:line="259" w:lineRule="auto"/>
        <w:ind w:firstLine="708"/>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 xml:space="preserve">g) </w:t>
      </w:r>
      <w:r w:rsidRPr="00554C6F">
        <w:rPr>
          <w:rFonts w:ascii="Times New Roman" w:eastAsia="Times New Roman" w:hAnsi="Times New Roman" w:cs="Times New Roman"/>
          <w:lang w:eastAsia="pt-BR"/>
        </w:rPr>
        <w:t>P</w:t>
      </w:r>
      <w:r w:rsidR="00C350E5" w:rsidRPr="00554C6F">
        <w:rPr>
          <w:rFonts w:ascii="Times New Roman" w:eastAsia="Times New Roman" w:hAnsi="Times New Roman" w:cs="Times New Roman"/>
          <w:lang w:eastAsia="pt-BR"/>
        </w:rPr>
        <w:t>rocedimentos diagnósticos e terapêuticos em hemodinâmica listados no Rol de Procedimentos e Eventos em Saúde da ANS, vigente à época do evento;</w:t>
      </w:r>
    </w:p>
    <w:p w:rsidR="00C350E5" w:rsidRPr="00554C6F" w:rsidRDefault="00FA1D49" w:rsidP="00FA1D49">
      <w:pPr>
        <w:spacing w:after="160" w:line="259" w:lineRule="auto"/>
        <w:ind w:firstLine="708"/>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 xml:space="preserve">h) </w:t>
      </w:r>
      <w:r w:rsidRPr="00554C6F">
        <w:rPr>
          <w:rFonts w:ascii="Times New Roman" w:eastAsia="Times New Roman" w:hAnsi="Times New Roman" w:cs="Times New Roman"/>
          <w:lang w:eastAsia="pt-BR"/>
        </w:rPr>
        <w:t>E</w:t>
      </w:r>
      <w:r w:rsidR="00C350E5" w:rsidRPr="00554C6F">
        <w:rPr>
          <w:rFonts w:ascii="Times New Roman" w:eastAsia="Times New Roman" w:hAnsi="Times New Roman" w:cs="Times New Roman"/>
          <w:lang w:eastAsia="pt-BR"/>
        </w:rPr>
        <w:t>mbolizações listados no Rol de Procedimentos e Eventos em Saúde da ANS, vigente à época do evento;</w:t>
      </w:r>
    </w:p>
    <w:p w:rsidR="00C350E5" w:rsidRPr="00554C6F" w:rsidRDefault="00FA1D49" w:rsidP="00FA1D49">
      <w:pPr>
        <w:spacing w:after="160" w:line="259" w:lineRule="auto"/>
        <w:ind w:firstLine="708"/>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 xml:space="preserve">i) </w:t>
      </w:r>
      <w:r w:rsidRPr="00554C6F">
        <w:rPr>
          <w:rFonts w:ascii="Times New Roman" w:eastAsia="Times New Roman" w:hAnsi="Times New Roman" w:cs="Times New Roman"/>
          <w:lang w:eastAsia="pt-BR"/>
        </w:rPr>
        <w:t>R</w:t>
      </w:r>
      <w:r w:rsidR="00C350E5" w:rsidRPr="00554C6F">
        <w:rPr>
          <w:rFonts w:ascii="Times New Roman" w:eastAsia="Times New Roman" w:hAnsi="Times New Roman" w:cs="Times New Roman"/>
          <w:lang w:eastAsia="pt-BR"/>
        </w:rPr>
        <w:t>adiologia intervencionista;</w:t>
      </w:r>
    </w:p>
    <w:p w:rsidR="00C350E5" w:rsidRPr="00554C6F" w:rsidRDefault="00FA1D49" w:rsidP="00FA1D49">
      <w:pPr>
        <w:spacing w:after="160" w:line="259" w:lineRule="auto"/>
        <w:ind w:firstLine="708"/>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 xml:space="preserve">j) </w:t>
      </w:r>
      <w:r w:rsidRPr="00554C6F">
        <w:rPr>
          <w:rFonts w:ascii="Times New Roman" w:eastAsia="Times New Roman" w:hAnsi="Times New Roman" w:cs="Times New Roman"/>
          <w:lang w:eastAsia="pt-BR"/>
        </w:rPr>
        <w:t>E</w:t>
      </w:r>
      <w:r w:rsidR="00C350E5" w:rsidRPr="00554C6F">
        <w:rPr>
          <w:rFonts w:ascii="Times New Roman" w:eastAsia="Times New Roman" w:hAnsi="Times New Roman" w:cs="Times New Roman"/>
          <w:lang w:eastAsia="pt-BR"/>
        </w:rPr>
        <w:t>xames pré-anestésicos ou pré-cirúrgicos;</w:t>
      </w:r>
    </w:p>
    <w:p w:rsidR="00C350E5" w:rsidRPr="00554C6F" w:rsidRDefault="00FA1D49" w:rsidP="00FA1D49">
      <w:pPr>
        <w:spacing w:after="160" w:line="259" w:lineRule="auto"/>
        <w:ind w:firstLine="708"/>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 xml:space="preserve">k) </w:t>
      </w:r>
      <w:r w:rsidRPr="00554C6F">
        <w:rPr>
          <w:rFonts w:ascii="Times New Roman" w:eastAsia="Times New Roman" w:hAnsi="Times New Roman" w:cs="Times New Roman"/>
          <w:lang w:eastAsia="pt-BR"/>
        </w:rPr>
        <w:t>P</w:t>
      </w:r>
      <w:r w:rsidR="00C350E5" w:rsidRPr="00554C6F">
        <w:rPr>
          <w:rFonts w:ascii="Times New Roman" w:eastAsia="Times New Roman" w:hAnsi="Times New Roman" w:cs="Times New Roman"/>
          <w:lang w:eastAsia="pt-BR"/>
        </w:rPr>
        <w:t>rocedimentos de reeducação e reabilitação física, listados no Rol de Procedimentos e Eventos em Saúde da ANS, vigente à época do evento;</w:t>
      </w:r>
    </w:p>
    <w:p w:rsidR="00C350E5" w:rsidRPr="00554C6F" w:rsidRDefault="00FA1D49" w:rsidP="00FA1D49">
      <w:pPr>
        <w:spacing w:after="160" w:line="259" w:lineRule="auto"/>
        <w:ind w:firstLine="708"/>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 xml:space="preserve">l) </w:t>
      </w:r>
      <w:r w:rsidRPr="00554C6F">
        <w:rPr>
          <w:rFonts w:ascii="Times New Roman" w:eastAsia="Times New Roman" w:hAnsi="Times New Roman" w:cs="Times New Roman"/>
          <w:lang w:eastAsia="pt-BR"/>
        </w:rPr>
        <w:t>A</w:t>
      </w:r>
      <w:r w:rsidR="00C350E5" w:rsidRPr="00554C6F">
        <w:rPr>
          <w:rFonts w:ascii="Times New Roman" w:eastAsia="Times New Roman" w:hAnsi="Times New Roman" w:cs="Times New Roman"/>
          <w:lang w:eastAsia="pt-BR"/>
        </w:rPr>
        <w:t>companhamento clínico no pós-operatório imediato, mediato e tardio dos pacientes submetidos a transplante listados no Rol de Procedimentos e Eventos em Saúde da ANS, vigente à época do evento, exceto o fornecimento de medicação de manutenção;</w:t>
      </w:r>
    </w:p>
    <w:p w:rsidR="00C350E5" w:rsidRPr="00554C6F" w:rsidRDefault="00C350E5" w:rsidP="00C350E5">
      <w:pPr>
        <w:spacing w:after="160" w:line="259" w:lineRule="auto"/>
        <w:jc w:val="center"/>
        <w:rPr>
          <w:rFonts w:ascii="Times New Roman" w:eastAsia="Times New Roman" w:hAnsi="Times New Roman" w:cs="Times New Roman"/>
          <w:b/>
          <w:lang w:eastAsia="pt-BR"/>
        </w:rPr>
      </w:pPr>
    </w:p>
    <w:p w:rsidR="00C350E5" w:rsidRPr="00554C6F" w:rsidRDefault="00FA1D49" w:rsidP="00A04706">
      <w:pPr>
        <w:spacing w:after="160" w:line="259"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3</w:t>
      </w:r>
      <w:r w:rsidR="00C350E5" w:rsidRPr="00554C6F">
        <w:rPr>
          <w:rFonts w:ascii="Times New Roman" w:eastAsia="Times New Roman" w:hAnsi="Times New Roman" w:cs="Times New Roman"/>
          <w:b/>
          <w:lang w:eastAsia="pt-BR"/>
        </w:rPr>
        <w:t>.1.26</w:t>
      </w:r>
      <w:r w:rsidRPr="00554C6F">
        <w:rPr>
          <w:rFonts w:ascii="Times New Roman" w:eastAsia="Times New Roman" w:hAnsi="Times New Roman" w:cs="Times New Roman"/>
          <w:b/>
          <w:lang w:eastAsia="pt-BR"/>
        </w:rPr>
        <w:t xml:space="preserve">. </w:t>
      </w:r>
      <w:r w:rsidRPr="00554C6F">
        <w:rPr>
          <w:rFonts w:ascii="Times New Roman" w:eastAsia="Times New Roman" w:hAnsi="Times New Roman" w:cs="Times New Roman"/>
          <w:lang w:eastAsia="pt-BR"/>
        </w:rPr>
        <w:t>C</w:t>
      </w:r>
      <w:r w:rsidR="00C350E5" w:rsidRPr="00554C6F">
        <w:rPr>
          <w:rFonts w:ascii="Times New Roman" w:eastAsia="Times New Roman" w:hAnsi="Times New Roman" w:cs="Times New Roman"/>
          <w:lang w:eastAsia="pt-BR"/>
        </w:rPr>
        <w:t>irurgia plástica reconstrutiva de mama para o tratamento de mutilação decorrente de utilização de técnicas de tratamento de câncer, incluindo cirurgia da mama contralateral;</w:t>
      </w:r>
    </w:p>
    <w:p w:rsidR="00FA1D49" w:rsidRPr="00554C6F" w:rsidRDefault="00FA1D49" w:rsidP="00FA1D49">
      <w:pPr>
        <w:spacing w:after="160" w:line="259" w:lineRule="auto"/>
        <w:ind w:firstLine="708"/>
        <w:jc w:val="both"/>
        <w:rPr>
          <w:rFonts w:ascii="Times New Roman" w:eastAsia="Times New Roman" w:hAnsi="Times New Roman" w:cs="Times New Roman"/>
          <w:b/>
          <w:lang w:eastAsia="pt-BR"/>
        </w:rPr>
      </w:pPr>
    </w:p>
    <w:p w:rsidR="00C350E5" w:rsidRPr="00554C6F" w:rsidRDefault="00FA1D49" w:rsidP="00A04706">
      <w:pPr>
        <w:spacing w:after="160" w:line="259"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3</w:t>
      </w:r>
      <w:r w:rsidR="00C350E5" w:rsidRPr="00554C6F">
        <w:rPr>
          <w:rFonts w:ascii="Times New Roman" w:eastAsia="Times New Roman" w:hAnsi="Times New Roman" w:cs="Times New Roman"/>
          <w:b/>
          <w:lang w:eastAsia="pt-BR"/>
        </w:rPr>
        <w:t>.1.27</w:t>
      </w:r>
      <w:r w:rsidRPr="00554C6F">
        <w:rPr>
          <w:rFonts w:ascii="Times New Roman" w:eastAsia="Times New Roman" w:hAnsi="Times New Roman" w:cs="Times New Roman"/>
          <w:b/>
          <w:lang w:eastAsia="pt-BR"/>
        </w:rPr>
        <w:t>.</w:t>
      </w:r>
      <w:r w:rsidR="00C350E5" w:rsidRPr="00554C6F">
        <w:rPr>
          <w:rFonts w:ascii="Times New Roman" w:eastAsia="Times New Roman" w:hAnsi="Times New Roman" w:cs="Times New Roman"/>
          <w:b/>
          <w:lang w:eastAsia="pt-BR"/>
        </w:rPr>
        <w:tab/>
      </w:r>
      <w:r w:rsidRPr="00554C6F">
        <w:rPr>
          <w:rFonts w:ascii="Times New Roman" w:eastAsia="Times New Roman" w:hAnsi="Times New Roman" w:cs="Times New Roman"/>
          <w:lang w:eastAsia="pt-BR"/>
        </w:rPr>
        <w:t>C</w:t>
      </w:r>
      <w:r w:rsidR="00C350E5" w:rsidRPr="00554C6F">
        <w:rPr>
          <w:rFonts w:ascii="Times New Roman" w:eastAsia="Times New Roman" w:hAnsi="Times New Roman" w:cs="Times New Roman"/>
          <w:lang w:eastAsia="pt-BR"/>
        </w:rPr>
        <w:t>irurgia plástica reparadora de órgãos e funções, listadas no Rol de Procedimentos e Eventos em Saúde da ANS, vigente à época do evento;</w:t>
      </w:r>
    </w:p>
    <w:p w:rsidR="00C350E5" w:rsidRPr="00554C6F" w:rsidRDefault="00C350E5" w:rsidP="00FA1D49">
      <w:pPr>
        <w:spacing w:after="160" w:line="259"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 xml:space="preserve"> </w:t>
      </w:r>
    </w:p>
    <w:p w:rsidR="00C350E5" w:rsidRPr="00554C6F" w:rsidRDefault="00FA1D49" w:rsidP="00A04706">
      <w:pPr>
        <w:spacing w:after="160" w:line="259"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3</w:t>
      </w:r>
      <w:r w:rsidR="00C350E5" w:rsidRPr="00554C6F">
        <w:rPr>
          <w:rFonts w:ascii="Times New Roman" w:eastAsia="Times New Roman" w:hAnsi="Times New Roman" w:cs="Times New Roman"/>
          <w:b/>
          <w:lang w:eastAsia="pt-BR"/>
        </w:rPr>
        <w:t>.1.28</w:t>
      </w:r>
      <w:r w:rsidRPr="00554C6F">
        <w:rPr>
          <w:rFonts w:ascii="Times New Roman" w:eastAsia="Times New Roman" w:hAnsi="Times New Roman" w:cs="Times New Roman"/>
          <w:b/>
          <w:lang w:eastAsia="pt-BR"/>
        </w:rPr>
        <w:t>.</w:t>
      </w:r>
      <w:r w:rsidR="00C350E5" w:rsidRPr="00554C6F">
        <w:rPr>
          <w:rFonts w:ascii="Times New Roman" w:eastAsia="Times New Roman" w:hAnsi="Times New Roman" w:cs="Times New Roman"/>
          <w:b/>
          <w:lang w:eastAsia="pt-BR"/>
        </w:rPr>
        <w:tab/>
      </w:r>
      <w:r w:rsidRPr="00554C6F">
        <w:rPr>
          <w:rFonts w:ascii="Times New Roman" w:eastAsia="Times New Roman" w:hAnsi="Times New Roman" w:cs="Times New Roman"/>
          <w:lang w:eastAsia="pt-BR"/>
        </w:rPr>
        <w:t>A</w:t>
      </w:r>
      <w:r w:rsidR="00C350E5" w:rsidRPr="00554C6F">
        <w:rPr>
          <w:rFonts w:ascii="Times New Roman" w:eastAsia="Times New Roman" w:hAnsi="Times New Roman" w:cs="Times New Roman"/>
          <w:lang w:eastAsia="pt-BR"/>
        </w:rPr>
        <w:t>tendimento obstétrico acrescido dos procedimentos relativos ao pré-natal, assistência ao parto e puerpério, observadas as especificações abaixo:</w:t>
      </w:r>
    </w:p>
    <w:p w:rsidR="00C350E5" w:rsidRPr="00554C6F" w:rsidRDefault="00FA1D49" w:rsidP="00477FA0">
      <w:pPr>
        <w:spacing w:after="160" w:line="259" w:lineRule="auto"/>
        <w:ind w:firstLine="708"/>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 xml:space="preserve">a) </w:t>
      </w:r>
      <w:r w:rsidRPr="00554C6F">
        <w:rPr>
          <w:rFonts w:ascii="Times New Roman" w:eastAsia="Times New Roman" w:hAnsi="Times New Roman" w:cs="Times New Roman"/>
          <w:lang w:eastAsia="pt-BR"/>
        </w:rPr>
        <w:t>C</w:t>
      </w:r>
      <w:r w:rsidR="00C350E5" w:rsidRPr="00554C6F">
        <w:rPr>
          <w:rFonts w:ascii="Times New Roman" w:eastAsia="Times New Roman" w:hAnsi="Times New Roman" w:cs="Times New Roman"/>
          <w:lang w:eastAsia="pt-BR"/>
        </w:rPr>
        <w:t xml:space="preserve">obertura assistencial ao recém-nascido, </w:t>
      </w:r>
      <w:r w:rsidR="00C350E5" w:rsidRPr="00554C6F">
        <w:rPr>
          <w:rFonts w:ascii="Times New Roman" w:eastAsia="Times New Roman" w:hAnsi="Times New Roman" w:cs="Times New Roman"/>
          <w:b/>
          <w:lang w:eastAsia="pt-BR"/>
        </w:rPr>
        <w:t>filho natural ou adotivo e sob guarda ou tutela do titular</w:t>
      </w:r>
      <w:r w:rsidR="00C350E5" w:rsidRPr="00554C6F">
        <w:rPr>
          <w:rFonts w:ascii="Times New Roman" w:eastAsia="Times New Roman" w:hAnsi="Times New Roman" w:cs="Times New Roman"/>
          <w:lang w:eastAsia="pt-BR"/>
        </w:rPr>
        <w:t xml:space="preserve"> ou de seu dependente inscrito no plano, durante os primeiros 30 (trinta) dias após o parto ou 30 (trinta dias) da guarda ou tutela, desde que o pai ou a mãe do recém nascido tenham cumprido o prazo de carência máxima de 180 dias, vedada alegação de doença ou lesão preexistente. Ultrapassado o prazo estabelecido, cessa a responsabilidade da CONTRATADA quanto ao atendimento, salvo se o dependente estiver inscrito no plano, conforme prevê a Cláusula Condições de Admissão;</w:t>
      </w:r>
    </w:p>
    <w:p w:rsidR="00477FA0" w:rsidRPr="00554C6F" w:rsidRDefault="00477FA0" w:rsidP="00477FA0">
      <w:pPr>
        <w:spacing w:after="160" w:line="259" w:lineRule="auto"/>
        <w:ind w:firstLine="708"/>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 xml:space="preserve">b) </w:t>
      </w:r>
      <w:r w:rsidRPr="00554C6F">
        <w:rPr>
          <w:rFonts w:ascii="Times New Roman" w:eastAsia="Times New Roman" w:hAnsi="Times New Roman" w:cs="Times New Roman"/>
          <w:lang w:eastAsia="pt-BR"/>
        </w:rPr>
        <w:t>C</w:t>
      </w:r>
      <w:r w:rsidR="00C350E5" w:rsidRPr="00554C6F">
        <w:rPr>
          <w:rFonts w:ascii="Times New Roman" w:eastAsia="Times New Roman" w:hAnsi="Times New Roman" w:cs="Times New Roman"/>
          <w:lang w:eastAsia="pt-BR"/>
        </w:rPr>
        <w:t>obertura das despesas de um acompanhante indicado pela mulher durante o trabalho de parto, parto e pós-parto imediato, incluindo: paramentação, acomodação e alimentação de acordo com a dieta geral do hospital; ressalvada contraindicação do médico assistente e na internação em UTI ou similar, onde não é permitido o acompanhante;</w:t>
      </w:r>
      <w:r w:rsidRPr="00554C6F">
        <w:rPr>
          <w:rFonts w:ascii="Times New Roman" w:eastAsia="Times New Roman" w:hAnsi="Times New Roman" w:cs="Times New Roman"/>
          <w:lang w:eastAsia="pt-BR"/>
        </w:rPr>
        <w:t xml:space="preserve"> </w:t>
      </w:r>
    </w:p>
    <w:p w:rsidR="00C350E5" w:rsidRPr="00554C6F" w:rsidRDefault="00477FA0" w:rsidP="00477FA0">
      <w:pPr>
        <w:spacing w:after="160" w:line="259" w:lineRule="auto"/>
        <w:ind w:firstLine="708"/>
        <w:jc w:val="both"/>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 e</w:t>
      </w:r>
      <w:r w:rsidR="00C350E5" w:rsidRPr="00554C6F">
        <w:rPr>
          <w:rFonts w:ascii="Times New Roman" w:eastAsia="Times New Roman" w:hAnsi="Times New Roman" w:cs="Times New Roman"/>
          <w:lang w:eastAsia="pt-BR"/>
        </w:rPr>
        <w:t>ntende-se como pós-parto imediato o período que abrange 10 dias após o parto, salvo intercorrências, a critério médico.</w:t>
      </w:r>
    </w:p>
    <w:p w:rsidR="00C350E5" w:rsidRPr="00554C6F" w:rsidRDefault="00C350E5" w:rsidP="00C350E5">
      <w:pPr>
        <w:spacing w:after="160" w:line="259" w:lineRule="auto"/>
        <w:jc w:val="center"/>
        <w:rPr>
          <w:rFonts w:ascii="Times New Roman" w:eastAsia="Times New Roman" w:hAnsi="Times New Roman" w:cs="Times New Roman"/>
          <w:b/>
          <w:lang w:eastAsia="pt-BR"/>
        </w:rPr>
      </w:pPr>
    </w:p>
    <w:p w:rsidR="00C350E5" w:rsidRPr="00554C6F" w:rsidRDefault="00477FA0" w:rsidP="00A04706">
      <w:pPr>
        <w:spacing w:after="160" w:line="259" w:lineRule="auto"/>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3</w:t>
      </w:r>
      <w:r w:rsidR="00C350E5" w:rsidRPr="00554C6F">
        <w:rPr>
          <w:rFonts w:ascii="Times New Roman" w:eastAsia="Times New Roman" w:hAnsi="Times New Roman" w:cs="Times New Roman"/>
          <w:b/>
          <w:lang w:eastAsia="pt-BR"/>
        </w:rPr>
        <w:t>.1.29</w:t>
      </w:r>
      <w:r w:rsidRPr="00554C6F">
        <w:rPr>
          <w:rFonts w:ascii="Times New Roman" w:eastAsia="Times New Roman" w:hAnsi="Times New Roman" w:cs="Times New Roman"/>
          <w:b/>
          <w:lang w:eastAsia="pt-BR"/>
        </w:rPr>
        <w:t>.</w:t>
      </w:r>
      <w:r w:rsidR="00C350E5" w:rsidRPr="00554C6F">
        <w:rPr>
          <w:rFonts w:ascii="Times New Roman" w:eastAsia="Times New Roman" w:hAnsi="Times New Roman" w:cs="Times New Roman"/>
          <w:b/>
          <w:lang w:eastAsia="pt-BR"/>
        </w:rPr>
        <w:tab/>
      </w:r>
      <w:r w:rsidRPr="00554C6F">
        <w:rPr>
          <w:rFonts w:ascii="Times New Roman" w:eastAsia="Times New Roman" w:hAnsi="Times New Roman" w:cs="Times New Roman"/>
          <w:lang w:eastAsia="pt-BR"/>
        </w:rPr>
        <w:t>T</w:t>
      </w:r>
      <w:r w:rsidR="00C350E5" w:rsidRPr="00554C6F">
        <w:rPr>
          <w:rFonts w:ascii="Times New Roman" w:eastAsia="Times New Roman" w:hAnsi="Times New Roman" w:cs="Times New Roman"/>
          <w:lang w:eastAsia="pt-BR"/>
        </w:rPr>
        <w:t>ransplante de córnea e rim, observadas as especificações abaixo:</w:t>
      </w:r>
    </w:p>
    <w:p w:rsidR="00C350E5" w:rsidRPr="00554C6F" w:rsidRDefault="00C350E5" w:rsidP="00C350E5">
      <w:pPr>
        <w:spacing w:after="160" w:line="259" w:lineRule="auto"/>
        <w:jc w:val="center"/>
        <w:rPr>
          <w:rFonts w:ascii="Times New Roman" w:eastAsia="Times New Roman" w:hAnsi="Times New Roman" w:cs="Times New Roman"/>
          <w:lang w:eastAsia="pt-BR"/>
        </w:rPr>
      </w:pPr>
    </w:p>
    <w:p w:rsidR="00C350E5" w:rsidRPr="00554C6F" w:rsidRDefault="00477FA0" w:rsidP="00A04706">
      <w:pPr>
        <w:spacing w:after="160" w:line="259" w:lineRule="auto"/>
        <w:ind w:firstLine="708"/>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 xml:space="preserve">I. </w:t>
      </w:r>
      <w:r w:rsidRPr="00554C6F">
        <w:rPr>
          <w:rFonts w:ascii="Times New Roman" w:eastAsia="Times New Roman" w:hAnsi="Times New Roman" w:cs="Times New Roman"/>
          <w:lang w:eastAsia="pt-BR"/>
        </w:rPr>
        <w:t>N</w:t>
      </w:r>
      <w:r w:rsidR="00C350E5" w:rsidRPr="00554C6F">
        <w:rPr>
          <w:rFonts w:ascii="Times New Roman" w:eastAsia="Times New Roman" w:hAnsi="Times New Roman" w:cs="Times New Roman"/>
          <w:lang w:eastAsia="pt-BR"/>
        </w:rPr>
        <w:t>os transplantes de córnea e rim, as despesas de procedimentos vinculados, entendidos estes como os necessários à realização do transplante, incluindo:</w:t>
      </w:r>
    </w:p>
    <w:p w:rsidR="00C350E5" w:rsidRPr="00554C6F" w:rsidRDefault="00C350E5" w:rsidP="00C350E5">
      <w:pPr>
        <w:spacing w:after="160" w:line="259" w:lineRule="auto"/>
        <w:jc w:val="center"/>
        <w:rPr>
          <w:rFonts w:ascii="Times New Roman" w:eastAsia="Times New Roman" w:hAnsi="Times New Roman" w:cs="Times New Roman"/>
          <w:b/>
          <w:lang w:eastAsia="pt-BR"/>
        </w:rPr>
      </w:pPr>
    </w:p>
    <w:p w:rsidR="00477FA0" w:rsidRPr="00554C6F" w:rsidRDefault="00C350E5" w:rsidP="00477FA0">
      <w:pPr>
        <w:spacing w:after="160" w:line="259" w:lineRule="auto"/>
        <w:ind w:firstLine="708"/>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a)</w:t>
      </w:r>
      <w:r w:rsidR="00477FA0" w:rsidRPr="00554C6F">
        <w:rPr>
          <w:rFonts w:ascii="Times New Roman" w:eastAsia="Times New Roman" w:hAnsi="Times New Roman" w:cs="Times New Roman"/>
          <w:b/>
          <w:lang w:eastAsia="pt-BR"/>
        </w:rPr>
        <w:t xml:space="preserve"> </w:t>
      </w:r>
      <w:r w:rsidR="00477FA0" w:rsidRPr="00554C6F">
        <w:rPr>
          <w:rFonts w:ascii="Times New Roman" w:eastAsia="Times New Roman" w:hAnsi="Times New Roman" w:cs="Times New Roman"/>
          <w:lang w:eastAsia="pt-BR"/>
        </w:rPr>
        <w:t>D</w:t>
      </w:r>
      <w:r w:rsidRPr="00554C6F">
        <w:rPr>
          <w:rFonts w:ascii="Times New Roman" w:eastAsia="Times New Roman" w:hAnsi="Times New Roman" w:cs="Times New Roman"/>
          <w:lang w:eastAsia="pt-BR"/>
        </w:rPr>
        <w:t xml:space="preserve">espesas assistenciais com doadores vivos; </w:t>
      </w:r>
    </w:p>
    <w:p w:rsidR="00C350E5" w:rsidRPr="00554C6F" w:rsidRDefault="00C350E5" w:rsidP="00477FA0">
      <w:pPr>
        <w:spacing w:after="160" w:line="259" w:lineRule="auto"/>
        <w:ind w:firstLine="708"/>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b)</w:t>
      </w:r>
      <w:r w:rsidR="00477FA0" w:rsidRPr="00554C6F">
        <w:rPr>
          <w:rFonts w:ascii="Times New Roman" w:eastAsia="Times New Roman" w:hAnsi="Times New Roman" w:cs="Times New Roman"/>
          <w:b/>
          <w:lang w:eastAsia="pt-BR"/>
        </w:rPr>
        <w:t xml:space="preserve"> </w:t>
      </w:r>
      <w:r w:rsidR="00477FA0" w:rsidRPr="00554C6F">
        <w:rPr>
          <w:rFonts w:ascii="Times New Roman" w:eastAsia="Times New Roman" w:hAnsi="Times New Roman" w:cs="Times New Roman"/>
          <w:lang w:eastAsia="pt-BR"/>
        </w:rPr>
        <w:t>M</w:t>
      </w:r>
      <w:r w:rsidRPr="00554C6F">
        <w:rPr>
          <w:rFonts w:ascii="Times New Roman" w:eastAsia="Times New Roman" w:hAnsi="Times New Roman" w:cs="Times New Roman"/>
          <w:lang w:eastAsia="pt-BR"/>
        </w:rPr>
        <w:t>edicamentos utilizados durante a internação;</w:t>
      </w:r>
    </w:p>
    <w:p w:rsidR="00C350E5" w:rsidRPr="00554C6F" w:rsidRDefault="00477FA0" w:rsidP="00477FA0">
      <w:pPr>
        <w:spacing w:after="160" w:line="259" w:lineRule="auto"/>
        <w:ind w:firstLine="708"/>
        <w:jc w:val="both"/>
        <w:rPr>
          <w:rFonts w:ascii="Times New Roman" w:eastAsia="Times New Roman" w:hAnsi="Times New Roman" w:cs="Times New Roman"/>
          <w:u w:val="single"/>
          <w:lang w:eastAsia="pt-BR"/>
        </w:rPr>
      </w:pPr>
      <w:r w:rsidRPr="00554C6F">
        <w:rPr>
          <w:rFonts w:ascii="Times New Roman" w:eastAsia="Times New Roman" w:hAnsi="Times New Roman" w:cs="Times New Roman"/>
          <w:b/>
          <w:lang w:eastAsia="pt-BR"/>
        </w:rPr>
        <w:t xml:space="preserve">c) </w:t>
      </w:r>
      <w:r w:rsidRPr="00554C6F">
        <w:rPr>
          <w:rFonts w:ascii="Times New Roman" w:eastAsia="Times New Roman" w:hAnsi="Times New Roman" w:cs="Times New Roman"/>
          <w:lang w:eastAsia="pt-BR"/>
        </w:rPr>
        <w:t>A</w:t>
      </w:r>
      <w:r w:rsidR="00C350E5" w:rsidRPr="00554C6F">
        <w:rPr>
          <w:rFonts w:ascii="Times New Roman" w:eastAsia="Times New Roman" w:hAnsi="Times New Roman" w:cs="Times New Roman"/>
          <w:lang w:eastAsia="pt-BR"/>
        </w:rPr>
        <w:t xml:space="preserve">companhamento clínico no pós-operatório imediato, mediato e tardio, </w:t>
      </w:r>
      <w:r w:rsidR="00C350E5" w:rsidRPr="00554C6F">
        <w:rPr>
          <w:rFonts w:ascii="Times New Roman" w:eastAsia="Times New Roman" w:hAnsi="Times New Roman" w:cs="Times New Roman"/>
          <w:u w:val="single"/>
          <w:lang w:eastAsia="pt-BR"/>
        </w:rPr>
        <w:t>exceto medicamentos de manutenção;</w:t>
      </w:r>
    </w:p>
    <w:p w:rsidR="00C350E5" w:rsidRPr="00554C6F" w:rsidRDefault="00477FA0" w:rsidP="00477FA0">
      <w:pPr>
        <w:spacing w:after="160" w:line="259" w:lineRule="auto"/>
        <w:ind w:firstLine="708"/>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 xml:space="preserve">d) </w:t>
      </w:r>
      <w:r w:rsidRPr="00554C6F">
        <w:rPr>
          <w:rFonts w:ascii="Times New Roman" w:eastAsia="Times New Roman" w:hAnsi="Times New Roman" w:cs="Times New Roman"/>
          <w:lang w:eastAsia="pt-BR"/>
        </w:rPr>
        <w:t>D</w:t>
      </w:r>
      <w:r w:rsidR="00C350E5" w:rsidRPr="00554C6F">
        <w:rPr>
          <w:rFonts w:ascii="Times New Roman" w:eastAsia="Times New Roman" w:hAnsi="Times New Roman" w:cs="Times New Roman"/>
          <w:lang w:eastAsia="pt-BR"/>
        </w:rPr>
        <w:t>espesas de captação, transporte e preservação dos órgãos, sem qualquer ônus ao beneficiário receptor.</w:t>
      </w:r>
    </w:p>
    <w:p w:rsidR="00C350E5" w:rsidRPr="00554C6F" w:rsidRDefault="00C350E5" w:rsidP="00C350E5">
      <w:pPr>
        <w:spacing w:after="160" w:line="259" w:lineRule="auto"/>
        <w:jc w:val="center"/>
        <w:rPr>
          <w:rFonts w:ascii="Times New Roman" w:eastAsia="Times New Roman" w:hAnsi="Times New Roman" w:cs="Times New Roman"/>
          <w:b/>
          <w:lang w:eastAsia="pt-BR"/>
        </w:rPr>
      </w:pPr>
    </w:p>
    <w:p w:rsidR="00C350E5" w:rsidRPr="00554C6F" w:rsidRDefault="00477FA0" w:rsidP="00477FA0">
      <w:pPr>
        <w:spacing w:after="160" w:line="259" w:lineRule="auto"/>
        <w:ind w:firstLine="708"/>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 xml:space="preserve">II. </w:t>
      </w:r>
      <w:r w:rsidRPr="00554C6F">
        <w:rPr>
          <w:rFonts w:ascii="Times New Roman" w:eastAsia="Times New Roman" w:hAnsi="Times New Roman" w:cs="Times New Roman"/>
          <w:lang w:eastAsia="pt-BR"/>
        </w:rPr>
        <w:t>O</w:t>
      </w:r>
      <w:r w:rsidR="00C350E5" w:rsidRPr="00554C6F">
        <w:rPr>
          <w:rFonts w:ascii="Times New Roman" w:eastAsia="Times New Roman" w:hAnsi="Times New Roman" w:cs="Times New Roman"/>
          <w:lang w:eastAsia="pt-BR"/>
        </w:rPr>
        <w:t>s transplantes de córnea e rim provenientes de doador cadáver, conforme Rol de Procedimentos e Eventos em Saúde da ANS, vigente à época do evento, desde que o beneficiário esteja cadastrado em uma das Centrais de Notificação, Captação e Distribuição de Órgãos integrantes do Sistema Nacional de Transplantes.</w:t>
      </w:r>
    </w:p>
    <w:p w:rsidR="00C350E5" w:rsidRPr="00554C6F" w:rsidRDefault="00C350E5" w:rsidP="00C350E5">
      <w:pPr>
        <w:spacing w:after="160" w:line="259" w:lineRule="auto"/>
        <w:jc w:val="center"/>
        <w:rPr>
          <w:rFonts w:ascii="Times New Roman" w:eastAsia="Times New Roman" w:hAnsi="Times New Roman" w:cs="Times New Roman"/>
          <w:b/>
          <w:lang w:eastAsia="pt-BR"/>
        </w:rPr>
      </w:pPr>
    </w:p>
    <w:p w:rsidR="00C350E5" w:rsidRPr="00554C6F" w:rsidRDefault="00477FA0" w:rsidP="00A04706">
      <w:pPr>
        <w:spacing w:after="160" w:line="259"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3</w:t>
      </w:r>
      <w:r w:rsidR="00C350E5" w:rsidRPr="00554C6F">
        <w:rPr>
          <w:rFonts w:ascii="Times New Roman" w:eastAsia="Times New Roman" w:hAnsi="Times New Roman" w:cs="Times New Roman"/>
          <w:b/>
          <w:lang w:eastAsia="pt-BR"/>
        </w:rPr>
        <w:t>.1.30</w:t>
      </w:r>
      <w:r w:rsidRPr="00554C6F">
        <w:rPr>
          <w:rFonts w:ascii="Times New Roman" w:eastAsia="Times New Roman" w:hAnsi="Times New Roman" w:cs="Times New Roman"/>
          <w:b/>
          <w:lang w:eastAsia="pt-BR"/>
        </w:rPr>
        <w:t>.</w:t>
      </w:r>
      <w:r w:rsidR="00C350E5" w:rsidRPr="00554C6F">
        <w:rPr>
          <w:rFonts w:ascii="Times New Roman" w:eastAsia="Times New Roman" w:hAnsi="Times New Roman" w:cs="Times New Roman"/>
          <w:b/>
          <w:lang w:eastAsia="pt-BR"/>
        </w:rPr>
        <w:tab/>
      </w:r>
      <w:r w:rsidRPr="00554C6F">
        <w:rPr>
          <w:rFonts w:ascii="Times New Roman" w:eastAsia="Times New Roman" w:hAnsi="Times New Roman" w:cs="Times New Roman"/>
          <w:lang w:eastAsia="pt-BR"/>
        </w:rPr>
        <w:t>T</w:t>
      </w:r>
      <w:r w:rsidR="00C350E5" w:rsidRPr="00554C6F">
        <w:rPr>
          <w:rFonts w:ascii="Times New Roman" w:eastAsia="Times New Roman" w:hAnsi="Times New Roman" w:cs="Times New Roman"/>
          <w:lang w:eastAsia="pt-BR"/>
        </w:rPr>
        <w:t>ransplantes autólogos listados no Rol de Procedimentos e Eventos em Saúde da ANS, vigente à época do evento;</w:t>
      </w:r>
    </w:p>
    <w:p w:rsidR="00C350E5" w:rsidRPr="00554C6F" w:rsidRDefault="00C350E5" w:rsidP="00C350E5">
      <w:pPr>
        <w:spacing w:after="160" w:line="259" w:lineRule="auto"/>
        <w:jc w:val="center"/>
        <w:rPr>
          <w:rFonts w:ascii="Times New Roman" w:eastAsia="Times New Roman" w:hAnsi="Times New Roman" w:cs="Times New Roman"/>
          <w:b/>
          <w:lang w:eastAsia="pt-BR"/>
        </w:rPr>
      </w:pPr>
    </w:p>
    <w:p w:rsidR="00C350E5" w:rsidRPr="00554C6F" w:rsidRDefault="00477FA0" w:rsidP="00A04706">
      <w:pPr>
        <w:spacing w:after="160" w:line="259"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3</w:t>
      </w:r>
      <w:r w:rsidR="00C350E5" w:rsidRPr="00554C6F">
        <w:rPr>
          <w:rFonts w:ascii="Times New Roman" w:eastAsia="Times New Roman" w:hAnsi="Times New Roman" w:cs="Times New Roman"/>
          <w:b/>
          <w:lang w:eastAsia="pt-BR"/>
        </w:rPr>
        <w:t>.1.31</w:t>
      </w:r>
      <w:r w:rsidRPr="00554C6F">
        <w:rPr>
          <w:rFonts w:ascii="Times New Roman" w:eastAsia="Times New Roman" w:hAnsi="Times New Roman" w:cs="Times New Roman"/>
          <w:b/>
          <w:lang w:eastAsia="pt-BR"/>
        </w:rPr>
        <w:t xml:space="preserve">. </w:t>
      </w:r>
      <w:r w:rsidRPr="00554C6F">
        <w:rPr>
          <w:rFonts w:ascii="Times New Roman" w:eastAsia="Times New Roman" w:hAnsi="Times New Roman" w:cs="Times New Roman"/>
          <w:lang w:eastAsia="pt-BR"/>
        </w:rPr>
        <w:t>T</w:t>
      </w:r>
      <w:r w:rsidR="00C350E5" w:rsidRPr="00554C6F">
        <w:rPr>
          <w:rFonts w:ascii="Times New Roman" w:eastAsia="Times New Roman" w:hAnsi="Times New Roman" w:cs="Times New Roman"/>
          <w:lang w:eastAsia="pt-BR"/>
        </w:rPr>
        <w:t>ransplante de medula óssea: alogênico e autólogo, de acordo com o previsto no Rol de Procedimentos e Eventos em Saúde da ANS, vigente à época do evento, e respeitadas as Diretrizes de Utilização estabelecidas pela ANS.</w:t>
      </w:r>
    </w:p>
    <w:p w:rsidR="00C350E5" w:rsidRPr="00554C6F" w:rsidRDefault="00C350E5" w:rsidP="00C350E5">
      <w:pPr>
        <w:spacing w:after="160" w:line="259" w:lineRule="auto"/>
        <w:jc w:val="center"/>
        <w:rPr>
          <w:rFonts w:ascii="Times New Roman" w:eastAsia="Times New Roman" w:hAnsi="Times New Roman" w:cs="Times New Roman"/>
          <w:b/>
          <w:lang w:eastAsia="pt-BR"/>
        </w:rPr>
      </w:pPr>
    </w:p>
    <w:p w:rsidR="00C350E5" w:rsidRPr="00554C6F" w:rsidRDefault="00477FA0" w:rsidP="00A04706">
      <w:pPr>
        <w:spacing w:after="160" w:line="259"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b/>
          <w:lang w:eastAsia="pt-BR"/>
        </w:rPr>
        <w:t>3.1.32.</w:t>
      </w:r>
      <w:r w:rsidR="00C350E5" w:rsidRPr="00554C6F">
        <w:rPr>
          <w:rFonts w:ascii="Times New Roman" w:eastAsia="Times New Roman" w:hAnsi="Times New Roman" w:cs="Times New Roman"/>
          <w:b/>
          <w:lang w:eastAsia="pt-BR"/>
        </w:rPr>
        <w:tab/>
      </w:r>
      <w:r w:rsidR="00C350E5" w:rsidRPr="00554C6F">
        <w:rPr>
          <w:rFonts w:ascii="Times New Roman" w:eastAsia="Times New Roman" w:hAnsi="Times New Roman" w:cs="Times New Roman"/>
          <w:lang w:eastAsia="pt-BR"/>
        </w:rPr>
        <w:t>A modalidade de prestação dos serviços de assistência à saúde será de Valor Determinado (pré- pagamento).</w:t>
      </w:r>
    </w:p>
    <w:p w:rsidR="00C350E5" w:rsidRPr="00554C6F" w:rsidRDefault="00C350E5" w:rsidP="00C350E5">
      <w:pPr>
        <w:spacing w:after="160" w:line="259" w:lineRule="auto"/>
        <w:jc w:val="center"/>
        <w:rPr>
          <w:rFonts w:ascii="Times New Roman" w:eastAsia="Times New Roman" w:hAnsi="Times New Roman" w:cs="Times New Roman"/>
          <w:b/>
          <w:lang w:eastAsia="pt-BR"/>
        </w:rPr>
      </w:pPr>
    </w:p>
    <w:p w:rsidR="00C7393F" w:rsidRPr="00554C6F" w:rsidRDefault="00477FA0" w:rsidP="00565D2B">
      <w:pPr>
        <w:spacing w:after="160" w:line="259" w:lineRule="auto"/>
        <w:jc w:val="center"/>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3.1.33.</w:t>
      </w:r>
      <w:r w:rsidR="00C350E5" w:rsidRPr="00554C6F">
        <w:rPr>
          <w:rFonts w:ascii="Times New Roman" w:eastAsia="Times New Roman" w:hAnsi="Times New Roman" w:cs="Times New Roman"/>
          <w:b/>
          <w:lang w:eastAsia="pt-BR"/>
        </w:rPr>
        <w:tab/>
      </w:r>
      <w:r w:rsidR="00C350E5" w:rsidRPr="00554C6F">
        <w:rPr>
          <w:rFonts w:ascii="Times New Roman" w:eastAsia="Times New Roman" w:hAnsi="Times New Roman" w:cs="Times New Roman"/>
          <w:lang w:eastAsia="pt-BR"/>
        </w:rPr>
        <w:t>Quanto ao local de atendimento: O Plano de Assistência à Saúde, objeto desta licitação, deverá ter abrangência em todo território nacional.</w:t>
      </w:r>
      <w:r w:rsidR="00C7393F" w:rsidRPr="00554C6F">
        <w:rPr>
          <w:rFonts w:ascii="Times New Roman" w:eastAsia="Times New Roman" w:hAnsi="Times New Roman" w:cs="Times New Roman"/>
          <w:b/>
          <w:lang w:eastAsia="pt-BR"/>
        </w:rPr>
        <w:br w:type="page"/>
        <w:t>ANEXO II</w:t>
      </w:r>
    </w:p>
    <w:p w:rsidR="00C7393F" w:rsidRPr="00554C6F" w:rsidRDefault="00C7393F" w:rsidP="00C7393F">
      <w:pPr>
        <w:spacing w:after="160" w:line="259" w:lineRule="auto"/>
        <w:jc w:val="center"/>
        <w:rPr>
          <w:rFonts w:ascii="Times New Roman" w:eastAsia="Times New Roman" w:hAnsi="Times New Roman" w:cs="Times New Roman"/>
          <w:b/>
          <w:lang w:eastAsia="pt-BR"/>
        </w:rPr>
      </w:pPr>
      <w:r w:rsidRPr="00554C6F">
        <w:rPr>
          <w:rFonts w:ascii="Times New Roman" w:eastAsia="Times New Roman" w:hAnsi="Times New Roman" w:cs="Times New Roman"/>
          <w:b/>
          <w:bCs/>
          <w:lang w:eastAsia="pt-BR"/>
        </w:rPr>
        <w:t>PREGÃO PRESENCIAL Nº 0001/2020 - PR</w:t>
      </w:r>
    </w:p>
    <w:p w:rsidR="00C7393F" w:rsidRPr="00554C6F" w:rsidRDefault="00C7393F" w:rsidP="00C7393F">
      <w:pPr>
        <w:spacing w:after="0" w:line="240" w:lineRule="auto"/>
        <w:jc w:val="center"/>
        <w:rPr>
          <w:rFonts w:ascii="Times New Roman" w:eastAsia="Times New Roman" w:hAnsi="Times New Roman" w:cs="Times New Roman"/>
          <w:b/>
          <w:u w:val="single"/>
          <w:lang w:eastAsia="pt-BR"/>
        </w:rPr>
      </w:pPr>
    </w:p>
    <w:p w:rsidR="00C7393F" w:rsidRPr="00554C6F" w:rsidRDefault="00C7393F" w:rsidP="00C7393F">
      <w:pPr>
        <w:spacing w:after="0" w:line="240" w:lineRule="auto"/>
        <w:jc w:val="center"/>
        <w:rPr>
          <w:rFonts w:ascii="Times New Roman" w:eastAsia="Times New Roman" w:hAnsi="Times New Roman" w:cs="Times New Roman"/>
          <w:b/>
          <w:u w:val="single"/>
          <w:lang w:eastAsia="pt-BR"/>
        </w:rPr>
      </w:pPr>
    </w:p>
    <w:p w:rsidR="00C7393F" w:rsidRPr="00554C6F" w:rsidRDefault="00C7393F" w:rsidP="00C7393F">
      <w:pPr>
        <w:spacing w:before="240" w:after="60" w:line="240" w:lineRule="auto"/>
        <w:jc w:val="center"/>
        <w:outlineLvl w:val="4"/>
        <w:rPr>
          <w:rFonts w:ascii="Times New Roman" w:eastAsia="Times New Roman" w:hAnsi="Times New Roman" w:cs="Times New Roman"/>
          <w:b/>
          <w:iCs/>
          <w:lang w:eastAsia="pt-BR"/>
        </w:rPr>
      </w:pPr>
      <w:r w:rsidRPr="00554C6F">
        <w:rPr>
          <w:rFonts w:ascii="Times New Roman" w:eastAsia="Times New Roman" w:hAnsi="Times New Roman" w:cs="Times New Roman"/>
          <w:b/>
          <w:iCs/>
          <w:lang w:eastAsia="pt-BR"/>
        </w:rPr>
        <w:t>PROCURAÇÃO (MODELO)</w:t>
      </w:r>
    </w:p>
    <w:p w:rsidR="00C7393F" w:rsidRPr="00554C6F" w:rsidRDefault="00C7393F" w:rsidP="00C7393F">
      <w:pPr>
        <w:spacing w:after="0" w:line="240" w:lineRule="auto"/>
        <w:jc w:val="center"/>
        <w:rPr>
          <w:rFonts w:ascii="Times New Roman" w:eastAsia="Times New Roman" w:hAnsi="Times New Roman" w:cs="Times New Roman"/>
          <w:i/>
          <w:lang w:eastAsia="pt-BR"/>
        </w:rPr>
      </w:pPr>
      <w:r w:rsidRPr="00554C6F">
        <w:rPr>
          <w:rFonts w:ascii="Times New Roman" w:eastAsia="Times New Roman" w:hAnsi="Times New Roman" w:cs="Times New Roman"/>
          <w:i/>
          <w:lang w:eastAsia="pt-BR"/>
        </w:rPr>
        <w:t>(Apresentar no credenciamento, fora dos envelopes)</w:t>
      </w:r>
    </w:p>
    <w:p w:rsidR="00C7393F" w:rsidRPr="00554C6F" w:rsidRDefault="00C7393F" w:rsidP="00C7393F">
      <w:pPr>
        <w:spacing w:after="0" w:line="240" w:lineRule="auto"/>
        <w:rPr>
          <w:rFonts w:ascii="Times New Roman" w:eastAsia="Times New Roman" w:hAnsi="Times New Roman" w:cs="Times New Roman"/>
          <w:i/>
          <w:lang w:eastAsia="pt-BR"/>
        </w:rPr>
      </w:pPr>
    </w:p>
    <w:p w:rsidR="00C7393F" w:rsidRPr="00554C6F" w:rsidRDefault="00C7393F" w:rsidP="00C7393F">
      <w:pPr>
        <w:spacing w:after="0" w:line="240" w:lineRule="auto"/>
        <w:jc w:val="both"/>
        <w:rPr>
          <w:rFonts w:ascii="Times New Roman" w:eastAsia="Times New Roman" w:hAnsi="Times New Roman" w:cs="Times New Roman"/>
          <w:b/>
          <w:lang w:eastAsia="pt-BR"/>
        </w:rPr>
      </w:pPr>
    </w:p>
    <w:p w:rsidR="00C7393F" w:rsidRPr="00554C6F" w:rsidRDefault="00C7393F" w:rsidP="00C7393F">
      <w:pPr>
        <w:spacing w:after="0" w:line="240" w:lineRule="auto"/>
        <w:jc w:val="both"/>
        <w:rPr>
          <w:rFonts w:ascii="Times New Roman" w:eastAsia="Times New Roman" w:hAnsi="Times New Roman" w:cs="Times New Roman"/>
          <w:b/>
          <w:lang w:eastAsia="pt-BR"/>
        </w:rPr>
      </w:pPr>
    </w:p>
    <w:p w:rsidR="00C7393F" w:rsidRPr="00554C6F" w:rsidRDefault="00C7393F" w:rsidP="00C7393F">
      <w:pPr>
        <w:spacing w:after="0" w:line="240" w:lineRule="auto"/>
        <w:jc w:val="both"/>
        <w:rPr>
          <w:rFonts w:ascii="Times New Roman" w:eastAsia="Times New Roman" w:hAnsi="Times New Roman" w:cs="Times New Roman"/>
          <w:b/>
          <w:lang w:eastAsia="pt-BR"/>
        </w:rPr>
      </w:pPr>
    </w:p>
    <w:p w:rsidR="00C7393F" w:rsidRPr="00554C6F" w:rsidRDefault="00C7393F" w:rsidP="00C7393F">
      <w:pPr>
        <w:spacing w:after="0" w:line="240" w:lineRule="auto"/>
        <w:jc w:val="both"/>
        <w:rPr>
          <w:rFonts w:ascii="Times New Roman" w:eastAsia="Times New Roman" w:hAnsi="Times New Roman" w:cs="Times New Roman"/>
          <w:b/>
          <w:lang w:eastAsia="pt-BR"/>
        </w:rPr>
      </w:pPr>
      <w:r w:rsidRPr="00554C6F">
        <w:rPr>
          <w:rFonts w:ascii="Times New Roman" w:eastAsia="Times New Roman" w:hAnsi="Times New Roman" w:cs="Times New Roman"/>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554C6F" w:rsidRDefault="00C7393F" w:rsidP="00C7393F">
      <w:pPr>
        <w:spacing w:after="0" w:line="240" w:lineRule="auto"/>
        <w:jc w:val="both"/>
        <w:rPr>
          <w:rFonts w:ascii="Times New Roman" w:eastAsia="Times New Roman" w:hAnsi="Times New Roman" w:cs="Times New Roman"/>
          <w:lang w:eastAsia="pt-BR"/>
        </w:rPr>
      </w:pPr>
    </w:p>
    <w:p w:rsidR="00C7393F" w:rsidRPr="00554C6F" w:rsidRDefault="00C7393F" w:rsidP="00C7393F">
      <w:pPr>
        <w:spacing w:after="0" w:line="240" w:lineRule="auto"/>
        <w:jc w:val="both"/>
        <w:rPr>
          <w:rFonts w:ascii="Times New Roman" w:eastAsia="Times New Roman" w:hAnsi="Times New Roman" w:cs="Times New Roman"/>
          <w:b/>
          <w:lang w:eastAsia="pt-BR"/>
        </w:rPr>
      </w:pPr>
    </w:p>
    <w:p w:rsidR="00C7393F" w:rsidRPr="00554C6F" w:rsidRDefault="00C7393F" w:rsidP="00C7393F">
      <w:pPr>
        <w:spacing w:after="0" w:line="240" w:lineRule="auto"/>
        <w:jc w:val="both"/>
        <w:rPr>
          <w:rFonts w:ascii="Times New Roman" w:eastAsia="Times New Roman" w:hAnsi="Times New Roman" w:cs="Times New Roman"/>
          <w:lang w:eastAsia="pt-BR"/>
        </w:rPr>
      </w:pPr>
    </w:p>
    <w:p w:rsidR="00C7393F" w:rsidRPr="00554C6F" w:rsidRDefault="00C7393F" w:rsidP="00C7393F">
      <w:pPr>
        <w:spacing w:after="0" w:line="240" w:lineRule="auto"/>
        <w:jc w:val="both"/>
        <w:rPr>
          <w:rFonts w:ascii="Times New Roman" w:eastAsia="Times New Roman" w:hAnsi="Times New Roman" w:cs="Times New Roman"/>
          <w:lang w:eastAsia="pt-BR"/>
        </w:rPr>
      </w:pPr>
    </w:p>
    <w:p w:rsidR="00C7393F" w:rsidRPr="00554C6F" w:rsidRDefault="00C7393F" w:rsidP="00C7393F">
      <w:pPr>
        <w:spacing w:after="0" w:line="240" w:lineRule="auto"/>
        <w:jc w:val="both"/>
        <w:rPr>
          <w:rFonts w:ascii="Times New Roman" w:eastAsia="Times New Roman" w:hAnsi="Times New Roman" w:cs="Times New Roman"/>
          <w:lang w:eastAsia="pt-BR"/>
        </w:rPr>
      </w:pPr>
    </w:p>
    <w:p w:rsidR="00C7393F" w:rsidRPr="00554C6F" w:rsidRDefault="00C7393F" w:rsidP="00C7393F">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iCs/>
          <w:lang w:eastAsia="pt-BR"/>
        </w:rPr>
        <w:t>CIDADE/ESTADO, DATA_______________</w:t>
      </w:r>
    </w:p>
    <w:p w:rsidR="00C7393F" w:rsidRPr="00554C6F" w:rsidRDefault="00C7393F" w:rsidP="00C7393F">
      <w:pPr>
        <w:spacing w:after="0" w:line="240" w:lineRule="auto"/>
        <w:jc w:val="both"/>
        <w:rPr>
          <w:rFonts w:ascii="Times New Roman" w:eastAsia="Times New Roman" w:hAnsi="Times New Roman" w:cs="Times New Roman"/>
          <w:lang w:eastAsia="pt-BR"/>
        </w:rPr>
      </w:pPr>
    </w:p>
    <w:p w:rsidR="00C7393F" w:rsidRPr="00554C6F" w:rsidRDefault="00C7393F" w:rsidP="00C7393F">
      <w:pPr>
        <w:spacing w:after="0" w:line="240" w:lineRule="auto"/>
        <w:jc w:val="both"/>
        <w:rPr>
          <w:rFonts w:ascii="Times New Roman" w:eastAsia="Times New Roman" w:hAnsi="Times New Roman" w:cs="Times New Roman"/>
          <w:lang w:eastAsia="pt-BR"/>
        </w:rPr>
      </w:pPr>
    </w:p>
    <w:p w:rsidR="00C7393F" w:rsidRPr="00554C6F" w:rsidRDefault="00C7393F" w:rsidP="00C7393F">
      <w:pPr>
        <w:spacing w:after="0" w:line="240" w:lineRule="auto"/>
        <w:jc w:val="both"/>
        <w:rPr>
          <w:rFonts w:ascii="Times New Roman" w:eastAsia="Times New Roman" w:hAnsi="Times New Roman" w:cs="Times New Roman"/>
          <w:lang w:eastAsia="pt-BR"/>
        </w:rPr>
      </w:pPr>
    </w:p>
    <w:p w:rsidR="00C7393F" w:rsidRPr="00554C6F" w:rsidRDefault="00C7393F" w:rsidP="00C7393F">
      <w:pPr>
        <w:spacing w:after="0" w:line="240" w:lineRule="auto"/>
        <w:jc w:val="both"/>
        <w:rPr>
          <w:rFonts w:ascii="Times New Roman" w:eastAsia="Times New Roman" w:hAnsi="Times New Roman" w:cs="Times New Roman"/>
          <w:lang w:eastAsia="pt-BR"/>
        </w:rPr>
      </w:pPr>
    </w:p>
    <w:p w:rsidR="00C7393F" w:rsidRPr="00554C6F" w:rsidRDefault="00C7393F" w:rsidP="00C7393F">
      <w:pPr>
        <w:spacing w:after="0" w:line="240" w:lineRule="auto"/>
        <w:jc w:val="both"/>
        <w:rPr>
          <w:rFonts w:ascii="Times New Roman" w:eastAsia="Times New Roman" w:hAnsi="Times New Roman" w:cs="Times New Roman"/>
          <w:lang w:eastAsia="pt-BR"/>
        </w:rPr>
      </w:pPr>
    </w:p>
    <w:p w:rsidR="00C7393F" w:rsidRPr="00554C6F" w:rsidRDefault="00C7393F" w:rsidP="00C7393F">
      <w:pPr>
        <w:spacing w:after="0" w:line="240" w:lineRule="auto"/>
        <w:jc w:val="both"/>
        <w:rPr>
          <w:rFonts w:ascii="Times New Roman" w:eastAsia="Times New Roman" w:hAnsi="Times New Roman" w:cs="Times New Roman"/>
          <w:lang w:eastAsia="pt-BR"/>
        </w:rPr>
      </w:pPr>
    </w:p>
    <w:p w:rsidR="00C7393F" w:rsidRPr="00554C6F" w:rsidRDefault="00C7393F" w:rsidP="00C7393F">
      <w:pPr>
        <w:spacing w:after="0" w:line="240" w:lineRule="auto"/>
        <w:jc w:val="both"/>
        <w:rPr>
          <w:rFonts w:ascii="Times New Roman" w:eastAsia="Times New Roman" w:hAnsi="Times New Roman" w:cs="Times New Roman"/>
          <w:lang w:eastAsia="pt-BR"/>
        </w:rPr>
      </w:pPr>
    </w:p>
    <w:p w:rsidR="00C7393F" w:rsidRPr="00554C6F" w:rsidRDefault="00C7393F" w:rsidP="00C7393F">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____________________________________</w:t>
      </w:r>
    </w:p>
    <w:p w:rsidR="00C7393F" w:rsidRPr="00554C6F" w:rsidRDefault="00C7393F" w:rsidP="00C7393F">
      <w:pPr>
        <w:spacing w:after="0" w:line="240" w:lineRule="auto"/>
        <w:jc w:val="both"/>
        <w:rPr>
          <w:rFonts w:ascii="Times New Roman" w:eastAsia="Times New Roman" w:hAnsi="Times New Roman" w:cs="Times New Roman"/>
          <w:iCs/>
          <w:lang w:eastAsia="pt-BR"/>
        </w:rPr>
      </w:pPr>
      <w:r w:rsidRPr="00554C6F">
        <w:rPr>
          <w:rFonts w:ascii="Times New Roman" w:eastAsia="Times New Roman" w:hAnsi="Times New Roman" w:cs="Times New Roman"/>
          <w:iCs/>
          <w:lang w:eastAsia="pt-BR"/>
        </w:rPr>
        <w:t>ASSINATURA DO RESPONSÁVEL LEGAL</w:t>
      </w:r>
    </w:p>
    <w:p w:rsidR="00C7393F" w:rsidRPr="00554C6F" w:rsidRDefault="00C7393F" w:rsidP="00C7393F">
      <w:pPr>
        <w:spacing w:after="0" w:line="240" w:lineRule="auto"/>
        <w:jc w:val="both"/>
        <w:rPr>
          <w:rFonts w:ascii="Times New Roman" w:eastAsia="Times New Roman" w:hAnsi="Times New Roman" w:cs="Times New Roman"/>
          <w:iCs/>
          <w:lang w:eastAsia="pt-BR"/>
        </w:rPr>
      </w:pPr>
      <w:r w:rsidRPr="00554C6F">
        <w:rPr>
          <w:rFonts w:ascii="Times New Roman" w:eastAsia="Times New Roman" w:hAnsi="Times New Roman" w:cs="Times New Roman"/>
          <w:iCs/>
          <w:lang w:eastAsia="pt-BR"/>
        </w:rPr>
        <w:t xml:space="preserve">                  PELA   EMPRESA</w:t>
      </w:r>
    </w:p>
    <w:p w:rsidR="00C7393F" w:rsidRPr="00554C6F" w:rsidRDefault="00C7393F" w:rsidP="00C7393F">
      <w:pPr>
        <w:spacing w:after="0" w:line="240" w:lineRule="auto"/>
        <w:rPr>
          <w:rFonts w:ascii="Times New Roman" w:eastAsia="Times New Roman" w:hAnsi="Times New Roman" w:cs="Times New Roman"/>
          <w:lang w:eastAsia="pt-BR"/>
        </w:rPr>
      </w:pPr>
    </w:p>
    <w:p w:rsidR="00C7393F" w:rsidRPr="00554C6F" w:rsidRDefault="00C7393F" w:rsidP="00C7393F">
      <w:pPr>
        <w:spacing w:after="0" w:line="240" w:lineRule="auto"/>
        <w:rPr>
          <w:rFonts w:ascii="Times New Roman" w:eastAsia="Times New Roman" w:hAnsi="Times New Roman" w:cs="Times New Roman"/>
          <w:lang w:eastAsia="pt-BR"/>
        </w:rPr>
      </w:pPr>
    </w:p>
    <w:p w:rsidR="00C7393F" w:rsidRPr="00554C6F" w:rsidRDefault="00D565C0" w:rsidP="00C7393F">
      <w:pPr>
        <w:spacing w:after="0" w:line="240" w:lineRule="auto"/>
        <w:rPr>
          <w:rFonts w:ascii="Times New Roman" w:eastAsia="Times New Roman" w:hAnsi="Times New Roman" w:cs="Times New Roman"/>
          <w:lang w:eastAsia="pt-BR"/>
        </w:rPr>
      </w:pPr>
      <w:r w:rsidRPr="00554C6F">
        <w:rPr>
          <w:rFonts w:ascii="Times New Roman" w:hAnsi="Times New Roman" w:cs="Times New Roman"/>
          <w:noProof/>
          <w:lang w:eastAsia="pt-BR"/>
        </w:rPr>
        <mc:AlternateContent>
          <mc:Choice Requires="wps">
            <w:drawing>
              <wp:anchor distT="0" distB="0" distL="114300" distR="114300" simplePos="0" relativeHeight="251659264" behindDoc="0" locked="0" layoutInCell="1" allowOverlap="1" wp14:anchorId="6167F5FD" wp14:editId="7C3C04BC">
                <wp:simplePos x="0" y="0"/>
                <wp:positionH relativeFrom="column">
                  <wp:posOffset>2689860</wp:posOffset>
                </wp:positionH>
                <wp:positionV relativeFrom="paragraph">
                  <wp:posOffset>339090</wp:posOffset>
                </wp:positionV>
                <wp:extent cx="2971800" cy="695325"/>
                <wp:effectExtent l="0" t="0" r="0" b="9525"/>
                <wp:wrapTopAndBottom/>
                <wp:docPr id="7"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95325"/>
                        </a:xfrm>
                        <a:prstGeom prst="rect">
                          <a:avLst/>
                        </a:prstGeom>
                        <a:solidFill>
                          <a:srgbClr val="FFFFFF"/>
                        </a:solidFill>
                        <a:ln w="9525">
                          <a:solidFill>
                            <a:srgbClr val="000000"/>
                          </a:solidFill>
                          <a:prstDash val="sysDot"/>
                          <a:miter lim="800000"/>
                          <a:headEnd/>
                          <a:tailEnd/>
                        </a:ln>
                      </wps:spPr>
                      <wps:txbx>
                        <w:txbxContent>
                          <w:p w:rsidR="00565D2B" w:rsidRPr="00506403" w:rsidRDefault="00565D2B"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565D2B" w:rsidRPr="00506403" w:rsidRDefault="00565D2B" w:rsidP="00C7393F">
                            <w:pPr>
                              <w:rPr>
                                <w:rFonts w:ascii="Times New Roman" w:hAnsi="Times New Roman" w:cs="Times New Roman"/>
                                <w: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67F5FD" id="_x0000_t202" coordsize="21600,21600" o:spt="202" path="m,l,21600r21600,l21600,xe">
                <v:stroke joinstyle="miter"/>
                <v:path gradientshapeok="t" o:connecttype="rect"/>
              </v:shapetype>
              <v:shape id="Caixa de texto 3" o:spid="_x0000_s1026"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">
                <v:stroke dashstyle="1 1"/>
                <v:textbox>
                  <w:txbxContent>
                    <w:p w14:paraId="0F9A4033" w14:textId="77777777" w:rsidR="00565D2B" w:rsidRPr="00506403" w:rsidRDefault="00565D2B"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565D2B" w:rsidRPr="00506403" w:rsidRDefault="00565D2B" w:rsidP="00C7393F">
                      <w:pPr>
                        <w:rPr>
                          <w:rFonts w:ascii="Times New Roman" w:hAnsi="Times New Roman" w:cs="Times New Roman"/>
                          <w:i/>
                          <w:sz w:val="20"/>
                          <w:szCs w:val="20"/>
                        </w:rPr>
                      </w:pPr>
                    </w:p>
                  </w:txbxContent>
                </v:textbox>
                <w10:wrap type="topAndBottom"/>
              </v:shape>
            </w:pict>
          </mc:Fallback>
        </mc:AlternateContent>
      </w:r>
    </w:p>
    <w:p w:rsidR="00C7393F" w:rsidRPr="00554C6F" w:rsidRDefault="00C7393F" w:rsidP="00C7393F">
      <w:pPr>
        <w:spacing w:after="0" w:line="240" w:lineRule="auto"/>
        <w:rPr>
          <w:rFonts w:ascii="Times New Roman" w:eastAsia="Times New Roman" w:hAnsi="Times New Roman" w:cs="Times New Roman"/>
          <w:lang w:eastAsia="pt-BR"/>
        </w:rPr>
      </w:pPr>
    </w:p>
    <w:p w:rsidR="00C7393F" w:rsidRPr="00554C6F" w:rsidRDefault="00C7393F" w:rsidP="00C7393F">
      <w:pPr>
        <w:spacing w:before="240" w:after="60" w:line="240" w:lineRule="auto"/>
        <w:outlineLvl w:val="5"/>
        <w:rPr>
          <w:rFonts w:ascii="Times New Roman" w:eastAsia="Times New Roman" w:hAnsi="Times New Roman" w:cs="Times New Roman"/>
          <w:b/>
          <w:bCs/>
          <w:lang w:eastAsia="pt-BR"/>
        </w:rPr>
      </w:pPr>
    </w:p>
    <w:p w:rsidR="00C7393F" w:rsidRPr="00554C6F" w:rsidRDefault="00C7393F" w:rsidP="00C7393F">
      <w:pPr>
        <w:spacing w:after="0" w:line="240" w:lineRule="auto"/>
        <w:rPr>
          <w:rFonts w:ascii="Times New Roman" w:eastAsia="Times New Roman" w:hAnsi="Times New Roman" w:cs="Times New Roman"/>
          <w:lang w:eastAsia="pt-BR"/>
        </w:rPr>
      </w:pPr>
    </w:p>
    <w:p w:rsidR="00C7393F" w:rsidRPr="00554C6F" w:rsidRDefault="00C7393F" w:rsidP="00C7393F">
      <w:pPr>
        <w:spacing w:after="160" w:line="259" w:lineRule="auto"/>
        <w:rPr>
          <w:rFonts w:ascii="Times New Roman" w:eastAsia="Times New Roman" w:hAnsi="Times New Roman" w:cs="Times New Roman"/>
          <w:lang w:eastAsia="pt-BR"/>
        </w:rPr>
      </w:pPr>
      <w:r w:rsidRPr="00554C6F">
        <w:rPr>
          <w:rFonts w:ascii="Times New Roman" w:eastAsia="Times New Roman" w:hAnsi="Times New Roman" w:cs="Times New Roman"/>
          <w:lang w:eastAsia="pt-BR"/>
        </w:rPr>
        <w:br w:type="page"/>
      </w:r>
    </w:p>
    <w:p w:rsidR="00C7393F" w:rsidRPr="00554C6F" w:rsidRDefault="00C7393F" w:rsidP="00C7393F">
      <w:pPr>
        <w:spacing w:after="0" w:line="240" w:lineRule="auto"/>
        <w:rPr>
          <w:rFonts w:ascii="Times New Roman" w:eastAsia="Times New Roman" w:hAnsi="Times New Roman" w:cs="Times New Roman"/>
          <w:lang w:eastAsia="pt-BR"/>
        </w:rPr>
      </w:pPr>
    </w:p>
    <w:p w:rsidR="00C7393F" w:rsidRPr="00554C6F" w:rsidRDefault="00C7393F" w:rsidP="00C7393F">
      <w:pPr>
        <w:spacing w:after="0" w:line="240" w:lineRule="auto"/>
        <w:rPr>
          <w:rFonts w:ascii="Times New Roman" w:eastAsia="Times New Roman" w:hAnsi="Times New Roman" w:cs="Times New Roman"/>
          <w:lang w:eastAsia="pt-BR"/>
        </w:rPr>
      </w:pPr>
    </w:p>
    <w:p w:rsidR="00C7393F" w:rsidRPr="00554C6F" w:rsidRDefault="00C7393F" w:rsidP="00C7393F">
      <w:pPr>
        <w:spacing w:before="240" w:after="60" w:line="240" w:lineRule="auto"/>
        <w:jc w:val="center"/>
        <w:outlineLvl w:val="5"/>
        <w:rPr>
          <w:rFonts w:ascii="Times New Roman" w:eastAsia="Times New Roman" w:hAnsi="Times New Roman" w:cs="Times New Roman"/>
          <w:b/>
          <w:bCs/>
          <w:lang w:eastAsia="pt-BR"/>
        </w:rPr>
      </w:pPr>
      <w:r w:rsidRPr="00554C6F">
        <w:rPr>
          <w:rFonts w:ascii="Times New Roman" w:eastAsia="Times New Roman" w:hAnsi="Times New Roman" w:cs="Times New Roman"/>
          <w:b/>
          <w:bCs/>
          <w:lang w:eastAsia="pt-BR"/>
        </w:rPr>
        <w:t>ANEXO III</w:t>
      </w:r>
    </w:p>
    <w:p w:rsidR="00C7393F" w:rsidRPr="00554C6F" w:rsidRDefault="00C7393F" w:rsidP="00C7393F">
      <w:pPr>
        <w:spacing w:after="0" w:line="240" w:lineRule="auto"/>
        <w:jc w:val="center"/>
        <w:rPr>
          <w:rFonts w:ascii="Times New Roman" w:eastAsia="Times New Roman" w:hAnsi="Times New Roman" w:cs="Times New Roman"/>
          <w:b/>
          <w:lang w:eastAsia="pt-BR"/>
        </w:rPr>
      </w:pPr>
    </w:p>
    <w:p w:rsidR="00C7393F" w:rsidRPr="00554C6F" w:rsidRDefault="00C7393F" w:rsidP="00C7393F">
      <w:pPr>
        <w:spacing w:after="0" w:line="240" w:lineRule="auto"/>
        <w:jc w:val="center"/>
        <w:rPr>
          <w:rFonts w:ascii="Times New Roman" w:eastAsia="Times New Roman" w:hAnsi="Times New Roman" w:cs="Times New Roman"/>
          <w:b/>
          <w:lang w:eastAsia="pt-BR"/>
        </w:rPr>
      </w:pPr>
    </w:p>
    <w:p w:rsidR="00C7393F" w:rsidRPr="00554C6F" w:rsidRDefault="00C7393F" w:rsidP="00C7393F">
      <w:pPr>
        <w:spacing w:after="160" w:line="259" w:lineRule="auto"/>
        <w:jc w:val="center"/>
        <w:rPr>
          <w:rFonts w:ascii="Times New Roman" w:eastAsia="Times New Roman" w:hAnsi="Times New Roman" w:cs="Times New Roman"/>
          <w:b/>
          <w:lang w:eastAsia="pt-BR"/>
        </w:rPr>
      </w:pPr>
      <w:r w:rsidRPr="00554C6F">
        <w:rPr>
          <w:rFonts w:ascii="Times New Roman" w:eastAsia="Times New Roman" w:hAnsi="Times New Roman" w:cs="Times New Roman"/>
          <w:b/>
          <w:bCs/>
          <w:lang w:eastAsia="pt-BR"/>
        </w:rPr>
        <w:t>PREGÃO PRESENCIAL Nº 0001/2020 - PR</w:t>
      </w:r>
    </w:p>
    <w:p w:rsidR="00C7393F" w:rsidRPr="00554C6F" w:rsidRDefault="00C7393F" w:rsidP="00C7393F">
      <w:pPr>
        <w:spacing w:before="240" w:after="60" w:line="240" w:lineRule="auto"/>
        <w:jc w:val="center"/>
        <w:outlineLvl w:val="4"/>
        <w:rPr>
          <w:rFonts w:ascii="Times New Roman" w:eastAsia="Times New Roman" w:hAnsi="Times New Roman" w:cs="Times New Roman"/>
          <w:b/>
          <w:iCs/>
          <w:lang w:eastAsia="pt-BR"/>
        </w:rPr>
      </w:pPr>
    </w:p>
    <w:p w:rsidR="00C7393F" w:rsidRPr="00554C6F" w:rsidRDefault="00C7393F" w:rsidP="00C7393F">
      <w:pPr>
        <w:spacing w:before="240" w:after="60" w:line="240" w:lineRule="auto"/>
        <w:jc w:val="center"/>
        <w:outlineLvl w:val="4"/>
        <w:rPr>
          <w:rFonts w:ascii="Times New Roman" w:eastAsia="Times New Roman" w:hAnsi="Times New Roman" w:cs="Times New Roman"/>
          <w:b/>
          <w:iCs/>
          <w:lang w:eastAsia="pt-BR"/>
        </w:rPr>
      </w:pPr>
      <w:r w:rsidRPr="00554C6F">
        <w:rPr>
          <w:rFonts w:ascii="Times New Roman" w:eastAsia="Times New Roman" w:hAnsi="Times New Roman" w:cs="Times New Roman"/>
          <w:b/>
          <w:iCs/>
          <w:lang w:eastAsia="pt-BR"/>
        </w:rPr>
        <w:t>DECLARAÇÃO DE ENQUADRAMENTO DE MICROEMPRESA OU EMPRESA DE PEQUENO PORTE (MODELO)</w:t>
      </w:r>
    </w:p>
    <w:p w:rsidR="00C7393F" w:rsidRPr="00554C6F" w:rsidRDefault="00C7393F" w:rsidP="00C7393F">
      <w:pPr>
        <w:spacing w:after="0" w:line="240" w:lineRule="auto"/>
        <w:jc w:val="center"/>
        <w:rPr>
          <w:rFonts w:ascii="Times New Roman" w:eastAsia="Times New Roman" w:hAnsi="Times New Roman" w:cs="Times New Roman"/>
          <w:i/>
          <w:lang w:eastAsia="pt-BR"/>
        </w:rPr>
      </w:pPr>
      <w:r w:rsidRPr="00554C6F">
        <w:rPr>
          <w:rFonts w:ascii="Times New Roman" w:eastAsia="Times New Roman" w:hAnsi="Times New Roman" w:cs="Times New Roman"/>
          <w:i/>
          <w:lang w:eastAsia="pt-BR"/>
        </w:rPr>
        <w:t>(Apresentar no credenciamento, fora dos envelopes)</w:t>
      </w:r>
    </w:p>
    <w:p w:rsidR="00C7393F" w:rsidRPr="00554C6F" w:rsidRDefault="00C7393F" w:rsidP="00C7393F">
      <w:pPr>
        <w:spacing w:after="0" w:line="240" w:lineRule="auto"/>
        <w:jc w:val="center"/>
        <w:rPr>
          <w:rFonts w:ascii="Times New Roman" w:eastAsia="Times New Roman" w:hAnsi="Times New Roman" w:cs="Times New Roman"/>
          <w:b/>
          <w:i/>
          <w:lang w:eastAsia="pt-BR"/>
        </w:rPr>
      </w:pPr>
    </w:p>
    <w:p w:rsidR="00C7393F" w:rsidRPr="00554C6F" w:rsidRDefault="00C7393F" w:rsidP="00C7393F">
      <w:pPr>
        <w:spacing w:after="0" w:line="240" w:lineRule="auto"/>
        <w:jc w:val="center"/>
        <w:rPr>
          <w:rFonts w:ascii="Times New Roman" w:eastAsia="Times New Roman" w:hAnsi="Times New Roman" w:cs="Times New Roman"/>
          <w:b/>
          <w:lang w:eastAsia="pt-BR"/>
        </w:rPr>
      </w:pPr>
    </w:p>
    <w:p w:rsidR="00C7393F" w:rsidRPr="00554C6F" w:rsidRDefault="00C7393F" w:rsidP="00C7393F">
      <w:pPr>
        <w:spacing w:after="0" w:line="240" w:lineRule="auto"/>
        <w:jc w:val="center"/>
        <w:rPr>
          <w:rFonts w:ascii="Times New Roman" w:eastAsia="Times New Roman" w:hAnsi="Times New Roman" w:cs="Times New Roman"/>
          <w:b/>
          <w:lang w:eastAsia="pt-BR"/>
        </w:rPr>
      </w:pPr>
    </w:p>
    <w:p w:rsidR="00C7393F" w:rsidRPr="00554C6F" w:rsidRDefault="00C7393F" w:rsidP="00C7393F">
      <w:pPr>
        <w:spacing w:after="0" w:line="240" w:lineRule="auto"/>
        <w:jc w:val="center"/>
        <w:rPr>
          <w:rFonts w:ascii="Times New Roman" w:eastAsia="Times New Roman" w:hAnsi="Times New Roman" w:cs="Times New Roman"/>
          <w:b/>
          <w:lang w:eastAsia="pt-BR"/>
        </w:rPr>
      </w:pPr>
    </w:p>
    <w:p w:rsidR="00C7393F" w:rsidRPr="00554C6F" w:rsidRDefault="00C7393F" w:rsidP="00C7393F">
      <w:pPr>
        <w:spacing w:after="0" w:line="240" w:lineRule="auto"/>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554C6F" w:rsidRDefault="00C7393F" w:rsidP="00C7393F">
      <w:pPr>
        <w:spacing w:after="0" w:line="240" w:lineRule="auto"/>
        <w:rPr>
          <w:rFonts w:ascii="Times New Roman" w:eastAsia="Times New Roman" w:hAnsi="Times New Roman" w:cs="Times New Roman"/>
          <w:lang w:eastAsia="pt-BR"/>
        </w:rPr>
      </w:pPr>
    </w:p>
    <w:p w:rsidR="00C7393F" w:rsidRPr="00554C6F" w:rsidRDefault="00C7393F" w:rsidP="00C7393F">
      <w:pPr>
        <w:spacing w:after="0" w:line="240" w:lineRule="auto"/>
        <w:rPr>
          <w:rFonts w:ascii="Times New Roman" w:eastAsia="Times New Roman" w:hAnsi="Times New Roman" w:cs="Times New Roman"/>
          <w:lang w:eastAsia="pt-BR"/>
        </w:rPr>
      </w:pPr>
    </w:p>
    <w:p w:rsidR="00C7393F" w:rsidRPr="00554C6F" w:rsidRDefault="00C7393F" w:rsidP="00C7393F">
      <w:pPr>
        <w:spacing w:after="0" w:line="240" w:lineRule="auto"/>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 xml:space="preserve">(   ) </w:t>
      </w:r>
      <w:r w:rsidRPr="00554C6F">
        <w:rPr>
          <w:rFonts w:ascii="Times New Roman" w:eastAsia="Times New Roman" w:hAnsi="Times New Roman" w:cs="Times New Roman"/>
          <w:b/>
          <w:lang w:eastAsia="pt-BR"/>
        </w:rPr>
        <w:t xml:space="preserve">MICROEMPRESA, </w:t>
      </w:r>
      <w:r w:rsidRPr="00554C6F">
        <w:rPr>
          <w:rFonts w:ascii="Times New Roman" w:eastAsia="Times New Roman" w:hAnsi="Times New Roman" w:cs="Times New Roman"/>
          <w:lang w:eastAsia="pt-BR"/>
        </w:rPr>
        <w:t xml:space="preserve"> conforme inciso I do art. 3º da Lei Complementar nº 123, de 14/12/2006.</w:t>
      </w:r>
    </w:p>
    <w:p w:rsidR="00C7393F" w:rsidRPr="00554C6F" w:rsidRDefault="00C7393F" w:rsidP="00C7393F">
      <w:pPr>
        <w:spacing w:after="0" w:line="240" w:lineRule="auto"/>
        <w:rPr>
          <w:rFonts w:ascii="Times New Roman" w:eastAsia="Times New Roman" w:hAnsi="Times New Roman" w:cs="Times New Roman"/>
          <w:lang w:eastAsia="pt-BR"/>
        </w:rPr>
      </w:pPr>
    </w:p>
    <w:p w:rsidR="00C7393F" w:rsidRPr="00554C6F" w:rsidRDefault="00C7393F" w:rsidP="00C7393F">
      <w:pPr>
        <w:spacing w:after="0" w:line="240" w:lineRule="auto"/>
        <w:rPr>
          <w:rFonts w:ascii="Times New Roman" w:eastAsia="Times New Roman" w:hAnsi="Times New Roman" w:cs="Times New Roman"/>
          <w:lang w:eastAsia="pt-BR"/>
        </w:rPr>
      </w:pPr>
    </w:p>
    <w:p w:rsidR="00C7393F" w:rsidRPr="00554C6F" w:rsidRDefault="00C7393F" w:rsidP="00C7393F">
      <w:pPr>
        <w:spacing w:after="0" w:line="240" w:lineRule="auto"/>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 xml:space="preserve">(   ) </w:t>
      </w:r>
      <w:r w:rsidRPr="00554C6F">
        <w:rPr>
          <w:rFonts w:ascii="Times New Roman" w:eastAsia="Times New Roman" w:hAnsi="Times New Roman" w:cs="Times New Roman"/>
          <w:b/>
          <w:lang w:eastAsia="pt-BR"/>
        </w:rPr>
        <w:t xml:space="preserve">EMPRESA DE PEQUENO PORTE, </w:t>
      </w:r>
      <w:r w:rsidRPr="00554C6F">
        <w:rPr>
          <w:rFonts w:ascii="Times New Roman" w:eastAsia="Times New Roman" w:hAnsi="Times New Roman" w:cs="Times New Roman"/>
          <w:lang w:eastAsia="pt-BR"/>
        </w:rPr>
        <w:t>conforme inciso II do art. 3º da Lei Complementar nº 123, de 14/12/2006.</w:t>
      </w:r>
    </w:p>
    <w:p w:rsidR="00C7393F" w:rsidRPr="00554C6F" w:rsidRDefault="00C7393F" w:rsidP="00C7393F">
      <w:pPr>
        <w:spacing w:after="0" w:line="240" w:lineRule="auto"/>
        <w:rPr>
          <w:rFonts w:ascii="Times New Roman" w:eastAsia="Times New Roman" w:hAnsi="Times New Roman" w:cs="Times New Roman"/>
          <w:lang w:eastAsia="pt-BR"/>
        </w:rPr>
      </w:pPr>
    </w:p>
    <w:p w:rsidR="00C7393F" w:rsidRPr="00554C6F" w:rsidRDefault="00C7393F" w:rsidP="00C7393F">
      <w:pPr>
        <w:spacing w:after="0" w:line="240" w:lineRule="auto"/>
        <w:rPr>
          <w:rFonts w:ascii="Times New Roman" w:eastAsia="Times New Roman" w:hAnsi="Times New Roman" w:cs="Times New Roman"/>
          <w:lang w:eastAsia="pt-BR"/>
        </w:rPr>
      </w:pPr>
    </w:p>
    <w:p w:rsidR="00C7393F" w:rsidRPr="00554C6F" w:rsidRDefault="00C7393F" w:rsidP="00C7393F">
      <w:pPr>
        <w:spacing w:after="0" w:line="240" w:lineRule="auto"/>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Declara ainda  que a empresa está excluída das vedações constantes no § 4º do art. 3º  da Lei Complementar nº 123, de 14 de dezembro de 2006.</w:t>
      </w:r>
    </w:p>
    <w:p w:rsidR="00C7393F" w:rsidRPr="00554C6F" w:rsidRDefault="00C7393F" w:rsidP="00C7393F">
      <w:pPr>
        <w:spacing w:after="0" w:line="240" w:lineRule="auto"/>
        <w:rPr>
          <w:rFonts w:ascii="Times New Roman" w:eastAsia="Times New Roman" w:hAnsi="Times New Roman" w:cs="Times New Roman"/>
          <w:lang w:eastAsia="pt-BR"/>
        </w:rPr>
      </w:pPr>
    </w:p>
    <w:p w:rsidR="00C7393F" w:rsidRPr="00554C6F" w:rsidRDefault="00C7393F" w:rsidP="00C7393F">
      <w:pPr>
        <w:spacing w:after="0" w:line="240" w:lineRule="auto"/>
        <w:rPr>
          <w:rFonts w:ascii="Times New Roman" w:eastAsia="Times New Roman" w:hAnsi="Times New Roman" w:cs="Times New Roman"/>
          <w:lang w:eastAsia="pt-BR"/>
        </w:rPr>
      </w:pPr>
    </w:p>
    <w:p w:rsidR="00C7393F" w:rsidRPr="00554C6F" w:rsidRDefault="00C7393F" w:rsidP="00C7393F">
      <w:pPr>
        <w:spacing w:after="0" w:line="240" w:lineRule="auto"/>
        <w:rPr>
          <w:rFonts w:ascii="Times New Roman" w:eastAsia="Times New Roman" w:hAnsi="Times New Roman" w:cs="Times New Roman"/>
          <w:lang w:eastAsia="pt-BR"/>
        </w:rPr>
      </w:pPr>
    </w:p>
    <w:p w:rsidR="00C7393F" w:rsidRPr="00554C6F" w:rsidRDefault="00C7393F" w:rsidP="00C7393F">
      <w:pPr>
        <w:spacing w:after="0" w:line="240" w:lineRule="auto"/>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Local e Data: _______</w:t>
      </w:r>
    </w:p>
    <w:p w:rsidR="00C7393F" w:rsidRPr="00554C6F" w:rsidRDefault="00C7393F" w:rsidP="00C7393F">
      <w:pPr>
        <w:spacing w:after="0" w:line="240" w:lineRule="auto"/>
        <w:jc w:val="right"/>
        <w:rPr>
          <w:rFonts w:ascii="Times New Roman" w:eastAsia="Times New Roman" w:hAnsi="Times New Roman" w:cs="Times New Roman"/>
          <w:lang w:eastAsia="pt-BR"/>
        </w:rPr>
      </w:pPr>
    </w:p>
    <w:p w:rsidR="00C7393F" w:rsidRPr="00554C6F" w:rsidRDefault="00C7393F" w:rsidP="00C7393F">
      <w:pPr>
        <w:spacing w:after="0" w:line="240" w:lineRule="auto"/>
        <w:jc w:val="right"/>
        <w:rPr>
          <w:rFonts w:ascii="Times New Roman" w:eastAsia="Times New Roman" w:hAnsi="Times New Roman" w:cs="Times New Roman"/>
          <w:lang w:eastAsia="pt-BR"/>
        </w:rPr>
      </w:pPr>
    </w:p>
    <w:p w:rsidR="00C7393F" w:rsidRPr="00554C6F" w:rsidRDefault="00C7393F" w:rsidP="00C7393F">
      <w:pPr>
        <w:spacing w:after="0" w:line="240" w:lineRule="auto"/>
        <w:jc w:val="right"/>
        <w:rPr>
          <w:rFonts w:ascii="Times New Roman" w:eastAsia="Times New Roman" w:hAnsi="Times New Roman" w:cs="Times New Roman"/>
          <w:lang w:eastAsia="pt-BR"/>
        </w:rPr>
      </w:pPr>
    </w:p>
    <w:p w:rsidR="00C7393F" w:rsidRPr="00554C6F" w:rsidRDefault="00C7393F" w:rsidP="00C7393F">
      <w:pPr>
        <w:spacing w:after="0" w:line="240" w:lineRule="auto"/>
        <w:rPr>
          <w:rFonts w:ascii="Times New Roman" w:eastAsia="Times New Roman" w:hAnsi="Times New Roman" w:cs="Times New Roman"/>
          <w:lang w:eastAsia="pt-BR"/>
        </w:rPr>
      </w:pPr>
    </w:p>
    <w:p w:rsidR="00C7393F" w:rsidRPr="00554C6F" w:rsidRDefault="00C7393F" w:rsidP="00C7393F">
      <w:pPr>
        <w:spacing w:after="0" w:line="240" w:lineRule="auto"/>
        <w:jc w:val="center"/>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________________________________</w:t>
      </w:r>
    </w:p>
    <w:p w:rsidR="00C7393F" w:rsidRPr="00554C6F" w:rsidRDefault="00C7393F" w:rsidP="00C7393F">
      <w:pPr>
        <w:spacing w:after="0" w:line="240" w:lineRule="auto"/>
        <w:jc w:val="center"/>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Assinatura do Responsável Legal</w:t>
      </w:r>
    </w:p>
    <w:p w:rsidR="00C7393F" w:rsidRPr="00554C6F" w:rsidRDefault="00C7393F" w:rsidP="00C7393F">
      <w:pPr>
        <w:spacing w:after="0" w:line="240" w:lineRule="auto"/>
        <w:jc w:val="center"/>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 xml:space="preserve"> pela Empresa</w:t>
      </w:r>
    </w:p>
    <w:p w:rsidR="00C7393F" w:rsidRPr="00554C6F" w:rsidRDefault="00C7393F" w:rsidP="00C7393F">
      <w:pPr>
        <w:spacing w:after="0" w:line="240" w:lineRule="auto"/>
        <w:jc w:val="center"/>
        <w:rPr>
          <w:rFonts w:ascii="Times New Roman" w:eastAsia="Times New Roman" w:hAnsi="Times New Roman" w:cs="Times New Roman"/>
          <w:lang w:eastAsia="pt-BR"/>
        </w:rPr>
      </w:pPr>
    </w:p>
    <w:p w:rsidR="00C7393F" w:rsidRPr="00554C6F" w:rsidRDefault="00C7393F" w:rsidP="00C7393F">
      <w:pPr>
        <w:spacing w:after="0" w:line="240" w:lineRule="auto"/>
        <w:jc w:val="center"/>
        <w:rPr>
          <w:rFonts w:ascii="Times New Roman" w:eastAsia="Times New Roman" w:hAnsi="Times New Roman" w:cs="Times New Roman"/>
          <w:lang w:eastAsia="pt-BR"/>
        </w:rPr>
      </w:pPr>
    </w:p>
    <w:p w:rsidR="00C7393F" w:rsidRPr="00554C6F" w:rsidRDefault="00C7393F" w:rsidP="00C7393F">
      <w:pPr>
        <w:spacing w:after="0" w:line="240" w:lineRule="auto"/>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Carimbo CNPJ:</w:t>
      </w:r>
    </w:p>
    <w:p w:rsidR="00C7393F" w:rsidRPr="00554C6F" w:rsidRDefault="00C7393F" w:rsidP="00C7393F">
      <w:pPr>
        <w:spacing w:after="0" w:line="240" w:lineRule="auto"/>
        <w:jc w:val="center"/>
        <w:rPr>
          <w:rFonts w:ascii="Times New Roman" w:eastAsia="Times New Roman" w:hAnsi="Times New Roman" w:cs="Times New Roman"/>
          <w:lang w:eastAsia="pt-BR"/>
        </w:rPr>
      </w:pPr>
    </w:p>
    <w:p w:rsidR="00C7393F" w:rsidRDefault="00C7393F" w:rsidP="00C7393F">
      <w:pPr>
        <w:spacing w:after="0" w:line="240" w:lineRule="auto"/>
        <w:jc w:val="center"/>
        <w:rPr>
          <w:rFonts w:ascii="Times New Roman" w:eastAsia="Times New Roman" w:hAnsi="Times New Roman" w:cs="Times New Roman"/>
          <w:lang w:eastAsia="pt-BR"/>
        </w:rPr>
      </w:pPr>
    </w:p>
    <w:p w:rsidR="00565D2B" w:rsidRDefault="00565D2B" w:rsidP="00C7393F">
      <w:pPr>
        <w:spacing w:after="0" w:line="240" w:lineRule="auto"/>
        <w:jc w:val="center"/>
        <w:rPr>
          <w:rFonts w:ascii="Times New Roman" w:eastAsia="Times New Roman" w:hAnsi="Times New Roman" w:cs="Times New Roman"/>
          <w:lang w:eastAsia="pt-BR"/>
        </w:rPr>
      </w:pPr>
    </w:p>
    <w:p w:rsidR="00565D2B" w:rsidRDefault="00565D2B" w:rsidP="00C7393F">
      <w:pPr>
        <w:spacing w:after="0" w:line="240" w:lineRule="auto"/>
        <w:jc w:val="center"/>
        <w:rPr>
          <w:rFonts w:ascii="Times New Roman" w:eastAsia="Times New Roman" w:hAnsi="Times New Roman" w:cs="Times New Roman"/>
          <w:lang w:eastAsia="pt-BR"/>
        </w:rPr>
      </w:pPr>
    </w:p>
    <w:p w:rsidR="00565D2B" w:rsidRDefault="00565D2B" w:rsidP="00C7393F">
      <w:pPr>
        <w:spacing w:after="0" w:line="240" w:lineRule="auto"/>
        <w:jc w:val="center"/>
        <w:rPr>
          <w:rFonts w:ascii="Times New Roman" w:eastAsia="Times New Roman" w:hAnsi="Times New Roman" w:cs="Times New Roman"/>
          <w:lang w:eastAsia="pt-BR"/>
        </w:rPr>
      </w:pPr>
    </w:p>
    <w:p w:rsidR="00565D2B" w:rsidRPr="00554C6F" w:rsidRDefault="00565D2B" w:rsidP="00C7393F">
      <w:pPr>
        <w:spacing w:after="0" w:line="240" w:lineRule="auto"/>
        <w:jc w:val="center"/>
        <w:rPr>
          <w:rFonts w:ascii="Times New Roman" w:eastAsia="Times New Roman" w:hAnsi="Times New Roman" w:cs="Times New Roman"/>
          <w:lang w:eastAsia="pt-BR"/>
        </w:rPr>
      </w:pPr>
    </w:p>
    <w:p w:rsidR="00C7393F" w:rsidRPr="00554C6F" w:rsidRDefault="00C7393F" w:rsidP="00C7393F">
      <w:pPr>
        <w:spacing w:after="0" w:line="240" w:lineRule="auto"/>
        <w:jc w:val="both"/>
        <w:rPr>
          <w:rFonts w:ascii="Times New Roman" w:eastAsia="Times New Roman" w:hAnsi="Times New Roman" w:cs="Times New Roman"/>
          <w:lang w:eastAsia="pt-BR"/>
        </w:rPr>
      </w:pPr>
    </w:p>
    <w:p w:rsidR="00C7393F" w:rsidRPr="00554C6F" w:rsidRDefault="00C7393F" w:rsidP="00C7393F">
      <w:pPr>
        <w:spacing w:after="0" w:line="240" w:lineRule="auto"/>
        <w:ind w:right="-1"/>
        <w:jc w:val="center"/>
        <w:rPr>
          <w:rFonts w:ascii="Times New Roman" w:eastAsia="Times New Roman" w:hAnsi="Times New Roman" w:cs="Times New Roman"/>
          <w:b/>
          <w:lang w:eastAsia="pt-BR"/>
        </w:rPr>
      </w:pPr>
    </w:p>
    <w:p w:rsidR="00C7393F" w:rsidRPr="00554C6F" w:rsidRDefault="00C7393F" w:rsidP="00C7393F">
      <w:pPr>
        <w:spacing w:after="0" w:line="240" w:lineRule="auto"/>
        <w:ind w:right="-1"/>
        <w:jc w:val="center"/>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ANEXO IV</w:t>
      </w:r>
    </w:p>
    <w:p w:rsidR="00C7393F" w:rsidRPr="00554C6F" w:rsidRDefault="00C7393F" w:rsidP="00C7393F">
      <w:pPr>
        <w:spacing w:after="0" w:line="240" w:lineRule="auto"/>
        <w:ind w:right="-1"/>
        <w:jc w:val="center"/>
        <w:rPr>
          <w:rFonts w:ascii="Times New Roman" w:eastAsia="Times New Roman" w:hAnsi="Times New Roman" w:cs="Times New Roman"/>
          <w:b/>
          <w:lang w:eastAsia="pt-BR"/>
        </w:rPr>
      </w:pPr>
    </w:p>
    <w:p w:rsidR="00C7393F" w:rsidRPr="00554C6F" w:rsidRDefault="00C7393F" w:rsidP="00C7393F">
      <w:pPr>
        <w:spacing w:after="0" w:line="240" w:lineRule="auto"/>
        <w:ind w:right="-1"/>
        <w:jc w:val="center"/>
        <w:rPr>
          <w:rFonts w:ascii="Times New Roman" w:eastAsia="Times New Roman" w:hAnsi="Times New Roman" w:cs="Times New Roman"/>
          <w:b/>
          <w:lang w:eastAsia="pt-BR"/>
        </w:rPr>
      </w:pPr>
    </w:p>
    <w:p w:rsidR="00C7393F" w:rsidRPr="00554C6F" w:rsidRDefault="00C7393F" w:rsidP="00C7393F">
      <w:pPr>
        <w:spacing w:after="0" w:line="240" w:lineRule="auto"/>
        <w:ind w:right="-1"/>
        <w:jc w:val="center"/>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PREGÃO PRESENCIAL Nº 0001/2020 - PR</w:t>
      </w:r>
    </w:p>
    <w:p w:rsidR="00C7393F" w:rsidRPr="00554C6F" w:rsidRDefault="00C7393F" w:rsidP="00C7393F">
      <w:pPr>
        <w:spacing w:after="0" w:line="240" w:lineRule="auto"/>
        <w:ind w:right="-1"/>
        <w:jc w:val="center"/>
        <w:rPr>
          <w:rFonts w:ascii="Times New Roman" w:eastAsia="Times New Roman" w:hAnsi="Times New Roman" w:cs="Times New Roman"/>
          <w:b/>
          <w:lang w:eastAsia="pt-BR"/>
        </w:rPr>
      </w:pPr>
    </w:p>
    <w:p w:rsidR="00C7393F" w:rsidRPr="00554C6F" w:rsidRDefault="00C7393F" w:rsidP="00C7393F">
      <w:pPr>
        <w:spacing w:after="0" w:line="240" w:lineRule="auto"/>
        <w:ind w:right="-1"/>
        <w:jc w:val="center"/>
        <w:rPr>
          <w:rFonts w:ascii="Times New Roman" w:eastAsia="Times New Roman" w:hAnsi="Times New Roman" w:cs="Times New Roman"/>
          <w:b/>
          <w:lang w:eastAsia="pt-BR"/>
        </w:rPr>
      </w:pPr>
    </w:p>
    <w:p w:rsidR="00C7393F" w:rsidRPr="00554C6F" w:rsidRDefault="00C7393F" w:rsidP="00C7393F">
      <w:pPr>
        <w:spacing w:after="0" w:line="240" w:lineRule="auto"/>
        <w:ind w:right="-1"/>
        <w:jc w:val="center"/>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DECLARAÇÃO DE CUMPRIMENTO PLENO DOS REQUISITOS DE HABILITAÇÃO</w:t>
      </w:r>
    </w:p>
    <w:p w:rsidR="00C7393F" w:rsidRPr="00554C6F" w:rsidRDefault="00C7393F" w:rsidP="00C7393F">
      <w:pPr>
        <w:spacing w:after="0" w:line="240" w:lineRule="auto"/>
        <w:jc w:val="center"/>
        <w:rPr>
          <w:rFonts w:ascii="Times New Roman" w:eastAsia="Times New Roman" w:hAnsi="Times New Roman" w:cs="Times New Roman"/>
          <w:i/>
          <w:lang w:eastAsia="pt-BR"/>
        </w:rPr>
      </w:pPr>
      <w:r w:rsidRPr="00554C6F">
        <w:rPr>
          <w:rFonts w:ascii="Times New Roman" w:eastAsia="Times New Roman" w:hAnsi="Times New Roman" w:cs="Times New Roman"/>
          <w:i/>
          <w:lang w:eastAsia="pt-BR"/>
        </w:rPr>
        <w:t>(Apresentar no credenciamento, fora dos envelopes)</w:t>
      </w:r>
    </w:p>
    <w:p w:rsidR="00C7393F" w:rsidRPr="00554C6F" w:rsidRDefault="00C7393F" w:rsidP="00C7393F">
      <w:pPr>
        <w:spacing w:after="0" w:line="240" w:lineRule="auto"/>
        <w:rPr>
          <w:rFonts w:ascii="Times New Roman" w:eastAsia="Times New Roman" w:hAnsi="Times New Roman" w:cs="Times New Roman"/>
          <w:lang w:eastAsia="pt-BR"/>
        </w:rPr>
      </w:pPr>
    </w:p>
    <w:p w:rsidR="00C7393F" w:rsidRPr="00554C6F" w:rsidRDefault="00C7393F" w:rsidP="00C7393F">
      <w:pPr>
        <w:spacing w:after="0" w:line="240" w:lineRule="auto"/>
        <w:ind w:right="-1"/>
        <w:jc w:val="center"/>
        <w:rPr>
          <w:rFonts w:ascii="Times New Roman" w:eastAsia="Times New Roman" w:hAnsi="Times New Roman" w:cs="Times New Roman"/>
          <w:b/>
          <w:lang w:eastAsia="pt-BR"/>
        </w:rPr>
      </w:pPr>
    </w:p>
    <w:p w:rsidR="00C7393F" w:rsidRPr="00554C6F" w:rsidRDefault="00C7393F" w:rsidP="00C7393F">
      <w:pPr>
        <w:spacing w:after="0" w:line="240" w:lineRule="auto"/>
        <w:ind w:right="-1"/>
        <w:jc w:val="center"/>
        <w:rPr>
          <w:rFonts w:ascii="Times New Roman" w:eastAsia="Times New Roman" w:hAnsi="Times New Roman" w:cs="Times New Roman"/>
          <w:b/>
          <w:lang w:eastAsia="pt-BR"/>
        </w:rPr>
      </w:pPr>
    </w:p>
    <w:p w:rsidR="00C7393F" w:rsidRPr="00554C6F" w:rsidRDefault="00C7393F" w:rsidP="00C7393F">
      <w:pPr>
        <w:spacing w:after="0" w:line="240" w:lineRule="auto"/>
        <w:ind w:right="-1"/>
        <w:jc w:val="center"/>
        <w:rPr>
          <w:rFonts w:ascii="Times New Roman" w:eastAsia="Times New Roman" w:hAnsi="Times New Roman" w:cs="Times New Roman"/>
          <w:b/>
          <w:lang w:eastAsia="pt-BR"/>
        </w:rPr>
      </w:pPr>
    </w:p>
    <w:p w:rsidR="00C7393F" w:rsidRPr="00554C6F" w:rsidRDefault="00C7393F" w:rsidP="00C7393F">
      <w:pPr>
        <w:spacing w:after="0" w:line="240" w:lineRule="auto"/>
        <w:ind w:right="-1"/>
        <w:jc w:val="center"/>
        <w:rPr>
          <w:rFonts w:ascii="Times New Roman" w:eastAsia="Times New Roman" w:hAnsi="Times New Roman" w:cs="Times New Roman"/>
          <w:b/>
          <w:lang w:eastAsia="pt-BR"/>
        </w:rPr>
      </w:pPr>
    </w:p>
    <w:p w:rsidR="00C7393F" w:rsidRPr="00554C6F" w:rsidRDefault="00C7393F" w:rsidP="00C7393F">
      <w:pPr>
        <w:spacing w:after="0" w:line="240" w:lineRule="auto"/>
        <w:ind w:right="-1"/>
        <w:jc w:val="center"/>
        <w:rPr>
          <w:rFonts w:ascii="Times New Roman" w:eastAsia="Times New Roman" w:hAnsi="Times New Roman" w:cs="Times New Roman"/>
          <w:bCs/>
          <w:lang w:eastAsia="pt-BR"/>
        </w:rPr>
      </w:pPr>
    </w:p>
    <w:p w:rsidR="00C7393F" w:rsidRPr="00554C6F" w:rsidRDefault="00C7393F" w:rsidP="00C7393F">
      <w:pPr>
        <w:spacing w:after="0" w:line="360" w:lineRule="auto"/>
        <w:jc w:val="both"/>
        <w:rPr>
          <w:rFonts w:ascii="Times New Roman" w:eastAsia="Times New Roman" w:hAnsi="Times New Roman" w:cs="Times New Roman"/>
          <w:bCs/>
          <w:lang w:eastAsia="pt-BR"/>
        </w:rPr>
      </w:pPr>
      <w:r w:rsidRPr="00554C6F">
        <w:rPr>
          <w:rFonts w:ascii="Times New Roman" w:eastAsia="Times New Roman" w:hAnsi="Times New Roman" w:cs="Times New Roman"/>
          <w:bCs/>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554C6F" w:rsidRDefault="00C7393F" w:rsidP="00C7393F">
      <w:pPr>
        <w:spacing w:after="0" w:line="240" w:lineRule="auto"/>
        <w:ind w:right="-1"/>
        <w:jc w:val="both"/>
        <w:rPr>
          <w:rFonts w:ascii="Times New Roman" w:eastAsia="Times New Roman" w:hAnsi="Times New Roman" w:cs="Times New Roman"/>
          <w:bCs/>
          <w:lang w:eastAsia="pt-BR"/>
        </w:rPr>
      </w:pPr>
    </w:p>
    <w:p w:rsidR="00C7393F" w:rsidRPr="00554C6F" w:rsidRDefault="00C7393F" w:rsidP="00C7393F">
      <w:pPr>
        <w:spacing w:after="0" w:line="240" w:lineRule="auto"/>
        <w:ind w:right="-1"/>
        <w:jc w:val="both"/>
        <w:rPr>
          <w:rFonts w:ascii="Times New Roman" w:eastAsia="Times New Roman" w:hAnsi="Times New Roman" w:cs="Times New Roman"/>
          <w:bCs/>
          <w:lang w:eastAsia="pt-BR"/>
        </w:rPr>
      </w:pPr>
    </w:p>
    <w:p w:rsidR="00C7393F" w:rsidRPr="00554C6F" w:rsidRDefault="00C7393F" w:rsidP="00C7393F">
      <w:pPr>
        <w:spacing w:after="0" w:line="240" w:lineRule="auto"/>
        <w:ind w:right="-1"/>
        <w:jc w:val="both"/>
        <w:rPr>
          <w:rFonts w:ascii="Times New Roman" w:eastAsia="Times New Roman" w:hAnsi="Times New Roman" w:cs="Times New Roman"/>
          <w:bCs/>
          <w:lang w:eastAsia="pt-BR"/>
        </w:rPr>
      </w:pPr>
    </w:p>
    <w:p w:rsidR="00C7393F" w:rsidRPr="00554C6F" w:rsidRDefault="00C7393F" w:rsidP="00C7393F">
      <w:pPr>
        <w:spacing w:after="0" w:line="240" w:lineRule="auto"/>
        <w:ind w:right="-1"/>
        <w:jc w:val="both"/>
        <w:rPr>
          <w:rFonts w:ascii="Times New Roman" w:eastAsia="Times New Roman" w:hAnsi="Times New Roman" w:cs="Times New Roman"/>
          <w:bCs/>
          <w:lang w:eastAsia="pt-BR"/>
        </w:rPr>
      </w:pPr>
      <w:r w:rsidRPr="00554C6F">
        <w:rPr>
          <w:rFonts w:ascii="Times New Roman" w:eastAsia="Times New Roman" w:hAnsi="Times New Roman" w:cs="Times New Roman"/>
          <w:bCs/>
          <w:lang w:eastAsia="pt-BR"/>
        </w:rPr>
        <w:t>Local e Data ________</w:t>
      </w:r>
    </w:p>
    <w:p w:rsidR="00C7393F" w:rsidRPr="00554C6F" w:rsidRDefault="00C7393F" w:rsidP="00C7393F">
      <w:pPr>
        <w:spacing w:after="0" w:line="240" w:lineRule="auto"/>
        <w:rPr>
          <w:rFonts w:ascii="Times New Roman" w:eastAsia="Times New Roman" w:hAnsi="Times New Roman" w:cs="Times New Roman"/>
          <w:lang w:eastAsia="pt-BR"/>
        </w:rPr>
      </w:pPr>
    </w:p>
    <w:p w:rsidR="00C7393F" w:rsidRPr="00554C6F" w:rsidRDefault="00C7393F" w:rsidP="00C7393F">
      <w:pPr>
        <w:spacing w:after="0" w:line="240" w:lineRule="auto"/>
        <w:rPr>
          <w:rFonts w:ascii="Times New Roman" w:eastAsia="Times New Roman" w:hAnsi="Times New Roman" w:cs="Times New Roman"/>
          <w:lang w:eastAsia="pt-BR"/>
        </w:rPr>
      </w:pPr>
    </w:p>
    <w:p w:rsidR="00C7393F" w:rsidRPr="00554C6F" w:rsidRDefault="00C7393F" w:rsidP="00C7393F">
      <w:pPr>
        <w:spacing w:after="0" w:line="240" w:lineRule="auto"/>
        <w:rPr>
          <w:rFonts w:ascii="Times New Roman" w:eastAsia="Times New Roman" w:hAnsi="Times New Roman" w:cs="Times New Roman"/>
          <w:lang w:eastAsia="pt-BR"/>
        </w:rPr>
      </w:pPr>
    </w:p>
    <w:p w:rsidR="00C7393F" w:rsidRPr="00554C6F" w:rsidRDefault="00C7393F" w:rsidP="00C7393F">
      <w:pPr>
        <w:spacing w:after="0" w:line="240" w:lineRule="auto"/>
        <w:jc w:val="both"/>
        <w:rPr>
          <w:rFonts w:ascii="Times New Roman" w:eastAsia="Times New Roman" w:hAnsi="Times New Roman" w:cs="Times New Roman"/>
          <w:lang w:eastAsia="pt-BR"/>
        </w:rPr>
      </w:pPr>
    </w:p>
    <w:p w:rsidR="00C7393F" w:rsidRPr="00554C6F" w:rsidRDefault="00C7393F" w:rsidP="00C7393F">
      <w:pPr>
        <w:spacing w:after="0" w:line="240" w:lineRule="auto"/>
        <w:jc w:val="both"/>
        <w:rPr>
          <w:rFonts w:ascii="Times New Roman" w:eastAsia="Times New Roman" w:hAnsi="Times New Roman" w:cs="Times New Roman"/>
          <w:lang w:eastAsia="pt-BR"/>
        </w:rPr>
      </w:pPr>
    </w:p>
    <w:p w:rsidR="00C7393F" w:rsidRPr="00554C6F" w:rsidRDefault="00C7393F" w:rsidP="00C7393F">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 xml:space="preserve">                                                         ___________________________</w:t>
      </w:r>
    </w:p>
    <w:p w:rsidR="00C7393F" w:rsidRPr="00554C6F" w:rsidRDefault="00C7393F" w:rsidP="00C7393F">
      <w:pPr>
        <w:spacing w:after="0" w:line="240" w:lineRule="auto"/>
        <w:jc w:val="center"/>
        <w:rPr>
          <w:rFonts w:ascii="Times New Roman" w:eastAsia="Times New Roman" w:hAnsi="Times New Roman" w:cs="Times New Roman"/>
          <w:iCs/>
          <w:lang w:eastAsia="pt-BR"/>
        </w:rPr>
      </w:pPr>
      <w:r w:rsidRPr="00554C6F">
        <w:rPr>
          <w:rFonts w:ascii="Times New Roman" w:eastAsia="Times New Roman" w:hAnsi="Times New Roman" w:cs="Times New Roman"/>
          <w:iCs/>
          <w:lang w:eastAsia="pt-BR"/>
        </w:rPr>
        <w:t>Assinatura do Representante Legal</w:t>
      </w:r>
    </w:p>
    <w:p w:rsidR="00C7393F" w:rsidRPr="00554C6F" w:rsidRDefault="00C7393F" w:rsidP="00C7393F">
      <w:pPr>
        <w:spacing w:after="0" w:line="240" w:lineRule="auto"/>
        <w:jc w:val="center"/>
        <w:rPr>
          <w:rFonts w:ascii="Times New Roman" w:eastAsia="Times New Roman" w:hAnsi="Times New Roman" w:cs="Times New Roman"/>
          <w:lang w:eastAsia="pt-BR"/>
        </w:rPr>
      </w:pPr>
      <w:r w:rsidRPr="00554C6F">
        <w:rPr>
          <w:rFonts w:ascii="Times New Roman" w:eastAsia="Times New Roman" w:hAnsi="Times New Roman" w:cs="Times New Roman"/>
          <w:iCs/>
          <w:lang w:eastAsia="pt-BR"/>
        </w:rPr>
        <w:t>pela Empresa</w:t>
      </w:r>
    </w:p>
    <w:p w:rsidR="00C7393F" w:rsidRPr="00554C6F" w:rsidRDefault="00C7393F" w:rsidP="00C7393F">
      <w:pPr>
        <w:spacing w:after="0" w:line="240" w:lineRule="auto"/>
        <w:jc w:val="both"/>
        <w:rPr>
          <w:rFonts w:ascii="Times New Roman" w:eastAsia="Times New Roman" w:hAnsi="Times New Roman" w:cs="Times New Roman"/>
          <w:lang w:eastAsia="pt-BR"/>
        </w:rPr>
      </w:pPr>
    </w:p>
    <w:p w:rsidR="00C7393F" w:rsidRPr="00554C6F" w:rsidRDefault="00C7393F" w:rsidP="00C7393F">
      <w:pPr>
        <w:spacing w:after="0" w:line="240" w:lineRule="auto"/>
        <w:jc w:val="both"/>
        <w:rPr>
          <w:rFonts w:ascii="Times New Roman" w:eastAsia="Times New Roman" w:hAnsi="Times New Roman" w:cs="Times New Roman"/>
          <w:lang w:eastAsia="pt-BR"/>
        </w:rPr>
      </w:pPr>
    </w:p>
    <w:p w:rsidR="00C7393F" w:rsidRPr="00554C6F" w:rsidRDefault="00C7393F" w:rsidP="00C7393F">
      <w:pPr>
        <w:spacing w:after="0" w:line="240" w:lineRule="auto"/>
        <w:rPr>
          <w:rFonts w:ascii="Times New Roman" w:eastAsia="Times New Roman" w:hAnsi="Times New Roman" w:cs="Times New Roman"/>
          <w:lang w:eastAsia="pt-BR"/>
        </w:rPr>
      </w:pPr>
    </w:p>
    <w:p w:rsidR="00C7393F" w:rsidRPr="00554C6F" w:rsidRDefault="00C7393F" w:rsidP="00C7393F">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Carimbo CNPJ da empresa:</w:t>
      </w:r>
    </w:p>
    <w:p w:rsidR="00C7393F" w:rsidRPr="00554C6F" w:rsidRDefault="00C7393F" w:rsidP="00C7393F">
      <w:pPr>
        <w:spacing w:after="0" w:line="240" w:lineRule="auto"/>
        <w:jc w:val="both"/>
        <w:rPr>
          <w:rFonts w:ascii="Times New Roman" w:eastAsia="Times New Roman" w:hAnsi="Times New Roman" w:cs="Times New Roman"/>
          <w:lang w:eastAsia="pt-BR"/>
        </w:rPr>
      </w:pPr>
    </w:p>
    <w:p w:rsidR="00C7393F" w:rsidRPr="00554C6F" w:rsidRDefault="00C7393F" w:rsidP="00C7393F">
      <w:pPr>
        <w:spacing w:before="240" w:after="60" w:line="240" w:lineRule="auto"/>
        <w:jc w:val="center"/>
        <w:outlineLvl w:val="5"/>
        <w:rPr>
          <w:rFonts w:ascii="Times New Roman" w:eastAsia="Times New Roman" w:hAnsi="Times New Roman" w:cs="Times New Roman"/>
          <w:b/>
          <w:bCs/>
          <w:lang w:eastAsia="pt-BR"/>
        </w:rPr>
      </w:pPr>
      <w:r w:rsidRPr="00554C6F">
        <w:rPr>
          <w:rFonts w:ascii="Times New Roman" w:eastAsia="Times New Roman" w:hAnsi="Times New Roman" w:cs="Times New Roman"/>
          <w:b/>
          <w:bCs/>
          <w:lang w:eastAsia="pt-BR"/>
        </w:rPr>
        <w:br w:type="page"/>
        <w:t>ANEXO V</w:t>
      </w:r>
    </w:p>
    <w:p w:rsidR="00C7393F" w:rsidRPr="00554C6F" w:rsidRDefault="00C7393F" w:rsidP="00C7393F">
      <w:pPr>
        <w:spacing w:after="0" w:line="240" w:lineRule="auto"/>
        <w:rPr>
          <w:rFonts w:ascii="Times New Roman" w:eastAsia="Times New Roman" w:hAnsi="Times New Roman" w:cs="Times New Roman"/>
          <w:lang w:eastAsia="pt-BR"/>
        </w:rPr>
      </w:pPr>
    </w:p>
    <w:p w:rsidR="00C7393F" w:rsidRPr="00554C6F" w:rsidRDefault="00C7393F" w:rsidP="00C7393F">
      <w:pPr>
        <w:spacing w:before="240" w:after="60" w:line="240" w:lineRule="auto"/>
        <w:jc w:val="center"/>
        <w:outlineLvl w:val="4"/>
        <w:rPr>
          <w:rFonts w:ascii="Times New Roman" w:eastAsia="Times New Roman" w:hAnsi="Times New Roman" w:cs="Times New Roman"/>
          <w:b/>
          <w:iCs/>
          <w:lang w:eastAsia="pt-BR"/>
        </w:rPr>
      </w:pPr>
      <w:r w:rsidRPr="00554C6F">
        <w:rPr>
          <w:rFonts w:ascii="Times New Roman" w:eastAsia="Times New Roman" w:hAnsi="Times New Roman" w:cs="Times New Roman"/>
          <w:b/>
          <w:iCs/>
          <w:lang w:eastAsia="pt-BR"/>
        </w:rPr>
        <w:t>PREGÃO PRESENCIAL Nº 0001/2020 - PR</w:t>
      </w:r>
    </w:p>
    <w:p w:rsidR="00C7393F" w:rsidRPr="00554C6F" w:rsidRDefault="00C7393F" w:rsidP="00C7393F">
      <w:pPr>
        <w:spacing w:after="0" w:line="240" w:lineRule="auto"/>
        <w:jc w:val="center"/>
        <w:rPr>
          <w:rFonts w:ascii="Times New Roman" w:eastAsia="Times New Roman" w:hAnsi="Times New Roman" w:cs="Times New Roman"/>
          <w:lang w:eastAsia="pt-BR"/>
        </w:rPr>
      </w:pPr>
    </w:p>
    <w:p w:rsidR="00C7393F" w:rsidRPr="00554C6F" w:rsidRDefault="00C7393F" w:rsidP="00C7393F">
      <w:pPr>
        <w:spacing w:after="0" w:line="240" w:lineRule="auto"/>
        <w:jc w:val="center"/>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IDENTIFICAÇÃO DA EMPRESA</w:t>
      </w:r>
    </w:p>
    <w:p w:rsidR="00C7393F" w:rsidRPr="00554C6F" w:rsidRDefault="00C7393F" w:rsidP="00C7393F">
      <w:pPr>
        <w:spacing w:after="0" w:line="240" w:lineRule="auto"/>
        <w:jc w:val="center"/>
        <w:rPr>
          <w:rFonts w:ascii="Times New Roman" w:eastAsia="Times New Roman" w:hAnsi="Times New Roman" w:cs="Times New Roman"/>
          <w:i/>
          <w:lang w:eastAsia="pt-BR"/>
        </w:rPr>
      </w:pPr>
      <w:r w:rsidRPr="00554C6F">
        <w:rPr>
          <w:rFonts w:ascii="Times New Roman" w:eastAsia="Times New Roman" w:hAnsi="Times New Roman" w:cs="Times New Roman"/>
          <w:i/>
          <w:lang w:eastAsia="pt-BR"/>
        </w:rPr>
        <w:t>(Apresentar dentro do envelope Proposta de Preços)</w:t>
      </w:r>
    </w:p>
    <w:p w:rsidR="00C7393F" w:rsidRPr="00554C6F" w:rsidRDefault="00C7393F" w:rsidP="00C7393F">
      <w:pPr>
        <w:spacing w:after="0" w:line="240" w:lineRule="auto"/>
        <w:jc w:val="center"/>
        <w:rPr>
          <w:rFonts w:ascii="Times New Roman" w:eastAsia="Times New Roman" w:hAnsi="Times New Roman" w:cs="Times New Roman"/>
          <w:b/>
          <w:lang w:eastAsia="pt-BR"/>
        </w:rPr>
      </w:pPr>
    </w:p>
    <w:p w:rsidR="00C7393F" w:rsidRPr="00554C6F" w:rsidRDefault="00C7393F" w:rsidP="00C7393F">
      <w:pPr>
        <w:spacing w:after="0" w:line="240" w:lineRule="auto"/>
        <w:jc w:val="both"/>
        <w:rPr>
          <w:rFonts w:ascii="Times New Roman" w:eastAsia="Times New Roman" w:hAnsi="Times New Roman" w:cs="Times New Roman"/>
          <w:lang w:eastAsia="pt-BR"/>
        </w:rPr>
      </w:pPr>
    </w:p>
    <w:p w:rsidR="00C7393F" w:rsidRPr="00554C6F" w:rsidRDefault="00C7393F" w:rsidP="00C7393F">
      <w:pPr>
        <w:spacing w:after="0" w:line="240" w:lineRule="auto"/>
        <w:jc w:val="both"/>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1. IDENTIFICAÇÃO DA EMPRESA:</w:t>
      </w:r>
    </w:p>
    <w:p w:rsidR="00C7393F" w:rsidRPr="00554C6F" w:rsidRDefault="00C7393F" w:rsidP="00C7393F">
      <w:pPr>
        <w:spacing w:after="0" w:line="240" w:lineRule="auto"/>
        <w:jc w:val="both"/>
        <w:rPr>
          <w:rFonts w:ascii="Times New Roman" w:eastAsia="Times New Roman" w:hAnsi="Times New Roman" w:cs="Times New Roman"/>
          <w:lang w:eastAsia="pt-BR"/>
        </w:rPr>
      </w:pPr>
    </w:p>
    <w:p w:rsidR="00C7393F" w:rsidRPr="00554C6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Razão Social: ______________________________________________________</w:t>
      </w:r>
    </w:p>
    <w:p w:rsidR="00C7393F" w:rsidRPr="00554C6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Nome de Fantasia:__________________________________________________</w:t>
      </w:r>
    </w:p>
    <w:p w:rsidR="00C7393F" w:rsidRPr="00554C6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Endereço: ________________________________________________________</w:t>
      </w:r>
    </w:p>
    <w:p w:rsidR="00C7393F" w:rsidRPr="00554C6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Bairro: _____Município:_____________________________________________</w:t>
      </w:r>
    </w:p>
    <w:p w:rsidR="00C7393F" w:rsidRPr="00554C6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Estado:________CEP:____________________________________________ Fone/Fax:________________________________________________________</w:t>
      </w:r>
    </w:p>
    <w:p w:rsidR="00C7393F" w:rsidRPr="00554C6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CNPJ: ___________________________________________________________</w:t>
      </w:r>
    </w:p>
    <w:p w:rsidR="00C7393F" w:rsidRPr="00554C6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Inscrição Estadual: _________________________________________________</w:t>
      </w:r>
    </w:p>
    <w:p w:rsidR="00C7393F" w:rsidRPr="00554C6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Inscrição Municipal_________________________________________________</w:t>
      </w:r>
    </w:p>
    <w:p w:rsidR="00C7393F" w:rsidRPr="00554C6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E-mail: __________________________________________________________</w:t>
      </w:r>
    </w:p>
    <w:p w:rsidR="00C7393F" w:rsidRPr="00554C6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lang w:eastAsia="pt-BR"/>
        </w:rPr>
      </w:pPr>
    </w:p>
    <w:p w:rsidR="00C7393F" w:rsidRPr="00554C6F" w:rsidRDefault="00C7393F" w:rsidP="00C7393F">
      <w:pPr>
        <w:spacing w:after="0" w:line="240" w:lineRule="auto"/>
        <w:jc w:val="both"/>
        <w:rPr>
          <w:rFonts w:ascii="Times New Roman" w:eastAsia="Times New Roman" w:hAnsi="Times New Roman" w:cs="Times New Roman"/>
          <w:lang w:eastAsia="pt-BR"/>
        </w:rPr>
      </w:pPr>
    </w:p>
    <w:p w:rsidR="00C7393F" w:rsidRPr="00554C6F" w:rsidRDefault="00C7393F" w:rsidP="00C7393F">
      <w:pPr>
        <w:spacing w:after="0" w:line="240" w:lineRule="auto"/>
        <w:jc w:val="both"/>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2. CONDIÇÕES DA PROPOSTA:</w:t>
      </w:r>
    </w:p>
    <w:p w:rsidR="00C7393F" w:rsidRPr="00554C6F" w:rsidRDefault="00C7393F" w:rsidP="00C7393F">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Prazo de validade da proposta: _______________</w:t>
      </w:r>
    </w:p>
    <w:p w:rsidR="00C7393F" w:rsidRPr="00554C6F" w:rsidRDefault="00C7393F" w:rsidP="00C7393F">
      <w:pPr>
        <w:spacing w:after="0" w:line="240" w:lineRule="auto"/>
        <w:jc w:val="both"/>
        <w:rPr>
          <w:rFonts w:ascii="Times New Roman" w:eastAsia="Times New Roman" w:hAnsi="Times New Roman" w:cs="Times New Roman"/>
          <w:lang w:eastAsia="pt-BR"/>
        </w:rPr>
      </w:pPr>
    </w:p>
    <w:p w:rsidR="00C7393F" w:rsidRPr="00554C6F" w:rsidRDefault="00C7393F" w:rsidP="00C7393F">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Prazo de Entrega:  _______________</w:t>
      </w:r>
    </w:p>
    <w:p w:rsidR="00C7393F" w:rsidRPr="00554C6F" w:rsidRDefault="00C7393F" w:rsidP="00C7393F">
      <w:pPr>
        <w:spacing w:after="0" w:line="240" w:lineRule="auto"/>
        <w:jc w:val="both"/>
        <w:rPr>
          <w:rFonts w:ascii="Times New Roman" w:eastAsia="Times New Roman" w:hAnsi="Times New Roman" w:cs="Times New Roman"/>
          <w:lang w:eastAsia="pt-BR"/>
        </w:rPr>
      </w:pPr>
    </w:p>
    <w:p w:rsidR="00C7393F" w:rsidRPr="00554C6F" w:rsidRDefault="00C7393F" w:rsidP="00C7393F">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Local de Entrega:  _______________</w:t>
      </w:r>
    </w:p>
    <w:p w:rsidR="00C7393F" w:rsidRPr="00554C6F" w:rsidRDefault="00C7393F" w:rsidP="00C7393F">
      <w:pPr>
        <w:spacing w:after="0" w:line="240" w:lineRule="auto"/>
        <w:jc w:val="both"/>
        <w:rPr>
          <w:rFonts w:ascii="Times New Roman" w:eastAsia="Times New Roman" w:hAnsi="Times New Roman" w:cs="Times New Roman"/>
          <w:lang w:eastAsia="pt-BR"/>
        </w:rPr>
      </w:pPr>
    </w:p>
    <w:p w:rsidR="00C7393F" w:rsidRPr="00554C6F" w:rsidRDefault="00C7393F" w:rsidP="00C7393F">
      <w:pPr>
        <w:spacing w:after="0" w:line="240" w:lineRule="auto"/>
        <w:ind w:right="-1"/>
        <w:rPr>
          <w:rFonts w:ascii="Times New Roman" w:eastAsia="Calibri" w:hAnsi="Times New Roman" w:cs="Times New Roman"/>
        </w:rPr>
      </w:pPr>
    </w:p>
    <w:p w:rsidR="00C7393F" w:rsidRPr="00554C6F" w:rsidRDefault="00C7393F" w:rsidP="00C7393F">
      <w:pPr>
        <w:spacing w:after="0" w:line="240" w:lineRule="auto"/>
        <w:jc w:val="both"/>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3. DECLARAÇÃO:</w:t>
      </w:r>
    </w:p>
    <w:p w:rsidR="00C7393F" w:rsidRPr="00554C6F" w:rsidRDefault="00C7393F" w:rsidP="00C7393F">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Declaramos, para os devidos fins, que nesta proposta estão inclusas todas as despesas incidentes sobre o objeto licitado, tais como impostos, taxas, fretes, seguros e encargos sociais, trabalhistas e outros.</w:t>
      </w:r>
    </w:p>
    <w:p w:rsidR="00C7393F" w:rsidRPr="00554C6F" w:rsidRDefault="00C7393F" w:rsidP="00C7393F">
      <w:pPr>
        <w:spacing w:after="0" w:line="240" w:lineRule="auto"/>
        <w:jc w:val="both"/>
        <w:rPr>
          <w:rFonts w:ascii="Times New Roman" w:eastAsia="Times New Roman" w:hAnsi="Times New Roman" w:cs="Times New Roman"/>
          <w:lang w:eastAsia="pt-BR"/>
        </w:rPr>
      </w:pPr>
    </w:p>
    <w:p w:rsidR="00C7393F" w:rsidRPr="00554C6F" w:rsidRDefault="00C7393F" w:rsidP="00C7393F">
      <w:pPr>
        <w:spacing w:after="0" w:line="240" w:lineRule="auto"/>
        <w:rPr>
          <w:rFonts w:ascii="Times New Roman" w:eastAsia="Times New Roman" w:hAnsi="Times New Roman" w:cs="Times New Roman"/>
          <w:lang w:eastAsia="pt-BR"/>
        </w:rPr>
      </w:pPr>
    </w:p>
    <w:p w:rsidR="00C7393F" w:rsidRPr="00554C6F" w:rsidRDefault="00C7393F" w:rsidP="00C7393F">
      <w:pPr>
        <w:spacing w:after="0" w:line="240" w:lineRule="auto"/>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Local/Data _________</w:t>
      </w:r>
    </w:p>
    <w:p w:rsidR="00C7393F" w:rsidRPr="00554C6F" w:rsidRDefault="00C7393F" w:rsidP="00C7393F">
      <w:pPr>
        <w:spacing w:after="0" w:line="240" w:lineRule="auto"/>
        <w:jc w:val="both"/>
        <w:rPr>
          <w:rFonts w:ascii="Times New Roman" w:eastAsia="Times New Roman" w:hAnsi="Times New Roman" w:cs="Times New Roman"/>
          <w:lang w:eastAsia="pt-BR"/>
        </w:rPr>
      </w:pPr>
    </w:p>
    <w:p w:rsidR="00C7393F" w:rsidRPr="00554C6F" w:rsidRDefault="00D565C0" w:rsidP="00C7393F">
      <w:pPr>
        <w:spacing w:after="0" w:line="240" w:lineRule="auto"/>
        <w:jc w:val="both"/>
        <w:rPr>
          <w:rFonts w:ascii="Times New Roman" w:eastAsia="Times New Roman" w:hAnsi="Times New Roman" w:cs="Times New Roman"/>
          <w:lang w:eastAsia="pt-BR"/>
        </w:rPr>
      </w:pPr>
      <w:r w:rsidRPr="00554C6F">
        <w:rPr>
          <w:rFonts w:ascii="Times New Roman" w:hAnsi="Times New Roman" w:cs="Times New Roman"/>
          <w:noProof/>
          <w:lang w:eastAsia="pt-BR"/>
        </w:rPr>
        <mc:AlternateContent>
          <mc:Choice Requires="wps">
            <w:drawing>
              <wp:anchor distT="0" distB="0" distL="114300" distR="114300" simplePos="0" relativeHeight="251660288" behindDoc="0" locked="0" layoutInCell="1" allowOverlap="1" wp14:anchorId="6C54D528" wp14:editId="5C12E9A8">
                <wp:simplePos x="0" y="0"/>
                <wp:positionH relativeFrom="column">
                  <wp:posOffset>3261360</wp:posOffset>
                </wp:positionH>
                <wp:positionV relativeFrom="paragraph">
                  <wp:posOffset>113665</wp:posOffset>
                </wp:positionV>
                <wp:extent cx="2971800" cy="1600200"/>
                <wp:effectExtent l="0" t="0" r="0" b="0"/>
                <wp:wrapNone/>
                <wp:docPr id="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rsidR="00565D2B" w:rsidRDefault="00565D2B" w:rsidP="00C7393F">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4D528" id="Caixa de texto 2" o:spid="_x0000_s1027"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">
                <v:stroke dashstyle="1 1"/>
                <v:textbox>
                  <w:txbxContent>
                    <w:p w14:paraId="6194934D" w14:textId="77777777" w:rsidR="00565D2B" w:rsidRDefault="00565D2B" w:rsidP="00C7393F">
                      <w:pPr>
                        <w:rPr>
                          <w:rFonts w:ascii="Arial" w:hAnsi="Arial" w:cs="Arial"/>
                        </w:rPr>
                      </w:pPr>
                      <w:r>
                        <w:rPr>
                          <w:rFonts w:ascii="Arial" w:hAnsi="Arial" w:cs="Arial"/>
                        </w:rPr>
                        <w:t>Carimbo do CNPJ:</w:t>
                      </w:r>
                    </w:p>
                  </w:txbxContent>
                </v:textbox>
              </v:shape>
            </w:pict>
          </mc:Fallback>
        </mc:AlternateContent>
      </w:r>
    </w:p>
    <w:p w:rsidR="00C7393F" w:rsidRPr="00554C6F" w:rsidRDefault="00C7393F" w:rsidP="00C7393F">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___________________________________</w:t>
      </w:r>
    </w:p>
    <w:p w:rsidR="00C7393F" w:rsidRPr="00554C6F" w:rsidRDefault="00C7393F" w:rsidP="00C7393F">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 xml:space="preserve">             Assinatura  do  Responsável</w:t>
      </w:r>
    </w:p>
    <w:p w:rsidR="00C7393F" w:rsidRPr="00554C6F" w:rsidRDefault="00C7393F" w:rsidP="00C7393F">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 xml:space="preserve">                   Legal pela Empresa</w:t>
      </w:r>
    </w:p>
    <w:p w:rsidR="00C7393F" w:rsidRPr="00554C6F" w:rsidRDefault="00C7393F" w:rsidP="00C7393F">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 xml:space="preserve">                                                                                                                  </w:t>
      </w:r>
    </w:p>
    <w:p w:rsidR="00C7393F" w:rsidRPr="00554C6F" w:rsidRDefault="00C7393F" w:rsidP="00C7393F">
      <w:pPr>
        <w:spacing w:after="0" w:line="240" w:lineRule="auto"/>
        <w:jc w:val="both"/>
        <w:rPr>
          <w:rFonts w:ascii="Times New Roman" w:eastAsia="Times New Roman" w:hAnsi="Times New Roman" w:cs="Times New Roman"/>
          <w:lang w:eastAsia="pt-BR"/>
        </w:rPr>
      </w:pPr>
    </w:p>
    <w:p w:rsidR="00C7393F" w:rsidRPr="00554C6F" w:rsidRDefault="00C7393F" w:rsidP="00C7393F">
      <w:pPr>
        <w:spacing w:after="0" w:line="240" w:lineRule="auto"/>
        <w:jc w:val="both"/>
        <w:rPr>
          <w:rFonts w:ascii="Times New Roman" w:eastAsia="Times New Roman" w:hAnsi="Times New Roman" w:cs="Times New Roman"/>
          <w:lang w:eastAsia="pt-BR"/>
        </w:rPr>
      </w:pPr>
    </w:p>
    <w:p w:rsidR="00C7393F" w:rsidRPr="00554C6F" w:rsidRDefault="00C7393F" w:rsidP="00C7393F">
      <w:pPr>
        <w:spacing w:after="0" w:line="240" w:lineRule="auto"/>
        <w:rPr>
          <w:rFonts w:ascii="Times New Roman" w:eastAsia="Times New Roman" w:hAnsi="Times New Roman" w:cs="Times New Roman"/>
          <w:b/>
          <w:bCs/>
          <w:lang w:eastAsia="pt-BR"/>
        </w:rPr>
        <w:sectPr w:rsidR="00C7393F" w:rsidRPr="00554C6F" w:rsidSect="00DE6F69">
          <w:footerReference w:type="default" r:id="rId11"/>
          <w:pgSz w:w="11907" w:h="16840"/>
          <w:pgMar w:top="1701" w:right="1134" w:bottom="1134" w:left="1701" w:header="720" w:footer="794" w:gutter="0"/>
          <w:cols w:space="720"/>
        </w:sectPr>
      </w:pPr>
    </w:p>
    <w:p w:rsidR="00C7393F" w:rsidRPr="00554C6F" w:rsidRDefault="00C7393F" w:rsidP="00C7393F">
      <w:pPr>
        <w:spacing w:before="240" w:after="60" w:line="240" w:lineRule="auto"/>
        <w:jc w:val="center"/>
        <w:outlineLvl w:val="8"/>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ANEXO VI</w:t>
      </w:r>
    </w:p>
    <w:p w:rsidR="00C7393F" w:rsidRPr="00554C6F" w:rsidRDefault="00C7393F" w:rsidP="00C7393F">
      <w:pPr>
        <w:spacing w:after="0" w:line="240" w:lineRule="auto"/>
        <w:jc w:val="center"/>
        <w:rPr>
          <w:rFonts w:ascii="Times New Roman" w:eastAsia="Times New Roman" w:hAnsi="Times New Roman" w:cs="Times New Roman"/>
          <w:lang w:eastAsia="pt-BR"/>
        </w:rPr>
      </w:pPr>
    </w:p>
    <w:p w:rsidR="00C7393F" w:rsidRPr="00554C6F" w:rsidRDefault="00C7393F" w:rsidP="00C7393F">
      <w:pPr>
        <w:spacing w:before="240" w:after="60" w:line="240" w:lineRule="auto"/>
        <w:jc w:val="center"/>
        <w:outlineLvl w:val="4"/>
        <w:rPr>
          <w:rFonts w:ascii="Times New Roman" w:eastAsia="Times New Roman" w:hAnsi="Times New Roman" w:cs="Times New Roman"/>
          <w:b/>
          <w:iCs/>
          <w:lang w:eastAsia="pt-BR"/>
        </w:rPr>
      </w:pPr>
      <w:r w:rsidRPr="00554C6F">
        <w:rPr>
          <w:rFonts w:ascii="Times New Roman" w:eastAsia="Times New Roman" w:hAnsi="Times New Roman" w:cs="Times New Roman"/>
          <w:b/>
          <w:iCs/>
          <w:lang w:eastAsia="pt-BR"/>
        </w:rPr>
        <w:t>PREGÃO PRESENCIAL Nº 0001/2020 - PR</w:t>
      </w:r>
    </w:p>
    <w:p w:rsidR="00C7393F" w:rsidRPr="00554C6F" w:rsidRDefault="00C7393F" w:rsidP="00C7393F">
      <w:pPr>
        <w:spacing w:after="0" w:line="240" w:lineRule="auto"/>
        <w:jc w:val="center"/>
        <w:rPr>
          <w:rFonts w:ascii="Times New Roman" w:eastAsia="Times New Roman" w:hAnsi="Times New Roman" w:cs="Times New Roman"/>
          <w:i/>
          <w:lang w:eastAsia="pt-BR"/>
        </w:rPr>
      </w:pPr>
      <w:r w:rsidRPr="00554C6F">
        <w:rPr>
          <w:rFonts w:ascii="Times New Roman" w:eastAsia="Times New Roman" w:hAnsi="Times New Roman" w:cs="Times New Roman"/>
          <w:i/>
          <w:lang w:eastAsia="pt-BR"/>
        </w:rPr>
        <w:t>(Apresentar dentro do envelope Proposta de Preços)</w:t>
      </w:r>
    </w:p>
    <w:p w:rsidR="00C7393F" w:rsidRPr="00554C6F" w:rsidRDefault="00C7393F" w:rsidP="00C7393F">
      <w:pPr>
        <w:spacing w:after="0" w:line="240" w:lineRule="auto"/>
        <w:rPr>
          <w:rFonts w:ascii="Times New Roman" w:eastAsia="Times New Roman" w:hAnsi="Times New Roman" w:cs="Times New Roman"/>
          <w:lang w:eastAsia="pt-BR"/>
        </w:rPr>
      </w:pPr>
    </w:p>
    <w:p w:rsidR="00C7393F" w:rsidRPr="00554C6F" w:rsidRDefault="00C7393F" w:rsidP="00C7393F">
      <w:pPr>
        <w:spacing w:after="0" w:line="240" w:lineRule="auto"/>
        <w:jc w:val="center"/>
        <w:rPr>
          <w:rFonts w:ascii="Times New Roman" w:eastAsia="Times New Roman" w:hAnsi="Times New Roman" w:cs="Times New Roman"/>
          <w:lang w:eastAsia="pt-BR"/>
        </w:rPr>
      </w:pPr>
    </w:p>
    <w:p w:rsidR="00C7393F" w:rsidRPr="00554C6F" w:rsidRDefault="00C7393F" w:rsidP="00C7393F">
      <w:pPr>
        <w:spacing w:after="0" w:line="240" w:lineRule="auto"/>
        <w:jc w:val="both"/>
        <w:rPr>
          <w:rFonts w:ascii="Times New Roman" w:eastAsia="Times New Roman" w:hAnsi="Times New Roman" w:cs="Times New Roman"/>
          <w:lang w:eastAsia="pt-BR"/>
        </w:rPr>
      </w:pPr>
    </w:p>
    <w:p w:rsidR="00C7393F" w:rsidRPr="00554C6F" w:rsidRDefault="00C7393F" w:rsidP="00C7393F">
      <w:pPr>
        <w:spacing w:after="0" w:line="240" w:lineRule="auto"/>
        <w:jc w:val="both"/>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1. DADOS BANCÁRIOS</w:t>
      </w:r>
    </w:p>
    <w:p w:rsidR="00C7393F" w:rsidRPr="00554C6F" w:rsidRDefault="00C7393F" w:rsidP="00C7393F">
      <w:pPr>
        <w:spacing w:after="0" w:line="240" w:lineRule="auto"/>
        <w:jc w:val="both"/>
        <w:rPr>
          <w:rFonts w:ascii="Times New Roman" w:eastAsia="Times New Roman" w:hAnsi="Times New Roman" w:cs="Times New Roman"/>
          <w:lang w:eastAsia="pt-BR"/>
        </w:rPr>
      </w:pPr>
    </w:p>
    <w:p w:rsidR="00C7393F" w:rsidRPr="00554C6F" w:rsidRDefault="00C7393F" w:rsidP="00C7393F">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Nome do Banco: ____________________________________________</w:t>
      </w:r>
    </w:p>
    <w:p w:rsidR="00C7393F" w:rsidRPr="00554C6F" w:rsidRDefault="00C7393F" w:rsidP="00C7393F">
      <w:pPr>
        <w:spacing w:after="0" w:line="240" w:lineRule="auto"/>
        <w:jc w:val="both"/>
        <w:rPr>
          <w:rFonts w:ascii="Times New Roman" w:eastAsia="Times New Roman" w:hAnsi="Times New Roman" w:cs="Times New Roman"/>
          <w:lang w:eastAsia="pt-BR"/>
        </w:rPr>
      </w:pPr>
    </w:p>
    <w:p w:rsidR="00C7393F" w:rsidRPr="00554C6F" w:rsidRDefault="00C7393F" w:rsidP="00C7393F">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Cidade: _____________________________________________________</w:t>
      </w:r>
    </w:p>
    <w:p w:rsidR="00C7393F" w:rsidRPr="00554C6F" w:rsidRDefault="00C7393F" w:rsidP="00C7393F">
      <w:pPr>
        <w:spacing w:after="0" w:line="240" w:lineRule="auto"/>
        <w:jc w:val="both"/>
        <w:rPr>
          <w:rFonts w:ascii="Times New Roman" w:eastAsia="Times New Roman" w:hAnsi="Times New Roman" w:cs="Times New Roman"/>
          <w:lang w:eastAsia="pt-BR"/>
        </w:rPr>
      </w:pPr>
    </w:p>
    <w:p w:rsidR="00C7393F" w:rsidRPr="00554C6F" w:rsidRDefault="00C7393F" w:rsidP="00C7393F">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Agência:_________ N.º da Conta Corrente: ___________________</w:t>
      </w:r>
    </w:p>
    <w:p w:rsidR="00C7393F" w:rsidRPr="00554C6F" w:rsidRDefault="00C7393F" w:rsidP="00C7393F">
      <w:pPr>
        <w:spacing w:after="0" w:line="240" w:lineRule="auto"/>
        <w:jc w:val="both"/>
        <w:rPr>
          <w:rFonts w:ascii="Times New Roman" w:eastAsia="Times New Roman" w:hAnsi="Times New Roman" w:cs="Times New Roman"/>
          <w:lang w:eastAsia="pt-BR"/>
        </w:rPr>
      </w:pPr>
    </w:p>
    <w:p w:rsidR="00C7393F" w:rsidRPr="00554C6F" w:rsidRDefault="00C7393F" w:rsidP="00C7393F">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Titular da Conta Corrente: _______________________________</w:t>
      </w:r>
    </w:p>
    <w:p w:rsidR="00C7393F" w:rsidRPr="00554C6F" w:rsidRDefault="00C7393F" w:rsidP="00C7393F">
      <w:pPr>
        <w:spacing w:after="0" w:line="240" w:lineRule="auto"/>
        <w:jc w:val="both"/>
        <w:rPr>
          <w:rFonts w:ascii="Times New Roman" w:eastAsia="Times New Roman" w:hAnsi="Times New Roman" w:cs="Times New Roman"/>
          <w:lang w:eastAsia="pt-BR"/>
        </w:rPr>
      </w:pPr>
    </w:p>
    <w:p w:rsidR="00C7393F" w:rsidRPr="00554C6F" w:rsidRDefault="00C7393F" w:rsidP="00C7393F">
      <w:pPr>
        <w:spacing w:after="0" w:line="240" w:lineRule="auto"/>
        <w:jc w:val="both"/>
        <w:rPr>
          <w:rFonts w:ascii="Times New Roman" w:eastAsia="Times New Roman" w:hAnsi="Times New Roman" w:cs="Times New Roman"/>
          <w:lang w:eastAsia="pt-BR"/>
        </w:rPr>
      </w:pPr>
    </w:p>
    <w:p w:rsidR="00C7393F" w:rsidRPr="00554C6F" w:rsidRDefault="00C7393F" w:rsidP="00C7393F">
      <w:pPr>
        <w:spacing w:after="0" w:line="240" w:lineRule="auto"/>
        <w:jc w:val="both"/>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2. DADOS DO REPRESENTANTE LEGAL</w:t>
      </w:r>
    </w:p>
    <w:p w:rsidR="00C7393F" w:rsidRPr="00554C6F" w:rsidRDefault="00C7393F" w:rsidP="00C7393F">
      <w:pPr>
        <w:spacing w:after="0" w:line="240" w:lineRule="auto"/>
        <w:jc w:val="both"/>
        <w:rPr>
          <w:rFonts w:ascii="Times New Roman" w:eastAsia="Times New Roman" w:hAnsi="Times New Roman" w:cs="Times New Roman"/>
          <w:lang w:eastAsia="pt-BR"/>
        </w:rPr>
      </w:pPr>
    </w:p>
    <w:p w:rsidR="00C7393F" w:rsidRPr="00554C6F" w:rsidRDefault="00C7393F" w:rsidP="00C7393F">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Nome completo: ____________________________________</w:t>
      </w:r>
    </w:p>
    <w:p w:rsidR="00C7393F" w:rsidRPr="00554C6F" w:rsidRDefault="00C7393F" w:rsidP="00C7393F">
      <w:pPr>
        <w:spacing w:after="0" w:line="240" w:lineRule="auto"/>
        <w:ind w:right="-1"/>
        <w:jc w:val="center"/>
        <w:rPr>
          <w:rFonts w:ascii="Times New Roman" w:eastAsia="Calibri" w:hAnsi="Times New Roman" w:cs="Times New Roman"/>
        </w:rPr>
      </w:pPr>
    </w:p>
    <w:p w:rsidR="00C7393F" w:rsidRPr="00554C6F" w:rsidRDefault="00C7393F" w:rsidP="00C7393F">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Cargo ou Função: __________________________________</w:t>
      </w:r>
    </w:p>
    <w:p w:rsidR="00C7393F" w:rsidRPr="00554C6F" w:rsidRDefault="00C7393F" w:rsidP="00C7393F">
      <w:pPr>
        <w:spacing w:after="0" w:line="240" w:lineRule="auto"/>
        <w:jc w:val="both"/>
        <w:rPr>
          <w:rFonts w:ascii="Times New Roman" w:eastAsia="Times New Roman" w:hAnsi="Times New Roman" w:cs="Times New Roman"/>
          <w:lang w:eastAsia="pt-BR"/>
        </w:rPr>
      </w:pPr>
    </w:p>
    <w:p w:rsidR="00C7393F" w:rsidRPr="00554C6F" w:rsidRDefault="00C7393F" w:rsidP="00C7393F">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Identidade N.º : _______________________________________</w:t>
      </w:r>
    </w:p>
    <w:p w:rsidR="00C7393F" w:rsidRPr="00554C6F" w:rsidRDefault="00C7393F" w:rsidP="00C7393F">
      <w:pPr>
        <w:spacing w:after="0" w:line="240" w:lineRule="auto"/>
        <w:jc w:val="both"/>
        <w:rPr>
          <w:rFonts w:ascii="Times New Roman" w:eastAsia="Times New Roman" w:hAnsi="Times New Roman" w:cs="Times New Roman"/>
          <w:lang w:eastAsia="pt-BR"/>
        </w:rPr>
      </w:pPr>
    </w:p>
    <w:p w:rsidR="00C7393F" w:rsidRPr="00554C6F" w:rsidRDefault="00C7393F" w:rsidP="00C7393F">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CPF/MF N.º : ___________________________________________</w:t>
      </w:r>
    </w:p>
    <w:p w:rsidR="00C7393F" w:rsidRPr="00554C6F" w:rsidRDefault="00C7393F" w:rsidP="00C7393F">
      <w:pPr>
        <w:spacing w:after="0" w:line="240" w:lineRule="auto"/>
        <w:jc w:val="both"/>
        <w:rPr>
          <w:rFonts w:ascii="Times New Roman" w:eastAsia="Times New Roman" w:hAnsi="Times New Roman" w:cs="Times New Roman"/>
          <w:lang w:eastAsia="pt-BR"/>
        </w:rPr>
      </w:pPr>
    </w:p>
    <w:p w:rsidR="00C7393F" w:rsidRPr="00554C6F" w:rsidRDefault="00C7393F" w:rsidP="00C7393F">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Endereço: __________________________________________</w:t>
      </w:r>
    </w:p>
    <w:p w:rsidR="00C7393F" w:rsidRPr="00554C6F" w:rsidRDefault="00C7393F" w:rsidP="00C7393F">
      <w:pPr>
        <w:spacing w:after="0" w:line="240" w:lineRule="auto"/>
        <w:jc w:val="both"/>
        <w:rPr>
          <w:rFonts w:ascii="Times New Roman" w:eastAsia="Times New Roman" w:hAnsi="Times New Roman" w:cs="Times New Roman"/>
          <w:lang w:eastAsia="pt-BR"/>
        </w:rPr>
      </w:pPr>
    </w:p>
    <w:p w:rsidR="00C7393F" w:rsidRPr="00554C6F" w:rsidRDefault="00C7393F" w:rsidP="00C7393F">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Telefone para  Contato: _________________________</w:t>
      </w:r>
    </w:p>
    <w:p w:rsidR="00C7393F" w:rsidRPr="00554C6F" w:rsidRDefault="00C7393F" w:rsidP="00C7393F">
      <w:pPr>
        <w:spacing w:after="0" w:line="240" w:lineRule="auto"/>
        <w:jc w:val="both"/>
        <w:rPr>
          <w:rFonts w:ascii="Times New Roman" w:eastAsia="Times New Roman" w:hAnsi="Times New Roman" w:cs="Times New Roman"/>
          <w:lang w:eastAsia="pt-BR"/>
        </w:rPr>
      </w:pPr>
    </w:p>
    <w:p w:rsidR="00C7393F" w:rsidRPr="00554C6F" w:rsidRDefault="00C7393F" w:rsidP="00C7393F">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E-mail para Contato: _____________________________</w:t>
      </w:r>
    </w:p>
    <w:p w:rsidR="00C7393F" w:rsidRPr="00554C6F" w:rsidRDefault="00C7393F" w:rsidP="00C7393F">
      <w:pPr>
        <w:spacing w:after="0" w:line="240" w:lineRule="auto"/>
        <w:jc w:val="both"/>
        <w:rPr>
          <w:rFonts w:ascii="Times New Roman" w:eastAsia="Times New Roman" w:hAnsi="Times New Roman" w:cs="Times New Roman"/>
          <w:lang w:eastAsia="pt-BR"/>
        </w:rPr>
      </w:pPr>
    </w:p>
    <w:p w:rsidR="00C7393F" w:rsidRPr="00554C6F" w:rsidRDefault="00C7393F" w:rsidP="00C7393F">
      <w:pPr>
        <w:spacing w:after="0" w:line="240" w:lineRule="auto"/>
        <w:jc w:val="both"/>
        <w:rPr>
          <w:rFonts w:ascii="Times New Roman" w:eastAsia="Times New Roman" w:hAnsi="Times New Roman" w:cs="Times New Roman"/>
          <w:lang w:eastAsia="pt-BR"/>
        </w:rPr>
      </w:pPr>
    </w:p>
    <w:p w:rsidR="00C7393F" w:rsidRPr="00554C6F" w:rsidRDefault="00C7393F" w:rsidP="00C7393F">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Cidade/Estado</w:t>
      </w:r>
      <w:r w:rsidRPr="00554C6F">
        <w:rPr>
          <w:rFonts w:ascii="Times New Roman" w:eastAsia="Times New Roman" w:hAnsi="Times New Roman" w:cs="Times New Roman"/>
          <w:iCs/>
          <w:lang w:eastAsia="pt-BR"/>
        </w:rPr>
        <w:t>, Data: _____</w:t>
      </w:r>
    </w:p>
    <w:p w:rsidR="00C7393F" w:rsidRPr="00554C6F" w:rsidRDefault="00C7393F" w:rsidP="00C7393F">
      <w:pPr>
        <w:spacing w:after="0" w:line="240" w:lineRule="auto"/>
        <w:jc w:val="both"/>
        <w:rPr>
          <w:rFonts w:ascii="Times New Roman" w:eastAsia="Times New Roman" w:hAnsi="Times New Roman" w:cs="Times New Roman"/>
          <w:lang w:eastAsia="pt-BR"/>
        </w:rPr>
      </w:pPr>
    </w:p>
    <w:p w:rsidR="00C7393F" w:rsidRPr="00554C6F" w:rsidRDefault="00C7393F" w:rsidP="00C7393F">
      <w:pPr>
        <w:spacing w:after="0" w:line="240" w:lineRule="auto"/>
        <w:jc w:val="both"/>
        <w:rPr>
          <w:rFonts w:ascii="Times New Roman" w:eastAsia="Times New Roman" w:hAnsi="Times New Roman" w:cs="Times New Roman"/>
          <w:lang w:eastAsia="pt-BR"/>
        </w:rPr>
      </w:pPr>
    </w:p>
    <w:p w:rsidR="00C7393F" w:rsidRPr="00554C6F" w:rsidRDefault="00C7393F" w:rsidP="00C7393F">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 xml:space="preserve">                                                        ___________________________</w:t>
      </w:r>
    </w:p>
    <w:p w:rsidR="00C7393F" w:rsidRPr="00554C6F" w:rsidRDefault="00C7393F" w:rsidP="00C7393F">
      <w:pPr>
        <w:spacing w:after="0" w:line="240" w:lineRule="auto"/>
        <w:jc w:val="center"/>
        <w:rPr>
          <w:rFonts w:ascii="Times New Roman" w:eastAsia="Times New Roman" w:hAnsi="Times New Roman" w:cs="Times New Roman"/>
          <w:iCs/>
          <w:lang w:eastAsia="pt-BR"/>
        </w:rPr>
      </w:pPr>
      <w:r w:rsidRPr="00554C6F">
        <w:rPr>
          <w:rFonts w:ascii="Times New Roman" w:eastAsia="Times New Roman" w:hAnsi="Times New Roman" w:cs="Times New Roman"/>
          <w:iCs/>
          <w:lang w:eastAsia="pt-BR"/>
        </w:rPr>
        <w:t>Assinatura do Representante Legal</w:t>
      </w:r>
    </w:p>
    <w:p w:rsidR="00C7393F" w:rsidRPr="00554C6F" w:rsidRDefault="00C7393F" w:rsidP="00C7393F">
      <w:pPr>
        <w:spacing w:after="0" w:line="240" w:lineRule="auto"/>
        <w:jc w:val="center"/>
        <w:rPr>
          <w:rFonts w:ascii="Times New Roman" w:eastAsia="Times New Roman" w:hAnsi="Times New Roman" w:cs="Times New Roman"/>
          <w:iCs/>
          <w:lang w:eastAsia="pt-BR"/>
        </w:rPr>
      </w:pPr>
      <w:r w:rsidRPr="00554C6F">
        <w:rPr>
          <w:rFonts w:ascii="Times New Roman" w:eastAsia="Times New Roman" w:hAnsi="Times New Roman" w:cs="Times New Roman"/>
          <w:iCs/>
          <w:lang w:eastAsia="pt-BR"/>
        </w:rPr>
        <w:t xml:space="preserve"> pela Empresa</w:t>
      </w:r>
    </w:p>
    <w:p w:rsidR="00C7393F" w:rsidRPr="00554C6F" w:rsidRDefault="00C7393F" w:rsidP="00C7393F">
      <w:pPr>
        <w:spacing w:after="0" w:line="240" w:lineRule="auto"/>
        <w:jc w:val="both"/>
        <w:rPr>
          <w:rFonts w:ascii="Times New Roman" w:eastAsia="Times New Roman" w:hAnsi="Times New Roman" w:cs="Times New Roman"/>
          <w:lang w:eastAsia="pt-BR"/>
        </w:rPr>
      </w:pPr>
    </w:p>
    <w:p w:rsidR="00C7393F" w:rsidRPr="00554C6F" w:rsidRDefault="00C7393F" w:rsidP="00C7393F">
      <w:pPr>
        <w:spacing w:after="0" w:line="240" w:lineRule="auto"/>
        <w:rPr>
          <w:rFonts w:ascii="Times New Roman" w:eastAsia="Times New Roman" w:hAnsi="Times New Roman" w:cs="Times New Roman"/>
          <w:lang w:eastAsia="pt-BR"/>
        </w:rPr>
      </w:pPr>
    </w:p>
    <w:p w:rsidR="00E448B5" w:rsidRPr="00554C6F" w:rsidRDefault="00C7393F" w:rsidP="00E448B5">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Carimbo CNPJ da Empresa:</w:t>
      </w:r>
    </w:p>
    <w:p w:rsidR="00C7393F" w:rsidRPr="00554C6F" w:rsidRDefault="00E448B5" w:rsidP="00554C6F">
      <w:pPr>
        <w:jc w:val="center"/>
        <w:rPr>
          <w:rFonts w:ascii="Times New Roman" w:eastAsia="Times New Roman" w:hAnsi="Times New Roman" w:cs="Times New Roman"/>
          <w:b/>
          <w:bCs/>
          <w:iCs/>
          <w:lang w:eastAsia="pt-BR"/>
        </w:rPr>
      </w:pPr>
      <w:r w:rsidRPr="00554C6F">
        <w:rPr>
          <w:rFonts w:ascii="Times New Roman" w:eastAsia="Times New Roman" w:hAnsi="Times New Roman" w:cs="Times New Roman"/>
          <w:lang w:eastAsia="pt-BR"/>
        </w:rPr>
        <w:br w:type="page"/>
      </w:r>
      <w:r w:rsidR="00C7393F" w:rsidRPr="00554C6F">
        <w:rPr>
          <w:rFonts w:ascii="Times New Roman" w:eastAsia="Times New Roman" w:hAnsi="Times New Roman" w:cs="Times New Roman"/>
          <w:b/>
          <w:bCs/>
          <w:iCs/>
          <w:lang w:eastAsia="pt-BR"/>
        </w:rPr>
        <w:t>ANEXO VII</w:t>
      </w:r>
    </w:p>
    <w:p w:rsidR="00C7393F" w:rsidRPr="00554C6F" w:rsidRDefault="00C7393F" w:rsidP="00C7393F">
      <w:pPr>
        <w:spacing w:after="160" w:line="259" w:lineRule="auto"/>
        <w:jc w:val="center"/>
        <w:rPr>
          <w:rFonts w:ascii="Times New Roman" w:eastAsia="Times New Roman" w:hAnsi="Times New Roman" w:cs="Times New Roman"/>
          <w:b/>
          <w:iCs/>
          <w:lang w:eastAsia="pt-BR"/>
        </w:rPr>
      </w:pPr>
      <w:r w:rsidRPr="00554C6F">
        <w:rPr>
          <w:rFonts w:ascii="Times New Roman" w:eastAsia="Times New Roman" w:hAnsi="Times New Roman" w:cs="Times New Roman"/>
          <w:b/>
          <w:bCs/>
          <w:iCs/>
          <w:lang w:eastAsia="pt-BR"/>
        </w:rPr>
        <w:t xml:space="preserve">PREGÃO PRESENCIAL Nº </w:t>
      </w:r>
      <w:r w:rsidR="003B5087" w:rsidRPr="00554C6F">
        <w:rPr>
          <w:rFonts w:ascii="Times New Roman" w:eastAsia="Times New Roman" w:hAnsi="Times New Roman" w:cs="Times New Roman"/>
          <w:b/>
          <w:bCs/>
          <w:iCs/>
          <w:lang w:eastAsia="pt-BR"/>
        </w:rPr>
        <w:t>0001/2020 - PR</w:t>
      </w:r>
    </w:p>
    <w:p w:rsidR="00C7393F" w:rsidRPr="00554C6F" w:rsidRDefault="00447A0D" w:rsidP="00C7393F">
      <w:pPr>
        <w:spacing w:after="160" w:line="259" w:lineRule="auto"/>
        <w:jc w:val="center"/>
        <w:rPr>
          <w:rFonts w:ascii="Times New Roman" w:eastAsia="Times New Roman" w:hAnsi="Times New Roman" w:cs="Times New Roman"/>
          <w:b/>
          <w:iCs/>
          <w:lang w:eastAsia="pt-BR"/>
        </w:rPr>
      </w:pPr>
      <w:r w:rsidRPr="00554C6F">
        <w:rPr>
          <w:rFonts w:ascii="Times New Roman" w:eastAsia="Times New Roman" w:hAnsi="Times New Roman" w:cs="Times New Roman"/>
          <w:b/>
          <w:iCs/>
          <w:lang w:eastAsia="pt-BR"/>
        </w:rPr>
        <w:t>FORMULÁRIO DE PROPOSTA</w:t>
      </w:r>
      <w:r w:rsidR="00C7393F" w:rsidRPr="00554C6F">
        <w:rPr>
          <w:rFonts w:ascii="Times New Roman" w:eastAsia="Times New Roman" w:hAnsi="Times New Roman" w:cs="Times New Roman"/>
          <w:b/>
          <w:iCs/>
          <w:lang w:eastAsia="pt-BR"/>
        </w:rPr>
        <w:t xml:space="preserve"> DE PREÇOS</w:t>
      </w:r>
    </w:p>
    <w:p w:rsidR="00C7393F" w:rsidRPr="00554C6F" w:rsidRDefault="00C7393F" w:rsidP="00447A0D">
      <w:pPr>
        <w:spacing w:after="160" w:line="259" w:lineRule="auto"/>
        <w:jc w:val="center"/>
        <w:rPr>
          <w:rFonts w:ascii="Times New Roman" w:eastAsia="Times New Roman" w:hAnsi="Times New Roman" w:cs="Times New Roman"/>
          <w:b/>
          <w:i/>
          <w:iCs/>
          <w:lang w:eastAsia="pt-BR"/>
        </w:rPr>
      </w:pPr>
      <w:r w:rsidRPr="00554C6F">
        <w:rPr>
          <w:rFonts w:ascii="Times New Roman" w:eastAsia="Times New Roman" w:hAnsi="Times New Roman" w:cs="Times New Roman"/>
          <w:b/>
          <w:i/>
          <w:iCs/>
          <w:lang w:eastAsia="pt-BR"/>
        </w:rPr>
        <w:t>(</w:t>
      </w:r>
      <w:r w:rsidR="00447A0D" w:rsidRPr="00554C6F">
        <w:rPr>
          <w:rFonts w:ascii="Times New Roman" w:eastAsia="Times New Roman" w:hAnsi="Times New Roman" w:cs="Times New Roman"/>
          <w:b/>
          <w:i/>
          <w:iCs/>
          <w:lang w:eastAsia="pt-BR"/>
        </w:rPr>
        <w:t>Usar o formulário impresso gerado pelo programa Pública Auto-Cotação</w:t>
      </w:r>
      <w:r w:rsidRPr="00554C6F">
        <w:rPr>
          <w:rFonts w:ascii="Times New Roman" w:eastAsia="Times New Roman" w:hAnsi="Times New Roman" w:cs="Times New Roman"/>
          <w:b/>
          <w:i/>
          <w:iCs/>
          <w:lang w:eastAsia="pt-BR"/>
        </w:rPr>
        <w:t>)</w:t>
      </w:r>
    </w:p>
    <w:p w:rsidR="00447A0D" w:rsidRPr="00554C6F" w:rsidRDefault="00447A0D" w:rsidP="00447A0D">
      <w:pPr>
        <w:spacing w:after="160" w:line="259" w:lineRule="auto"/>
        <w:jc w:val="center"/>
        <w:rPr>
          <w:rFonts w:ascii="Times New Roman" w:eastAsia="Times New Roman" w:hAnsi="Times New Roman" w:cs="Times New Roman"/>
          <w:i/>
          <w:iCs/>
          <w:lang w:eastAsia="pt-BR"/>
        </w:rPr>
      </w:pPr>
      <w:r w:rsidRPr="00554C6F">
        <w:rPr>
          <w:rFonts w:ascii="Times New Roman" w:eastAsia="Times New Roman" w:hAnsi="Times New Roman" w:cs="Times New Roman"/>
          <w:i/>
          <w:iCs/>
          <w:lang w:eastAsia="pt-BR"/>
        </w:rPr>
        <w:t xml:space="preserve">(Anexar o formulário dentro do envelope da proposta de preços) </w:t>
      </w:r>
    </w:p>
    <w:p w:rsidR="00447A0D" w:rsidRPr="00554C6F" w:rsidRDefault="00447A0D" w:rsidP="00447A0D">
      <w:pPr>
        <w:spacing w:after="160" w:line="259" w:lineRule="auto"/>
        <w:jc w:val="center"/>
        <w:rPr>
          <w:rFonts w:ascii="Times New Roman" w:eastAsia="Times New Roman" w:hAnsi="Times New Roman" w:cs="Times New Roman"/>
          <w:i/>
          <w:iCs/>
          <w:lang w:eastAsia="pt-BR"/>
        </w:rPr>
      </w:pPr>
      <w:r w:rsidRPr="00554C6F">
        <w:rPr>
          <w:rFonts w:ascii="Times New Roman" w:eastAsia="Times New Roman" w:hAnsi="Times New Roman" w:cs="Times New Roman"/>
          <w:i/>
          <w:iCs/>
          <w:lang w:eastAsia="pt-BR"/>
        </w:rPr>
        <w:t>(Utilizar o manual do sistema disponível no site do Município, junto ao edital, ou esclarecer dúvidas através do Tel. (49 3535 6029)</w:t>
      </w:r>
    </w:p>
    <w:p w:rsidR="00C7393F" w:rsidRPr="00554C6F" w:rsidRDefault="00C7393F" w:rsidP="00C7393F">
      <w:pPr>
        <w:spacing w:after="0" w:line="240" w:lineRule="auto"/>
        <w:jc w:val="both"/>
        <w:rPr>
          <w:rFonts w:ascii="Times New Roman" w:eastAsia="Times New Roman" w:hAnsi="Times New Roman" w:cs="Times New Roman"/>
          <w:b/>
          <w:lang w:eastAsia="pt-BR"/>
        </w:rPr>
      </w:pPr>
    </w:p>
    <w:p w:rsidR="00C7393F" w:rsidRPr="00554C6F" w:rsidRDefault="00B57D9F" w:rsidP="00C7393F">
      <w:pPr>
        <w:spacing w:after="0" w:line="240" w:lineRule="auto"/>
        <w:jc w:val="both"/>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A presente licitação tem por objeto, a contratação de Plano de Assistência a Saúde, exceto serviço odontológico, na prestação de Plano Privado de Assistência a Saúde, na modalidade Pré-Pagamento, registrado na Agência Nacional de Saúde - ANS, de abrangência em todo o território do Estado de Santa Catarina, para a prestação continuada dos serviços de regime ambulatorial, hospitalar e obstetrícia em acomodação de enfermaria, com participação em procedimentos ambulatoriais, para Servidores da Câmara Municipal de Vereadores, Servidores detentores de cargo de provimento efetivo ativos e inativos do Município de Arroio Trinta e seus respectivos dependentes, conforme Lei Complementar Nº 1954 de 30 de novembro de 2020, seguindo as condições descritas pelo Edital e seus anexos.</w:t>
      </w:r>
      <w:r w:rsidR="00C7393F" w:rsidRPr="00554C6F">
        <w:rPr>
          <w:rFonts w:ascii="Times New Roman" w:eastAsia="Times New Roman" w:hAnsi="Times New Roman" w:cs="Times New Roman"/>
          <w:b/>
          <w:lang w:eastAsia="pt-BR"/>
        </w:rPr>
        <w:t>.</w:t>
      </w:r>
    </w:p>
    <w:p w:rsidR="00C7393F" w:rsidRPr="00554C6F" w:rsidRDefault="00C7393F" w:rsidP="00C7393F">
      <w:pPr>
        <w:spacing w:after="160" w:line="259" w:lineRule="auto"/>
        <w:rPr>
          <w:rFonts w:ascii="Times New Roman" w:eastAsia="Times New Roman" w:hAnsi="Times New Roman" w:cs="Times New Roman"/>
          <w:b/>
          <w:iCs/>
          <w:lang w:eastAsia="pt-BR"/>
        </w:rPr>
      </w:pPr>
    </w:p>
    <w:p w:rsidR="00C7393F" w:rsidRPr="00554C6F" w:rsidRDefault="00C7393F" w:rsidP="00C7393F">
      <w:pPr>
        <w:spacing w:after="160" w:line="259" w:lineRule="auto"/>
        <w:rPr>
          <w:rFonts w:ascii="Times New Roman" w:eastAsia="Times New Roman" w:hAnsi="Times New Roman" w:cs="Times New Roman"/>
          <w:b/>
          <w:iCs/>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554C6F" w:rsidTr="00195EB4">
        <w:tc>
          <w:tcPr>
            <w:tcW w:w="696" w:type="dxa"/>
            <w:tcBorders>
              <w:top w:val="single" w:sz="4" w:space="0" w:color="auto"/>
              <w:left w:val="single" w:sz="4" w:space="0" w:color="auto"/>
              <w:bottom w:val="single" w:sz="4" w:space="0" w:color="auto"/>
              <w:right w:val="single" w:sz="4" w:space="0" w:color="auto"/>
            </w:tcBorders>
            <w:vAlign w:val="center"/>
          </w:tcPr>
          <w:p w:rsidR="00C7393F" w:rsidRPr="00554C6F" w:rsidRDefault="00C7393F" w:rsidP="00C7393F">
            <w:pPr>
              <w:spacing w:after="0"/>
              <w:jc w:val="center"/>
              <w:rPr>
                <w:rFonts w:ascii="Times New Roman" w:eastAsia="Calibri" w:hAnsi="Times New Roman" w:cs="Times New Roman"/>
              </w:rPr>
            </w:pPr>
            <w:r w:rsidRPr="00554C6F">
              <w:rPr>
                <w:rFonts w:ascii="Times New Roman" w:eastAsia="Calibri" w:hAnsi="Times New Roman" w:cs="Times New Roman"/>
                <w:b/>
              </w:rPr>
              <w:t>Item</w:t>
            </w:r>
          </w:p>
        </w:tc>
        <w:tc>
          <w:tcPr>
            <w:tcW w:w="6339" w:type="dxa"/>
            <w:tcBorders>
              <w:top w:val="single" w:sz="4" w:space="0" w:color="auto"/>
              <w:left w:val="single" w:sz="4" w:space="0" w:color="auto"/>
              <w:bottom w:val="single" w:sz="4" w:space="0" w:color="auto"/>
              <w:right w:val="single" w:sz="4" w:space="0" w:color="auto"/>
            </w:tcBorders>
            <w:vAlign w:val="center"/>
          </w:tcPr>
          <w:p w:rsidR="00C7393F" w:rsidRPr="00554C6F" w:rsidRDefault="00447A0D" w:rsidP="00C7393F">
            <w:pPr>
              <w:spacing w:after="0"/>
              <w:jc w:val="center"/>
              <w:rPr>
                <w:rFonts w:ascii="Times New Roman" w:eastAsia="Calibri" w:hAnsi="Times New Roman" w:cs="Times New Roman"/>
              </w:rPr>
            </w:pPr>
            <w:r w:rsidRPr="00554C6F">
              <w:rPr>
                <w:rFonts w:ascii="Times New Roman" w:eastAsia="Calibri" w:hAnsi="Times New Roman" w:cs="Times New Roman"/>
                <w:b/>
              </w:rPr>
              <w:t>Descrição</w:t>
            </w: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554C6F" w:rsidRDefault="00C7393F" w:rsidP="00C7393F">
            <w:pPr>
              <w:spacing w:after="0"/>
              <w:jc w:val="center"/>
              <w:rPr>
                <w:rFonts w:ascii="Times New Roman" w:eastAsia="Calibri" w:hAnsi="Times New Roman" w:cs="Times New Roman"/>
              </w:rPr>
            </w:pPr>
            <w:r w:rsidRPr="00554C6F">
              <w:rPr>
                <w:rFonts w:ascii="Times New Roman" w:eastAsia="Calibri" w:hAnsi="Times New Roman" w:cs="Times New Roman"/>
                <w:b/>
              </w:rPr>
              <w:t>Un.</w:t>
            </w:r>
            <w:r w:rsidRPr="00554C6F">
              <w:rPr>
                <w:rFonts w:ascii="Times New Roman" w:eastAsia="Calibri" w:hAnsi="Times New Roman" w:cs="Times New Roman"/>
                <w:b/>
              </w:rPr>
              <w:br/>
              <w:t>Med.</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554C6F" w:rsidRDefault="00C7393F" w:rsidP="00C7393F">
            <w:pPr>
              <w:spacing w:after="0"/>
              <w:jc w:val="center"/>
              <w:rPr>
                <w:rFonts w:ascii="Times New Roman" w:eastAsia="Calibri" w:hAnsi="Times New Roman" w:cs="Times New Roman"/>
              </w:rPr>
            </w:pPr>
            <w:r w:rsidRPr="00554C6F">
              <w:rPr>
                <w:rFonts w:ascii="Times New Roman" w:eastAsia="Calibri" w:hAnsi="Times New Roman" w:cs="Times New Roman"/>
                <w:b/>
              </w:rPr>
              <w:t>Qtd.</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554C6F" w:rsidRDefault="00C7393F" w:rsidP="00C7393F">
            <w:pPr>
              <w:spacing w:after="0"/>
              <w:jc w:val="center"/>
              <w:rPr>
                <w:rFonts w:ascii="Times New Roman" w:eastAsia="Calibri" w:hAnsi="Times New Roman" w:cs="Times New Roman"/>
              </w:rPr>
            </w:pPr>
            <w:r w:rsidRPr="00554C6F">
              <w:rPr>
                <w:rFonts w:ascii="Times New Roman" w:eastAsia="Calibri" w:hAnsi="Times New Roman" w:cs="Times New Roman"/>
                <w:b/>
              </w:rPr>
              <w:t>Vlr.</w:t>
            </w:r>
            <w:r w:rsidRPr="00554C6F">
              <w:rPr>
                <w:rFonts w:ascii="Times New Roman" w:eastAsia="Calibri" w:hAnsi="Times New Roman" w:cs="Times New Roman"/>
                <w:b/>
              </w:rPr>
              <w:br/>
              <w:t>Min.</w:t>
            </w:r>
            <w:r w:rsidRPr="00554C6F">
              <w:rPr>
                <w:rFonts w:ascii="Times New Roman" w:eastAsia="Calibri" w:hAnsi="Times New Roman" w:cs="Times New Roman"/>
                <w:b/>
              </w:rPr>
              <w:br/>
              <w:t>Total</w:t>
            </w:r>
          </w:p>
        </w:tc>
      </w:tr>
      <w:tr w:rsidR="00C7393F" w:rsidRPr="00554C6F" w:rsidTr="00195EB4">
        <w:tc>
          <w:tcPr>
            <w:tcW w:w="696" w:type="dxa"/>
            <w:tcBorders>
              <w:top w:val="single" w:sz="4" w:space="0" w:color="auto"/>
              <w:left w:val="single" w:sz="4" w:space="0" w:color="auto"/>
              <w:bottom w:val="single" w:sz="4" w:space="0" w:color="auto"/>
              <w:right w:val="single" w:sz="4" w:space="0" w:color="auto"/>
            </w:tcBorders>
          </w:tcPr>
          <w:p w:rsidR="00C7393F" w:rsidRPr="00554C6F" w:rsidRDefault="00C7393F" w:rsidP="00C7393F">
            <w:pPr>
              <w:spacing w:after="0"/>
              <w:rPr>
                <w:rFonts w:ascii="Times New Roman" w:eastAsia="Calibri" w:hAnsi="Times New Roman" w:cs="Times New Roman"/>
              </w:rPr>
            </w:pPr>
            <w:r w:rsidRPr="00554C6F">
              <w:rPr>
                <w:rFonts w:ascii="Times New Roman" w:eastAsia="Calibri" w:hAnsi="Times New Roman" w:cs="Times New Roman"/>
              </w:rPr>
              <w:t>1</w:t>
            </w:r>
          </w:p>
        </w:tc>
        <w:tc>
          <w:tcPr>
            <w:tcW w:w="6339" w:type="dxa"/>
            <w:tcBorders>
              <w:top w:val="single" w:sz="4" w:space="0" w:color="auto"/>
              <w:left w:val="single" w:sz="4" w:space="0" w:color="auto"/>
              <w:bottom w:val="single" w:sz="4" w:space="0" w:color="auto"/>
              <w:right w:val="single" w:sz="4" w:space="0" w:color="auto"/>
            </w:tcBorders>
          </w:tcPr>
          <w:p w:rsidR="00C7393F" w:rsidRPr="00554C6F" w:rsidRDefault="00447A0D" w:rsidP="00C7393F">
            <w:pPr>
              <w:spacing w:after="0" w:line="24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w:t>
            </w:r>
          </w:p>
          <w:p w:rsidR="00C7393F" w:rsidRPr="00554C6F" w:rsidRDefault="00C7393F" w:rsidP="00C7393F">
            <w:pPr>
              <w:spacing w:after="0"/>
              <w:jc w:val="both"/>
              <w:rPr>
                <w:rFonts w:ascii="Times New Roman" w:eastAsia="Calibri" w:hAnsi="Times New Roman" w:cs="Times New Roman"/>
              </w:rPr>
            </w:pP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554C6F" w:rsidRDefault="00C7393F" w:rsidP="00C7393F">
            <w:pPr>
              <w:spacing w:after="0"/>
              <w:jc w:val="center"/>
              <w:rPr>
                <w:rFonts w:ascii="Times New Roman" w:eastAsia="Calibri" w:hAnsi="Times New Roman" w:cs="Times New Roman"/>
              </w:rPr>
            </w:pPr>
            <w:r w:rsidRPr="00554C6F">
              <w:rPr>
                <w:rFonts w:ascii="Times New Roman" w:eastAsia="Calibri" w:hAnsi="Times New Roman" w:cs="Times New Roman"/>
              </w:rPr>
              <w:t>Un</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554C6F" w:rsidRDefault="00447A0D" w:rsidP="00C7393F">
            <w:pPr>
              <w:spacing w:after="0"/>
              <w:jc w:val="center"/>
              <w:rPr>
                <w:rFonts w:ascii="Times New Roman" w:eastAsia="Calibri" w:hAnsi="Times New Roman" w:cs="Times New Roman"/>
              </w:rPr>
            </w:pPr>
            <w:r w:rsidRPr="00554C6F">
              <w:rPr>
                <w:rFonts w:ascii="Times New Roman" w:eastAsia="Calibri" w:hAnsi="Times New Roman" w:cs="Times New Roman"/>
              </w:rPr>
              <w:t>......</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554C6F" w:rsidRDefault="00447A0D" w:rsidP="00C7393F">
            <w:pPr>
              <w:spacing w:after="0"/>
              <w:jc w:val="center"/>
              <w:rPr>
                <w:rFonts w:ascii="Times New Roman" w:eastAsia="Calibri" w:hAnsi="Times New Roman" w:cs="Times New Roman"/>
              </w:rPr>
            </w:pPr>
            <w:r w:rsidRPr="00554C6F">
              <w:rPr>
                <w:rFonts w:ascii="Times New Roman" w:eastAsia="Calibri" w:hAnsi="Times New Roman" w:cs="Times New Roman"/>
              </w:rPr>
              <w:t>........</w:t>
            </w:r>
          </w:p>
        </w:tc>
      </w:tr>
      <w:tr w:rsidR="00C7393F" w:rsidRPr="00554C6F" w:rsidTr="00195EB4">
        <w:tc>
          <w:tcPr>
            <w:tcW w:w="7035" w:type="dxa"/>
            <w:gridSpan w:val="2"/>
            <w:tcBorders>
              <w:top w:val="single" w:sz="4" w:space="0" w:color="auto"/>
              <w:left w:val="single" w:sz="4" w:space="0" w:color="auto"/>
              <w:bottom w:val="single" w:sz="4" w:space="0" w:color="auto"/>
              <w:right w:val="single" w:sz="4" w:space="0" w:color="auto"/>
            </w:tcBorders>
          </w:tcPr>
          <w:p w:rsidR="00C7393F" w:rsidRPr="00554C6F" w:rsidRDefault="00C7393F" w:rsidP="00C7393F">
            <w:pPr>
              <w:spacing w:after="0"/>
              <w:jc w:val="right"/>
              <w:rPr>
                <w:rFonts w:ascii="Times New Roman" w:eastAsia="Calibri" w:hAnsi="Times New Roman" w:cs="Times New Roman"/>
              </w:rPr>
            </w:pPr>
          </w:p>
        </w:tc>
        <w:tc>
          <w:tcPr>
            <w:tcW w:w="1423" w:type="dxa"/>
            <w:gridSpan w:val="2"/>
            <w:tcBorders>
              <w:top w:val="single" w:sz="4" w:space="0" w:color="auto"/>
              <w:left w:val="single" w:sz="4" w:space="0" w:color="auto"/>
              <w:bottom w:val="single" w:sz="4" w:space="0" w:color="auto"/>
              <w:right w:val="single" w:sz="4" w:space="0" w:color="auto"/>
            </w:tcBorders>
          </w:tcPr>
          <w:p w:rsidR="00C7393F" w:rsidRPr="00554C6F" w:rsidRDefault="00C7393F" w:rsidP="00C7393F">
            <w:pPr>
              <w:spacing w:after="0"/>
              <w:jc w:val="right"/>
              <w:rPr>
                <w:rFonts w:ascii="Times New Roman" w:eastAsia="Calibri" w:hAnsi="Times New Roman" w:cs="Times New Roman"/>
              </w:rPr>
            </w:pPr>
            <w:r w:rsidRPr="00554C6F">
              <w:rPr>
                <w:rFonts w:ascii="Times New Roman" w:eastAsia="Calibri" w:hAnsi="Times New Roman" w:cs="Times New Roman"/>
                <w:b/>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554C6F" w:rsidRDefault="00447A0D" w:rsidP="00C7393F">
            <w:pPr>
              <w:spacing w:after="0"/>
              <w:jc w:val="center"/>
              <w:rPr>
                <w:rFonts w:ascii="Times New Roman" w:eastAsia="Calibri" w:hAnsi="Times New Roman" w:cs="Times New Roman"/>
              </w:rPr>
            </w:pPr>
            <w:r w:rsidRPr="00554C6F">
              <w:rPr>
                <w:rFonts w:ascii="Times New Roman" w:eastAsia="Calibri" w:hAnsi="Times New Roman" w:cs="Times New Roman"/>
                <w:b/>
              </w:rPr>
              <w:t>.......</w:t>
            </w:r>
          </w:p>
        </w:tc>
      </w:tr>
    </w:tbl>
    <w:p w:rsidR="00C7393F" w:rsidRPr="00554C6F" w:rsidRDefault="00C7393F" w:rsidP="00C7393F">
      <w:pPr>
        <w:spacing w:after="160" w:line="259" w:lineRule="auto"/>
        <w:rPr>
          <w:rFonts w:ascii="Times New Roman" w:eastAsia="Times New Roman" w:hAnsi="Times New Roman" w:cs="Times New Roman"/>
          <w:b/>
          <w:iCs/>
          <w:lang w:eastAsia="pt-BR"/>
        </w:rPr>
      </w:pPr>
    </w:p>
    <w:p w:rsidR="00C7393F" w:rsidRPr="00554C6F" w:rsidRDefault="00C7393F" w:rsidP="00C7393F">
      <w:pPr>
        <w:spacing w:after="160" w:line="259" w:lineRule="auto"/>
        <w:rPr>
          <w:rFonts w:ascii="Times New Roman" w:eastAsia="Times New Roman" w:hAnsi="Times New Roman" w:cs="Times New Roman"/>
          <w:b/>
          <w:iCs/>
          <w:lang w:eastAsia="pt-BR"/>
        </w:rPr>
      </w:pPr>
    </w:p>
    <w:p w:rsidR="00C7393F" w:rsidRPr="00554C6F" w:rsidRDefault="00C7393F" w:rsidP="00C7393F">
      <w:pPr>
        <w:spacing w:after="160" w:line="259" w:lineRule="auto"/>
        <w:rPr>
          <w:rFonts w:ascii="Times New Roman" w:eastAsia="Times New Roman" w:hAnsi="Times New Roman" w:cs="Times New Roman"/>
          <w:b/>
          <w:iCs/>
          <w:lang w:eastAsia="pt-BR"/>
        </w:rPr>
      </w:pPr>
    </w:p>
    <w:p w:rsidR="00C7393F" w:rsidRPr="00554C6F" w:rsidRDefault="00C7393F" w:rsidP="00C7393F">
      <w:pPr>
        <w:spacing w:after="160" w:line="259" w:lineRule="auto"/>
        <w:jc w:val="right"/>
        <w:rPr>
          <w:rFonts w:ascii="Times New Roman" w:eastAsia="Times New Roman" w:hAnsi="Times New Roman" w:cs="Times New Roman"/>
          <w:bCs/>
          <w:iCs/>
          <w:lang w:eastAsia="pt-BR"/>
        </w:rPr>
      </w:pPr>
      <w:r w:rsidRPr="00554C6F">
        <w:rPr>
          <w:rFonts w:ascii="Times New Roman" w:eastAsia="Times New Roman" w:hAnsi="Times New Roman" w:cs="Times New Roman"/>
          <w:bCs/>
          <w:iCs/>
          <w:lang w:eastAsia="pt-BR"/>
        </w:rPr>
        <w:t>Cidade (SC), ______________ DATA: _______</w:t>
      </w:r>
    </w:p>
    <w:p w:rsidR="00C7393F" w:rsidRPr="00554C6F" w:rsidRDefault="00C7393F" w:rsidP="00C7393F">
      <w:pPr>
        <w:spacing w:after="160" w:line="259" w:lineRule="auto"/>
        <w:rPr>
          <w:rFonts w:ascii="Times New Roman" w:eastAsia="Times New Roman" w:hAnsi="Times New Roman" w:cs="Times New Roman"/>
          <w:b/>
          <w:bCs/>
          <w:iCs/>
          <w:lang w:eastAsia="pt-BR"/>
        </w:rPr>
      </w:pPr>
    </w:p>
    <w:p w:rsidR="00C7393F" w:rsidRPr="00554C6F" w:rsidRDefault="00C7393F" w:rsidP="00C7393F">
      <w:pPr>
        <w:spacing w:after="160" w:line="259" w:lineRule="auto"/>
        <w:rPr>
          <w:rFonts w:ascii="Times New Roman" w:eastAsia="Times New Roman" w:hAnsi="Times New Roman" w:cs="Times New Roman"/>
          <w:b/>
          <w:bCs/>
          <w:iCs/>
          <w:lang w:eastAsia="pt-BR"/>
        </w:rPr>
      </w:pPr>
    </w:p>
    <w:p w:rsidR="00C7393F" w:rsidRPr="00554C6F" w:rsidRDefault="00C7393F" w:rsidP="00C7393F">
      <w:pPr>
        <w:spacing w:after="160" w:line="259" w:lineRule="auto"/>
        <w:jc w:val="right"/>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Local e data</w:t>
      </w:r>
    </w:p>
    <w:p w:rsidR="00C7393F" w:rsidRPr="00554C6F" w:rsidRDefault="00C7393F" w:rsidP="00C7393F">
      <w:pPr>
        <w:spacing w:after="160" w:line="259" w:lineRule="auto"/>
        <w:jc w:val="center"/>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___________________________________</w:t>
      </w:r>
    </w:p>
    <w:p w:rsidR="00E448B5" w:rsidRPr="00554C6F" w:rsidRDefault="00C7393F" w:rsidP="00E448B5">
      <w:pPr>
        <w:spacing w:after="160" w:line="259" w:lineRule="auto"/>
        <w:jc w:val="center"/>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(Assinatura; nome completo do representante legal da empresa e carimbo)</w:t>
      </w:r>
    </w:p>
    <w:p w:rsidR="00C7393F" w:rsidRPr="00554C6F" w:rsidRDefault="00E448B5" w:rsidP="00554C6F">
      <w:pPr>
        <w:jc w:val="center"/>
        <w:rPr>
          <w:rFonts w:ascii="Times New Roman" w:eastAsia="Times New Roman" w:hAnsi="Times New Roman" w:cs="Times New Roman"/>
          <w:b/>
          <w:iCs/>
          <w:lang w:eastAsia="pt-BR"/>
        </w:rPr>
      </w:pPr>
      <w:r w:rsidRPr="00554C6F">
        <w:rPr>
          <w:rFonts w:ascii="Times New Roman" w:eastAsia="Times New Roman" w:hAnsi="Times New Roman" w:cs="Times New Roman"/>
          <w:lang w:eastAsia="pt-BR"/>
        </w:rPr>
        <w:br w:type="page"/>
      </w:r>
      <w:r w:rsidRPr="00554C6F">
        <w:rPr>
          <w:rFonts w:ascii="Times New Roman" w:eastAsia="Times New Roman" w:hAnsi="Times New Roman" w:cs="Times New Roman"/>
          <w:b/>
          <w:iCs/>
          <w:lang w:eastAsia="pt-BR"/>
        </w:rPr>
        <w:t>A</w:t>
      </w:r>
      <w:r w:rsidR="00C7393F" w:rsidRPr="00554C6F">
        <w:rPr>
          <w:rFonts w:ascii="Times New Roman" w:eastAsia="Times New Roman" w:hAnsi="Times New Roman" w:cs="Times New Roman"/>
          <w:b/>
          <w:iCs/>
          <w:lang w:eastAsia="pt-BR"/>
        </w:rPr>
        <w:t>NEXO VIII</w:t>
      </w:r>
    </w:p>
    <w:p w:rsidR="00C7393F" w:rsidRPr="00554C6F" w:rsidRDefault="00C7393F" w:rsidP="00C7393F">
      <w:pPr>
        <w:spacing w:before="240" w:after="60" w:line="240" w:lineRule="auto"/>
        <w:jc w:val="center"/>
        <w:outlineLvl w:val="4"/>
        <w:rPr>
          <w:rFonts w:ascii="Times New Roman" w:eastAsia="Times New Roman" w:hAnsi="Times New Roman" w:cs="Times New Roman"/>
          <w:b/>
          <w:iCs/>
          <w:lang w:eastAsia="pt-BR"/>
        </w:rPr>
      </w:pPr>
      <w:r w:rsidRPr="00554C6F">
        <w:rPr>
          <w:rFonts w:ascii="Times New Roman" w:eastAsia="Times New Roman" w:hAnsi="Times New Roman" w:cs="Times New Roman"/>
          <w:b/>
          <w:iCs/>
          <w:lang w:eastAsia="pt-BR"/>
        </w:rPr>
        <w:t xml:space="preserve">PREGÃO PRESENCIAL Nº </w:t>
      </w:r>
      <w:r w:rsidR="00447A0D" w:rsidRPr="00554C6F">
        <w:rPr>
          <w:rFonts w:ascii="Times New Roman" w:eastAsia="Times New Roman" w:hAnsi="Times New Roman" w:cs="Times New Roman"/>
          <w:b/>
          <w:iCs/>
          <w:lang w:eastAsia="pt-BR"/>
        </w:rPr>
        <w:t>0001/2020 - PR</w:t>
      </w:r>
    </w:p>
    <w:p w:rsidR="00C7393F" w:rsidRPr="00554C6F" w:rsidRDefault="00C7393F" w:rsidP="00C7393F">
      <w:pPr>
        <w:spacing w:after="0" w:line="240" w:lineRule="auto"/>
        <w:jc w:val="center"/>
        <w:rPr>
          <w:rFonts w:ascii="Times New Roman" w:eastAsia="Times New Roman" w:hAnsi="Times New Roman" w:cs="Times New Roman"/>
          <w:i/>
          <w:lang w:eastAsia="pt-BR"/>
        </w:rPr>
      </w:pPr>
      <w:r w:rsidRPr="00554C6F">
        <w:rPr>
          <w:rFonts w:ascii="Times New Roman" w:eastAsia="Times New Roman" w:hAnsi="Times New Roman" w:cs="Times New Roman"/>
          <w:i/>
          <w:lang w:eastAsia="pt-BR"/>
        </w:rPr>
        <w:t>(Apresentar dentro do envelope de habilitação)</w:t>
      </w:r>
    </w:p>
    <w:p w:rsidR="00C7393F" w:rsidRPr="00554C6F" w:rsidRDefault="00C7393F" w:rsidP="00C7393F">
      <w:pPr>
        <w:spacing w:after="160" w:line="259" w:lineRule="auto"/>
        <w:rPr>
          <w:rFonts w:ascii="Times New Roman" w:eastAsia="Times New Roman" w:hAnsi="Times New Roman" w:cs="Times New Roman"/>
          <w:lang w:eastAsia="pt-BR"/>
        </w:rPr>
      </w:pPr>
    </w:p>
    <w:p w:rsidR="00C7393F" w:rsidRPr="00554C6F" w:rsidRDefault="00C7393F" w:rsidP="00C7393F">
      <w:pPr>
        <w:spacing w:after="160" w:line="259" w:lineRule="auto"/>
        <w:jc w:val="center"/>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MODELO DE DECLARAÇÃO DE IDONEIDADE E CONHECIMENTO DO EDITAL</w:t>
      </w:r>
    </w:p>
    <w:p w:rsidR="00C7393F" w:rsidRPr="00554C6F" w:rsidRDefault="00C7393F" w:rsidP="00C7393F">
      <w:pPr>
        <w:spacing w:after="160" w:line="259" w:lineRule="auto"/>
        <w:rPr>
          <w:rFonts w:ascii="Times New Roman" w:eastAsia="Times New Roman" w:hAnsi="Times New Roman" w:cs="Times New Roman"/>
          <w:lang w:eastAsia="pt-BR"/>
        </w:rPr>
      </w:pPr>
    </w:p>
    <w:p w:rsidR="00C7393F" w:rsidRPr="00554C6F" w:rsidRDefault="00C7393F" w:rsidP="00C7393F">
      <w:pPr>
        <w:spacing w:after="160" w:line="360" w:lineRule="auto"/>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 xml:space="preserve">Ao Município de Arroio Trinta, SC. </w:t>
      </w:r>
    </w:p>
    <w:p w:rsidR="00C7393F" w:rsidRPr="00554C6F" w:rsidRDefault="00C7393F" w:rsidP="00C7393F">
      <w:pPr>
        <w:spacing w:after="160" w:line="360" w:lineRule="auto"/>
        <w:jc w:val="center"/>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DECLARAÇÃO</w:t>
      </w:r>
    </w:p>
    <w:p w:rsidR="00C7393F" w:rsidRPr="00554C6F" w:rsidRDefault="00C7393F" w:rsidP="00C7393F">
      <w:pPr>
        <w:spacing w:after="160" w:line="36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554C6F" w:rsidRDefault="00C7393F" w:rsidP="008B7B31">
      <w:pPr>
        <w:pStyle w:val="PargrafodaLista"/>
        <w:numPr>
          <w:ilvl w:val="0"/>
          <w:numId w:val="1"/>
        </w:numPr>
        <w:spacing w:after="160" w:line="36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Que até a presente data não há qualquer fato impeditivo à sua habilitação;</w:t>
      </w:r>
    </w:p>
    <w:p w:rsidR="00C7393F" w:rsidRPr="00554C6F" w:rsidRDefault="00C7393F" w:rsidP="008B7B31">
      <w:pPr>
        <w:pStyle w:val="PargrafodaLista"/>
        <w:numPr>
          <w:ilvl w:val="0"/>
          <w:numId w:val="1"/>
        </w:numPr>
        <w:spacing w:after="160" w:line="36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Que não foi declarada inidônea para licitar ou contratar com a Administração Pública;</w:t>
      </w:r>
    </w:p>
    <w:p w:rsidR="00C7393F" w:rsidRPr="00554C6F" w:rsidRDefault="00C7393F" w:rsidP="008B7B31">
      <w:pPr>
        <w:pStyle w:val="PargrafodaLista"/>
        <w:numPr>
          <w:ilvl w:val="0"/>
          <w:numId w:val="1"/>
        </w:numPr>
        <w:spacing w:after="160" w:line="36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 xml:space="preserve">Que conhece e aceita integralmente os termos do edital de Pregão acima identificado. </w:t>
      </w:r>
    </w:p>
    <w:p w:rsidR="00C7393F" w:rsidRPr="00554C6F" w:rsidRDefault="00C7393F" w:rsidP="00C7393F">
      <w:pPr>
        <w:spacing w:after="160" w:line="259" w:lineRule="auto"/>
        <w:jc w:val="both"/>
        <w:rPr>
          <w:rFonts w:ascii="Times New Roman" w:eastAsia="Times New Roman" w:hAnsi="Times New Roman" w:cs="Times New Roman"/>
          <w:lang w:eastAsia="pt-BR"/>
        </w:rPr>
      </w:pPr>
    </w:p>
    <w:p w:rsidR="00C7393F" w:rsidRPr="00554C6F" w:rsidRDefault="00C7393F" w:rsidP="00C7393F">
      <w:pPr>
        <w:spacing w:after="160" w:line="259" w:lineRule="auto"/>
        <w:jc w:val="right"/>
        <w:rPr>
          <w:rFonts w:ascii="Times New Roman" w:eastAsia="Times New Roman" w:hAnsi="Times New Roman" w:cs="Times New Roman"/>
          <w:lang w:eastAsia="pt-BR"/>
        </w:rPr>
      </w:pPr>
    </w:p>
    <w:p w:rsidR="00C7393F" w:rsidRPr="00554C6F" w:rsidRDefault="00C7393F" w:rsidP="00C7393F">
      <w:pPr>
        <w:spacing w:after="160" w:line="259" w:lineRule="auto"/>
        <w:jc w:val="right"/>
        <w:rPr>
          <w:rFonts w:ascii="Times New Roman" w:eastAsia="Times New Roman" w:hAnsi="Times New Roman" w:cs="Times New Roman"/>
          <w:lang w:eastAsia="pt-BR"/>
        </w:rPr>
      </w:pPr>
    </w:p>
    <w:p w:rsidR="00C7393F" w:rsidRPr="00554C6F" w:rsidRDefault="00C7393F" w:rsidP="00C7393F">
      <w:pPr>
        <w:spacing w:after="160" w:line="259" w:lineRule="auto"/>
        <w:jc w:val="right"/>
        <w:rPr>
          <w:rFonts w:ascii="Times New Roman" w:eastAsia="Times New Roman" w:hAnsi="Times New Roman" w:cs="Times New Roman"/>
          <w:lang w:eastAsia="pt-BR"/>
        </w:rPr>
      </w:pPr>
    </w:p>
    <w:p w:rsidR="00C7393F" w:rsidRPr="00554C6F" w:rsidRDefault="00C7393F" w:rsidP="00C7393F">
      <w:pPr>
        <w:spacing w:after="160" w:line="259" w:lineRule="auto"/>
        <w:jc w:val="right"/>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Local e data</w:t>
      </w:r>
    </w:p>
    <w:p w:rsidR="00C7393F" w:rsidRPr="00554C6F" w:rsidRDefault="00C7393F" w:rsidP="00C7393F">
      <w:pPr>
        <w:spacing w:after="160" w:line="259" w:lineRule="auto"/>
        <w:jc w:val="center"/>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___________________________________</w:t>
      </w:r>
    </w:p>
    <w:p w:rsidR="00E448B5" w:rsidRPr="00554C6F" w:rsidRDefault="00C7393F" w:rsidP="00E448B5">
      <w:pPr>
        <w:spacing w:after="160" w:line="259" w:lineRule="auto"/>
        <w:jc w:val="center"/>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(Assinatura; nome completo do representante legal da emp</w:t>
      </w:r>
      <w:r w:rsidR="00E448B5" w:rsidRPr="00554C6F">
        <w:rPr>
          <w:rFonts w:ascii="Times New Roman" w:eastAsia="Times New Roman" w:hAnsi="Times New Roman" w:cs="Times New Roman"/>
          <w:lang w:eastAsia="pt-BR"/>
        </w:rPr>
        <w:t>r</w:t>
      </w:r>
      <w:r w:rsidRPr="00554C6F">
        <w:rPr>
          <w:rFonts w:ascii="Times New Roman" w:eastAsia="Times New Roman" w:hAnsi="Times New Roman" w:cs="Times New Roman"/>
          <w:lang w:eastAsia="pt-BR"/>
        </w:rPr>
        <w:t>esa e carimbo)</w:t>
      </w:r>
    </w:p>
    <w:p w:rsidR="00E448B5" w:rsidRPr="00554C6F" w:rsidRDefault="00E448B5">
      <w:pPr>
        <w:rPr>
          <w:rFonts w:ascii="Times New Roman" w:eastAsia="Times New Roman" w:hAnsi="Times New Roman" w:cs="Times New Roman"/>
          <w:lang w:eastAsia="pt-BR"/>
        </w:rPr>
      </w:pPr>
      <w:r w:rsidRPr="00554C6F">
        <w:rPr>
          <w:rFonts w:ascii="Times New Roman" w:eastAsia="Times New Roman" w:hAnsi="Times New Roman" w:cs="Times New Roman"/>
          <w:lang w:eastAsia="pt-BR"/>
        </w:rPr>
        <w:br w:type="page"/>
      </w:r>
    </w:p>
    <w:p w:rsidR="00C7393F" w:rsidRPr="00554C6F" w:rsidRDefault="00C7393F" w:rsidP="00C7393F">
      <w:pPr>
        <w:spacing w:after="0" w:line="240" w:lineRule="auto"/>
        <w:ind w:right="-1"/>
        <w:jc w:val="center"/>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ANEXO IX</w:t>
      </w:r>
    </w:p>
    <w:p w:rsidR="00C7393F" w:rsidRPr="00554C6F" w:rsidRDefault="00C7393F" w:rsidP="00C7393F">
      <w:pPr>
        <w:spacing w:after="0" w:line="240" w:lineRule="auto"/>
        <w:ind w:right="-1"/>
        <w:jc w:val="center"/>
        <w:rPr>
          <w:rFonts w:ascii="Times New Roman" w:eastAsia="Times New Roman" w:hAnsi="Times New Roman" w:cs="Times New Roman"/>
          <w:b/>
          <w:lang w:eastAsia="pt-BR"/>
        </w:rPr>
      </w:pPr>
    </w:p>
    <w:p w:rsidR="00C7393F" w:rsidRPr="00554C6F" w:rsidRDefault="00C7393F" w:rsidP="00C7393F">
      <w:pPr>
        <w:spacing w:after="0" w:line="240" w:lineRule="auto"/>
        <w:ind w:right="-1"/>
        <w:jc w:val="center"/>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 xml:space="preserve">PREGÃO PRESENCIAL Nº </w:t>
      </w:r>
      <w:r w:rsidR="00447A0D" w:rsidRPr="00554C6F">
        <w:rPr>
          <w:rFonts w:ascii="Times New Roman" w:eastAsia="Times New Roman" w:hAnsi="Times New Roman" w:cs="Times New Roman"/>
          <w:b/>
          <w:lang w:eastAsia="pt-BR"/>
        </w:rPr>
        <w:t>0001/2020 - PR</w:t>
      </w:r>
    </w:p>
    <w:p w:rsidR="00C7393F" w:rsidRPr="00554C6F" w:rsidRDefault="00C7393F" w:rsidP="00C7393F">
      <w:pPr>
        <w:spacing w:after="0" w:line="240" w:lineRule="auto"/>
        <w:ind w:right="-1"/>
        <w:jc w:val="center"/>
        <w:rPr>
          <w:rFonts w:ascii="Times New Roman" w:eastAsia="Times New Roman" w:hAnsi="Times New Roman" w:cs="Times New Roman"/>
          <w:b/>
          <w:lang w:eastAsia="pt-BR"/>
        </w:rPr>
      </w:pPr>
    </w:p>
    <w:p w:rsidR="00C7393F" w:rsidRPr="00554C6F" w:rsidRDefault="00C7393F" w:rsidP="00C7393F">
      <w:pPr>
        <w:spacing w:after="160" w:line="259" w:lineRule="auto"/>
        <w:jc w:val="center"/>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MODELO DE DECLARAÇÃO DE NÃO EMPREGO DE MENORES.</w:t>
      </w:r>
    </w:p>
    <w:p w:rsidR="00C7393F" w:rsidRPr="00554C6F" w:rsidRDefault="00C7393F" w:rsidP="00C7393F">
      <w:pPr>
        <w:spacing w:after="0" w:line="240" w:lineRule="auto"/>
        <w:jc w:val="center"/>
        <w:rPr>
          <w:rFonts w:ascii="Times New Roman" w:eastAsia="Times New Roman" w:hAnsi="Times New Roman" w:cs="Times New Roman"/>
          <w:i/>
          <w:lang w:eastAsia="pt-BR"/>
        </w:rPr>
      </w:pPr>
      <w:r w:rsidRPr="00554C6F">
        <w:rPr>
          <w:rFonts w:ascii="Times New Roman" w:eastAsia="Times New Roman" w:hAnsi="Times New Roman" w:cs="Times New Roman"/>
          <w:i/>
          <w:lang w:eastAsia="pt-BR"/>
        </w:rPr>
        <w:t>(Apresentar dentro do envelope de habilitação)</w:t>
      </w:r>
    </w:p>
    <w:p w:rsidR="00C7393F" w:rsidRPr="00554C6F" w:rsidRDefault="00C7393F" w:rsidP="00C7393F">
      <w:pPr>
        <w:spacing w:after="160" w:line="259" w:lineRule="auto"/>
        <w:jc w:val="center"/>
        <w:rPr>
          <w:rFonts w:ascii="Times New Roman" w:eastAsia="Times New Roman" w:hAnsi="Times New Roman" w:cs="Times New Roman"/>
          <w:b/>
          <w:lang w:eastAsia="pt-BR"/>
        </w:rPr>
      </w:pPr>
    </w:p>
    <w:p w:rsidR="00C7393F" w:rsidRPr="00554C6F" w:rsidRDefault="00C7393F" w:rsidP="00C7393F">
      <w:pPr>
        <w:spacing w:after="160" w:line="259" w:lineRule="auto"/>
        <w:jc w:val="both"/>
        <w:rPr>
          <w:rFonts w:ascii="Times New Roman" w:eastAsia="Times New Roman" w:hAnsi="Times New Roman" w:cs="Times New Roman"/>
          <w:b/>
          <w:lang w:eastAsia="pt-BR"/>
        </w:rPr>
      </w:pPr>
    </w:p>
    <w:p w:rsidR="00C7393F" w:rsidRPr="00554C6F" w:rsidRDefault="00C7393F" w:rsidP="00C7393F">
      <w:pPr>
        <w:spacing w:after="160" w:line="36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554C6F" w:rsidRDefault="00C7393F" w:rsidP="00C7393F">
      <w:pPr>
        <w:spacing w:after="160" w:line="360" w:lineRule="auto"/>
        <w:jc w:val="both"/>
        <w:rPr>
          <w:rFonts w:ascii="Times New Roman" w:eastAsia="Times New Roman" w:hAnsi="Times New Roman" w:cs="Times New Roman"/>
          <w:lang w:eastAsia="pt-BR"/>
        </w:rPr>
      </w:pPr>
    </w:p>
    <w:p w:rsidR="00C7393F" w:rsidRPr="00554C6F" w:rsidRDefault="00C7393F" w:rsidP="00C7393F">
      <w:pPr>
        <w:spacing w:after="160" w:line="36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Ressalva: emprega menor, a partir de quatorze anos, na condição de aprendiz (  ).</w:t>
      </w:r>
    </w:p>
    <w:p w:rsidR="00C7393F" w:rsidRPr="00554C6F" w:rsidRDefault="00C7393F" w:rsidP="00C7393F">
      <w:pPr>
        <w:spacing w:after="160" w:line="360" w:lineRule="auto"/>
        <w:jc w:val="both"/>
        <w:rPr>
          <w:rFonts w:ascii="Times New Roman" w:eastAsia="Times New Roman" w:hAnsi="Times New Roman" w:cs="Times New Roman"/>
          <w:lang w:eastAsia="pt-BR"/>
        </w:rPr>
      </w:pPr>
    </w:p>
    <w:p w:rsidR="00C7393F" w:rsidRPr="00554C6F" w:rsidRDefault="00C7393F" w:rsidP="00C7393F">
      <w:pPr>
        <w:spacing w:after="160" w:line="360" w:lineRule="auto"/>
        <w:jc w:val="both"/>
        <w:rPr>
          <w:rFonts w:ascii="Times New Roman" w:eastAsia="Times New Roman" w:hAnsi="Times New Roman" w:cs="Times New Roman"/>
          <w:lang w:eastAsia="pt-BR"/>
        </w:rPr>
      </w:pPr>
    </w:p>
    <w:p w:rsidR="00C7393F" w:rsidRPr="00554C6F" w:rsidRDefault="00C7393F" w:rsidP="00C7393F">
      <w:pPr>
        <w:spacing w:after="160" w:line="259" w:lineRule="auto"/>
        <w:jc w:val="right"/>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Local e data</w:t>
      </w:r>
    </w:p>
    <w:p w:rsidR="00C7393F" w:rsidRPr="00554C6F" w:rsidRDefault="00C7393F" w:rsidP="00C7393F">
      <w:pPr>
        <w:spacing w:after="160" w:line="259" w:lineRule="auto"/>
        <w:jc w:val="center"/>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___________________________________</w:t>
      </w:r>
    </w:p>
    <w:p w:rsidR="00C7393F" w:rsidRPr="00554C6F" w:rsidRDefault="00C7393F" w:rsidP="00C7393F">
      <w:pPr>
        <w:spacing w:after="160" w:line="259" w:lineRule="auto"/>
        <w:jc w:val="center"/>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(Assinatura; nome completo do representante legal da empresa e carimbo)</w:t>
      </w:r>
    </w:p>
    <w:p w:rsidR="00C7393F" w:rsidRPr="00554C6F" w:rsidRDefault="00C7393F" w:rsidP="00C7393F">
      <w:pPr>
        <w:spacing w:after="160" w:line="360" w:lineRule="auto"/>
        <w:jc w:val="both"/>
        <w:rPr>
          <w:rFonts w:ascii="Times New Roman" w:eastAsia="Times New Roman" w:hAnsi="Times New Roman" w:cs="Times New Roman"/>
          <w:lang w:eastAsia="pt-BR"/>
        </w:rPr>
      </w:pPr>
    </w:p>
    <w:p w:rsidR="00C7393F" w:rsidRPr="00554C6F" w:rsidRDefault="00C7393F" w:rsidP="00C7393F">
      <w:pPr>
        <w:spacing w:after="160" w:line="360" w:lineRule="auto"/>
        <w:jc w:val="both"/>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 Observação: em caso afirmativo, assinalar a ressalva acima)</w:t>
      </w:r>
    </w:p>
    <w:p w:rsidR="00657B50" w:rsidRPr="00554C6F" w:rsidRDefault="00657B50" w:rsidP="00657B50">
      <w:pPr>
        <w:tabs>
          <w:tab w:val="left" w:pos="1215"/>
        </w:tabs>
        <w:spacing w:after="0" w:line="240" w:lineRule="auto"/>
        <w:rPr>
          <w:rFonts w:ascii="Times New Roman" w:eastAsia="Times New Roman" w:hAnsi="Times New Roman" w:cs="Times New Roman"/>
          <w:lang w:eastAsia="pt-BR"/>
        </w:rPr>
      </w:pPr>
    </w:p>
    <w:p w:rsidR="00657B50" w:rsidRPr="00554C6F" w:rsidRDefault="00657B50" w:rsidP="00DE6F69">
      <w:pPr>
        <w:spacing w:after="0" w:line="240" w:lineRule="auto"/>
        <w:ind w:firstLine="426"/>
        <w:rPr>
          <w:rFonts w:ascii="Times New Roman" w:eastAsia="Times New Roman" w:hAnsi="Times New Roman" w:cs="Times New Roman"/>
          <w:lang w:eastAsia="pt-BR"/>
        </w:rPr>
      </w:pPr>
    </w:p>
    <w:p w:rsidR="00657B50" w:rsidRPr="00554C6F" w:rsidRDefault="00657B50" w:rsidP="00657B50">
      <w:pPr>
        <w:spacing w:after="0" w:line="240" w:lineRule="auto"/>
        <w:rPr>
          <w:rFonts w:ascii="Times New Roman" w:eastAsia="Times New Roman" w:hAnsi="Times New Roman" w:cs="Times New Roman"/>
          <w:lang w:eastAsia="pt-BR"/>
        </w:rPr>
      </w:pPr>
    </w:p>
    <w:p w:rsidR="00657B50" w:rsidRPr="00554C6F" w:rsidRDefault="00657B50" w:rsidP="00657B50">
      <w:pPr>
        <w:spacing w:after="0" w:line="240" w:lineRule="auto"/>
        <w:rPr>
          <w:rFonts w:ascii="Times New Roman" w:eastAsia="Times New Roman" w:hAnsi="Times New Roman" w:cs="Times New Roman"/>
          <w:lang w:eastAsia="pt-BR"/>
        </w:rPr>
      </w:pPr>
    </w:p>
    <w:p w:rsidR="00657B50" w:rsidRPr="00554C6F" w:rsidRDefault="00657B50" w:rsidP="00657B50">
      <w:pPr>
        <w:spacing w:after="0" w:line="240" w:lineRule="auto"/>
        <w:rPr>
          <w:rFonts w:ascii="Times New Roman" w:eastAsia="Times New Roman" w:hAnsi="Times New Roman" w:cs="Times New Roman"/>
          <w:lang w:eastAsia="pt-BR"/>
        </w:rPr>
      </w:pPr>
    </w:p>
    <w:p w:rsidR="00657B50" w:rsidRPr="00554C6F" w:rsidRDefault="00657B50" w:rsidP="00657B50">
      <w:pPr>
        <w:spacing w:after="0" w:line="240" w:lineRule="auto"/>
        <w:rPr>
          <w:rFonts w:ascii="Times New Roman" w:eastAsia="Times New Roman" w:hAnsi="Times New Roman" w:cs="Times New Roman"/>
          <w:b/>
          <w:lang w:eastAsia="pt-BR"/>
        </w:rPr>
        <w:sectPr w:rsidR="00657B50" w:rsidRPr="00554C6F" w:rsidSect="00DE6F69">
          <w:footerReference w:type="default" r:id="rId12"/>
          <w:pgSz w:w="12240" w:h="15840"/>
          <w:pgMar w:top="1701" w:right="1134" w:bottom="1134" w:left="1701" w:header="708" w:footer="708" w:gutter="0"/>
          <w:cols w:space="720"/>
        </w:sectPr>
      </w:pPr>
    </w:p>
    <w:p w:rsidR="00657B50" w:rsidRPr="00554C6F" w:rsidRDefault="00657B50" w:rsidP="00657B50">
      <w:pPr>
        <w:spacing w:after="0" w:line="240" w:lineRule="auto"/>
        <w:ind w:right="-1"/>
        <w:jc w:val="center"/>
        <w:rPr>
          <w:rFonts w:ascii="Times New Roman" w:eastAsia="Times New Roman" w:hAnsi="Times New Roman" w:cs="Times New Roman"/>
          <w:b/>
          <w:lang w:eastAsia="pt-BR"/>
        </w:rPr>
      </w:pPr>
    </w:p>
    <w:p w:rsidR="00657B50" w:rsidRPr="00554C6F" w:rsidRDefault="00657B50" w:rsidP="00FC6F4A">
      <w:pPr>
        <w:spacing w:beforeLines="40" w:before="96" w:afterLines="40" w:after="96" w:line="240" w:lineRule="auto"/>
        <w:ind w:right="-1"/>
        <w:contextualSpacing/>
        <w:jc w:val="center"/>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 xml:space="preserve">ANEXO </w:t>
      </w:r>
      <w:r w:rsidR="00C93170" w:rsidRPr="00554C6F">
        <w:rPr>
          <w:rFonts w:ascii="Times New Roman" w:eastAsia="Times New Roman" w:hAnsi="Times New Roman" w:cs="Times New Roman"/>
          <w:b/>
          <w:lang w:eastAsia="pt-BR"/>
        </w:rPr>
        <w:t>X</w:t>
      </w:r>
    </w:p>
    <w:p w:rsidR="00657B50" w:rsidRPr="00554C6F" w:rsidRDefault="00657B50" w:rsidP="00FC6F4A">
      <w:pPr>
        <w:spacing w:beforeLines="40" w:before="96" w:afterLines="40" w:after="96" w:line="240" w:lineRule="auto"/>
        <w:ind w:right="-1"/>
        <w:contextualSpacing/>
        <w:jc w:val="center"/>
        <w:rPr>
          <w:rFonts w:ascii="Times New Roman" w:eastAsia="Times New Roman" w:hAnsi="Times New Roman" w:cs="Times New Roman"/>
          <w:b/>
          <w:lang w:eastAsia="pt-BR"/>
        </w:rPr>
      </w:pPr>
    </w:p>
    <w:p w:rsidR="00657B50" w:rsidRPr="00554C6F" w:rsidRDefault="00657B50" w:rsidP="00FC6F4A">
      <w:pPr>
        <w:spacing w:beforeLines="40" w:before="96" w:afterLines="40" w:after="96" w:line="240" w:lineRule="auto"/>
        <w:ind w:right="-1"/>
        <w:contextualSpacing/>
        <w:jc w:val="center"/>
        <w:rPr>
          <w:rFonts w:ascii="Times New Roman" w:eastAsia="Times New Roman" w:hAnsi="Times New Roman" w:cs="Times New Roman"/>
          <w:b/>
          <w:lang w:eastAsia="pt-BR"/>
        </w:rPr>
      </w:pPr>
    </w:p>
    <w:p w:rsidR="00657B50" w:rsidRPr="00554C6F" w:rsidRDefault="00657B50" w:rsidP="00FC6F4A">
      <w:pPr>
        <w:spacing w:beforeLines="40" w:before="96" w:afterLines="40" w:after="96" w:line="240" w:lineRule="auto"/>
        <w:ind w:right="-1"/>
        <w:contextualSpacing/>
        <w:jc w:val="center"/>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 xml:space="preserve">PREGÃO PRESENCIAL Nº </w:t>
      </w:r>
      <w:r w:rsidR="00962678" w:rsidRPr="00554C6F">
        <w:rPr>
          <w:rFonts w:ascii="Times New Roman" w:eastAsia="Times New Roman" w:hAnsi="Times New Roman" w:cs="Times New Roman"/>
          <w:b/>
          <w:lang w:eastAsia="pt-BR"/>
        </w:rPr>
        <w:t>0001/2020 - PR</w:t>
      </w:r>
    </w:p>
    <w:p w:rsidR="00657B50" w:rsidRPr="00554C6F" w:rsidRDefault="00657B50" w:rsidP="00FC6F4A">
      <w:pPr>
        <w:spacing w:beforeLines="40" w:before="96" w:afterLines="40" w:after="96" w:line="240" w:lineRule="auto"/>
        <w:ind w:right="-1"/>
        <w:contextualSpacing/>
        <w:jc w:val="center"/>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MINUTA DO CONTRATO (MODELO)</w:t>
      </w:r>
    </w:p>
    <w:p w:rsidR="00554C6F" w:rsidRDefault="00554C6F" w:rsidP="00554C6F">
      <w:pPr>
        <w:spacing w:before="1"/>
        <w:ind w:left="315"/>
        <w:rPr>
          <w:rFonts w:ascii="Times New Roman" w:hAnsi="Times New Roman" w:cs="Times New Roman"/>
          <w:b/>
        </w:rPr>
      </w:pPr>
    </w:p>
    <w:p w:rsidR="00554C6F" w:rsidRPr="00554C6F" w:rsidRDefault="00554C6F" w:rsidP="00554C6F">
      <w:pPr>
        <w:spacing w:before="1"/>
        <w:ind w:left="315"/>
        <w:rPr>
          <w:rFonts w:ascii="Times New Roman" w:hAnsi="Times New Roman" w:cs="Times New Roman"/>
          <w:b/>
        </w:rPr>
      </w:pPr>
      <w:r w:rsidRPr="00554C6F">
        <w:rPr>
          <w:rFonts w:ascii="Times New Roman" w:hAnsi="Times New Roman" w:cs="Times New Roman"/>
          <w:b/>
        </w:rPr>
        <w:t>CLÁUSULA 1ª - CARACTERÍSTICAS GERAIS DO CONTRATO DE PLANO DE SAÚDE</w:t>
      </w:r>
    </w:p>
    <w:p w:rsidR="00554C6F" w:rsidRPr="00554C6F" w:rsidRDefault="00554C6F" w:rsidP="00554C6F">
      <w:pPr>
        <w:pStyle w:val="Corpodetexto"/>
        <w:spacing w:before="9"/>
        <w:rPr>
          <w:rFonts w:ascii="Times New Roman" w:hAnsi="Times New Roman" w:cs="Times New Roman"/>
          <w:b/>
        </w:rPr>
      </w:pPr>
    </w:p>
    <w:p w:rsidR="00554C6F" w:rsidRPr="00554C6F" w:rsidRDefault="00554C6F" w:rsidP="008B7B31">
      <w:pPr>
        <w:pStyle w:val="PargrafodaLista"/>
        <w:widowControl w:val="0"/>
        <w:numPr>
          <w:ilvl w:val="1"/>
          <w:numId w:val="40"/>
        </w:numPr>
        <w:tabs>
          <w:tab w:val="left" w:pos="976"/>
        </w:tabs>
        <w:autoSpaceDE w:val="0"/>
        <w:autoSpaceDN w:val="0"/>
        <w:spacing w:before="1" w:after="0" w:line="240" w:lineRule="auto"/>
        <w:contextualSpacing w:val="0"/>
        <w:jc w:val="left"/>
        <w:rPr>
          <w:rFonts w:ascii="Times New Roman" w:hAnsi="Times New Roman" w:cs="Times New Roman"/>
          <w:b/>
        </w:rPr>
      </w:pPr>
      <w:r w:rsidRPr="00554C6F">
        <w:rPr>
          <w:rFonts w:ascii="Times New Roman" w:hAnsi="Times New Roman" w:cs="Times New Roman"/>
          <w:b/>
        </w:rPr>
        <w:t>QUALIFICAÇÃO DO(A)</w:t>
      </w:r>
      <w:r w:rsidRPr="00554C6F">
        <w:rPr>
          <w:rFonts w:ascii="Times New Roman" w:hAnsi="Times New Roman" w:cs="Times New Roman"/>
          <w:b/>
          <w:spacing w:val="-1"/>
        </w:rPr>
        <w:t xml:space="preserve"> </w:t>
      </w:r>
      <w:r w:rsidRPr="00554C6F">
        <w:rPr>
          <w:rFonts w:ascii="Times New Roman" w:hAnsi="Times New Roman" w:cs="Times New Roman"/>
          <w:b/>
        </w:rPr>
        <w:t>CONTRATANTE</w:t>
      </w:r>
    </w:p>
    <w:p w:rsidR="00554C6F" w:rsidRPr="00554C6F" w:rsidRDefault="00554C6F" w:rsidP="00554C6F">
      <w:pPr>
        <w:pStyle w:val="Corpodetexto"/>
        <w:spacing w:before="10"/>
        <w:rPr>
          <w:rFonts w:ascii="Times New Roman" w:hAnsi="Times New Roman" w:cs="Times New Roman"/>
          <w:b/>
        </w:rPr>
      </w:pPr>
    </w:p>
    <w:p w:rsidR="00554C6F" w:rsidRPr="00554C6F" w:rsidRDefault="00554C6F" w:rsidP="00554C6F">
      <w:pPr>
        <w:pStyle w:val="Corpodetexto"/>
        <w:tabs>
          <w:tab w:val="left" w:pos="9219"/>
          <w:tab w:val="left" w:pos="9281"/>
        </w:tabs>
        <w:spacing w:line="247" w:lineRule="auto"/>
        <w:ind w:left="596" w:right="878"/>
        <w:rPr>
          <w:rFonts w:ascii="Times New Roman" w:hAnsi="Times New Roman" w:cs="Times New Roman"/>
        </w:rPr>
      </w:pPr>
      <w:r w:rsidRPr="00554C6F">
        <w:rPr>
          <w:rFonts w:ascii="Times New Roman" w:hAnsi="Times New Roman" w:cs="Times New Roman"/>
        </w:rPr>
        <w:t>Razão</w:t>
      </w:r>
      <w:r w:rsidRPr="00554C6F">
        <w:rPr>
          <w:rFonts w:ascii="Times New Roman" w:hAnsi="Times New Roman" w:cs="Times New Roman"/>
          <w:spacing w:val="-6"/>
        </w:rPr>
        <w:t xml:space="preserve"> </w:t>
      </w:r>
      <w:r w:rsidRPr="00554C6F">
        <w:rPr>
          <w:rFonts w:ascii="Times New Roman" w:hAnsi="Times New Roman" w:cs="Times New Roman"/>
        </w:rPr>
        <w:t>Social:</w:t>
      </w:r>
      <w:r w:rsidRPr="00554C6F">
        <w:rPr>
          <w:rFonts w:ascii="Times New Roman" w:hAnsi="Times New Roman" w:cs="Times New Roman"/>
          <w:spacing w:val="1"/>
        </w:rPr>
        <w:t xml:space="preserve"> </w:t>
      </w:r>
      <w:r w:rsidRPr="00554C6F">
        <w:rPr>
          <w:rFonts w:ascii="Times New Roman" w:hAnsi="Times New Roman" w:cs="Times New Roman"/>
          <w:w w:val="99"/>
          <w:u w:val="single"/>
        </w:rPr>
        <w:t xml:space="preserve"> </w:t>
      </w:r>
      <w:r w:rsidRPr="00554C6F">
        <w:rPr>
          <w:rFonts w:ascii="Times New Roman" w:hAnsi="Times New Roman" w:cs="Times New Roman"/>
          <w:u w:val="single"/>
        </w:rPr>
        <w:tab/>
      </w:r>
      <w:r w:rsidRPr="00554C6F">
        <w:rPr>
          <w:rFonts w:ascii="Times New Roman" w:hAnsi="Times New Roman" w:cs="Times New Roman"/>
          <w:u w:val="single"/>
        </w:rPr>
        <w:tab/>
      </w:r>
      <w:r w:rsidRPr="00554C6F">
        <w:rPr>
          <w:rFonts w:ascii="Times New Roman" w:hAnsi="Times New Roman" w:cs="Times New Roman"/>
          <w:w w:val="37"/>
          <w:u w:val="single"/>
        </w:rPr>
        <w:t xml:space="preserve"> </w:t>
      </w:r>
      <w:r w:rsidRPr="00554C6F">
        <w:rPr>
          <w:rFonts w:ascii="Times New Roman" w:hAnsi="Times New Roman" w:cs="Times New Roman"/>
        </w:rPr>
        <w:t xml:space="preserve">                                                                                                                               Nome</w:t>
      </w:r>
      <w:r w:rsidRPr="00554C6F">
        <w:rPr>
          <w:rFonts w:ascii="Times New Roman" w:hAnsi="Times New Roman" w:cs="Times New Roman"/>
          <w:spacing w:val="-5"/>
        </w:rPr>
        <w:t xml:space="preserve"> </w:t>
      </w:r>
      <w:r w:rsidRPr="00554C6F">
        <w:rPr>
          <w:rFonts w:ascii="Times New Roman" w:hAnsi="Times New Roman" w:cs="Times New Roman"/>
        </w:rPr>
        <w:t>Fantasia:</w:t>
      </w:r>
      <w:r w:rsidRPr="00554C6F">
        <w:rPr>
          <w:rFonts w:ascii="Times New Roman" w:hAnsi="Times New Roman" w:cs="Times New Roman"/>
          <w:spacing w:val="1"/>
        </w:rPr>
        <w:t xml:space="preserve"> </w:t>
      </w:r>
      <w:r w:rsidRPr="00554C6F">
        <w:rPr>
          <w:rFonts w:ascii="Times New Roman" w:hAnsi="Times New Roman" w:cs="Times New Roman"/>
          <w:w w:val="99"/>
          <w:u w:val="single"/>
        </w:rPr>
        <w:t xml:space="preserve"> </w:t>
      </w:r>
      <w:r w:rsidRPr="00554C6F">
        <w:rPr>
          <w:rFonts w:ascii="Times New Roman" w:hAnsi="Times New Roman" w:cs="Times New Roman"/>
          <w:u w:val="single"/>
        </w:rPr>
        <w:tab/>
      </w:r>
      <w:r w:rsidRPr="00554C6F">
        <w:rPr>
          <w:rFonts w:ascii="Times New Roman" w:hAnsi="Times New Roman" w:cs="Times New Roman"/>
        </w:rPr>
        <w:t xml:space="preserve"> CNPJ:</w:t>
      </w:r>
      <w:r w:rsidRPr="00554C6F">
        <w:rPr>
          <w:rFonts w:ascii="Times New Roman" w:hAnsi="Times New Roman" w:cs="Times New Roman"/>
          <w:spacing w:val="-1"/>
        </w:rPr>
        <w:t xml:space="preserve"> </w:t>
      </w:r>
      <w:r w:rsidRPr="00554C6F">
        <w:rPr>
          <w:rFonts w:ascii="Times New Roman" w:hAnsi="Times New Roman" w:cs="Times New Roman"/>
          <w:w w:val="99"/>
          <w:u w:val="single"/>
        </w:rPr>
        <w:t xml:space="preserve"> </w:t>
      </w:r>
      <w:r w:rsidRPr="00554C6F">
        <w:rPr>
          <w:rFonts w:ascii="Times New Roman" w:hAnsi="Times New Roman" w:cs="Times New Roman"/>
          <w:u w:val="single"/>
        </w:rPr>
        <w:tab/>
      </w:r>
      <w:r w:rsidRPr="00554C6F">
        <w:rPr>
          <w:rFonts w:ascii="Times New Roman" w:hAnsi="Times New Roman" w:cs="Times New Roman"/>
          <w:u w:val="single"/>
        </w:rPr>
        <w:tab/>
      </w:r>
    </w:p>
    <w:p w:rsidR="00554C6F" w:rsidRPr="00554C6F" w:rsidRDefault="00554C6F" w:rsidP="00554C6F">
      <w:pPr>
        <w:pStyle w:val="Corpodetexto"/>
        <w:tabs>
          <w:tab w:val="left" w:pos="2310"/>
          <w:tab w:val="left" w:pos="6389"/>
          <w:tab w:val="left" w:pos="6837"/>
          <w:tab w:val="left" w:pos="9137"/>
          <w:tab w:val="left" w:pos="9218"/>
          <w:tab w:val="left" w:pos="9274"/>
        </w:tabs>
        <w:spacing w:line="244" w:lineRule="auto"/>
        <w:ind w:left="596" w:right="923"/>
        <w:rPr>
          <w:rFonts w:ascii="Times New Roman" w:hAnsi="Times New Roman" w:cs="Times New Roman"/>
        </w:rPr>
      </w:pPr>
      <w:r w:rsidRPr="00554C6F">
        <w:rPr>
          <w:rFonts w:ascii="Times New Roman" w:hAnsi="Times New Roman" w:cs="Times New Roman"/>
        </w:rPr>
        <w:t>Endereço:</w:t>
      </w:r>
      <w:r w:rsidRPr="00554C6F">
        <w:rPr>
          <w:rFonts w:ascii="Times New Roman" w:hAnsi="Times New Roman" w:cs="Times New Roman"/>
          <w:u w:val="single"/>
        </w:rPr>
        <w:tab/>
      </w:r>
      <w:r w:rsidRPr="00554C6F">
        <w:rPr>
          <w:rFonts w:ascii="Times New Roman" w:hAnsi="Times New Roman" w:cs="Times New Roman"/>
          <w:u w:val="single"/>
        </w:rPr>
        <w:tab/>
      </w:r>
      <w:r w:rsidRPr="00554C6F">
        <w:rPr>
          <w:rFonts w:ascii="Times New Roman" w:hAnsi="Times New Roman" w:cs="Times New Roman"/>
          <w:u w:val="single"/>
        </w:rPr>
        <w:tab/>
      </w:r>
      <w:r w:rsidRPr="00554C6F">
        <w:rPr>
          <w:rFonts w:ascii="Times New Roman" w:hAnsi="Times New Roman" w:cs="Times New Roman"/>
          <w:u w:val="single"/>
        </w:rPr>
        <w:tab/>
      </w:r>
      <w:r w:rsidRPr="00554C6F">
        <w:rPr>
          <w:rFonts w:ascii="Times New Roman" w:hAnsi="Times New Roman" w:cs="Times New Roman"/>
          <w:u w:val="single"/>
        </w:rPr>
        <w:tab/>
      </w:r>
      <w:r w:rsidRPr="00554C6F">
        <w:rPr>
          <w:rFonts w:ascii="Times New Roman" w:hAnsi="Times New Roman" w:cs="Times New Roman"/>
          <w:u w:val="single"/>
        </w:rPr>
        <w:tab/>
      </w:r>
      <w:r w:rsidRPr="00554C6F">
        <w:rPr>
          <w:rFonts w:ascii="Times New Roman" w:hAnsi="Times New Roman" w:cs="Times New Roman"/>
        </w:rPr>
        <w:t xml:space="preserve"> Nº:</w:t>
      </w:r>
      <w:r w:rsidRPr="00554C6F">
        <w:rPr>
          <w:rFonts w:ascii="Times New Roman" w:hAnsi="Times New Roman" w:cs="Times New Roman"/>
          <w:u w:val="single"/>
        </w:rPr>
        <w:t xml:space="preserve"> </w:t>
      </w:r>
      <w:r w:rsidRPr="00554C6F">
        <w:rPr>
          <w:rFonts w:ascii="Times New Roman" w:hAnsi="Times New Roman" w:cs="Times New Roman"/>
          <w:u w:val="single"/>
        </w:rPr>
        <w:tab/>
      </w:r>
      <w:r w:rsidRPr="00554C6F">
        <w:rPr>
          <w:rFonts w:ascii="Times New Roman" w:hAnsi="Times New Roman" w:cs="Times New Roman"/>
        </w:rPr>
        <w:t>Complemento:</w:t>
      </w:r>
      <w:r w:rsidRPr="00554C6F">
        <w:rPr>
          <w:rFonts w:ascii="Times New Roman" w:hAnsi="Times New Roman" w:cs="Times New Roman"/>
          <w:u w:val="single"/>
        </w:rPr>
        <w:t xml:space="preserve"> </w:t>
      </w:r>
      <w:r w:rsidRPr="00554C6F">
        <w:rPr>
          <w:rFonts w:ascii="Times New Roman" w:hAnsi="Times New Roman" w:cs="Times New Roman"/>
          <w:u w:val="single"/>
        </w:rPr>
        <w:tab/>
      </w:r>
      <w:r w:rsidRPr="00554C6F">
        <w:rPr>
          <w:rFonts w:ascii="Times New Roman" w:hAnsi="Times New Roman" w:cs="Times New Roman"/>
        </w:rPr>
        <w:t>Bairro:</w:t>
      </w:r>
      <w:r w:rsidRPr="00554C6F">
        <w:rPr>
          <w:rFonts w:ascii="Times New Roman" w:hAnsi="Times New Roman" w:cs="Times New Roman"/>
          <w:u w:val="single"/>
        </w:rPr>
        <w:tab/>
      </w:r>
      <w:r w:rsidRPr="00554C6F">
        <w:rPr>
          <w:rFonts w:ascii="Times New Roman" w:hAnsi="Times New Roman" w:cs="Times New Roman"/>
          <w:u w:val="single"/>
        </w:rPr>
        <w:tab/>
      </w:r>
      <w:r w:rsidRPr="00554C6F">
        <w:rPr>
          <w:rFonts w:ascii="Times New Roman" w:hAnsi="Times New Roman" w:cs="Times New Roman"/>
          <w:u w:val="single"/>
        </w:rPr>
        <w:tab/>
      </w:r>
      <w:r w:rsidRPr="00554C6F">
        <w:rPr>
          <w:rFonts w:ascii="Times New Roman" w:hAnsi="Times New Roman" w:cs="Times New Roman"/>
        </w:rPr>
        <w:t xml:space="preserve"> Cidade:</w:t>
      </w:r>
      <w:r w:rsidRPr="00554C6F">
        <w:rPr>
          <w:rFonts w:ascii="Times New Roman" w:hAnsi="Times New Roman" w:cs="Times New Roman"/>
          <w:u w:val="single"/>
        </w:rPr>
        <w:t xml:space="preserve"> </w:t>
      </w:r>
      <w:r w:rsidRPr="00554C6F">
        <w:rPr>
          <w:rFonts w:ascii="Times New Roman" w:hAnsi="Times New Roman" w:cs="Times New Roman"/>
          <w:u w:val="single"/>
        </w:rPr>
        <w:tab/>
      </w:r>
      <w:r w:rsidRPr="00554C6F">
        <w:rPr>
          <w:rFonts w:ascii="Times New Roman" w:hAnsi="Times New Roman" w:cs="Times New Roman"/>
          <w:u w:val="single"/>
        </w:rPr>
        <w:tab/>
      </w:r>
      <w:r w:rsidRPr="00554C6F">
        <w:rPr>
          <w:rFonts w:ascii="Times New Roman" w:hAnsi="Times New Roman" w:cs="Times New Roman"/>
          <w:u w:val="single"/>
        </w:rPr>
        <w:tab/>
      </w:r>
      <w:r w:rsidRPr="00554C6F">
        <w:rPr>
          <w:rFonts w:ascii="Times New Roman" w:hAnsi="Times New Roman" w:cs="Times New Roman"/>
        </w:rPr>
        <w:t>UF:</w:t>
      </w:r>
      <w:r w:rsidRPr="00554C6F">
        <w:rPr>
          <w:rFonts w:ascii="Times New Roman" w:hAnsi="Times New Roman" w:cs="Times New Roman"/>
          <w:u w:val="single"/>
        </w:rPr>
        <w:t xml:space="preserve"> </w:t>
      </w:r>
      <w:r w:rsidRPr="00554C6F">
        <w:rPr>
          <w:rFonts w:ascii="Times New Roman" w:hAnsi="Times New Roman" w:cs="Times New Roman"/>
          <w:u w:val="single"/>
        </w:rPr>
        <w:tab/>
      </w:r>
      <w:r w:rsidRPr="00554C6F">
        <w:rPr>
          <w:rFonts w:ascii="Times New Roman" w:hAnsi="Times New Roman" w:cs="Times New Roman"/>
          <w:u w:val="single"/>
        </w:rPr>
        <w:tab/>
      </w:r>
    </w:p>
    <w:p w:rsidR="00554C6F" w:rsidRPr="00554C6F" w:rsidRDefault="00554C6F" w:rsidP="00554C6F">
      <w:pPr>
        <w:pStyle w:val="Corpodetexto"/>
        <w:spacing w:before="8"/>
        <w:rPr>
          <w:rFonts w:ascii="Times New Roman" w:hAnsi="Times New Roman" w:cs="Times New Roman"/>
        </w:rPr>
      </w:pPr>
    </w:p>
    <w:p w:rsidR="00554C6F" w:rsidRPr="00554C6F" w:rsidRDefault="00554C6F" w:rsidP="008B7B31">
      <w:pPr>
        <w:pStyle w:val="Ttulo1"/>
        <w:keepNext w:val="0"/>
        <w:widowControl w:val="0"/>
        <w:numPr>
          <w:ilvl w:val="1"/>
          <w:numId w:val="40"/>
        </w:numPr>
        <w:tabs>
          <w:tab w:val="left" w:pos="976"/>
        </w:tabs>
        <w:autoSpaceDE w:val="0"/>
        <w:autoSpaceDN w:val="0"/>
        <w:spacing w:before="93" w:after="0"/>
        <w:jc w:val="left"/>
        <w:rPr>
          <w:rFonts w:ascii="Times New Roman" w:hAnsi="Times New Roman" w:cs="Times New Roman"/>
          <w:sz w:val="22"/>
          <w:szCs w:val="22"/>
        </w:rPr>
      </w:pPr>
      <w:r w:rsidRPr="00554C6F">
        <w:rPr>
          <w:rFonts w:ascii="Times New Roman" w:hAnsi="Times New Roman" w:cs="Times New Roman"/>
          <w:sz w:val="22"/>
          <w:szCs w:val="22"/>
        </w:rPr>
        <w:t>QUALIFICAÇÃO DA</w:t>
      </w:r>
      <w:r w:rsidRPr="00554C6F">
        <w:rPr>
          <w:rFonts w:ascii="Times New Roman" w:hAnsi="Times New Roman" w:cs="Times New Roman"/>
          <w:spacing w:val="-6"/>
          <w:sz w:val="22"/>
          <w:szCs w:val="22"/>
        </w:rPr>
        <w:t xml:space="preserve"> </w:t>
      </w:r>
      <w:r w:rsidRPr="00554C6F">
        <w:rPr>
          <w:rFonts w:ascii="Times New Roman" w:hAnsi="Times New Roman" w:cs="Times New Roman"/>
          <w:sz w:val="22"/>
          <w:szCs w:val="22"/>
        </w:rPr>
        <w:t>OPERADORA</w:t>
      </w:r>
    </w:p>
    <w:p w:rsidR="00554C6F" w:rsidRPr="00554C6F" w:rsidRDefault="00554C6F" w:rsidP="00554C6F">
      <w:pPr>
        <w:pStyle w:val="Corpodetexto"/>
        <w:spacing w:before="1"/>
        <w:rPr>
          <w:rFonts w:ascii="Times New Roman" w:hAnsi="Times New Roman" w:cs="Times New Roman"/>
          <w:b/>
        </w:rPr>
      </w:pPr>
    </w:p>
    <w:p w:rsidR="00554C6F" w:rsidRPr="00554C6F" w:rsidRDefault="00554C6F" w:rsidP="00554C6F">
      <w:pPr>
        <w:pStyle w:val="Corpodetexto"/>
        <w:tabs>
          <w:tab w:val="left" w:pos="4003"/>
          <w:tab w:val="left" w:pos="8689"/>
          <w:tab w:val="left" w:pos="9531"/>
        </w:tabs>
        <w:spacing w:line="244" w:lineRule="auto"/>
        <w:ind w:left="596" w:right="666"/>
        <w:rPr>
          <w:rFonts w:ascii="Times New Roman" w:hAnsi="Times New Roman" w:cs="Times New Roman"/>
        </w:rPr>
      </w:pPr>
      <w:r w:rsidRPr="00554C6F">
        <w:rPr>
          <w:rFonts w:ascii="Times New Roman" w:hAnsi="Times New Roman" w:cs="Times New Roman"/>
        </w:rPr>
        <w:t>nome</w:t>
      </w:r>
      <w:r w:rsidRPr="00554C6F">
        <w:rPr>
          <w:rFonts w:ascii="Times New Roman" w:hAnsi="Times New Roman" w:cs="Times New Roman"/>
          <w:spacing w:val="-2"/>
        </w:rPr>
        <w:t xml:space="preserve"> </w:t>
      </w:r>
      <w:r w:rsidRPr="00554C6F">
        <w:rPr>
          <w:rFonts w:ascii="Times New Roman" w:hAnsi="Times New Roman" w:cs="Times New Roman"/>
        </w:rPr>
        <w:t>da</w:t>
      </w:r>
      <w:r w:rsidRPr="00554C6F">
        <w:rPr>
          <w:rFonts w:ascii="Times New Roman" w:hAnsi="Times New Roman" w:cs="Times New Roman"/>
          <w:spacing w:val="-1"/>
        </w:rPr>
        <w:t xml:space="preserve"> </w:t>
      </w:r>
      <w:r w:rsidRPr="00554C6F">
        <w:rPr>
          <w:rFonts w:ascii="Times New Roman" w:hAnsi="Times New Roman" w:cs="Times New Roman"/>
        </w:rPr>
        <w:t>empresa:</w:t>
      </w:r>
      <w:r w:rsidRPr="00554C6F">
        <w:rPr>
          <w:rFonts w:ascii="Times New Roman" w:hAnsi="Times New Roman" w:cs="Times New Roman"/>
          <w:w w:val="99"/>
          <w:u w:val="single"/>
        </w:rPr>
        <w:t xml:space="preserve"> </w:t>
      </w:r>
      <w:r w:rsidRPr="00554C6F">
        <w:rPr>
          <w:rFonts w:ascii="Times New Roman" w:hAnsi="Times New Roman" w:cs="Times New Roman"/>
          <w:u w:val="single"/>
        </w:rPr>
        <w:tab/>
      </w:r>
      <w:r w:rsidRPr="00554C6F">
        <w:rPr>
          <w:rFonts w:ascii="Times New Roman" w:hAnsi="Times New Roman" w:cs="Times New Roman"/>
          <w:u w:val="single"/>
        </w:rPr>
        <w:tab/>
      </w:r>
      <w:r w:rsidRPr="00554C6F">
        <w:rPr>
          <w:rFonts w:ascii="Times New Roman" w:hAnsi="Times New Roman" w:cs="Times New Roman"/>
          <w:u w:val="single"/>
        </w:rPr>
        <w:tab/>
      </w:r>
      <w:r w:rsidRPr="00554C6F">
        <w:rPr>
          <w:rFonts w:ascii="Times New Roman" w:hAnsi="Times New Roman" w:cs="Times New Roman"/>
        </w:rPr>
        <w:t xml:space="preserve"> CNPJ:</w:t>
      </w:r>
      <w:r w:rsidRPr="00554C6F">
        <w:rPr>
          <w:rFonts w:ascii="Times New Roman" w:hAnsi="Times New Roman" w:cs="Times New Roman"/>
          <w:u w:val="single"/>
        </w:rPr>
        <w:t xml:space="preserve"> </w:t>
      </w:r>
      <w:r w:rsidRPr="00554C6F">
        <w:rPr>
          <w:rFonts w:ascii="Times New Roman" w:hAnsi="Times New Roman" w:cs="Times New Roman"/>
          <w:u w:val="single"/>
        </w:rPr>
        <w:tab/>
      </w:r>
      <w:r w:rsidRPr="00554C6F">
        <w:rPr>
          <w:rFonts w:ascii="Times New Roman" w:hAnsi="Times New Roman" w:cs="Times New Roman"/>
        </w:rPr>
        <w:t>Registro da Operadora na</w:t>
      </w:r>
      <w:r w:rsidRPr="00554C6F">
        <w:rPr>
          <w:rFonts w:ascii="Times New Roman" w:hAnsi="Times New Roman" w:cs="Times New Roman"/>
          <w:spacing w:val="-5"/>
        </w:rPr>
        <w:t xml:space="preserve"> </w:t>
      </w:r>
      <w:r w:rsidRPr="00554C6F">
        <w:rPr>
          <w:rFonts w:ascii="Times New Roman" w:hAnsi="Times New Roman" w:cs="Times New Roman"/>
        </w:rPr>
        <w:t>ANS</w:t>
      </w:r>
      <w:r w:rsidRPr="00554C6F">
        <w:rPr>
          <w:rFonts w:ascii="Times New Roman" w:hAnsi="Times New Roman" w:cs="Times New Roman"/>
          <w:spacing w:val="-3"/>
        </w:rPr>
        <w:t xml:space="preserve"> </w:t>
      </w:r>
      <w:r w:rsidRPr="00554C6F">
        <w:rPr>
          <w:rFonts w:ascii="Times New Roman" w:hAnsi="Times New Roman" w:cs="Times New Roman"/>
        </w:rPr>
        <w:t>n°</w:t>
      </w:r>
      <w:r w:rsidRPr="00554C6F">
        <w:rPr>
          <w:rFonts w:ascii="Times New Roman" w:hAnsi="Times New Roman" w:cs="Times New Roman"/>
          <w:spacing w:val="1"/>
        </w:rPr>
        <w:t xml:space="preserve"> </w:t>
      </w:r>
      <w:r w:rsidRPr="00554C6F">
        <w:rPr>
          <w:rFonts w:ascii="Times New Roman" w:hAnsi="Times New Roman" w:cs="Times New Roman"/>
          <w:w w:val="99"/>
          <w:u w:val="single"/>
        </w:rPr>
        <w:t xml:space="preserve"> </w:t>
      </w:r>
      <w:r w:rsidRPr="00554C6F">
        <w:rPr>
          <w:rFonts w:ascii="Times New Roman" w:hAnsi="Times New Roman" w:cs="Times New Roman"/>
          <w:u w:val="single"/>
        </w:rPr>
        <w:tab/>
      </w:r>
      <w:r w:rsidRPr="00554C6F">
        <w:rPr>
          <w:rFonts w:ascii="Times New Roman" w:hAnsi="Times New Roman" w:cs="Times New Roman"/>
        </w:rPr>
        <w:t xml:space="preserve"> Classificação: Cooperativa</w:t>
      </w:r>
      <w:r w:rsidRPr="00554C6F">
        <w:rPr>
          <w:rFonts w:ascii="Times New Roman" w:hAnsi="Times New Roman" w:cs="Times New Roman"/>
          <w:spacing w:val="1"/>
        </w:rPr>
        <w:t xml:space="preserve"> </w:t>
      </w:r>
      <w:r w:rsidRPr="00554C6F">
        <w:rPr>
          <w:rFonts w:ascii="Times New Roman" w:hAnsi="Times New Roman" w:cs="Times New Roman"/>
        </w:rPr>
        <w:t>Médica</w:t>
      </w:r>
    </w:p>
    <w:p w:rsidR="00554C6F" w:rsidRPr="00554C6F" w:rsidRDefault="00554C6F" w:rsidP="00554C6F">
      <w:pPr>
        <w:pStyle w:val="Corpodetexto"/>
        <w:tabs>
          <w:tab w:val="left" w:pos="4899"/>
          <w:tab w:val="left" w:pos="5944"/>
          <w:tab w:val="left" w:pos="8369"/>
          <w:tab w:val="left" w:pos="8686"/>
        </w:tabs>
        <w:spacing w:before="2" w:line="247" w:lineRule="auto"/>
        <w:ind w:left="596" w:right="1495"/>
        <w:rPr>
          <w:rFonts w:ascii="Times New Roman" w:hAnsi="Times New Roman" w:cs="Times New Roman"/>
        </w:rPr>
      </w:pPr>
      <w:r w:rsidRPr="00554C6F">
        <w:rPr>
          <w:rFonts w:ascii="Times New Roman" w:hAnsi="Times New Roman" w:cs="Times New Roman"/>
        </w:rPr>
        <w:t>Endereço:</w:t>
      </w:r>
      <w:r w:rsidRPr="00554C6F">
        <w:rPr>
          <w:rFonts w:ascii="Times New Roman" w:hAnsi="Times New Roman" w:cs="Times New Roman"/>
          <w:u w:val="single"/>
        </w:rPr>
        <w:t xml:space="preserve"> </w:t>
      </w:r>
      <w:r w:rsidRPr="00554C6F">
        <w:rPr>
          <w:rFonts w:ascii="Times New Roman" w:hAnsi="Times New Roman" w:cs="Times New Roman"/>
          <w:u w:val="single"/>
        </w:rPr>
        <w:tab/>
      </w:r>
      <w:r w:rsidRPr="00554C6F">
        <w:rPr>
          <w:rFonts w:ascii="Times New Roman" w:hAnsi="Times New Roman" w:cs="Times New Roman"/>
          <w:u w:val="single"/>
        </w:rPr>
        <w:tab/>
      </w:r>
      <w:r w:rsidRPr="00554C6F">
        <w:rPr>
          <w:rFonts w:ascii="Times New Roman" w:hAnsi="Times New Roman" w:cs="Times New Roman"/>
        </w:rPr>
        <w:t>CEP.</w:t>
      </w:r>
      <w:r w:rsidRPr="00554C6F">
        <w:rPr>
          <w:rFonts w:ascii="Times New Roman" w:hAnsi="Times New Roman" w:cs="Times New Roman"/>
          <w:u w:val="single"/>
        </w:rPr>
        <w:tab/>
      </w:r>
      <w:r w:rsidRPr="00554C6F">
        <w:rPr>
          <w:rFonts w:ascii="Times New Roman" w:hAnsi="Times New Roman" w:cs="Times New Roman"/>
          <w:u w:val="single"/>
        </w:rPr>
        <w:tab/>
      </w:r>
      <w:r w:rsidRPr="00554C6F">
        <w:rPr>
          <w:rFonts w:ascii="Times New Roman" w:hAnsi="Times New Roman" w:cs="Times New Roman"/>
        </w:rPr>
        <w:t xml:space="preserve"> Bairro:</w:t>
      </w:r>
      <w:r w:rsidRPr="00554C6F">
        <w:rPr>
          <w:rFonts w:ascii="Times New Roman" w:hAnsi="Times New Roman" w:cs="Times New Roman"/>
          <w:u w:val="single"/>
        </w:rPr>
        <w:t xml:space="preserve"> </w:t>
      </w:r>
      <w:r w:rsidRPr="00554C6F">
        <w:rPr>
          <w:rFonts w:ascii="Times New Roman" w:hAnsi="Times New Roman" w:cs="Times New Roman"/>
          <w:u w:val="single"/>
        </w:rPr>
        <w:tab/>
      </w:r>
      <w:r w:rsidRPr="00554C6F">
        <w:rPr>
          <w:rFonts w:ascii="Times New Roman" w:hAnsi="Times New Roman" w:cs="Times New Roman"/>
        </w:rPr>
        <w:t>Cidade</w:t>
      </w:r>
      <w:r w:rsidRPr="00554C6F">
        <w:rPr>
          <w:rFonts w:ascii="Times New Roman" w:hAnsi="Times New Roman" w:cs="Times New Roman"/>
          <w:u w:val="single"/>
        </w:rPr>
        <w:t xml:space="preserve"> </w:t>
      </w:r>
      <w:r w:rsidRPr="00554C6F">
        <w:rPr>
          <w:rFonts w:ascii="Times New Roman" w:hAnsi="Times New Roman" w:cs="Times New Roman"/>
          <w:u w:val="single"/>
        </w:rPr>
        <w:tab/>
      </w:r>
      <w:r w:rsidRPr="00554C6F">
        <w:rPr>
          <w:rFonts w:ascii="Times New Roman" w:hAnsi="Times New Roman" w:cs="Times New Roman"/>
          <w:u w:val="single"/>
        </w:rPr>
        <w:tab/>
      </w:r>
      <w:r w:rsidRPr="00554C6F">
        <w:rPr>
          <w:rFonts w:ascii="Times New Roman" w:hAnsi="Times New Roman" w:cs="Times New Roman"/>
          <w:spacing w:val="-6"/>
        </w:rPr>
        <w:t>/SC</w:t>
      </w:r>
    </w:p>
    <w:p w:rsidR="00554C6F" w:rsidRPr="00554C6F" w:rsidRDefault="00554C6F" w:rsidP="00554C6F">
      <w:pPr>
        <w:pStyle w:val="Corpodetexto"/>
        <w:rPr>
          <w:rFonts w:ascii="Times New Roman" w:hAnsi="Times New Roman" w:cs="Times New Roman"/>
        </w:rPr>
      </w:pPr>
    </w:p>
    <w:p w:rsidR="00554C6F" w:rsidRPr="00554C6F" w:rsidRDefault="00554C6F" w:rsidP="008B7B31">
      <w:pPr>
        <w:pStyle w:val="Ttulo1"/>
        <w:keepNext w:val="0"/>
        <w:widowControl w:val="0"/>
        <w:numPr>
          <w:ilvl w:val="1"/>
          <w:numId w:val="40"/>
        </w:numPr>
        <w:tabs>
          <w:tab w:val="left" w:pos="537"/>
          <w:tab w:val="left" w:pos="6907"/>
        </w:tabs>
        <w:autoSpaceDE w:val="0"/>
        <w:autoSpaceDN w:val="0"/>
        <w:spacing w:before="183" w:after="0"/>
        <w:ind w:left="536" w:hanging="222"/>
        <w:jc w:val="left"/>
        <w:rPr>
          <w:rFonts w:ascii="Times New Roman" w:hAnsi="Times New Roman" w:cs="Times New Roman"/>
          <w:sz w:val="22"/>
          <w:szCs w:val="22"/>
        </w:rPr>
      </w:pPr>
      <w:r w:rsidRPr="00554C6F">
        <w:rPr>
          <w:rFonts w:ascii="Times New Roman" w:hAnsi="Times New Roman" w:cs="Times New Roman"/>
          <w:sz w:val="22"/>
          <w:szCs w:val="22"/>
        </w:rPr>
        <w:t>NOME COMERCIAL DO</w:t>
      </w:r>
      <w:r w:rsidRPr="00554C6F">
        <w:rPr>
          <w:rFonts w:ascii="Times New Roman" w:hAnsi="Times New Roman" w:cs="Times New Roman"/>
          <w:spacing w:val="-10"/>
          <w:sz w:val="22"/>
          <w:szCs w:val="22"/>
        </w:rPr>
        <w:t xml:space="preserve"> </w:t>
      </w:r>
      <w:r w:rsidRPr="00554C6F">
        <w:rPr>
          <w:rFonts w:ascii="Times New Roman" w:hAnsi="Times New Roman" w:cs="Times New Roman"/>
          <w:sz w:val="22"/>
          <w:szCs w:val="22"/>
        </w:rPr>
        <w:t>PLANO:</w:t>
      </w:r>
      <w:r w:rsidRPr="00554C6F">
        <w:rPr>
          <w:rFonts w:ascii="Times New Roman" w:hAnsi="Times New Roman" w:cs="Times New Roman"/>
          <w:spacing w:val="3"/>
          <w:sz w:val="22"/>
          <w:szCs w:val="22"/>
        </w:rPr>
        <w:t xml:space="preserve"> </w:t>
      </w:r>
      <w:r w:rsidRPr="00554C6F">
        <w:rPr>
          <w:rFonts w:ascii="Times New Roman" w:hAnsi="Times New Roman" w:cs="Times New Roman"/>
          <w:w w:val="99"/>
          <w:sz w:val="22"/>
          <w:szCs w:val="22"/>
        </w:rPr>
        <w:t xml:space="preserve"> </w:t>
      </w:r>
      <w:r w:rsidRPr="00554C6F">
        <w:rPr>
          <w:rFonts w:ascii="Times New Roman" w:hAnsi="Times New Roman" w:cs="Times New Roman"/>
          <w:sz w:val="22"/>
          <w:szCs w:val="22"/>
        </w:rPr>
        <w:tab/>
      </w:r>
    </w:p>
    <w:p w:rsidR="00554C6F" w:rsidRPr="00554C6F" w:rsidRDefault="00554C6F" w:rsidP="00554C6F">
      <w:pPr>
        <w:pStyle w:val="Corpodetexto"/>
        <w:spacing w:before="8"/>
        <w:rPr>
          <w:rFonts w:ascii="Times New Roman" w:hAnsi="Times New Roman" w:cs="Times New Roman"/>
          <w:b/>
        </w:rPr>
      </w:pPr>
    </w:p>
    <w:p w:rsidR="00554C6F" w:rsidRPr="00554C6F" w:rsidRDefault="00554C6F" w:rsidP="00554C6F">
      <w:pPr>
        <w:tabs>
          <w:tab w:val="left" w:pos="5706"/>
        </w:tabs>
        <w:spacing w:before="93"/>
        <w:ind w:left="596"/>
        <w:rPr>
          <w:rFonts w:ascii="Times New Roman" w:hAnsi="Times New Roman" w:cs="Times New Roman"/>
          <w:b/>
        </w:rPr>
      </w:pPr>
      <w:r w:rsidRPr="00554C6F">
        <w:rPr>
          <w:rFonts w:ascii="Times New Roman" w:hAnsi="Times New Roman" w:cs="Times New Roman"/>
          <w:b/>
        </w:rPr>
        <w:t>Nº DO REGISTRO NA</w:t>
      </w:r>
      <w:r w:rsidRPr="00554C6F">
        <w:rPr>
          <w:rFonts w:ascii="Times New Roman" w:hAnsi="Times New Roman" w:cs="Times New Roman"/>
          <w:b/>
          <w:spacing w:val="-10"/>
        </w:rPr>
        <w:t xml:space="preserve"> </w:t>
      </w:r>
      <w:r w:rsidRPr="00554C6F">
        <w:rPr>
          <w:rFonts w:ascii="Times New Roman" w:hAnsi="Times New Roman" w:cs="Times New Roman"/>
          <w:b/>
        </w:rPr>
        <w:t>ANS:</w:t>
      </w:r>
      <w:r w:rsidRPr="00554C6F">
        <w:rPr>
          <w:rFonts w:ascii="Times New Roman" w:hAnsi="Times New Roman" w:cs="Times New Roman"/>
          <w:b/>
          <w:spacing w:val="2"/>
        </w:rPr>
        <w:t xml:space="preserve"> </w:t>
      </w:r>
      <w:r w:rsidRPr="00554C6F">
        <w:rPr>
          <w:rFonts w:ascii="Times New Roman" w:hAnsi="Times New Roman" w:cs="Times New Roman"/>
          <w:b/>
          <w:w w:val="99"/>
          <w:u w:val="single"/>
        </w:rPr>
        <w:t xml:space="preserve"> </w:t>
      </w:r>
      <w:r w:rsidRPr="00554C6F">
        <w:rPr>
          <w:rFonts w:ascii="Times New Roman" w:hAnsi="Times New Roman" w:cs="Times New Roman"/>
          <w:b/>
          <w:u w:val="single"/>
        </w:rPr>
        <w:tab/>
      </w:r>
    </w:p>
    <w:p w:rsidR="00554C6F" w:rsidRPr="00554C6F" w:rsidRDefault="00554C6F" w:rsidP="00554C6F">
      <w:pPr>
        <w:pStyle w:val="Corpodetexto"/>
        <w:spacing w:before="7"/>
        <w:rPr>
          <w:rFonts w:ascii="Times New Roman" w:hAnsi="Times New Roman" w:cs="Times New Roman"/>
          <w:b/>
        </w:rPr>
      </w:pPr>
    </w:p>
    <w:p w:rsidR="00554C6F" w:rsidRPr="00554C6F" w:rsidRDefault="00554C6F" w:rsidP="008B7B31">
      <w:pPr>
        <w:pStyle w:val="PargrafodaLista"/>
        <w:widowControl w:val="0"/>
        <w:numPr>
          <w:ilvl w:val="1"/>
          <w:numId w:val="40"/>
        </w:numPr>
        <w:tabs>
          <w:tab w:val="left" w:pos="620"/>
        </w:tabs>
        <w:autoSpaceDE w:val="0"/>
        <w:autoSpaceDN w:val="0"/>
        <w:spacing w:before="93" w:after="0" w:line="240" w:lineRule="auto"/>
        <w:ind w:left="303" w:right="402" w:firstLine="0"/>
        <w:contextualSpacing w:val="0"/>
        <w:jc w:val="both"/>
        <w:rPr>
          <w:rFonts w:ascii="Times New Roman" w:hAnsi="Times New Roman" w:cs="Times New Roman"/>
        </w:rPr>
      </w:pPr>
      <w:r w:rsidRPr="00554C6F">
        <w:rPr>
          <w:rFonts w:ascii="Times New Roman" w:hAnsi="Times New Roman" w:cs="Times New Roman"/>
          <w:b/>
        </w:rPr>
        <w:t xml:space="preserve">TIPO DE CONTRATAÇÃO: </w:t>
      </w:r>
      <w:r w:rsidRPr="00554C6F">
        <w:rPr>
          <w:rFonts w:ascii="Times New Roman" w:hAnsi="Times New Roman" w:cs="Times New Roman"/>
        </w:rPr>
        <w:t xml:space="preserve">O presente contrato observa o </w:t>
      </w:r>
      <w:r w:rsidRPr="00554C6F">
        <w:rPr>
          <w:rFonts w:ascii="Times New Roman" w:hAnsi="Times New Roman" w:cs="Times New Roman"/>
          <w:b/>
          <w:i/>
        </w:rPr>
        <w:t xml:space="preserve">Regime de Contratação Coletivo </w:t>
      </w:r>
      <w:r w:rsidRPr="00554C6F">
        <w:rPr>
          <w:rFonts w:ascii="Times New Roman" w:hAnsi="Times New Roman" w:cs="Times New Roman"/>
          <w:b/>
        </w:rPr>
        <w:t>Empresarial</w:t>
      </w:r>
      <w:r w:rsidRPr="00554C6F">
        <w:rPr>
          <w:rFonts w:ascii="Times New Roman" w:hAnsi="Times New Roman" w:cs="Times New Roman"/>
        </w:rPr>
        <w:t>, entendido como aquele que oferece cobertura da atenção a saúde prestada à população delimitada e vinculada à pessoa jurídica CONTRATANTE por relação estatutária.</w:t>
      </w:r>
    </w:p>
    <w:p w:rsidR="00554C6F" w:rsidRPr="00554C6F" w:rsidRDefault="00554C6F" w:rsidP="00554C6F">
      <w:pPr>
        <w:pStyle w:val="Corpodetexto"/>
        <w:spacing w:before="10"/>
        <w:rPr>
          <w:rFonts w:ascii="Times New Roman" w:hAnsi="Times New Roman" w:cs="Times New Roman"/>
        </w:rPr>
      </w:pPr>
    </w:p>
    <w:p w:rsidR="00554C6F" w:rsidRPr="00554C6F" w:rsidRDefault="00554C6F" w:rsidP="008B7B31">
      <w:pPr>
        <w:pStyle w:val="PargrafodaLista"/>
        <w:widowControl w:val="0"/>
        <w:numPr>
          <w:ilvl w:val="1"/>
          <w:numId w:val="40"/>
        </w:numPr>
        <w:tabs>
          <w:tab w:val="left" w:pos="546"/>
        </w:tabs>
        <w:autoSpaceDE w:val="0"/>
        <w:autoSpaceDN w:val="0"/>
        <w:spacing w:before="1" w:after="0" w:line="240" w:lineRule="auto"/>
        <w:ind w:left="303" w:right="401" w:firstLine="0"/>
        <w:contextualSpacing w:val="0"/>
        <w:jc w:val="both"/>
        <w:rPr>
          <w:rFonts w:ascii="Times New Roman" w:hAnsi="Times New Roman" w:cs="Times New Roman"/>
        </w:rPr>
      </w:pPr>
      <w:r w:rsidRPr="00554C6F">
        <w:rPr>
          <w:rFonts w:ascii="Times New Roman" w:hAnsi="Times New Roman" w:cs="Times New Roman"/>
          <w:b/>
        </w:rPr>
        <w:t xml:space="preserve">SEGMENTAÇÃO ASSISTENCIAL DO PLANO DE SAÚDE: </w:t>
      </w:r>
      <w:r w:rsidRPr="00554C6F">
        <w:rPr>
          <w:rFonts w:ascii="Times New Roman" w:hAnsi="Times New Roman" w:cs="Times New Roman"/>
        </w:rPr>
        <w:t>Plano-Referência previsto na Lei 9656/98, que abrange as segmentações ambulatorial e hospitalar com obstetrícia e acomodação</w:t>
      </w:r>
      <w:r w:rsidRPr="00554C6F">
        <w:rPr>
          <w:rFonts w:ascii="Times New Roman" w:hAnsi="Times New Roman" w:cs="Times New Roman"/>
          <w:spacing w:val="-10"/>
        </w:rPr>
        <w:t xml:space="preserve"> </w:t>
      </w:r>
      <w:r w:rsidRPr="00554C6F">
        <w:rPr>
          <w:rFonts w:ascii="Times New Roman" w:hAnsi="Times New Roman" w:cs="Times New Roman"/>
        </w:rPr>
        <w:t>coletiva.</w:t>
      </w:r>
    </w:p>
    <w:p w:rsidR="00554C6F" w:rsidRPr="00554C6F" w:rsidRDefault="00554C6F" w:rsidP="00554C6F">
      <w:pPr>
        <w:pStyle w:val="Corpodetexto"/>
        <w:spacing w:before="1"/>
        <w:rPr>
          <w:rFonts w:ascii="Times New Roman" w:hAnsi="Times New Roman" w:cs="Times New Roman"/>
        </w:rPr>
      </w:pPr>
    </w:p>
    <w:p w:rsidR="00554C6F" w:rsidRPr="00554C6F" w:rsidRDefault="00554C6F" w:rsidP="008B7B31">
      <w:pPr>
        <w:pStyle w:val="Ttulo1"/>
        <w:keepNext w:val="0"/>
        <w:widowControl w:val="0"/>
        <w:numPr>
          <w:ilvl w:val="1"/>
          <w:numId w:val="40"/>
        </w:numPr>
        <w:tabs>
          <w:tab w:val="left" w:pos="495"/>
        </w:tabs>
        <w:autoSpaceDE w:val="0"/>
        <w:autoSpaceDN w:val="0"/>
        <w:spacing w:before="0" w:after="0"/>
        <w:ind w:left="494" w:hanging="192"/>
        <w:jc w:val="left"/>
        <w:rPr>
          <w:rFonts w:ascii="Times New Roman" w:hAnsi="Times New Roman" w:cs="Times New Roman"/>
          <w:sz w:val="22"/>
          <w:szCs w:val="22"/>
        </w:rPr>
      </w:pPr>
      <w:r w:rsidRPr="00554C6F">
        <w:rPr>
          <w:rFonts w:ascii="Times New Roman" w:hAnsi="Times New Roman" w:cs="Times New Roman"/>
          <w:sz w:val="22"/>
          <w:szCs w:val="22"/>
        </w:rPr>
        <w:t>ÁREA GEOGRÁFICA DE ABRANGÊNCIA DO PLANO DE</w:t>
      </w:r>
      <w:r w:rsidRPr="00554C6F">
        <w:rPr>
          <w:rFonts w:ascii="Times New Roman" w:hAnsi="Times New Roman" w:cs="Times New Roman"/>
          <w:spacing w:val="-9"/>
          <w:sz w:val="22"/>
          <w:szCs w:val="22"/>
        </w:rPr>
        <w:t xml:space="preserve"> </w:t>
      </w:r>
      <w:r w:rsidRPr="00554C6F">
        <w:rPr>
          <w:rFonts w:ascii="Times New Roman" w:hAnsi="Times New Roman" w:cs="Times New Roman"/>
          <w:sz w:val="22"/>
          <w:szCs w:val="22"/>
        </w:rPr>
        <w:t>SAÚDE</w:t>
      </w:r>
    </w:p>
    <w:p w:rsidR="00554C6F" w:rsidRPr="00554C6F" w:rsidRDefault="00554C6F" w:rsidP="00AF7800">
      <w:pPr>
        <w:pStyle w:val="Corpodetexto"/>
        <w:ind w:left="303" w:right="493"/>
        <w:jc w:val="both"/>
        <w:rPr>
          <w:rFonts w:ascii="Times New Roman" w:hAnsi="Times New Roman" w:cs="Times New Roman"/>
        </w:rPr>
      </w:pPr>
      <w:r w:rsidRPr="00554C6F">
        <w:rPr>
          <w:rFonts w:ascii="Times New Roman" w:hAnsi="Times New Roman" w:cs="Times New Roman"/>
        </w:rPr>
        <w:t>A área de abrangência geográfica do p</w:t>
      </w:r>
      <w:r w:rsidR="00AF7800">
        <w:rPr>
          <w:rFonts w:ascii="Times New Roman" w:hAnsi="Times New Roman" w:cs="Times New Roman"/>
        </w:rPr>
        <w:t>resente contrato é estadual (Estado de Santa Catarina), ca</w:t>
      </w:r>
      <w:r w:rsidRPr="00554C6F">
        <w:rPr>
          <w:rFonts w:ascii="Times New Roman" w:hAnsi="Times New Roman" w:cs="Times New Roman"/>
        </w:rPr>
        <w:t>s</w:t>
      </w:r>
      <w:r w:rsidR="00AF7800">
        <w:rPr>
          <w:rFonts w:ascii="Times New Roman" w:hAnsi="Times New Roman" w:cs="Times New Roman"/>
        </w:rPr>
        <w:t>o</w:t>
      </w:r>
      <w:r w:rsidRPr="00554C6F">
        <w:rPr>
          <w:rFonts w:ascii="Times New Roman" w:hAnsi="Times New Roman" w:cs="Times New Roman"/>
        </w:rPr>
        <w:t xml:space="preserve"> necessário, compreendendo todo território nacional.</w:t>
      </w:r>
    </w:p>
    <w:p w:rsidR="00554C6F" w:rsidRPr="00554C6F" w:rsidRDefault="00554C6F" w:rsidP="00554C6F">
      <w:pPr>
        <w:pStyle w:val="Corpodetexto"/>
        <w:spacing w:before="11"/>
        <w:rPr>
          <w:rFonts w:ascii="Times New Roman" w:hAnsi="Times New Roman" w:cs="Times New Roman"/>
        </w:rPr>
      </w:pPr>
    </w:p>
    <w:p w:rsidR="00554C6F" w:rsidRPr="00554C6F" w:rsidRDefault="00554C6F" w:rsidP="008B7B31">
      <w:pPr>
        <w:pStyle w:val="Ttulo1"/>
        <w:keepNext w:val="0"/>
        <w:widowControl w:val="0"/>
        <w:numPr>
          <w:ilvl w:val="1"/>
          <w:numId w:val="40"/>
        </w:numPr>
        <w:tabs>
          <w:tab w:val="left" w:pos="551"/>
        </w:tabs>
        <w:autoSpaceDE w:val="0"/>
        <w:autoSpaceDN w:val="0"/>
        <w:spacing w:before="0" w:after="0"/>
        <w:ind w:left="550" w:hanging="248"/>
        <w:jc w:val="left"/>
        <w:rPr>
          <w:rFonts w:ascii="Times New Roman" w:hAnsi="Times New Roman" w:cs="Times New Roman"/>
          <w:sz w:val="22"/>
          <w:szCs w:val="22"/>
        </w:rPr>
      </w:pPr>
      <w:r w:rsidRPr="00554C6F">
        <w:rPr>
          <w:rFonts w:ascii="Times New Roman" w:hAnsi="Times New Roman" w:cs="Times New Roman"/>
          <w:sz w:val="22"/>
          <w:szCs w:val="22"/>
        </w:rPr>
        <w:t>ÁREA DE ATUAÇÃO DO PLANO DE</w:t>
      </w:r>
      <w:r w:rsidRPr="00554C6F">
        <w:rPr>
          <w:rFonts w:ascii="Times New Roman" w:hAnsi="Times New Roman" w:cs="Times New Roman"/>
          <w:spacing w:val="-1"/>
          <w:sz w:val="22"/>
          <w:szCs w:val="22"/>
        </w:rPr>
        <w:t xml:space="preserve"> </w:t>
      </w:r>
      <w:r w:rsidRPr="00554C6F">
        <w:rPr>
          <w:rFonts w:ascii="Times New Roman" w:hAnsi="Times New Roman" w:cs="Times New Roman"/>
          <w:sz w:val="22"/>
          <w:szCs w:val="22"/>
        </w:rPr>
        <w:t>SAÚDE</w:t>
      </w:r>
    </w:p>
    <w:p w:rsidR="00554C6F" w:rsidRPr="00554C6F" w:rsidRDefault="00554C6F" w:rsidP="00554C6F">
      <w:pPr>
        <w:pStyle w:val="Corpodetexto"/>
        <w:ind w:left="586"/>
        <w:rPr>
          <w:rFonts w:ascii="Times New Roman" w:hAnsi="Times New Roman" w:cs="Times New Roman"/>
        </w:rPr>
      </w:pPr>
      <w:r w:rsidRPr="00554C6F">
        <w:rPr>
          <w:rFonts w:ascii="Times New Roman" w:hAnsi="Times New Roman" w:cs="Times New Roman"/>
        </w:rPr>
        <w:t>A área de atuação do presente contrato é todo o território estadual.</w:t>
      </w:r>
    </w:p>
    <w:p w:rsidR="00554C6F" w:rsidRPr="00554C6F" w:rsidRDefault="00554C6F" w:rsidP="00554C6F">
      <w:pPr>
        <w:pStyle w:val="Corpodetexto"/>
        <w:spacing w:before="1"/>
        <w:rPr>
          <w:rFonts w:ascii="Times New Roman" w:hAnsi="Times New Roman" w:cs="Times New Roman"/>
        </w:rPr>
      </w:pPr>
    </w:p>
    <w:p w:rsidR="00554C6F" w:rsidRPr="00554C6F" w:rsidRDefault="00554C6F" w:rsidP="008B7B31">
      <w:pPr>
        <w:pStyle w:val="Ttulo1"/>
        <w:keepNext w:val="0"/>
        <w:widowControl w:val="0"/>
        <w:numPr>
          <w:ilvl w:val="1"/>
          <w:numId w:val="40"/>
        </w:numPr>
        <w:tabs>
          <w:tab w:val="left" w:pos="549"/>
        </w:tabs>
        <w:autoSpaceDE w:val="0"/>
        <w:autoSpaceDN w:val="0"/>
        <w:spacing w:before="1" w:after="0"/>
        <w:ind w:left="548" w:hanging="246"/>
        <w:jc w:val="left"/>
        <w:rPr>
          <w:rFonts w:ascii="Times New Roman" w:hAnsi="Times New Roman" w:cs="Times New Roman"/>
          <w:sz w:val="22"/>
          <w:szCs w:val="22"/>
        </w:rPr>
      </w:pPr>
      <w:r w:rsidRPr="00554C6F">
        <w:rPr>
          <w:rFonts w:ascii="Times New Roman" w:hAnsi="Times New Roman" w:cs="Times New Roman"/>
          <w:sz w:val="22"/>
          <w:szCs w:val="22"/>
        </w:rPr>
        <w:t>PADRÃO DE ACOMODAÇÃO EM</w:t>
      </w:r>
      <w:r w:rsidRPr="00554C6F">
        <w:rPr>
          <w:rFonts w:ascii="Times New Roman" w:hAnsi="Times New Roman" w:cs="Times New Roman"/>
          <w:spacing w:val="8"/>
          <w:sz w:val="22"/>
          <w:szCs w:val="22"/>
        </w:rPr>
        <w:t xml:space="preserve"> </w:t>
      </w:r>
      <w:r w:rsidRPr="00554C6F">
        <w:rPr>
          <w:rFonts w:ascii="Times New Roman" w:hAnsi="Times New Roman" w:cs="Times New Roman"/>
          <w:sz w:val="22"/>
          <w:szCs w:val="22"/>
        </w:rPr>
        <w:t>INTERNAÇÃO</w:t>
      </w:r>
    </w:p>
    <w:p w:rsidR="00554C6F" w:rsidRPr="00554C6F" w:rsidRDefault="00554C6F" w:rsidP="00554C6F">
      <w:pPr>
        <w:pStyle w:val="Corpodetexto"/>
        <w:spacing w:before="9"/>
        <w:rPr>
          <w:rFonts w:ascii="Times New Roman" w:hAnsi="Times New Roman" w:cs="Times New Roman"/>
          <w:b/>
        </w:rPr>
      </w:pPr>
    </w:p>
    <w:p w:rsidR="00554C6F" w:rsidRPr="00554C6F" w:rsidRDefault="00554C6F" w:rsidP="00554C6F">
      <w:pPr>
        <w:pStyle w:val="Corpodetexto"/>
        <w:ind w:left="586"/>
        <w:rPr>
          <w:rFonts w:ascii="Times New Roman" w:hAnsi="Times New Roman" w:cs="Times New Roman"/>
        </w:rPr>
      </w:pPr>
      <w:r w:rsidRPr="00554C6F">
        <w:rPr>
          <w:rFonts w:ascii="Times New Roman" w:hAnsi="Times New Roman" w:cs="Times New Roman"/>
        </w:rPr>
        <w:t>A internação se dará em quarto coletivo.</w:t>
      </w:r>
    </w:p>
    <w:p w:rsidR="00554C6F" w:rsidRPr="00554C6F" w:rsidRDefault="00554C6F" w:rsidP="00554C6F">
      <w:pPr>
        <w:pStyle w:val="Corpodetexto"/>
        <w:spacing w:line="292" w:lineRule="auto"/>
        <w:ind w:left="586" w:right="404"/>
        <w:jc w:val="both"/>
        <w:rPr>
          <w:rFonts w:ascii="Times New Roman" w:hAnsi="Times New Roman" w:cs="Times New Roman"/>
        </w:rPr>
      </w:pPr>
      <w:r w:rsidRPr="00554C6F">
        <w:rPr>
          <w:rFonts w:ascii="Times New Roman" w:hAnsi="Times New Roman" w:cs="Times New Roman"/>
          <w:b/>
        </w:rPr>
        <w:t xml:space="preserve">Parágrafo Primeiro. </w:t>
      </w:r>
      <w:r w:rsidRPr="00554C6F">
        <w:rPr>
          <w:rFonts w:ascii="Times New Roman" w:hAnsi="Times New Roman" w:cs="Times New Roman"/>
        </w:rPr>
        <w:t>Na hipótese do beneficiário optar por acomodação hospitalar superior à contratada, ou fizer qualquer outra espécie de acordo que transcenda os limites deste contrato, deverá arcar com a diferença de preço e a complementação dos honorários médicos e hospitalares, de acordo com o sistema de livre negociação, diretamente com o médico e hospital, não remanescendo assim qualquer responsabilidade para a CONTRATADA.</w:t>
      </w:r>
    </w:p>
    <w:p w:rsidR="00C151C5" w:rsidRDefault="00C151C5" w:rsidP="00554C6F">
      <w:pPr>
        <w:pStyle w:val="Corpodetexto"/>
        <w:spacing w:before="93"/>
        <w:ind w:left="586" w:right="402"/>
        <w:jc w:val="both"/>
        <w:rPr>
          <w:rFonts w:ascii="Times New Roman" w:hAnsi="Times New Roman" w:cs="Times New Roman"/>
          <w:b/>
        </w:rPr>
      </w:pPr>
    </w:p>
    <w:p w:rsidR="00554C6F" w:rsidRPr="00554C6F" w:rsidRDefault="00554C6F" w:rsidP="00554C6F">
      <w:pPr>
        <w:pStyle w:val="Corpodetexto"/>
        <w:spacing w:before="93"/>
        <w:ind w:left="586" w:right="402"/>
        <w:jc w:val="both"/>
        <w:rPr>
          <w:rFonts w:ascii="Times New Roman" w:hAnsi="Times New Roman" w:cs="Times New Roman"/>
        </w:rPr>
      </w:pPr>
      <w:r w:rsidRPr="00554C6F">
        <w:rPr>
          <w:rFonts w:ascii="Times New Roman" w:hAnsi="Times New Roman" w:cs="Times New Roman"/>
          <w:b/>
        </w:rPr>
        <w:t xml:space="preserve">Parágrafo Segundo. </w:t>
      </w:r>
      <w:r w:rsidRPr="00554C6F">
        <w:rPr>
          <w:rFonts w:ascii="Times New Roman" w:hAnsi="Times New Roman" w:cs="Times New Roman"/>
        </w:rPr>
        <w:t>Enquanto não houver disponibilidade do tipo de leito hospitalar contratado, é garantido ao beneficiário acesso à acomodação de nível superior, sem ônus adicional.</w:t>
      </w:r>
    </w:p>
    <w:p w:rsidR="00554C6F" w:rsidRPr="00554C6F" w:rsidRDefault="00554C6F" w:rsidP="00554C6F">
      <w:pPr>
        <w:pStyle w:val="Corpodetexto"/>
        <w:spacing w:before="10"/>
        <w:rPr>
          <w:rFonts w:ascii="Times New Roman" w:hAnsi="Times New Roman" w:cs="Times New Roman"/>
        </w:rPr>
      </w:pPr>
    </w:p>
    <w:p w:rsidR="00554C6F" w:rsidRPr="00554C6F" w:rsidRDefault="00554C6F" w:rsidP="008B7B31">
      <w:pPr>
        <w:pStyle w:val="Ttulo1"/>
        <w:keepNext w:val="0"/>
        <w:widowControl w:val="0"/>
        <w:numPr>
          <w:ilvl w:val="1"/>
          <w:numId w:val="40"/>
        </w:numPr>
        <w:tabs>
          <w:tab w:val="left" w:pos="482"/>
        </w:tabs>
        <w:autoSpaceDE w:val="0"/>
        <w:autoSpaceDN w:val="0"/>
        <w:spacing w:before="1" w:after="0"/>
        <w:ind w:left="481" w:hanging="179"/>
        <w:jc w:val="left"/>
        <w:rPr>
          <w:rFonts w:ascii="Times New Roman" w:hAnsi="Times New Roman" w:cs="Times New Roman"/>
          <w:sz w:val="22"/>
          <w:szCs w:val="22"/>
        </w:rPr>
      </w:pPr>
      <w:r w:rsidRPr="00554C6F">
        <w:rPr>
          <w:rFonts w:ascii="Times New Roman" w:hAnsi="Times New Roman" w:cs="Times New Roman"/>
          <w:sz w:val="22"/>
          <w:szCs w:val="22"/>
        </w:rPr>
        <w:t>FORMAÇÃO DE</w:t>
      </w:r>
      <w:r w:rsidRPr="00554C6F">
        <w:rPr>
          <w:rFonts w:ascii="Times New Roman" w:hAnsi="Times New Roman" w:cs="Times New Roman"/>
          <w:spacing w:val="-2"/>
          <w:sz w:val="22"/>
          <w:szCs w:val="22"/>
        </w:rPr>
        <w:t xml:space="preserve"> </w:t>
      </w:r>
      <w:r w:rsidRPr="00554C6F">
        <w:rPr>
          <w:rFonts w:ascii="Times New Roman" w:hAnsi="Times New Roman" w:cs="Times New Roman"/>
          <w:sz w:val="22"/>
          <w:szCs w:val="22"/>
        </w:rPr>
        <w:t>PREÇO</w:t>
      </w:r>
    </w:p>
    <w:p w:rsidR="00554C6F" w:rsidRPr="00554C6F" w:rsidRDefault="00554C6F" w:rsidP="00554C6F">
      <w:pPr>
        <w:pStyle w:val="Corpodetexto"/>
        <w:ind w:left="586" w:right="402"/>
        <w:jc w:val="both"/>
        <w:rPr>
          <w:rFonts w:ascii="Times New Roman" w:hAnsi="Times New Roman" w:cs="Times New Roman"/>
        </w:rPr>
      </w:pPr>
      <w:r w:rsidRPr="00554C6F">
        <w:rPr>
          <w:rFonts w:ascii="Times New Roman" w:hAnsi="Times New Roman" w:cs="Times New Roman"/>
        </w:rPr>
        <w:t>Trata-se de um plano de assistência à saúde com os valores pré-estabelecidos para contraprestação pecuniária mensal, a ser paga pelo (a) CONTRATANTE, antes e independentemente da efetiva utilização das coberturas contratadas.</w:t>
      </w:r>
    </w:p>
    <w:p w:rsidR="00554C6F" w:rsidRPr="00554C6F" w:rsidRDefault="00554C6F" w:rsidP="00554C6F">
      <w:pPr>
        <w:pStyle w:val="Corpodetexto"/>
        <w:rPr>
          <w:rFonts w:ascii="Times New Roman" w:hAnsi="Times New Roman" w:cs="Times New Roman"/>
        </w:rPr>
      </w:pPr>
    </w:p>
    <w:p w:rsidR="00554C6F" w:rsidRPr="00554C6F" w:rsidRDefault="00554C6F" w:rsidP="00554C6F">
      <w:pPr>
        <w:pStyle w:val="Ttulo1"/>
        <w:ind w:left="315"/>
        <w:rPr>
          <w:rFonts w:ascii="Times New Roman" w:hAnsi="Times New Roman" w:cs="Times New Roman"/>
          <w:sz w:val="22"/>
          <w:szCs w:val="22"/>
        </w:rPr>
      </w:pPr>
      <w:r w:rsidRPr="00554C6F">
        <w:rPr>
          <w:rFonts w:ascii="Times New Roman" w:hAnsi="Times New Roman" w:cs="Times New Roman"/>
          <w:sz w:val="22"/>
          <w:szCs w:val="22"/>
        </w:rPr>
        <w:t>CLÁUSULA 2ª – ATRIBUTOS DO CONTRATO</w:t>
      </w:r>
    </w:p>
    <w:p w:rsidR="00554C6F" w:rsidRPr="00554C6F" w:rsidRDefault="00554C6F" w:rsidP="00554C6F">
      <w:pPr>
        <w:pStyle w:val="Corpodetexto"/>
        <w:rPr>
          <w:rFonts w:ascii="Times New Roman" w:hAnsi="Times New Roman" w:cs="Times New Roman"/>
          <w:b/>
        </w:rPr>
      </w:pPr>
    </w:p>
    <w:p w:rsidR="00554C6F" w:rsidRPr="00554C6F" w:rsidRDefault="00554C6F" w:rsidP="00554C6F">
      <w:pPr>
        <w:pStyle w:val="Corpodetexto"/>
        <w:spacing w:before="1"/>
        <w:ind w:left="303" w:right="398"/>
        <w:jc w:val="both"/>
        <w:rPr>
          <w:rFonts w:ascii="Times New Roman" w:hAnsi="Times New Roman" w:cs="Times New Roman"/>
        </w:rPr>
      </w:pPr>
      <w:r w:rsidRPr="00554C6F">
        <w:rPr>
          <w:rFonts w:ascii="Times New Roman" w:hAnsi="Times New Roman" w:cs="Times New Roman"/>
        </w:rPr>
        <w:t>Trata-se de um Plano Privado de Assistência à Saúde, definido no inciso I do artigo 1º da Lei 9656 de 03 de junho de 1998, de prestação de serviços continuada, a preço pré-estabelecido, por prazo indeterminado, com cobertura de custos de assistência ambulatorial e hospitalar com obstetrícia na segmentação referência. A cobertura será dada para o tratamento das doenças definidas na Classificação Estatística Internacional de Doenças e Problemas Relacionados a Saúde (CID-10), limitada pelos procedimentos definidos no Rol de Procedimentos e Eventos em Saúde, da Agência Nacional de Saúde Suplementar – ANS, vigente à época do evento. Os procedimentos serão prestados por profissionais ou serviços de saúde integrantes da rede própria ou credenciada pela CONTRATADA.</w:t>
      </w:r>
    </w:p>
    <w:p w:rsidR="00554C6F" w:rsidRPr="00554C6F" w:rsidRDefault="00554C6F" w:rsidP="00554C6F">
      <w:pPr>
        <w:pStyle w:val="Corpodetexto"/>
        <w:spacing w:before="11"/>
        <w:rPr>
          <w:rFonts w:ascii="Times New Roman" w:hAnsi="Times New Roman" w:cs="Times New Roman"/>
        </w:rPr>
      </w:pPr>
    </w:p>
    <w:p w:rsidR="00554C6F" w:rsidRPr="00554C6F" w:rsidRDefault="00554C6F" w:rsidP="00554C6F">
      <w:pPr>
        <w:pStyle w:val="Corpodetexto"/>
        <w:ind w:left="303" w:right="397"/>
        <w:jc w:val="both"/>
        <w:rPr>
          <w:rFonts w:ascii="Times New Roman" w:hAnsi="Times New Roman" w:cs="Times New Roman"/>
        </w:rPr>
      </w:pPr>
      <w:r w:rsidRPr="00554C6F">
        <w:rPr>
          <w:rFonts w:ascii="Times New Roman" w:hAnsi="Times New Roman" w:cs="Times New Roman"/>
          <w:b/>
        </w:rPr>
        <w:t xml:space="preserve">Parágrafo Primeiro. </w:t>
      </w:r>
      <w:r w:rsidRPr="00554C6F">
        <w:rPr>
          <w:rFonts w:ascii="Times New Roman" w:hAnsi="Times New Roman" w:cs="Times New Roman"/>
        </w:rPr>
        <w:t>O presente contrato é de adesão, bilateral, gerando direitos e obrigações individuais para ambas as partes, na forma do Código Civil Brasileiro, também estando sujeito às disposições do Código de Defesa do Consumidor.</w:t>
      </w:r>
    </w:p>
    <w:p w:rsidR="00554C6F" w:rsidRPr="00554C6F" w:rsidRDefault="00554C6F" w:rsidP="00554C6F">
      <w:pPr>
        <w:pStyle w:val="Corpodetexto"/>
        <w:rPr>
          <w:rFonts w:ascii="Times New Roman" w:hAnsi="Times New Roman" w:cs="Times New Roman"/>
        </w:rPr>
      </w:pPr>
    </w:p>
    <w:p w:rsidR="00554C6F" w:rsidRPr="00554C6F" w:rsidRDefault="00554C6F" w:rsidP="00554C6F">
      <w:pPr>
        <w:pStyle w:val="Ttulo1"/>
        <w:ind w:left="315"/>
        <w:rPr>
          <w:rFonts w:ascii="Times New Roman" w:hAnsi="Times New Roman" w:cs="Times New Roman"/>
          <w:sz w:val="22"/>
          <w:szCs w:val="22"/>
        </w:rPr>
      </w:pPr>
      <w:r w:rsidRPr="00554C6F">
        <w:rPr>
          <w:rFonts w:ascii="Times New Roman" w:hAnsi="Times New Roman" w:cs="Times New Roman"/>
          <w:sz w:val="22"/>
          <w:szCs w:val="22"/>
        </w:rPr>
        <w:t>CLÁUSULA 3ª - CONDIÇÕES DE ADMISSÃO</w:t>
      </w:r>
    </w:p>
    <w:p w:rsidR="00554C6F" w:rsidRPr="00554C6F" w:rsidRDefault="00554C6F" w:rsidP="00554C6F">
      <w:pPr>
        <w:pStyle w:val="Corpodetexto"/>
        <w:spacing w:before="1"/>
        <w:rPr>
          <w:rFonts w:ascii="Times New Roman" w:hAnsi="Times New Roman" w:cs="Times New Roman"/>
          <w:b/>
        </w:rPr>
      </w:pPr>
    </w:p>
    <w:p w:rsidR="00554C6F" w:rsidRPr="00554C6F" w:rsidRDefault="00554C6F" w:rsidP="008B7B31">
      <w:pPr>
        <w:pStyle w:val="Ttulo1"/>
        <w:keepNext w:val="0"/>
        <w:widowControl w:val="0"/>
        <w:numPr>
          <w:ilvl w:val="0"/>
          <w:numId w:val="39"/>
        </w:numPr>
        <w:tabs>
          <w:tab w:val="left" w:pos="470"/>
        </w:tabs>
        <w:autoSpaceDE w:val="0"/>
        <w:autoSpaceDN w:val="0"/>
        <w:spacing w:before="0" w:after="0"/>
        <w:ind w:left="469" w:hanging="167"/>
        <w:jc w:val="both"/>
        <w:rPr>
          <w:rFonts w:ascii="Times New Roman" w:hAnsi="Times New Roman" w:cs="Times New Roman"/>
          <w:sz w:val="22"/>
          <w:szCs w:val="22"/>
        </w:rPr>
      </w:pPr>
      <w:r w:rsidRPr="00554C6F">
        <w:rPr>
          <w:rFonts w:ascii="Times New Roman" w:hAnsi="Times New Roman" w:cs="Times New Roman"/>
          <w:sz w:val="22"/>
          <w:szCs w:val="22"/>
        </w:rPr>
        <w:t>- CONDIÇÕES DE ADMISSÃO DOS</w:t>
      </w:r>
      <w:r w:rsidRPr="00554C6F">
        <w:rPr>
          <w:rFonts w:ascii="Times New Roman" w:hAnsi="Times New Roman" w:cs="Times New Roman"/>
          <w:spacing w:val="2"/>
          <w:sz w:val="22"/>
          <w:szCs w:val="22"/>
        </w:rPr>
        <w:t xml:space="preserve"> </w:t>
      </w:r>
      <w:r w:rsidRPr="00554C6F">
        <w:rPr>
          <w:rFonts w:ascii="Times New Roman" w:hAnsi="Times New Roman" w:cs="Times New Roman"/>
          <w:sz w:val="22"/>
          <w:szCs w:val="22"/>
        </w:rPr>
        <w:t>BENEFICIÁRIOS</w:t>
      </w:r>
    </w:p>
    <w:p w:rsidR="00554C6F" w:rsidRPr="00554C6F" w:rsidRDefault="00554C6F" w:rsidP="00554C6F">
      <w:pPr>
        <w:pStyle w:val="Corpodetexto"/>
        <w:spacing w:before="6"/>
        <w:rPr>
          <w:rFonts w:ascii="Times New Roman" w:hAnsi="Times New Roman" w:cs="Times New Roman"/>
          <w:b/>
        </w:rPr>
      </w:pPr>
    </w:p>
    <w:p w:rsidR="00554C6F" w:rsidRPr="00554C6F" w:rsidRDefault="00554C6F" w:rsidP="00554C6F">
      <w:pPr>
        <w:pStyle w:val="Corpodetexto"/>
        <w:ind w:left="303" w:right="397"/>
        <w:jc w:val="both"/>
        <w:rPr>
          <w:rFonts w:ascii="Times New Roman" w:hAnsi="Times New Roman" w:cs="Times New Roman"/>
        </w:rPr>
      </w:pPr>
      <w:r w:rsidRPr="00554C6F">
        <w:rPr>
          <w:rFonts w:ascii="Times New Roman" w:hAnsi="Times New Roman" w:cs="Times New Roman"/>
          <w:u w:val="single"/>
        </w:rPr>
        <w:t>São</w:t>
      </w:r>
      <w:r w:rsidRPr="00554C6F">
        <w:rPr>
          <w:rFonts w:ascii="Times New Roman" w:hAnsi="Times New Roman" w:cs="Times New Roman"/>
        </w:rPr>
        <w:t xml:space="preserve"> </w:t>
      </w:r>
      <w:r w:rsidRPr="00554C6F">
        <w:rPr>
          <w:rFonts w:ascii="Times New Roman" w:hAnsi="Times New Roman" w:cs="Times New Roman"/>
          <w:u w:val="single"/>
        </w:rPr>
        <w:t>considerados</w:t>
      </w:r>
      <w:r w:rsidRPr="00554C6F">
        <w:rPr>
          <w:rFonts w:ascii="Times New Roman" w:hAnsi="Times New Roman" w:cs="Times New Roman"/>
        </w:rPr>
        <w:t xml:space="preserve"> </w:t>
      </w:r>
      <w:r w:rsidRPr="00554C6F">
        <w:rPr>
          <w:rFonts w:ascii="Times New Roman" w:hAnsi="Times New Roman" w:cs="Times New Roman"/>
          <w:u w:val="single"/>
        </w:rPr>
        <w:t>beneficiários</w:t>
      </w:r>
      <w:r w:rsidRPr="00554C6F">
        <w:rPr>
          <w:rFonts w:ascii="Times New Roman" w:hAnsi="Times New Roman" w:cs="Times New Roman"/>
        </w:rPr>
        <w:t xml:space="preserve"> </w:t>
      </w:r>
      <w:r w:rsidRPr="00554C6F">
        <w:rPr>
          <w:rFonts w:ascii="Times New Roman" w:hAnsi="Times New Roman" w:cs="Times New Roman"/>
          <w:u w:val="single"/>
        </w:rPr>
        <w:t>titulares</w:t>
      </w:r>
      <w:r w:rsidRPr="00554C6F">
        <w:rPr>
          <w:rFonts w:ascii="Times New Roman" w:hAnsi="Times New Roman" w:cs="Times New Roman"/>
        </w:rPr>
        <w:t xml:space="preserve"> </w:t>
      </w:r>
      <w:r w:rsidRPr="00554C6F">
        <w:rPr>
          <w:rFonts w:ascii="Times New Roman" w:hAnsi="Times New Roman" w:cs="Times New Roman"/>
          <w:u w:val="single"/>
        </w:rPr>
        <w:t>do</w:t>
      </w:r>
      <w:r w:rsidRPr="00554C6F">
        <w:rPr>
          <w:rFonts w:ascii="Times New Roman" w:hAnsi="Times New Roman" w:cs="Times New Roman"/>
        </w:rPr>
        <w:t xml:space="preserve"> </w:t>
      </w:r>
      <w:r w:rsidRPr="00554C6F">
        <w:rPr>
          <w:rFonts w:ascii="Times New Roman" w:hAnsi="Times New Roman" w:cs="Times New Roman"/>
          <w:u w:val="single"/>
        </w:rPr>
        <w:t>plano</w:t>
      </w:r>
      <w:r w:rsidRPr="00554C6F">
        <w:rPr>
          <w:rFonts w:ascii="Times New Roman" w:hAnsi="Times New Roman" w:cs="Times New Roman"/>
        </w:rPr>
        <w:t xml:space="preserve"> </w:t>
      </w:r>
      <w:r w:rsidRPr="00554C6F">
        <w:rPr>
          <w:rFonts w:ascii="Times New Roman" w:hAnsi="Times New Roman" w:cs="Times New Roman"/>
          <w:u w:val="single"/>
        </w:rPr>
        <w:t>de</w:t>
      </w:r>
      <w:r w:rsidRPr="00554C6F">
        <w:rPr>
          <w:rFonts w:ascii="Times New Roman" w:hAnsi="Times New Roman" w:cs="Times New Roman"/>
        </w:rPr>
        <w:t xml:space="preserve"> </w:t>
      </w:r>
      <w:r w:rsidRPr="00554C6F">
        <w:rPr>
          <w:rFonts w:ascii="Times New Roman" w:hAnsi="Times New Roman" w:cs="Times New Roman"/>
          <w:u w:val="single"/>
        </w:rPr>
        <w:t>saúde</w:t>
      </w:r>
      <w:r w:rsidRPr="00554C6F">
        <w:rPr>
          <w:rFonts w:ascii="Times New Roman" w:hAnsi="Times New Roman" w:cs="Times New Roman"/>
        </w:rPr>
        <w:t xml:space="preserve"> </w:t>
      </w:r>
      <w:r w:rsidRPr="00554C6F">
        <w:rPr>
          <w:rFonts w:ascii="Times New Roman" w:hAnsi="Times New Roman" w:cs="Times New Roman"/>
          <w:u w:val="single"/>
        </w:rPr>
        <w:t>aqueles</w:t>
      </w:r>
      <w:r w:rsidRPr="00554C6F">
        <w:rPr>
          <w:rFonts w:ascii="Times New Roman" w:hAnsi="Times New Roman" w:cs="Times New Roman"/>
        </w:rPr>
        <w:t xml:space="preserve"> </w:t>
      </w:r>
      <w:r w:rsidRPr="00554C6F">
        <w:rPr>
          <w:rFonts w:ascii="Times New Roman" w:hAnsi="Times New Roman" w:cs="Times New Roman"/>
          <w:u w:val="single"/>
        </w:rPr>
        <w:t>vinculados</w:t>
      </w:r>
      <w:r w:rsidRPr="00554C6F">
        <w:rPr>
          <w:rFonts w:ascii="Times New Roman" w:hAnsi="Times New Roman" w:cs="Times New Roman"/>
        </w:rPr>
        <w:t xml:space="preserve"> </w:t>
      </w:r>
      <w:r w:rsidRPr="00554C6F">
        <w:rPr>
          <w:rFonts w:ascii="Times New Roman" w:hAnsi="Times New Roman" w:cs="Times New Roman"/>
          <w:u w:val="single"/>
        </w:rPr>
        <w:t>à</w:t>
      </w:r>
      <w:r w:rsidRPr="00554C6F">
        <w:rPr>
          <w:rFonts w:ascii="Times New Roman" w:hAnsi="Times New Roman" w:cs="Times New Roman"/>
        </w:rPr>
        <w:t xml:space="preserve"> </w:t>
      </w:r>
      <w:r w:rsidRPr="00554C6F">
        <w:rPr>
          <w:rFonts w:ascii="Times New Roman" w:hAnsi="Times New Roman" w:cs="Times New Roman"/>
          <w:u w:val="single"/>
        </w:rPr>
        <w:t>pessoa</w:t>
      </w:r>
      <w:r w:rsidRPr="00554C6F">
        <w:rPr>
          <w:rFonts w:ascii="Times New Roman" w:hAnsi="Times New Roman" w:cs="Times New Roman"/>
        </w:rPr>
        <w:t xml:space="preserve"> </w:t>
      </w:r>
      <w:r w:rsidRPr="00554C6F">
        <w:rPr>
          <w:rFonts w:ascii="Times New Roman" w:hAnsi="Times New Roman" w:cs="Times New Roman"/>
          <w:u w:val="single"/>
        </w:rPr>
        <w:t>jurídica</w:t>
      </w:r>
      <w:r w:rsidRPr="00554C6F">
        <w:rPr>
          <w:rFonts w:ascii="Times New Roman" w:hAnsi="Times New Roman" w:cs="Times New Roman"/>
        </w:rPr>
        <w:t xml:space="preserve"> </w:t>
      </w:r>
      <w:r w:rsidRPr="00554C6F">
        <w:rPr>
          <w:rFonts w:ascii="Times New Roman" w:hAnsi="Times New Roman" w:cs="Times New Roman"/>
          <w:u w:val="single"/>
        </w:rPr>
        <w:t>CONTRATANTE</w:t>
      </w:r>
      <w:r w:rsidRPr="00554C6F">
        <w:rPr>
          <w:rFonts w:ascii="Times New Roman" w:hAnsi="Times New Roman" w:cs="Times New Roman"/>
        </w:rPr>
        <w:t xml:space="preserve"> </w:t>
      </w:r>
      <w:r w:rsidRPr="00554C6F">
        <w:rPr>
          <w:rFonts w:ascii="Times New Roman" w:hAnsi="Times New Roman" w:cs="Times New Roman"/>
          <w:u w:val="single"/>
        </w:rPr>
        <w:t>por</w:t>
      </w:r>
      <w:r w:rsidRPr="00554C6F">
        <w:rPr>
          <w:rFonts w:ascii="Times New Roman" w:hAnsi="Times New Roman" w:cs="Times New Roman"/>
        </w:rPr>
        <w:t xml:space="preserve"> </w:t>
      </w:r>
      <w:r w:rsidRPr="00554C6F">
        <w:rPr>
          <w:rFonts w:ascii="Times New Roman" w:hAnsi="Times New Roman" w:cs="Times New Roman"/>
          <w:u w:val="single"/>
        </w:rPr>
        <w:t>relação</w:t>
      </w:r>
      <w:r w:rsidRPr="00554C6F">
        <w:rPr>
          <w:rFonts w:ascii="Times New Roman" w:hAnsi="Times New Roman" w:cs="Times New Roman"/>
        </w:rPr>
        <w:t xml:space="preserve"> </w:t>
      </w:r>
      <w:r w:rsidRPr="00554C6F">
        <w:rPr>
          <w:rFonts w:ascii="Times New Roman" w:hAnsi="Times New Roman" w:cs="Times New Roman"/>
          <w:u w:val="single"/>
        </w:rPr>
        <w:t>estatutária,</w:t>
      </w:r>
      <w:r w:rsidRPr="00554C6F">
        <w:rPr>
          <w:rFonts w:ascii="Times New Roman" w:hAnsi="Times New Roman" w:cs="Times New Roman"/>
        </w:rPr>
        <w:t xml:space="preserve"> </w:t>
      </w:r>
      <w:r w:rsidRPr="00554C6F">
        <w:rPr>
          <w:rFonts w:ascii="Times New Roman" w:hAnsi="Times New Roman" w:cs="Times New Roman"/>
          <w:u w:val="single"/>
        </w:rPr>
        <w:t>conforme</w:t>
      </w:r>
      <w:r w:rsidRPr="00554C6F">
        <w:rPr>
          <w:rFonts w:ascii="Times New Roman" w:hAnsi="Times New Roman" w:cs="Times New Roman"/>
        </w:rPr>
        <w:t xml:space="preserve"> </w:t>
      </w:r>
      <w:r w:rsidRPr="00554C6F">
        <w:rPr>
          <w:rFonts w:ascii="Times New Roman" w:hAnsi="Times New Roman" w:cs="Times New Roman"/>
          <w:u w:val="single"/>
        </w:rPr>
        <w:t>informações</w:t>
      </w:r>
      <w:r w:rsidRPr="00554C6F">
        <w:rPr>
          <w:rFonts w:ascii="Times New Roman" w:hAnsi="Times New Roman" w:cs="Times New Roman"/>
        </w:rPr>
        <w:t xml:space="preserve"> </w:t>
      </w:r>
      <w:r w:rsidRPr="00554C6F">
        <w:rPr>
          <w:rFonts w:ascii="Times New Roman" w:hAnsi="Times New Roman" w:cs="Times New Roman"/>
          <w:u w:val="single"/>
        </w:rPr>
        <w:t>prestadas</w:t>
      </w:r>
      <w:r w:rsidRPr="00554C6F">
        <w:rPr>
          <w:rFonts w:ascii="Times New Roman" w:hAnsi="Times New Roman" w:cs="Times New Roman"/>
        </w:rPr>
        <w:t xml:space="preserve"> </w:t>
      </w:r>
      <w:r w:rsidRPr="00554C6F">
        <w:rPr>
          <w:rFonts w:ascii="Times New Roman" w:hAnsi="Times New Roman" w:cs="Times New Roman"/>
          <w:u w:val="single"/>
        </w:rPr>
        <w:t>nos</w:t>
      </w:r>
      <w:r w:rsidRPr="00554C6F">
        <w:rPr>
          <w:rFonts w:ascii="Times New Roman" w:hAnsi="Times New Roman" w:cs="Times New Roman"/>
        </w:rPr>
        <w:t xml:space="preserve"> </w:t>
      </w:r>
      <w:r w:rsidRPr="00554C6F">
        <w:rPr>
          <w:rFonts w:ascii="Times New Roman" w:hAnsi="Times New Roman" w:cs="Times New Roman"/>
          <w:u w:val="single"/>
        </w:rPr>
        <w:t>Formulários Cadastrais</w:t>
      </w:r>
      <w:r w:rsidRPr="00554C6F">
        <w:rPr>
          <w:rFonts w:ascii="Times New Roman" w:hAnsi="Times New Roman" w:cs="Times New Roman"/>
        </w:rPr>
        <w:t xml:space="preserve"> preenchidos pelos</w:t>
      </w:r>
      <w:r w:rsidRPr="00554C6F">
        <w:rPr>
          <w:rFonts w:ascii="Times New Roman" w:hAnsi="Times New Roman" w:cs="Times New Roman"/>
          <w:spacing w:val="3"/>
        </w:rPr>
        <w:t xml:space="preserve"> </w:t>
      </w:r>
      <w:r w:rsidRPr="00554C6F">
        <w:rPr>
          <w:rFonts w:ascii="Times New Roman" w:hAnsi="Times New Roman" w:cs="Times New Roman"/>
        </w:rPr>
        <w:t>interessados:</w:t>
      </w:r>
    </w:p>
    <w:p w:rsidR="00554C6F" w:rsidRPr="00554C6F" w:rsidRDefault="00554C6F" w:rsidP="008B7B31">
      <w:pPr>
        <w:pStyle w:val="PargrafodaLista"/>
        <w:widowControl w:val="0"/>
        <w:numPr>
          <w:ilvl w:val="1"/>
          <w:numId w:val="39"/>
        </w:numPr>
        <w:tabs>
          <w:tab w:val="left" w:pos="1024"/>
        </w:tabs>
        <w:autoSpaceDE w:val="0"/>
        <w:autoSpaceDN w:val="0"/>
        <w:spacing w:before="98" w:after="0" w:line="240" w:lineRule="auto"/>
        <w:ind w:right="399"/>
        <w:contextualSpacing w:val="0"/>
        <w:jc w:val="both"/>
        <w:rPr>
          <w:rFonts w:ascii="Times New Roman" w:hAnsi="Times New Roman" w:cs="Times New Roman"/>
        </w:rPr>
      </w:pPr>
      <w:r w:rsidRPr="00554C6F">
        <w:rPr>
          <w:rFonts w:ascii="Times New Roman" w:hAnsi="Times New Roman" w:cs="Times New Roman"/>
          <w:b/>
        </w:rPr>
        <w:t xml:space="preserve">Entende-se como relação estatutária </w:t>
      </w:r>
      <w:r w:rsidRPr="00554C6F">
        <w:rPr>
          <w:rFonts w:ascii="Times New Roman" w:hAnsi="Times New Roman" w:cs="Times New Roman"/>
        </w:rPr>
        <w:t>os funcionários efetivos ativos e inativos da pessoa jurídica CONTRATANTE que mantém vínculo laboral;</w:t>
      </w:r>
    </w:p>
    <w:p w:rsidR="00554C6F" w:rsidRPr="00554C6F" w:rsidRDefault="00554C6F" w:rsidP="00554C6F">
      <w:pPr>
        <w:pStyle w:val="Corpodetexto"/>
        <w:spacing w:before="5"/>
        <w:rPr>
          <w:rFonts w:ascii="Times New Roman" w:hAnsi="Times New Roman" w:cs="Times New Roman"/>
        </w:rPr>
      </w:pPr>
    </w:p>
    <w:p w:rsidR="00554C6F" w:rsidRPr="00554C6F" w:rsidRDefault="00554C6F" w:rsidP="00554C6F">
      <w:pPr>
        <w:pStyle w:val="Corpodetexto"/>
        <w:ind w:left="303" w:right="493"/>
        <w:rPr>
          <w:rFonts w:ascii="Times New Roman" w:hAnsi="Times New Roman" w:cs="Times New Roman"/>
        </w:rPr>
      </w:pPr>
      <w:r w:rsidRPr="00554C6F">
        <w:rPr>
          <w:rFonts w:ascii="Times New Roman" w:hAnsi="Times New Roman" w:cs="Times New Roman"/>
          <w:b/>
        </w:rPr>
        <w:t xml:space="preserve">Parágrafo Primeiro. </w:t>
      </w:r>
      <w:r w:rsidRPr="00554C6F">
        <w:rPr>
          <w:rFonts w:ascii="Times New Roman" w:hAnsi="Times New Roman" w:cs="Times New Roman"/>
        </w:rPr>
        <w:t>Também poderão ser inscritos os dependentes do beneficiário titular abaixo indicados:</w:t>
      </w:r>
    </w:p>
    <w:p w:rsidR="00554C6F" w:rsidRPr="00554C6F" w:rsidRDefault="00565D2B" w:rsidP="008B7B31">
      <w:pPr>
        <w:pStyle w:val="PargrafodaLista"/>
        <w:widowControl w:val="0"/>
        <w:numPr>
          <w:ilvl w:val="0"/>
          <w:numId w:val="38"/>
        </w:numPr>
        <w:tabs>
          <w:tab w:val="left" w:pos="1012"/>
        </w:tabs>
        <w:autoSpaceDE w:val="0"/>
        <w:autoSpaceDN w:val="0"/>
        <w:spacing w:before="49" w:after="0" w:line="240" w:lineRule="auto"/>
        <w:ind w:hanging="282"/>
        <w:contextualSpacing w:val="0"/>
        <w:jc w:val="both"/>
        <w:rPr>
          <w:rFonts w:ascii="Times New Roman" w:hAnsi="Times New Roman" w:cs="Times New Roman"/>
        </w:rPr>
      </w:pPr>
      <w:r>
        <w:rPr>
          <w:rFonts w:ascii="Times New Roman" w:hAnsi="Times New Roman" w:cs="Times New Roman"/>
          <w:spacing w:val="-2"/>
        </w:rPr>
        <w:t>O</w:t>
      </w:r>
      <w:r w:rsidR="00554C6F" w:rsidRPr="00554C6F">
        <w:rPr>
          <w:rFonts w:ascii="Times New Roman" w:hAnsi="Times New Roman" w:cs="Times New Roman"/>
          <w:spacing w:val="-2"/>
        </w:rPr>
        <w:t xml:space="preserve"> </w:t>
      </w:r>
      <w:r w:rsidR="00554C6F" w:rsidRPr="00554C6F">
        <w:rPr>
          <w:rFonts w:ascii="Times New Roman" w:hAnsi="Times New Roman" w:cs="Times New Roman"/>
        </w:rPr>
        <w:t>cônjuge;</w:t>
      </w:r>
    </w:p>
    <w:p w:rsidR="00554C6F" w:rsidRPr="00554C6F" w:rsidRDefault="00565D2B" w:rsidP="008B7B31">
      <w:pPr>
        <w:pStyle w:val="PargrafodaLista"/>
        <w:widowControl w:val="0"/>
        <w:numPr>
          <w:ilvl w:val="0"/>
          <w:numId w:val="38"/>
        </w:numPr>
        <w:tabs>
          <w:tab w:val="left" w:pos="1012"/>
        </w:tabs>
        <w:autoSpaceDE w:val="0"/>
        <w:autoSpaceDN w:val="0"/>
        <w:spacing w:before="51" w:after="0" w:line="290" w:lineRule="auto"/>
        <w:ind w:right="402"/>
        <w:contextualSpacing w:val="0"/>
        <w:jc w:val="both"/>
        <w:rPr>
          <w:rFonts w:ascii="Times New Roman" w:hAnsi="Times New Roman" w:cs="Times New Roman"/>
        </w:rPr>
      </w:pPr>
      <w:r>
        <w:rPr>
          <w:rFonts w:ascii="Times New Roman" w:hAnsi="Times New Roman" w:cs="Times New Roman"/>
        </w:rPr>
        <w:t>A</w:t>
      </w:r>
      <w:r w:rsidR="00554C6F" w:rsidRPr="00554C6F">
        <w:rPr>
          <w:rFonts w:ascii="Times New Roman" w:hAnsi="Times New Roman" w:cs="Times New Roman"/>
        </w:rPr>
        <w:t xml:space="preserve"> companheira ou companheiro, havendo união estável, sem eventual concorrência com o cônjuge;</w:t>
      </w:r>
    </w:p>
    <w:p w:rsidR="00554C6F" w:rsidRPr="00554C6F" w:rsidRDefault="00565D2B" w:rsidP="008B7B31">
      <w:pPr>
        <w:pStyle w:val="PargrafodaLista"/>
        <w:widowControl w:val="0"/>
        <w:numPr>
          <w:ilvl w:val="0"/>
          <w:numId w:val="38"/>
        </w:numPr>
        <w:tabs>
          <w:tab w:val="left" w:pos="1012"/>
        </w:tabs>
        <w:autoSpaceDE w:val="0"/>
        <w:autoSpaceDN w:val="0"/>
        <w:spacing w:before="2" w:after="0" w:line="240" w:lineRule="auto"/>
        <w:ind w:hanging="282"/>
        <w:contextualSpacing w:val="0"/>
        <w:jc w:val="both"/>
        <w:rPr>
          <w:rFonts w:ascii="Times New Roman" w:hAnsi="Times New Roman" w:cs="Times New Roman"/>
        </w:rPr>
      </w:pPr>
      <w:r>
        <w:rPr>
          <w:rFonts w:ascii="Times New Roman" w:hAnsi="Times New Roman" w:cs="Times New Roman"/>
        </w:rPr>
        <w:t>O</w:t>
      </w:r>
      <w:r w:rsidR="00554C6F" w:rsidRPr="00554C6F">
        <w:rPr>
          <w:rFonts w:ascii="Times New Roman" w:hAnsi="Times New Roman" w:cs="Times New Roman"/>
        </w:rPr>
        <w:t>s filhos solteiros até 24 anos incompletos;</w:t>
      </w:r>
    </w:p>
    <w:p w:rsidR="00554C6F" w:rsidRPr="00554C6F" w:rsidRDefault="00565D2B" w:rsidP="008B7B31">
      <w:pPr>
        <w:pStyle w:val="PargrafodaLista"/>
        <w:widowControl w:val="0"/>
        <w:numPr>
          <w:ilvl w:val="0"/>
          <w:numId w:val="38"/>
        </w:numPr>
        <w:tabs>
          <w:tab w:val="left" w:pos="1012"/>
        </w:tabs>
        <w:autoSpaceDE w:val="0"/>
        <w:autoSpaceDN w:val="0"/>
        <w:spacing w:before="51" w:after="0" w:line="240" w:lineRule="auto"/>
        <w:ind w:hanging="282"/>
        <w:contextualSpacing w:val="0"/>
        <w:jc w:val="both"/>
        <w:rPr>
          <w:rFonts w:ascii="Times New Roman" w:hAnsi="Times New Roman" w:cs="Times New Roman"/>
        </w:rPr>
      </w:pPr>
      <w:r>
        <w:rPr>
          <w:rFonts w:ascii="Times New Roman" w:hAnsi="Times New Roman" w:cs="Times New Roman"/>
        </w:rPr>
        <w:t>O</w:t>
      </w:r>
      <w:r w:rsidR="00554C6F" w:rsidRPr="00554C6F">
        <w:rPr>
          <w:rFonts w:ascii="Times New Roman" w:hAnsi="Times New Roman" w:cs="Times New Roman"/>
        </w:rPr>
        <w:t>s enteados solteiros até 24 anos</w:t>
      </w:r>
      <w:r w:rsidR="00554C6F" w:rsidRPr="00554C6F">
        <w:rPr>
          <w:rFonts w:ascii="Times New Roman" w:hAnsi="Times New Roman" w:cs="Times New Roman"/>
          <w:spacing w:val="-3"/>
        </w:rPr>
        <w:t xml:space="preserve"> </w:t>
      </w:r>
      <w:r w:rsidR="00554C6F" w:rsidRPr="00554C6F">
        <w:rPr>
          <w:rFonts w:ascii="Times New Roman" w:hAnsi="Times New Roman" w:cs="Times New Roman"/>
        </w:rPr>
        <w:t>incompletos;</w:t>
      </w:r>
    </w:p>
    <w:p w:rsidR="00554C6F" w:rsidRPr="00554C6F" w:rsidRDefault="00565D2B" w:rsidP="008B7B31">
      <w:pPr>
        <w:pStyle w:val="PargrafodaLista"/>
        <w:widowControl w:val="0"/>
        <w:numPr>
          <w:ilvl w:val="0"/>
          <w:numId w:val="38"/>
        </w:numPr>
        <w:tabs>
          <w:tab w:val="left" w:pos="1012"/>
        </w:tabs>
        <w:autoSpaceDE w:val="0"/>
        <w:autoSpaceDN w:val="0"/>
        <w:spacing w:before="93" w:after="0" w:line="292" w:lineRule="auto"/>
        <w:ind w:right="402"/>
        <w:contextualSpacing w:val="0"/>
        <w:jc w:val="both"/>
        <w:rPr>
          <w:rFonts w:ascii="Times New Roman" w:hAnsi="Times New Roman" w:cs="Times New Roman"/>
        </w:rPr>
      </w:pPr>
      <w:r>
        <w:rPr>
          <w:rFonts w:ascii="Times New Roman" w:hAnsi="Times New Roman" w:cs="Times New Roman"/>
        </w:rPr>
        <w:t>A</w:t>
      </w:r>
      <w:r w:rsidR="00554C6F" w:rsidRPr="00554C6F">
        <w:rPr>
          <w:rFonts w:ascii="Times New Roman" w:hAnsi="Times New Roman" w:cs="Times New Roman"/>
        </w:rPr>
        <w:t xml:space="preserve"> criança ou adolescente solteiro, até 24 anos incompletos, </w:t>
      </w:r>
      <w:r w:rsidR="00554C6F" w:rsidRPr="00554C6F">
        <w:rPr>
          <w:rFonts w:ascii="Times New Roman" w:hAnsi="Times New Roman" w:cs="Times New Roman"/>
          <w:spacing w:val="2"/>
        </w:rPr>
        <w:t xml:space="preserve">sob </w:t>
      </w:r>
      <w:r w:rsidR="00554C6F" w:rsidRPr="00554C6F">
        <w:rPr>
          <w:rFonts w:ascii="Times New Roman" w:hAnsi="Times New Roman" w:cs="Times New Roman"/>
        </w:rPr>
        <w:t>a guarda, tutela ou curatela do beneficiário titular por força de decisão</w:t>
      </w:r>
      <w:r w:rsidR="00554C6F" w:rsidRPr="00554C6F">
        <w:rPr>
          <w:rFonts w:ascii="Times New Roman" w:hAnsi="Times New Roman" w:cs="Times New Roman"/>
          <w:spacing w:val="-2"/>
        </w:rPr>
        <w:t xml:space="preserve"> </w:t>
      </w:r>
      <w:r w:rsidR="00554C6F" w:rsidRPr="00554C6F">
        <w:rPr>
          <w:rFonts w:ascii="Times New Roman" w:hAnsi="Times New Roman" w:cs="Times New Roman"/>
        </w:rPr>
        <w:t>judicial;</w:t>
      </w:r>
    </w:p>
    <w:p w:rsidR="00554C6F" w:rsidRPr="00554C6F" w:rsidRDefault="00565D2B" w:rsidP="008B7B31">
      <w:pPr>
        <w:pStyle w:val="PargrafodaLista"/>
        <w:widowControl w:val="0"/>
        <w:numPr>
          <w:ilvl w:val="0"/>
          <w:numId w:val="38"/>
        </w:numPr>
        <w:tabs>
          <w:tab w:val="left" w:pos="1012"/>
        </w:tabs>
        <w:autoSpaceDE w:val="0"/>
        <w:autoSpaceDN w:val="0"/>
        <w:spacing w:before="1" w:after="0" w:line="240" w:lineRule="auto"/>
        <w:ind w:hanging="282"/>
        <w:contextualSpacing w:val="0"/>
        <w:jc w:val="both"/>
        <w:rPr>
          <w:rFonts w:ascii="Times New Roman" w:hAnsi="Times New Roman" w:cs="Times New Roman"/>
        </w:rPr>
      </w:pPr>
      <w:r>
        <w:rPr>
          <w:rFonts w:ascii="Times New Roman" w:hAnsi="Times New Roman" w:cs="Times New Roman"/>
        </w:rPr>
        <w:t>I</w:t>
      </w:r>
      <w:r w:rsidR="00554C6F" w:rsidRPr="00554C6F">
        <w:rPr>
          <w:rFonts w:ascii="Times New Roman" w:hAnsi="Times New Roman" w:cs="Times New Roman"/>
        </w:rPr>
        <w:t>ncapazes a partir de 24 anos: filhos e aqueles sob curatela do beneficiário</w:t>
      </w:r>
      <w:r w:rsidR="00554C6F" w:rsidRPr="00554C6F">
        <w:rPr>
          <w:rFonts w:ascii="Times New Roman" w:hAnsi="Times New Roman" w:cs="Times New Roman"/>
          <w:spacing w:val="-14"/>
        </w:rPr>
        <w:t xml:space="preserve"> </w:t>
      </w:r>
      <w:r w:rsidR="00554C6F" w:rsidRPr="00554C6F">
        <w:rPr>
          <w:rFonts w:ascii="Times New Roman" w:hAnsi="Times New Roman" w:cs="Times New Roman"/>
        </w:rPr>
        <w:t>titular.</w:t>
      </w:r>
    </w:p>
    <w:p w:rsidR="00554C6F" w:rsidRPr="00554C6F" w:rsidRDefault="00554C6F" w:rsidP="00554C6F">
      <w:pPr>
        <w:pStyle w:val="Corpodetexto"/>
        <w:spacing w:before="2"/>
        <w:rPr>
          <w:rFonts w:ascii="Times New Roman" w:hAnsi="Times New Roman" w:cs="Times New Roman"/>
        </w:rPr>
      </w:pPr>
    </w:p>
    <w:p w:rsidR="00554C6F" w:rsidRPr="00554C6F" w:rsidRDefault="00554C6F" w:rsidP="00554C6F">
      <w:pPr>
        <w:pStyle w:val="Corpodetexto"/>
        <w:ind w:left="303"/>
        <w:jc w:val="both"/>
        <w:rPr>
          <w:rFonts w:ascii="Times New Roman" w:hAnsi="Times New Roman" w:cs="Times New Roman"/>
        </w:rPr>
      </w:pPr>
      <w:r w:rsidRPr="00554C6F">
        <w:rPr>
          <w:rFonts w:ascii="Times New Roman" w:hAnsi="Times New Roman" w:cs="Times New Roman"/>
          <w:b/>
        </w:rPr>
        <w:t xml:space="preserve">Parágrafo Segundo. </w:t>
      </w:r>
      <w:r w:rsidRPr="00554C6F">
        <w:rPr>
          <w:rFonts w:ascii="Times New Roman" w:hAnsi="Times New Roman" w:cs="Times New Roman"/>
        </w:rPr>
        <w:t>O ingresso dos dependentes dependerá da inscrição do beneficiário titular no plano.</w:t>
      </w:r>
    </w:p>
    <w:p w:rsidR="00554C6F" w:rsidRPr="00554C6F" w:rsidRDefault="00554C6F" w:rsidP="00554C6F">
      <w:pPr>
        <w:pStyle w:val="Corpodetexto"/>
        <w:rPr>
          <w:rFonts w:ascii="Times New Roman" w:hAnsi="Times New Roman" w:cs="Times New Roman"/>
        </w:rPr>
      </w:pPr>
    </w:p>
    <w:p w:rsidR="00554C6F" w:rsidRPr="00554C6F" w:rsidRDefault="00554C6F" w:rsidP="00554C6F">
      <w:pPr>
        <w:pStyle w:val="Corpodetexto"/>
        <w:spacing w:before="1"/>
        <w:ind w:left="303" w:right="398"/>
        <w:jc w:val="both"/>
        <w:rPr>
          <w:rFonts w:ascii="Times New Roman" w:hAnsi="Times New Roman" w:cs="Times New Roman"/>
        </w:rPr>
      </w:pPr>
      <w:r w:rsidRPr="00554C6F">
        <w:rPr>
          <w:rFonts w:ascii="Times New Roman" w:hAnsi="Times New Roman" w:cs="Times New Roman"/>
          <w:b/>
        </w:rPr>
        <w:t xml:space="preserve">Parágrafo Terceiro. </w:t>
      </w:r>
      <w:r w:rsidRPr="00554C6F">
        <w:rPr>
          <w:rFonts w:ascii="Times New Roman" w:hAnsi="Times New Roman" w:cs="Times New Roman"/>
        </w:rPr>
        <w:t xml:space="preserve">É assegurada a inscrição de </w:t>
      </w:r>
      <w:r w:rsidRPr="00554C6F">
        <w:rPr>
          <w:rFonts w:ascii="Times New Roman" w:hAnsi="Times New Roman" w:cs="Times New Roman"/>
          <w:u w:val="single"/>
        </w:rPr>
        <w:t>recém nascido filho natural ou adotivo, sob guarda ou</w:t>
      </w:r>
      <w:r w:rsidRPr="00554C6F">
        <w:rPr>
          <w:rFonts w:ascii="Times New Roman" w:hAnsi="Times New Roman" w:cs="Times New Roman"/>
        </w:rPr>
        <w:t xml:space="preserve"> </w:t>
      </w:r>
      <w:r w:rsidRPr="00554C6F">
        <w:rPr>
          <w:rFonts w:ascii="Times New Roman" w:hAnsi="Times New Roman" w:cs="Times New Roman"/>
          <w:u w:val="single"/>
        </w:rPr>
        <w:t>tutela</w:t>
      </w:r>
      <w:r w:rsidRPr="00554C6F">
        <w:rPr>
          <w:rFonts w:ascii="Times New Roman" w:hAnsi="Times New Roman" w:cs="Times New Roman"/>
        </w:rPr>
        <w:t>, filho do titular ou de seu dependente, desde que atendidas as condições abaixo:</w:t>
      </w:r>
    </w:p>
    <w:p w:rsidR="00554C6F" w:rsidRPr="00554C6F" w:rsidRDefault="00554C6F" w:rsidP="00554C6F">
      <w:pPr>
        <w:pStyle w:val="Corpodetexto"/>
        <w:spacing w:before="10"/>
        <w:rPr>
          <w:rFonts w:ascii="Times New Roman" w:hAnsi="Times New Roman" w:cs="Times New Roman"/>
        </w:rPr>
      </w:pPr>
    </w:p>
    <w:p w:rsidR="00554C6F" w:rsidRPr="00554C6F" w:rsidRDefault="00554C6F" w:rsidP="008B7B31">
      <w:pPr>
        <w:pStyle w:val="PargrafodaLista"/>
        <w:widowControl w:val="0"/>
        <w:numPr>
          <w:ilvl w:val="0"/>
          <w:numId w:val="37"/>
        </w:numPr>
        <w:tabs>
          <w:tab w:val="left" w:pos="1024"/>
        </w:tabs>
        <w:autoSpaceDE w:val="0"/>
        <w:autoSpaceDN w:val="0"/>
        <w:spacing w:before="93" w:after="0" w:line="240" w:lineRule="auto"/>
        <w:ind w:hanging="361"/>
        <w:contextualSpacing w:val="0"/>
        <w:jc w:val="both"/>
        <w:rPr>
          <w:rFonts w:ascii="Times New Roman" w:hAnsi="Times New Roman" w:cs="Times New Roman"/>
        </w:rPr>
      </w:pPr>
      <w:r w:rsidRPr="00554C6F">
        <w:rPr>
          <w:rFonts w:ascii="Times New Roman" w:hAnsi="Times New Roman" w:cs="Times New Roman"/>
          <w:u w:val="single"/>
        </w:rPr>
        <w:t>Filho natural – a inscrição deverá ser realizada em até 30 dias após o</w:t>
      </w:r>
      <w:r w:rsidRPr="00554C6F">
        <w:rPr>
          <w:rFonts w:ascii="Times New Roman" w:hAnsi="Times New Roman" w:cs="Times New Roman"/>
          <w:spacing w:val="-6"/>
          <w:u w:val="single"/>
        </w:rPr>
        <w:t xml:space="preserve"> </w:t>
      </w:r>
      <w:r w:rsidRPr="00554C6F">
        <w:rPr>
          <w:rFonts w:ascii="Times New Roman" w:hAnsi="Times New Roman" w:cs="Times New Roman"/>
          <w:u w:val="single"/>
        </w:rPr>
        <w:t>nascimento;</w:t>
      </w:r>
    </w:p>
    <w:p w:rsidR="00554C6F" w:rsidRPr="00554C6F" w:rsidRDefault="00554C6F" w:rsidP="008B7B31">
      <w:pPr>
        <w:pStyle w:val="PargrafodaLista"/>
        <w:widowControl w:val="0"/>
        <w:numPr>
          <w:ilvl w:val="0"/>
          <w:numId w:val="37"/>
        </w:numPr>
        <w:tabs>
          <w:tab w:val="left" w:pos="1024"/>
        </w:tabs>
        <w:autoSpaceDE w:val="0"/>
        <w:autoSpaceDN w:val="0"/>
        <w:spacing w:after="0" w:line="240" w:lineRule="auto"/>
        <w:ind w:right="400"/>
        <w:contextualSpacing w:val="0"/>
        <w:jc w:val="both"/>
        <w:rPr>
          <w:rFonts w:ascii="Times New Roman" w:hAnsi="Times New Roman" w:cs="Times New Roman"/>
        </w:rPr>
      </w:pPr>
      <w:r w:rsidRPr="00554C6F">
        <w:rPr>
          <w:rFonts w:ascii="Times New Roman" w:hAnsi="Times New Roman" w:cs="Times New Roman"/>
          <w:u w:val="single"/>
        </w:rPr>
        <w:t>Filho adotivo e menor sob guarda ou tutela – a inscrição deverá ser realizada em até 30 dias da tutela ou</w:t>
      </w:r>
      <w:r w:rsidRPr="00554C6F">
        <w:rPr>
          <w:rFonts w:ascii="Times New Roman" w:hAnsi="Times New Roman" w:cs="Times New Roman"/>
          <w:spacing w:val="-3"/>
          <w:u w:val="single"/>
        </w:rPr>
        <w:t xml:space="preserve"> </w:t>
      </w:r>
      <w:r w:rsidRPr="00554C6F">
        <w:rPr>
          <w:rFonts w:ascii="Times New Roman" w:hAnsi="Times New Roman" w:cs="Times New Roman"/>
          <w:u w:val="single"/>
        </w:rPr>
        <w:t>guarda;</w:t>
      </w:r>
    </w:p>
    <w:p w:rsidR="00AF7800" w:rsidRDefault="00554C6F" w:rsidP="008B7B31">
      <w:pPr>
        <w:pStyle w:val="PargrafodaLista"/>
        <w:widowControl w:val="0"/>
        <w:numPr>
          <w:ilvl w:val="0"/>
          <w:numId w:val="37"/>
        </w:numPr>
        <w:tabs>
          <w:tab w:val="left" w:pos="1024"/>
        </w:tabs>
        <w:autoSpaceDE w:val="0"/>
        <w:autoSpaceDN w:val="0"/>
        <w:spacing w:before="1" w:after="0" w:line="240" w:lineRule="auto"/>
        <w:ind w:left="663" w:right="399" w:firstLine="0"/>
        <w:contextualSpacing w:val="0"/>
        <w:jc w:val="both"/>
        <w:rPr>
          <w:rFonts w:ascii="Times New Roman" w:hAnsi="Times New Roman" w:cs="Times New Roman"/>
        </w:rPr>
      </w:pPr>
      <w:r w:rsidRPr="00554C6F">
        <w:rPr>
          <w:rFonts w:ascii="Times New Roman" w:hAnsi="Times New Roman" w:cs="Times New Roman"/>
          <w:u w:val="single"/>
        </w:rPr>
        <w:t>Deve atender os critérios de elegibilidade (grau de dependência) estabelecida nesta cláusula;</w:t>
      </w:r>
      <w:r w:rsidRPr="00554C6F">
        <w:rPr>
          <w:rFonts w:ascii="Times New Roman" w:hAnsi="Times New Roman" w:cs="Times New Roman"/>
        </w:rPr>
        <w:t xml:space="preserve"> </w:t>
      </w:r>
    </w:p>
    <w:p w:rsidR="00554C6F" w:rsidRPr="00554C6F" w:rsidRDefault="00554C6F" w:rsidP="008B7B31">
      <w:pPr>
        <w:pStyle w:val="PargrafodaLista"/>
        <w:widowControl w:val="0"/>
        <w:numPr>
          <w:ilvl w:val="0"/>
          <w:numId w:val="37"/>
        </w:numPr>
        <w:tabs>
          <w:tab w:val="left" w:pos="1024"/>
        </w:tabs>
        <w:autoSpaceDE w:val="0"/>
        <w:autoSpaceDN w:val="0"/>
        <w:spacing w:before="1" w:after="0" w:line="240" w:lineRule="auto"/>
        <w:ind w:left="663" w:right="399" w:firstLine="0"/>
        <w:contextualSpacing w:val="0"/>
        <w:jc w:val="both"/>
        <w:rPr>
          <w:rFonts w:ascii="Times New Roman" w:hAnsi="Times New Roman" w:cs="Times New Roman"/>
        </w:rPr>
      </w:pPr>
      <w:r w:rsidRPr="00554C6F">
        <w:rPr>
          <w:rFonts w:ascii="Times New Roman" w:hAnsi="Times New Roman" w:cs="Times New Roman"/>
          <w:u w:val="single"/>
        </w:rPr>
        <w:t>Sem</w:t>
      </w:r>
      <w:r w:rsidRPr="00554C6F">
        <w:rPr>
          <w:rFonts w:ascii="Times New Roman" w:hAnsi="Times New Roman" w:cs="Times New Roman"/>
          <w:spacing w:val="10"/>
          <w:u w:val="single"/>
        </w:rPr>
        <w:t xml:space="preserve"> </w:t>
      </w:r>
      <w:r w:rsidRPr="00554C6F">
        <w:rPr>
          <w:rFonts w:ascii="Times New Roman" w:hAnsi="Times New Roman" w:cs="Times New Roman"/>
          <w:u w:val="single"/>
        </w:rPr>
        <w:t>imposição</w:t>
      </w:r>
      <w:r w:rsidRPr="00554C6F">
        <w:rPr>
          <w:rFonts w:ascii="Times New Roman" w:hAnsi="Times New Roman" w:cs="Times New Roman"/>
          <w:spacing w:val="7"/>
          <w:u w:val="single"/>
        </w:rPr>
        <w:t xml:space="preserve"> </w:t>
      </w:r>
      <w:r w:rsidRPr="00554C6F">
        <w:rPr>
          <w:rFonts w:ascii="Times New Roman" w:hAnsi="Times New Roman" w:cs="Times New Roman"/>
          <w:u w:val="single"/>
        </w:rPr>
        <w:t>de</w:t>
      </w:r>
      <w:r w:rsidRPr="00554C6F">
        <w:rPr>
          <w:rFonts w:ascii="Times New Roman" w:hAnsi="Times New Roman" w:cs="Times New Roman"/>
          <w:spacing w:val="6"/>
          <w:u w:val="single"/>
        </w:rPr>
        <w:t xml:space="preserve"> </w:t>
      </w:r>
      <w:r w:rsidRPr="00554C6F">
        <w:rPr>
          <w:rFonts w:ascii="Times New Roman" w:hAnsi="Times New Roman" w:cs="Times New Roman"/>
          <w:u w:val="single"/>
        </w:rPr>
        <w:t>carências</w:t>
      </w:r>
      <w:r w:rsidRPr="00554C6F">
        <w:rPr>
          <w:rFonts w:ascii="Times New Roman" w:hAnsi="Times New Roman" w:cs="Times New Roman"/>
          <w:spacing w:val="8"/>
          <w:u w:val="single"/>
        </w:rPr>
        <w:t xml:space="preserve"> </w:t>
      </w:r>
      <w:r w:rsidRPr="00554C6F">
        <w:rPr>
          <w:rFonts w:ascii="Times New Roman" w:hAnsi="Times New Roman" w:cs="Times New Roman"/>
          <w:u w:val="single"/>
        </w:rPr>
        <w:t>quando</w:t>
      </w:r>
      <w:r w:rsidRPr="00554C6F">
        <w:rPr>
          <w:rFonts w:ascii="Times New Roman" w:hAnsi="Times New Roman" w:cs="Times New Roman"/>
          <w:spacing w:val="6"/>
          <w:u w:val="single"/>
        </w:rPr>
        <w:t xml:space="preserve"> </w:t>
      </w:r>
      <w:r w:rsidRPr="00554C6F">
        <w:rPr>
          <w:rFonts w:ascii="Times New Roman" w:hAnsi="Times New Roman" w:cs="Times New Roman"/>
          <w:u w:val="single"/>
        </w:rPr>
        <w:t>o</w:t>
      </w:r>
      <w:r w:rsidRPr="00554C6F">
        <w:rPr>
          <w:rFonts w:ascii="Times New Roman" w:hAnsi="Times New Roman" w:cs="Times New Roman"/>
          <w:spacing w:val="12"/>
          <w:u w:val="single"/>
        </w:rPr>
        <w:t xml:space="preserve"> </w:t>
      </w:r>
      <w:r w:rsidRPr="00554C6F">
        <w:rPr>
          <w:rFonts w:ascii="Times New Roman" w:hAnsi="Times New Roman" w:cs="Times New Roman"/>
          <w:u w:val="single"/>
        </w:rPr>
        <w:t>pai</w:t>
      </w:r>
      <w:r w:rsidRPr="00554C6F">
        <w:rPr>
          <w:rFonts w:ascii="Times New Roman" w:hAnsi="Times New Roman" w:cs="Times New Roman"/>
          <w:spacing w:val="8"/>
          <w:u w:val="single"/>
        </w:rPr>
        <w:t xml:space="preserve"> </w:t>
      </w:r>
      <w:r w:rsidRPr="00554C6F">
        <w:rPr>
          <w:rFonts w:ascii="Times New Roman" w:hAnsi="Times New Roman" w:cs="Times New Roman"/>
          <w:u w:val="single"/>
        </w:rPr>
        <w:t>ou</w:t>
      </w:r>
      <w:r w:rsidRPr="00554C6F">
        <w:rPr>
          <w:rFonts w:ascii="Times New Roman" w:hAnsi="Times New Roman" w:cs="Times New Roman"/>
          <w:spacing w:val="6"/>
          <w:u w:val="single"/>
        </w:rPr>
        <w:t xml:space="preserve"> </w:t>
      </w:r>
      <w:r w:rsidRPr="00554C6F">
        <w:rPr>
          <w:rFonts w:ascii="Times New Roman" w:hAnsi="Times New Roman" w:cs="Times New Roman"/>
          <w:u w:val="single"/>
        </w:rPr>
        <w:t>a</w:t>
      </w:r>
      <w:r w:rsidRPr="00554C6F">
        <w:rPr>
          <w:rFonts w:ascii="Times New Roman" w:hAnsi="Times New Roman" w:cs="Times New Roman"/>
          <w:spacing w:val="7"/>
          <w:u w:val="single"/>
        </w:rPr>
        <w:t xml:space="preserve"> </w:t>
      </w:r>
      <w:r w:rsidRPr="00554C6F">
        <w:rPr>
          <w:rFonts w:ascii="Times New Roman" w:hAnsi="Times New Roman" w:cs="Times New Roman"/>
          <w:u w:val="single"/>
        </w:rPr>
        <w:t>mãe</w:t>
      </w:r>
      <w:r w:rsidRPr="00554C6F">
        <w:rPr>
          <w:rFonts w:ascii="Times New Roman" w:hAnsi="Times New Roman" w:cs="Times New Roman"/>
          <w:spacing w:val="6"/>
          <w:u w:val="single"/>
        </w:rPr>
        <w:t xml:space="preserve"> </w:t>
      </w:r>
      <w:r w:rsidRPr="00554C6F">
        <w:rPr>
          <w:rFonts w:ascii="Times New Roman" w:hAnsi="Times New Roman" w:cs="Times New Roman"/>
          <w:u w:val="single"/>
        </w:rPr>
        <w:t>tenham</w:t>
      </w:r>
      <w:r w:rsidRPr="00554C6F">
        <w:rPr>
          <w:rFonts w:ascii="Times New Roman" w:hAnsi="Times New Roman" w:cs="Times New Roman"/>
          <w:spacing w:val="11"/>
          <w:u w:val="single"/>
        </w:rPr>
        <w:t xml:space="preserve"> </w:t>
      </w:r>
      <w:r w:rsidRPr="00554C6F">
        <w:rPr>
          <w:rFonts w:ascii="Times New Roman" w:hAnsi="Times New Roman" w:cs="Times New Roman"/>
          <w:u w:val="single"/>
        </w:rPr>
        <w:t>cumprido</w:t>
      </w:r>
      <w:r w:rsidRPr="00554C6F">
        <w:rPr>
          <w:rFonts w:ascii="Times New Roman" w:hAnsi="Times New Roman" w:cs="Times New Roman"/>
          <w:spacing w:val="7"/>
          <w:u w:val="single"/>
        </w:rPr>
        <w:t xml:space="preserve"> </w:t>
      </w:r>
      <w:r w:rsidRPr="00554C6F">
        <w:rPr>
          <w:rFonts w:ascii="Times New Roman" w:hAnsi="Times New Roman" w:cs="Times New Roman"/>
          <w:u w:val="single"/>
        </w:rPr>
        <w:t>o</w:t>
      </w:r>
      <w:r w:rsidRPr="00554C6F">
        <w:rPr>
          <w:rFonts w:ascii="Times New Roman" w:hAnsi="Times New Roman" w:cs="Times New Roman"/>
          <w:spacing w:val="6"/>
          <w:u w:val="single"/>
        </w:rPr>
        <w:t xml:space="preserve"> </w:t>
      </w:r>
      <w:r w:rsidRPr="00554C6F">
        <w:rPr>
          <w:rFonts w:ascii="Times New Roman" w:hAnsi="Times New Roman" w:cs="Times New Roman"/>
          <w:u w:val="single"/>
        </w:rPr>
        <w:t>prazo</w:t>
      </w:r>
      <w:r w:rsidRPr="00554C6F">
        <w:rPr>
          <w:rFonts w:ascii="Times New Roman" w:hAnsi="Times New Roman" w:cs="Times New Roman"/>
          <w:spacing w:val="10"/>
          <w:u w:val="single"/>
        </w:rPr>
        <w:t xml:space="preserve"> </w:t>
      </w:r>
      <w:r w:rsidRPr="00554C6F">
        <w:rPr>
          <w:rFonts w:ascii="Times New Roman" w:hAnsi="Times New Roman" w:cs="Times New Roman"/>
          <w:u w:val="single"/>
        </w:rPr>
        <w:t>de</w:t>
      </w:r>
      <w:r w:rsidRPr="00554C6F">
        <w:rPr>
          <w:rFonts w:ascii="Times New Roman" w:hAnsi="Times New Roman" w:cs="Times New Roman"/>
          <w:spacing w:val="6"/>
          <w:u w:val="single"/>
        </w:rPr>
        <w:t xml:space="preserve"> </w:t>
      </w:r>
      <w:r w:rsidRPr="00554C6F">
        <w:rPr>
          <w:rFonts w:ascii="Times New Roman" w:hAnsi="Times New Roman" w:cs="Times New Roman"/>
          <w:u w:val="single"/>
        </w:rPr>
        <w:t>carência</w:t>
      </w:r>
      <w:r w:rsidRPr="00554C6F">
        <w:rPr>
          <w:rFonts w:ascii="Times New Roman" w:hAnsi="Times New Roman" w:cs="Times New Roman"/>
          <w:spacing w:val="7"/>
          <w:u w:val="single"/>
        </w:rPr>
        <w:t xml:space="preserve"> </w:t>
      </w:r>
      <w:r w:rsidRPr="00554C6F">
        <w:rPr>
          <w:rFonts w:ascii="Times New Roman" w:hAnsi="Times New Roman" w:cs="Times New Roman"/>
          <w:u w:val="single"/>
        </w:rPr>
        <w:t>máxima</w:t>
      </w:r>
    </w:p>
    <w:p w:rsidR="00554C6F" w:rsidRPr="00554C6F" w:rsidRDefault="00554C6F" w:rsidP="00554C6F">
      <w:pPr>
        <w:pStyle w:val="Corpodetexto"/>
        <w:spacing w:before="1" w:line="229" w:lineRule="exact"/>
        <w:ind w:left="1023"/>
        <w:rPr>
          <w:rFonts w:ascii="Times New Roman" w:hAnsi="Times New Roman" w:cs="Times New Roman"/>
        </w:rPr>
      </w:pPr>
      <w:r w:rsidRPr="00554C6F">
        <w:rPr>
          <w:rFonts w:ascii="Times New Roman" w:hAnsi="Times New Roman" w:cs="Times New Roman"/>
          <w:u w:val="single"/>
        </w:rPr>
        <w:t>de 180 dias;</w:t>
      </w:r>
    </w:p>
    <w:p w:rsidR="00554C6F" w:rsidRPr="00554C6F" w:rsidRDefault="00554C6F" w:rsidP="008B7B31">
      <w:pPr>
        <w:pStyle w:val="PargrafodaLista"/>
        <w:widowControl w:val="0"/>
        <w:numPr>
          <w:ilvl w:val="0"/>
          <w:numId w:val="36"/>
        </w:numPr>
        <w:tabs>
          <w:tab w:val="left" w:pos="832"/>
        </w:tabs>
        <w:autoSpaceDE w:val="0"/>
        <w:autoSpaceDN w:val="0"/>
        <w:spacing w:after="0" w:line="240" w:lineRule="auto"/>
        <w:ind w:right="400" w:hanging="360"/>
        <w:contextualSpacing w:val="0"/>
        <w:jc w:val="both"/>
        <w:rPr>
          <w:rFonts w:ascii="Times New Roman" w:hAnsi="Times New Roman" w:cs="Times New Roman"/>
        </w:rPr>
      </w:pPr>
      <w:r w:rsidRPr="00554C6F">
        <w:rPr>
          <w:rFonts w:ascii="Times New Roman" w:hAnsi="Times New Roman" w:cs="Times New Roman"/>
          <w:u w:val="single"/>
        </w:rPr>
        <w:t>Com aproveitamento das carências já cumpridas pelo titular, quando o pai ou a mãe não tiverem cumprido o prazo de carência máxima de 180</w:t>
      </w:r>
      <w:r w:rsidRPr="00554C6F">
        <w:rPr>
          <w:rFonts w:ascii="Times New Roman" w:hAnsi="Times New Roman" w:cs="Times New Roman"/>
          <w:spacing w:val="-6"/>
          <w:u w:val="single"/>
        </w:rPr>
        <w:t xml:space="preserve"> </w:t>
      </w:r>
      <w:r w:rsidRPr="00554C6F">
        <w:rPr>
          <w:rFonts w:ascii="Times New Roman" w:hAnsi="Times New Roman" w:cs="Times New Roman"/>
          <w:u w:val="single"/>
        </w:rPr>
        <w:t>dias;</w:t>
      </w:r>
    </w:p>
    <w:p w:rsidR="00554C6F" w:rsidRPr="00554C6F" w:rsidRDefault="00554C6F" w:rsidP="008B7B31">
      <w:pPr>
        <w:pStyle w:val="PargrafodaLista"/>
        <w:widowControl w:val="0"/>
        <w:numPr>
          <w:ilvl w:val="0"/>
          <w:numId w:val="36"/>
        </w:numPr>
        <w:tabs>
          <w:tab w:val="left" w:pos="1024"/>
        </w:tabs>
        <w:autoSpaceDE w:val="0"/>
        <w:autoSpaceDN w:val="0"/>
        <w:spacing w:after="0" w:line="240" w:lineRule="auto"/>
        <w:ind w:hanging="361"/>
        <w:contextualSpacing w:val="0"/>
        <w:jc w:val="both"/>
        <w:rPr>
          <w:rFonts w:ascii="Times New Roman" w:hAnsi="Times New Roman" w:cs="Times New Roman"/>
        </w:rPr>
      </w:pPr>
      <w:r w:rsidRPr="00554C6F">
        <w:rPr>
          <w:rFonts w:ascii="Times New Roman" w:hAnsi="Times New Roman" w:cs="Times New Roman"/>
          <w:u w:val="single"/>
        </w:rPr>
        <w:t>Sem análise de doenças ou lesões preexistentes;</w:t>
      </w:r>
    </w:p>
    <w:p w:rsidR="00554C6F" w:rsidRPr="00554C6F" w:rsidRDefault="00554C6F" w:rsidP="008B7B31">
      <w:pPr>
        <w:pStyle w:val="PargrafodaLista"/>
        <w:widowControl w:val="0"/>
        <w:numPr>
          <w:ilvl w:val="0"/>
          <w:numId w:val="36"/>
        </w:numPr>
        <w:tabs>
          <w:tab w:val="left" w:pos="1024"/>
        </w:tabs>
        <w:autoSpaceDE w:val="0"/>
        <w:autoSpaceDN w:val="0"/>
        <w:spacing w:after="0" w:line="240" w:lineRule="auto"/>
        <w:ind w:hanging="361"/>
        <w:contextualSpacing w:val="0"/>
        <w:jc w:val="both"/>
        <w:rPr>
          <w:rFonts w:ascii="Times New Roman" w:hAnsi="Times New Roman" w:cs="Times New Roman"/>
        </w:rPr>
      </w:pPr>
      <w:r w:rsidRPr="00554C6F">
        <w:rPr>
          <w:rFonts w:ascii="Times New Roman" w:hAnsi="Times New Roman" w:cs="Times New Roman"/>
          <w:u w:val="single"/>
        </w:rPr>
        <w:t>Seja apresentada a certidão de nascimento ou termo de guarda ou</w:t>
      </w:r>
      <w:r w:rsidRPr="00554C6F">
        <w:rPr>
          <w:rFonts w:ascii="Times New Roman" w:hAnsi="Times New Roman" w:cs="Times New Roman"/>
          <w:spacing w:val="-5"/>
          <w:u w:val="single"/>
        </w:rPr>
        <w:t xml:space="preserve"> </w:t>
      </w:r>
      <w:r w:rsidRPr="00554C6F">
        <w:rPr>
          <w:rFonts w:ascii="Times New Roman" w:hAnsi="Times New Roman" w:cs="Times New Roman"/>
          <w:u w:val="single"/>
        </w:rPr>
        <w:t>tutela;</w:t>
      </w:r>
    </w:p>
    <w:p w:rsidR="00554C6F" w:rsidRPr="00554C6F" w:rsidRDefault="00554C6F" w:rsidP="008B7B31">
      <w:pPr>
        <w:pStyle w:val="PargrafodaLista"/>
        <w:widowControl w:val="0"/>
        <w:numPr>
          <w:ilvl w:val="0"/>
          <w:numId w:val="36"/>
        </w:numPr>
        <w:tabs>
          <w:tab w:val="left" w:pos="1024"/>
        </w:tabs>
        <w:autoSpaceDE w:val="0"/>
        <w:autoSpaceDN w:val="0"/>
        <w:spacing w:before="51" w:after="0" w:line="240" w:lineRule="auto"/>
        <w:ind w:hanging="361"/>
        <w:contextualSpacing w:val="0"/>
        <w:jc w:val="both"/>
        <w:rPr>
          <w:rFonts w:ascii="Times New Roman" w:hAnsi="Times New Roman" w:cs="Times New Roman"/>
        </w:rPr>
      </w:pPr>
      <w:r w:rsidRPr="00554C6F">
        <w:rPr>
          <w:rFonts w:ascii="Times New Roman" w:hAnsi="Times New Roman" w:cs="Times New Roman"/>
          <w:u w:val="single"/>
        </w:rPr>
        <w:t>Seja paga a inscrição e a mensalidade do recém nascido no</w:t>
      </w:r>
      <w:r w:rsidRPr="00554C6F">
        <w:rPr>
          <w:rFonts w:ascii="Times New Roman" w:hAnsi="Times New Roman" w:cs="Times New Roman"/>
          <w:spacing w:val="1"/>
          <w:u w:val="single"/>
        </w:rPr>
        <w:t xml:space="preserve"> </w:t>
      </w:r>
      <w:r w:rsidRPr="00554C6F">
        <w:rPr>
          <w:rFonts w:ascii="Times New Roman" w:hAnsi="Times New Roman" w:cs="Times New Roman"/>
          <w:u w:val="single"/>
        </w:rPr>
        <w:t>vencimento</w:t>
      </w:r>
      <w:r w:rsidRPr="00554C6F">
        <w:rPr>
          <w:rFonts w:ascii="Times New Roman" w:hAnsi="Times New Roman" w:cs="Times New Roman"/>
        </w:rPr>
        <w:t>.</w:t>
      </w:r>
    </w:p>
    <w:p w:rsidR="00554C6F" w:rsidRPr="00554C6F" w:rsidRDefault="00554C6F" w:rsidP="00554C6F">
      <w:pPr>
        <w:pStyle w:val="Corpodetexto"/>
        <w:spacing w:before="2"/>
        <w:rPr>
          <w:rFonts w:ascii="Times New Roman" w:hAnsi="Times New Roman" w:cs="Times New Roman"/>
        </w:rPr>
      </w:pPr>
    </w:p>
    <w:p w:rsidR="00554C6F" w:rsidRPr="00554C6F" w:rsidRDefault="00554C6F" w:rsidP="00554C6F">
      <w:pPr>
        <w:pStyle w:val="Corpodetexto"/>
        <w:spacing w:before="93" w:line="292" w:lineRule="auto"/>
        <w:ind w:left="303" w:right="493"/>
        <w:rPr>
          <w:rFonts w:ascii="Times New Roman" w:hAnsi="Times New Roman" w:cs="Times New Roman"/>
        </w:rPr>
      </w:pPr>
      <w:r w:rsidRPr="00554C6F">
        <w:rPr>
          <w:rFonts w:ascii="Times New Roman" w:hAnsi="Times New Roman" w:cs="Times New Roman"/>
          <w:b/>
        </w:rPr>
        <w:t xml:space="preserve">Parágrafo Quarto. </w:t>
      </w:r>
      <w:r w:rsidRPr="00554C6F">
        <w:rPr>
          <w:rFonts w:ascii="Times New Roman" w:hAnsi="Times New Roman" w:cs="Times New Roman"/>
        </w:rPr>
        <w:t>Também é assegurada a inscrição de menor de 12 (doze) anos adotado, sob guarda ou tutela e filho cuja paternidade tenha sido reconhecida judicial ou extrajudicialmente, desde que atendidas as condições abaixo:</w:t>
      </w:r>
    </w:p>
    <w:p w:rsidR="00554C6F" w:rsidRPr="00554C6F" w:rsidRDefault="00554C6F" w:rsidP="008B7B31">
      <w:pPr>
        <w:pStyle w:val="PargrafodaLista"/>
        <w:widowControl w:val="0"/>
        <w:numPr>
          <w:ilvl w:val="0"/>
          <w:numId w:val="35"/>
        </w:numPr>
        <w:tabs>
          <w:tab w:val="left" w:pos="1024"/>
        </w:tabs>
        <w:autoSpaceDE w:val="0"/>
        <w:autoSpaceDN w:val="0"/>
        <w:spacing w:before="82" w:after="0"/>
        <w:ind w:right="406"/>
        <w:contextualSpacing w:val="0"/>
        <w:jc w:val="both"/>
        <w:rPr>
          <w:rFonts w:ascii="Times New Roman" w:hAnsi="Times New Roman" w:cs="Times New Roman"/>
        </w:rPr>
      </w:pPr>
      <w:r w:rsidRPr="00554C6F">
        <w:rPr>
          <w:rFonts w:ascii="Times New Roman" w:hAnsi="Times New Roman" w:cs="Times New Roman"/>
          <w:u w:val="single"/>
        </w:rPr>
        <w:t>A inscrição deve ser realizada em até 30 dias a contar da guarda, tutela ou adoção ou reconhecimento da</w:t>
      </w:r>
      <w:r w:rsidRPr="00554C6F">
        <w:rPr>
          <w:rFonts w:ascii="Times New Roman" w:hAnsi="Times New Roman" w:cs="Times New Roman"/>
          <w:spacing w:val="-3"/>
          <w:u w:val="single"/>
        </w:rPr>
        <w:t xml:space="preserve"> </w:t>
      </w:r>
      <w:r w:rsidRPr="00554C6F">
        <w:rPr>
          <w:rFonts w:ascii="Times New Roman" w:hAnsi="Times New Roman" w:cs="Times New Roman"/>
          <w:u w:val="single"/>
        </w:rPr>
        <w:t>paternidade;</w:t>
      </w:r>
    </w:p>
    <w:p w:rsidR="00554C6F" w:rsidRPr="00554C6F" w:rsidRDefault="00554C6F" w:rsidP="008B7B31">
      <w:pPr>
        <w:pStyle w:val="PargrafodaLista"/>
        <w:widowControl w:val="0"/>
        <w:numPr>
          <w:ilvl w:val="0"/>
          <w:numId w:val="35"/>
        </w:numPr>
        <w:tabs>
          <w:tab w:val="left" w:pos="1024"/>
        </w:tabs>
        <w:autoSpaceDE w:val="0"/>
        <w:autoSpaceDN w:val="0"/>
        <w:spacing w:after="0" w:line="253" w:lineRule="exact"/>
        <w:ind w:hanging="361"/>
        <w:contextualSpacing w:val="0"/>
        <w:jc w:val="both"/>
        <w:rPr>
          <w:rFonts w:ascii="Times New Roman" w:hAnsi="Times New Roman" w:cs="Times New Roman"/>
        </w:rPr>
      </w:pPr>
      <w:r w:rsidRPr="00554C6F">
        <w:rPr>
          <w:rFonts w:ascii="Times New Roman" w:hAnsi="Times New Roman" w:cs="Times New Roman"/>
          <w:b/>
          <w:u w:val="single"/>
        </w:rPr>
        <w:t>Filho adotivo e sob guarda ou tutelado</w:t>
      </w:r>
      <w:r w:rsidRPr="00554C6F">
        <w:rPr>
          <w:rFonts w:ascii="Times New Roman" w:hAnsi="Times New Roman" w:cs="Times New Roman"/>
          <w:u w:val="single"/>
        </w:rPr>
        <w:t>: com aproveitamento das carências já cumpridas</w:t>
      </w:r>
      <w:r w:rsidRPr="00554C6F">
        <w:rPr>
          <w:rFonts w:ascii="Times New Roman" w:hAnsi="Times New Roman" w:cs="Times New Roman"/>
          <w:spacing w:val="17"/>
          <w:u w:val="single"/>
        </w:rPr>
        <w:t xml:space="preserve"> </w:t>
      </w:r>
      <w:r w:rsidRPr="00554C6F">
        <w:rPr>
          <w:rFonts w:ascii="Times New Roman" w:hAnsi="Times New Roman" w:cs="Times New Roman"/>
          <w:u w:val="single"/>
        </w:rPr>
        <w:t>pelo</w:t>
      </w:r>
    </w:p>
    <w:p w:rsidR="00554C6F" w:rsidRPr="00554C6F" w:rsidRDefault="00554C6F" w:rsidP="00554C6F">
      <w:pPr>
        <w:pStyle w:val="Corpodetexto"/>
        <w:spacing w:before="41"/>
        <w:ind w:left="1023"/>
        <w:rPr>
          <w:rFonts w:ascii="Times New Roman" w:hAnsi="Times New Roman" w:cs="Times New Roman"/>
        </w:rPr>
      </w:pPr>
      <w:r w:rsidRPr="00554C6F">
        <w:rPr>
          <w:rFonts w:ascii="Times New Roman" w:hAnsi="Times New Roman" w:cs="Times New Roman"/>
          <w:u w:val="single"/>
        </w:rPr>
        <w:t>adotante (pai ou mãe) ou responsável legal;</w:t>
      </w:r>
    </w:p>
    <w:p w:rsidR="00554C6F" w:rsidRPr="00554C6F" w:rsidRDefault="00554C6F" w:rsidP="008B7B31">
      <w:pPr>
        <w:pStyle w:val="PargrafodaLista"/>
        <w:widowControl w:val="0"/>
        <w:numPr>
          <w:ilvl w:val="0"/>
          <w:numId w:val="35"/>
        </w:numPr>
        <w:tabs>
          <w:tab w:val="left" w:pos="1024"/>
        </w:tabs>
        <w:autoSpaceDE w:val="0"/>
        <w:autoSpaceDN w:val="0"/>
        <w:spacing w:before="14" w:after="0" w:line="240" w:lineRule="auto"/>
        <w:ind w:hanging="361"/>
        <w:contextualSpacing w:val="0"/>
        <w:jc w:val="both"/>
        <w:rPr>
          <w:rFonts w:ascii="Times New Roman" w:hAnsi="Times New Roman" w:cs="Times New Roman"/>
        </w:rPr>
      </w:pPr>
      <w:r w:rsidRPr="00554C6F">
        <w:rPr>
          <w:rFonts w:ascii="Times New Roman" w:hAnsi="Times New Roman" w:cs="Times New Roman"/>
          <w:b/>
          <w:u w:val="single"/>
        </w:rPr>
        <w:t xml:space="preserve">Reconhecimento da paternidade: </w:t>
      </w:r>
      <w:r w:rsidRPr="00554C6F">
        <w:rPr>
          <w:rFonts w:ascii="Times New Roman" w:hAnsi="Times New Roman" w:cs="Times New Roman"/>
          <w:u w:val="single"/>
        </w:rPr>
        <w:t>com aproveitamento das carências já cumpridas pelo</w:t>
      </w:r>
      <w:r w:rsidRPr="00554C6F">
        <w:rPr>
          <w:rFonts w:ascii="Times New Roman" w:hAnsi="Times New Roman" w:cs="Times New Roman"/>
          <w:spacing w:val="-8"/>
          <w:u w:val="single"/>
        </w:rPr>
        <w:t xml:space="preserve"> </w:t>
      </w:r>
      <w:r w:rsidRPr="00554C6F">
        <w:rPr>
          <w:rFonts w:ascii="Times New Roman" w:hAnsi="Times New Roman" w:cs="Times New Roman"/>
          <w:u w:val="single"/>
        </w:rPr>
        <w:t>pai;</w:t>
      </w:r>
    </w:p>
    <w:p w:rsidR="00554C6F" w:rsidRPr="00554C6F" w:rsidRDefault="00554C6F" w:rsidP="008B7B31">
      <w:pPr>
        <w:pStyle w:val="PargrafodaLista"/>
        <w:widowControl w:val="0"/>
        <w:numPr>
          <w:ilvl w:val="0"/>
          <w:numId w:val="35"/>
        </w:numPr>
        <w:tabs>
          <w:tab w:val="left" w:pos="1024"/>
        </w:tabs>
        <w:autoSpaceDE w:val="0"/>
        <w:autoSpaceDN w:val="0"/>
        <w:spacing w:before="3" w:after="0" w:line="271" w:lineRule="exact"/>
        <w:ind w:hanging="361"/>
        <w:contextualSpacing w:val="0"/>
        <w:jc w:val="both"/>
        <w:rPr>
          <w:rFonts w:ascii="Times New Roman" w:hAnsi="Times New Roman" w:cs="Times New Roman"/>
        </w:rPr>
      </w:pPr>
      <w:r w:rsidRPr="00554C6F">
        <w:rPr>
          <w:rFonts w:ascii="Times New Roman" w:hAnsi="Times New Roman" w:cs="Times New Roman"/>
          <w:u w:val="single"/>
        </w:rPr>
        <w:t>Deve atender os critérios de elegibilidade (grau de dependência) estabelecida nesta</w:t>
      </w:r>
      <w:r w:rsidRPr="00554C6F">
        <w:rPr>
          <w:rFonts w:ascii="Times New Roman" w:hAnsi="Times New Roman" w:cs="Times New Roman"/>
          <w:spacing w:val="-17"/>
          <w:u w:val="single"/>
        </w:rPr>
        <w:t xml:space="preserve"> </w:t>
      </w:r>
      <w:r w:rsidRPr="00554C6F">
        <w:rPr>
          <w:rFonts w:ascii="Times New Roman" w:hAnsi="Times New Roman" w:cs="Times New Roman"/>
          <w:u w:val="single"/>
        </w:rPr>
        <w:t>cláusula</w:t>
      </w:r>
    </w:p>
    <w:p w:rsidR="00554C6F" w:rsidRPr="00554C6F" w:rsidRDefault="00554C6F" w:rsidP="008B7B31">
      <w:pPr>
        <w:pStyle w:val="PargrafodaLista"/>
        <w:widowControl w:val="0"/>
        <w:numPr>
          <w:ilvl w:val="0"/>
          <w:numId w:val="35"/>
        </w:numPr>
        <w:tabs>
          <w:tab w:val="left" w:pos="1024"/>
        </w:tabs>
        <w:autoSpaceDE w:val="0"/>
        <w:autoSpaceDN w:val="0"/>
        <w:spacing w:after="0" w:line="266" w:lineRule="exact"/>
        <w:ind w:hanging="361"/>
        <w:contextualSpacing w:val="0"/>
        <w:jc w:val="both"/>
        <w:rPr>
          <w:rFonts w:ascii="Times New Roman" w:hAnsi="Times New Roman" w:cs="Times New Roman"/>
        </w:rPr>
      </w:pPr>
      <w:r w:rsidRPr="00554C6F">
        <w:rPr>
          <w:rFonts w:ascii="Times New Roman" w:hAnsi="Times New Roman" w:cs="Times New Roman"/>
          <w:u w:val="single"/>
        </w:rPr>
        <w:t>Sem análise de doenças ou lesões</w:t>
      </w:r>
      <w:r w:rsidRPr="00554C6F">
        <w:rPr>
          <w:rFonts w:ascii="Times New Roman" w:hAnsi="Times New Roman" w:cs="Times New Roman"/>
          <w:spacing w:val="1"/>
          <w:u w:val="single"/>
        </w:rPr>
        <w:t xml:space="preserve"> </w:t>
      </w:r>
      <w:r w:rsidRPr="00554C6F">
        <w:rPr>
          <w:rFonts w:ascii="Times New Roman" w:hAnsi="Times New Roman" w:cs="Times New Roman"/>
          <w:u w:val="single"/>
        </w:rPr>
        <w:t>preexistentes;</w:t>
      </w:r>
    </w:p>
    <w:p w:rsidR="00554C6F" w:rsidRPr="00554C6F" w:rsidRDefault="00554C6F" w:rsidP="008B7B31">
      <w:pPr>
        <w:pStyle w:val="PargrafodaLista"/>
        <w:widowControl w:val="0"/>
        <w:numPr>
          <w:ilvl w:val="0"/>
          <w:numId w:val="35"/>
        </w:numPr>
        <w:tabs>
          <w:tab w:val="left" w:pos="1024"/>
        </w:tabs>
        <w:autoSpaceDE w:val="0"/>
        <w:autoSpaceDN w:val="0"/>
        <w:spacing w:before="4" w:after="0" w:line="230" w:lineRule="auto"/>
        <w:ind w:right="410"/>
        <w:contextualSpacing w:val="0"/>
        <w:jc w:val="both"/>
        <w:rPr>
          <w:rFonts w:ascii="Times New Roman" w:hAnsi="Times New Roman" w:cs="Times New Roman"/>
        </w:rPr>
      </w:pPr>
      <w:r w:rsidRPr="00554C6F">
        <w:rPr>
          <w:rFonts w:ascii="Times New Roman" w:hAnsi="Times New Roman" w:cs="Times New Roman"/>
          <w:u w:val="single"/>
        </w:rPr>
        <w:t>Seja apresentada a certidão de nascimento, termo de guarda ou tutela, ou sentença transitada em julgado em processo de reconhecimento da</w:t>
      </w:r>
      <w:r w:rsidRPr="00554C6F">
        <w:rPr>
          <w:rFonts w:ascii="Times New Roman" w:hAnsi="Times New Roman" w:cs="Times New Roman"/>
          <w:spacing w:val="-3"/>
          <w:u w:val="single"/>
        </w:rPr>
        <w:t xml:space="preserve"> </w:t>
      </w:r>
      <w:r w:rsidRPr="00554C6F">
        <w:rPr>
          <w:rFonts w:ascii="Times New Roman" w:hAnsi="Times New Roman" w:cs="Times New Roman"/>
          <w:u w:val="single"/>
        </w:rPr>
        <w:t>paternidade;</w:t>
      </w:r>
    </w:p>
    <w:p w:rsidR="00554C6F" w:rsidRPr="00554C6F" w:rsidRDefault="00554C6F" w:rsidP="008B7B31">
      <w:pPr>
        <w:pStyle w:val="PargrafodaLista"/>
        <w:widowControl w:val="0"/>
        <w:numPr>
          <w:ilvl w:val="0"/>
          <w:numId w:val="35"/>
        </w:numPr>
        <w:tabs>
          <w:tab w:val="left" w:pos="1024"/>
        </w:tabs>
        <w:autoSpaceDE w:val="0"/>
        <w:autoSpaceDN w:val="0"/>
        <w:spacing w:before="2" w:after="0" w:line="240" w:lineRule="auto"/>
        <w:ind w:hanging="361"/>
        <w:contextualSpacing w:val="0"/>
        <w:jc w:val="both"/>
        <w:rPr>
          <w:rFonts w:ascii="Times New Roman" w:hAnsi="Times New Roman" w:cs="Times New Roman"/>
        </w:rPr>
      </w:pPr>
      <w:r w:rsidRPr="00554C6F">
        <w:rPr>
          <w:rFonts w:ascii="Times New Roman" w:hAnsi="Times New Roman" w:cs="Times New Roman"/>
          <w:u w:val="single"/>
        </w:rPr>
        <w:t>Seja paga a inscrição e a mensalidade no vencimento.</w:t>
      </w:r>
    </w:p>
    <w:p w:rsidR="00554C6F" w:rsidRPr="00554C6F" w:rsidRDefault="00554C6F" w:rsidP="00554C6F">
      <w:pPr>
        <w:pStyle w:val="Corpodetexto"/>
        <w:spacing w:before="7"/>
        <w:rPr>
          <w:rFonts w:ascii="Times New Roman" w:hAnsi="Times New Roman" w:cs="Times New Roman"/>
        </w:rPr>
      </w:pPr>
    </w:p>
    <w:p w:rsidR="00554C6F" w:rsidRPr="00554C6F" w:rsidRDefault="00554C6F" w:rsidP="00554C6F">
      <w:pPr>
        <w:pStyle w:val="Corpodetexto"/>
        <w:spacing w:before="93"/>
        <w:ind w:left="303" w:right="402"/>
        <w:jc w:val="both"/>
        <w:rPr>
          <w:rFonts w:ascii="Times New Roman" w:hAnsi="Times New Roman" w:cs="Times New Roman"/>
        </w:rPr>
      </w:pPr>
      <w:r w:rsidRPr="00554C6F">
        <w:rPr>
          <w:rFonts w:ascii="Times New Roman" w:hAnsi="Times New Roman" w:cs="Times New Roman"/>
          <w:b/>
        </w:rPr>
        <w:t xml:space="preserve">Parágrafo Quinto. </w:t>
      </w:r>
      <w:r w:rsidRPr="00554C6F">
        <w:rPr>
          <w:rFonts w:ascii="Times New Roman" w:hAnsi="Times New Roman" w:cs="Times New Roman"/>
        </w:rPr>
        <w:t>A inscrição dos beneficiários no plano deve ser comunicada pelo(a) CONTRATANTE a CONTRATADA.</w:t>
      </w:r>
    </w:p>
    <w:p w:rsidR="00554C6F" w:rsidRPr="00554C6F" w:rsidRDefault="00554C6F" w:rsidP="00554C6F">
      <w:pPr>
        <w:pStyle w:val="Corpodetexto"/>
        <w:spacing w:before="10"/>
        <w:rPr>
          <w:rFonts w:ascii="Times New Roman" w:hAnsi="Times New Roman" w:cs="Times New Roman"/>
        </w:rPr>
      </w:pPr>
    </w:p>
    <w:p w:rsidR="00554C6F" w:rsidRPr="00554C6F" w:rsidRDefault="00554C6F" w:rsidP="00554C6F">
      <w:pPr>
        <w:pStyle w:val="Corpodetexto"/>
        <w:ind w:left="303" w:right="398"/>
        <w:jc w:val="both"/>
        <w:rPr>
          <w:rFonts w:ascii="Times New Roman" w:hAnsi="Times New Roman" w:cs="Times New Roman"/>
        </w:rPr>
      </w:pPr>
      <w:r w:rsidRPr="00554C6F">
        <w:rPr>
          <w:rFonts w:ascii="Times New Roman" w:hAnsi="Times New Roman" w:cs="Times New Roman"/>
          <w:b/>
        </w:rPr>
        <w:t xml:space="preserve">Parágrafo Sexto. </w:t>
      </w:r>
      <w:r w:rsidRPr="00554C6F">
        <w:rPr>
          <w:rFonts w:ascii="Times New Roman" w:hAnsi="Times New Roman" w:cs="Times New Roman"/>
        </w:rPr>
        <w:t>A inscrição do beneficiário titular e dependentes, fica condicionada a apresentação e preenchimento da documentação abaixo, podendo ser necessários outros documentos não listados, em atendimento as determinações da Agência Nacional de Saúde Suplementar:</w:t>
      </w:r>
    </w:p>
    <w:p w:rsidR="00554C6F" w:rsidRPr="00554C6F" w:rsidRDefault="00554C6F" w:rsidP="008B7B31">
      <w:pPr>
        <w:pStyle w:val="Ttulo1"/>
        <w:keepNext w:val="0"/>
        <w:widowControl w:val="0"/>
        <w:numPr>
          <w:ilvl w:val="0"/>
          <w:numId w:val="34"/>
        </w:numPr>
        <w:tabs>
          <w:tab w:val="left" w:pos="482"/>
        </w:tabs>
        <w:autoSpaceDE w:val="0"/>
        <w:autoSpaceDN w:val="0"/>
        <w:spacing w:before="0" w:after="0"/>
        <w:ind w:hanging="179"/>
        <w:jc w:val="both"/>
        <w:rPr>
          <w:rFonts w:ascii="Times New Roman" w:hAnsi="Times New Roman" w:cs="Times New Roman"/>
          <w:sz w:val="22"/>
          <w:szCs w:val="22"/>
        </w:rPr>
      </w:pPr>
      <w:r w:rsidRPr="00554C6F">
        <w:rPr>
          <w:rFonts w:ascii="Times New Roman" w:hAnsi="Times New Roman" w:cs="Times New Roman"/>
          <w:sz w:val="22"/>
          <w:szCs w:val="22"/>
        </w:rPr>
        <w:t>Preencher e</w:t>
      </w:r>
      <w:r w:rsidRPr="00554C6F">
        <w:rPr>
          <w:rFonts w:ascii="Times New Roman" w:hAnsi="Times New Roman" w:cs="Times New Roman"/>
          <w:spacing w:val="-1"/>
          <w:sz w:val="22"/>
          <w:szCs w:val="22"/>
        </w:rPr>
        <w:t xml:space="preserve"> </w:t>
      </w:r>
      <w:r w:rsidRPr="00554C6F">
        <w:rPr>
          <w:rFonts w:ascii="Times New Roman" w:hAnsi="Times New Roman" w:cs="Times New Roman"/>
          <w:sz w:val="22"/>
          <w:szCs w:val="22"/>
        </w:rPr>
        <w:t>assinar:</w:t>
      </w:r>
    </w:p>
    <w:p w:rsidR="00554C6F" w:rsidRPr="00554C6F" w:rsidRDefault="00554C6F" w:rsidP="008B7B31">
      <w:pPr>
        <w:pStyle w:val="PargrafodaLista"/>
        <w:widowControl w:val="0"/>
        <w:numPr>
          <w:ilvl w:val="1"/>
          <w:numId w:val="34"/>
        </w:numPr>
        <w:tabs>
          <w:tab w:val="left" w:pos="1023"/>
          <w:tab w:val="left" w:pos="1024"/>
        </w:tabs>
        <w:autoSpaceDE w:val="0"/>
        <w:autoSpaceDN w:val="0"/>
        <w:spacing w:before="5" w:after="0" w:line="235" w:lineRule="auto"/>
        <w:ind w:right="411" w:hanging="281"/>
        <w:contextualSpacing w:val="0"/>
        <w:rPr>
          <w:rFonts w:ascii="Times New Roman" w:hAnsi="Times New Roman" w:cs="Times New Roman"/>
        </w:rPr>
      </w:pPr>
      <w:r w:rsidRPr="00554C6F">
        <w:rPr>
          <w:rFonts w:ascii="Times New Roman" w:hAnsi="Times New Roman" w:cs="Times New Roman"/>
        </w:rPr>
        <w:t>Formulário de Cadastro, um para cada titular com ou sem dependentes, assinado pelo titular e CONTRATANTE;</w:t>
      </w:r>
    </w:p>
    <w:p w:rsidR="00554C6F" w:rsidRPr="00554C6F" w:rsidRDefault="00554C6F" w:rsidP="008B7B31">
      <w:pPr>
        <w:pStyle w:val="PargrafodaLista"/>
        <w:widowControl w:val="0"/>
        <w:numPr>
          <w:ilvl w:val="1"/>
          <w:numId w:val="34"/>
        </w:numPr>
        <w:tabs>
          <w:tab w:val="left" w:pos="1023"/>
          <w:tab w:val="left" w:pos="1024"/>
        </w:tabs>
        <w:autoSpaceDE w:val="0"/>
        <w:autoSpaceDN w:val="0"/>
        <w:spacing w:before="4" w:after="0" w:line="244" w:lineRule="exact"/>
        <w:ind w:left="1023" w:hanging="294"/>
        <w:contextualSpacing w:val="0"/>
        <w:rPr>
          <w:rFonts w:ascii="Times New Roman" w:hAnsi="Times New Roman" w:cs="Times New Roman"/>
        </w:rPr>
      </w:pPr>
      <w:r w:rsidRPr="00554C6F">
        <w:rPr>
          <w:rFonts w:ascii="Times New Roman" w:hAnsi="Times New Roman" w:cs="Times New Roman"/>
        </w:rPr>
        <w:t>Carta de Orientação ao</w:t>
      </w:r>
      <w:r w:rsidRPr="00554C6F">
        <w:rPr>
          <w:rFonts w:ascii="Times New Roman" w:hAnsi="Times New Roman" w:cs="Times New Roman"/>
          <w:spacing w:val="-1"/>
        </w:rPr>
        <w:t xml:space="preserve"> </w:t>
      </w:r>
      <w:r w:rsidRPr="00554C6F">
        <w:rPr>
          <w:rFonts w:ascii="Times New Roman" w:hAnsi="Times New Roman" w:cs="Times New Roman"/>
        </w:rPr>
        <w:t>Beneficiário;</w:t>
      </w:r>
    </w:p>
    <w:p w:rsidR="00554C6F" w:rsidRPr="00C151C5" w:rsidRDefault="00554C6F" w:rsidP="008B7B31">
      <w:pPr>
        <w:pStyle w:val="PargrafodaLista"/>
        <w:widowControl w:val="0"/>
        <w:numPr>
          <w:ilvl w:val="1"/>
          <w:numId w:val="34"/>
        </w:numPr>
        <w:tabs>
          <w:tab w:val="left" w:pos="1023"/>
          <w:tab w:val="left" w:pos="1024"/>
        </w:tabs>
        <w:autoSpaceDE w:val="0"/>
        <w:autoSpaceDN w:val="0"/>
        <w:spacing w:before="10" w:after="0" w:line="235" w:lineRule="auto"/>
        <w:ind w:right="406" w:hanging="281"/>
        <w:contextualSpacing w:val="0"/>
        <w:rPr>
          <w:rFonts w:ascii="Times New Roman" w:hAnsi="Times New Roman" w:cs="Times New Roman"/>
        </w:rPr>
      </w:pPr>
      <w:r w:rsidRPr="00C151C5">
        <w:rPr>
          <w:rFonts w:ascii="Times New Roman" w:hAnsi="Times New Roman" w:cs="Times New Roman"/>
        </w:rPr>
        <w:t>Declaração de Saúde, preenchida e assinada por cada um dos beneficiários inscritos (titular e dependente);</w:t>
      </w:r>
    </w:p>
    <w:p w:rsidR="00554C6F" w:rsidRPr="00554C6F" w:rsidRDefault="00554C6F" w:rsidP="008B7B31">
      <w:pPr>
        <w:pStyle w:val="PargrafodaLista"/>
        <w:widowControl w:val="0"/>
        <w:numPr>
          <w:ilvl w:val="1"/>
          <w:numId w:val="34"/>
        </w:numPr>
        <w:tabs>
          <w:tab w:val="left" w:pos="1023"/>
          <w:tab w:val="left" w:pos="1024"/>
        </w:tabs>
        <w:autoSpaceDE w:val="0"/>
        <w:autoSpaceDN w:val="0"/>
        <w:spacing w:before="100" w:after="0" w:line="240" w:lineRule="auto"/>
        <w:ind w:left="1023" w:hanging="294"/>
        <w:contextualSpacing w:val="0"/>
        <w:rPr>
          <w:rFonts w:ascii="Times New Roman" w:hAnsi="Times New Roman" w:cs="Times New Roman"/>
        </w:rPr>
      </w:pPr>
      <w:r w:rsidRPr="00554C6F">
        <w:rPr>
          <w:rFonts w:ascii="Times New Roman" w:hAnsi="Times New Roman" w:cs="Times New Roman"/>
        </w:rPr>
        <w:t>O Termo de Formalização de Cobertura Parcial</w:t>
      </w:r>
      <w:r w:rsidRPr="00554C6F">
        <w:rPr>
          <w:rFonts w:ascii="Times New Roman" w:hAnsi="Times New Roman" w:cs="Times New Roman"/>
          <w:spacing w:val="-4"/>
        </w:rPr>
        <w:t xml:space="preserve"> </w:t>
      </w:r>
      <w:r w:rsidRPr="00554C6F">
        <w:rPr>
          <w:rFonts w:ascii="Times New Roman" w:hAnsi="Times New Roman" w:cs="Times New Roman"/>
        </w:rPr>
        <w:t>Temporária.</w:t>
      </w:r>
    </w:p>
    <w:p w:rsidR="00554C6F" w:rsidRPr="00554C6F" w:rsidRDefault="00554C6F" w:rsidP="00554C6F">
      <w:pPr>
        <w:pStyle w:val="Corpodetexto"/>
        <w:spacing w:before="8"/>
        <w:rPr>
          <w:rFonts w:ascii="Times New Roman" w:hAnsi="Times New Roman" w:cs="Times New Roman"/>
        </w:rPr>
      </w:pPr>
    </w:p>
    <w:p w:rsidR="00554C6F" w:rsidRPr="00554C6F" w:rsidRDefault="00554C6F" w:rsidP="008B7B31">
      <w:pPr>
        <w:pStyle w:val="Ttulo1"/>
        <w:keepNext w:val="0"/>
        <w:widowControl w:val="0"/>
        <w:numPr>
          <w:ilvl w:val="0"/>
          <w:numId w:val="34"/>
        </w:numPr>
        <w:tabs>
          <w:tab w:val="left" w:pos="482"/>
        </w:tabs>
        <w:autoSpaceDE w:val="0"/>
        <w:autoSpaceDN w:val="0"/>
        <w:spacing w:before="0" w:after="0"/>
        <w:ind w:hanging="179"/>
        <w:rPr>
          <w:rFonts w:ascii="Times New Roman" w:hAnsi="Times New Roman" w:cs="Times New Roman"/>
          <w:sz w:val="22"/>
          <w:szCs w:val="22"/>
        </w:rPr>
      </w:pPr>
      <w:r w:rsidRPr="00554C6F">
        <w:rPr>
          <w:rFonts w:ascii="Times New Roman" w:hAnsi="Times New Roman" w:cs="Times New Roman"/>
          <w:sz w:val="22"/>
          <w:szCs w:val="22"/>
        </w:rPr>
        <w:t>Apresentar:</w:t>
      </w:r>
    </w:p>
    <w:p w:rsidR="00554C6F" w:rsidRPr="00554C6F" w:rsidRDefault="00554C6F" w:rsidP="00554C6F">
      <w:pPr>
        <w:pStyle w:val="Corpodetexto"/>
        <w:spacing w:before="10"/>
        <w:rPr>
          <w:rFonts w:ascii="Times New Roman" w:hAnsi="Times New Roman" w:cs="Times New Roman"/>
          <w:b/>
        </w:rPr>
      </w:pPr>
    </w:p>
    <w:p w:rsidR="00554C6F" w:rsidRPr="00554C6F" w:rsidRDefault="00554C6F" w:rsidP="00554C6F">
      <w:pPr>
        <w:ind w:left="303"/>
        <w:rPr>
          <w:rFonts w:ascii="Times New Roman" w:hAnsi="Times New Roman" w:cs="Times New Roman"/>
          <w:b/>
        </w:rPr>
      </w:pPr>
      <w:r w:rsidRPr="00554C6F">
        <w:rPr>
          <w:rFonts w:ascii="Times New Roman" w:hAnsi="Times New Roman" w:cs="Times New Roman"/>
          <w:b/>
        </w:rPr>
        <w:t>TITULAR</w:t>
      </w:r>
    </w:p>
    <w:p w:rsidR="00554C6F" w:rsidRPr="00565D2B" w:rsidRDefault="00565D2B" w:rsidP="00565D2B">
      <w:pPr>
        <w:widowControl w:val="0"/>
        <w:tabs>
          <w:tab w:val="left" w:pos="663"/>
          <w:tab w:val="left" w:pos="664"/>
        </w:tabs>
        <w:autoSpaceDE w:val="0"/>
        <w:autoSpaceDN w:val="0"/>
        <w:spacing w:before="1" w:after="0" w:line="245" w:lineRule="exact"/>
        <w:rPr>
          <w:rFonts w:ascii="Times New Roman" w:hAnsi="Times New Roman" w:cs="Times New Roman"/>
        </w:rPr>
      </w:pPr>
      <w:r>
        <w:rPr>
          <w:rFonts w:ascii="Times New Roman" w:hAnsi="Times New Roman" w:cs="Times New Roman"/>
          <w:b/>
        </w:rPr>
        <w:t xml:space="preserve">- </w:t>
      </w:r>
      <w:r w:rsidR="00554C6F" w:rsidRPr="00565D2B">
        <w:rPr>
          <w:rFonts w:ascii="Times New Roman" w:hAnsi="Times New Roman" w:cs="Times New Roman"/>
          <w:b/>
        </w:rPr>
        <w:t xml:space="preserve">Cópia </w:t>
      </w:r>
      <w:r w:rsidR="00554C6F" w:rsidRPr="00565D2B">
        <w:rPr>
          <w:rFonts w:ascii="Times New Roman" w:hAnsi="Times New Roman" w:cs="Times New Roman"/>
        </w:rPr>
        <w:t>do CPF, CNS, RG ou</w:t>
      </w:r>
      <w:r w:rsidR="00554C6F" w:rsidRPr="00565D2B">
        <w:rPr>
          <w:rFonts w:ascii="Times New Roman" w:hAnsi="Times New Roman" w:cs="Times New Roman"/>
          <w:spacing w:val="-2"/>
        </w:rPr>
        <w:t xml:space="preserve"> </w:t>
      </w:r>
      <w:r w:rsidR="00554C6F" w:rsidRPr="00565D2B">
        <w:rPr>
          <w:rFonts w:ascii="Times New Roman" w:hAnsi="Times New Roman" w:cs="Times New Roman"/>
        </w:rPr>
        <w:t>RIC;</w:t>
      </w:r>
    </w:p>
    <w:p w:rsidR="00554C6F" w:rsidRPr="00565D2B" w:rsidRDefault="00565D2B" w:rsidP="00565D2B">
      <w:pPr>
        <w:widowControl w:val="0"/>
        <w:tabs>
          <w:tab w:val="left" w:pos="663"/>
          <w:tab w:val="left" w:pos="664"/>
        </w:tabs>
        <w:autoSpaceDE w:val="0"/>
        <w:autoSpaceDN w:val="0"/>
        <w:spacing w:before="4" w:after="0" w:line="235" w:lineRule="auto"/>
        <w:ind w:right="777"/>
        <w:rPr>
          <w:rFonts w:ascii="Times New Roman" w:hAnsi="Times New Roman" w:cs="Times New Roman"/>
        </w:rPr>
      </w:pPr>
      <w:r>
        <w:rPr>
          <w:rFonts w:ascii="Times New Roman" w:hAnsi="Times New Roman" w:cs="Times New Roman"/>
          <w:b/>
        </w:rPr>
        <w:t xml:space="preserve">- </w:t>
      </w:r>
      <w:r w:rsidR="00554C6F" w:rsidRPr="00565D2B">
        <w:rPr>
          <w:rFonts w:ascii="Times New Roman" w:hAnsi="Times New Roman" w:cs="Times New Roman"/>
          <w:b/>
        </w:rPr>
        <w:t xml:space="preserve">Comprovante de residência e telefone atualizados </w:t>
      </w:r>
      <w:r w:rsidR="00554C6F" w:rsidRPr="00565D2B">
        <w:rPr>
          <w:rFonts w:ascii="Times New Roman" w:hAnsi="Times New Roman" w:cs="Times New Roman"/>
        </w:rPr>
        <w:t xml:space="preserve">em nome do </w:t>
      </w:r>
      <w:r w:rsidR="00554C6F" w:rsidRPr="00565D2B">
        <w:rPr>
          <w:rFonts w:ascii="Times New Roman" w:hAnsi="Times New Roman" w:cs="Times New Roman"/>
          <w:b/>
        </w:rPr>
        <w:t xml:space="preserve">titular </w:t>
      </w:r>
      <w:r w:rsidR="00554C6F" w:rsidRPr="00565D2B">
        <w:rPr>
          <w:rFonts w:ascii="Times New Roman" w:hAnsi="Times New Roman" w:cs="Times New Roman"/>
        </w:rPr>
        <w:t>ou outro documento</w:t>
      </w:r>
      <w:r w:rsidR="00554C6F" w:rsidRPr="00565D2B">
        <w:rPr>
          <w:rFonts w:ascii="Times New Roman" w:hAnsi="Times New Roman" w:cs="Times New Roman"/>
          <w:spacing w:val="-22"/>
        </w:rPr>
        <w:t xml:space="preserve"> </w:t>
      </w:r>
      <w:r w:rsidR="00554C6F" w:rsidRPr="00565D2B">
        <w:rPr>
          <w:rFonts w:ascii="Times New Roman" w:hAnsi="Times New Roman" w:cs="Times New Roman"/>
        </w:rPr>
        <w:t>que comprove. Abaixo exemplos de comprovante de</w:t>
      </w:r>
      <w:r w:rsidR="00554C6F" w:rsidRPr="00565D2B">
        <w:rPr>
          <w:rFonts w:ascii="Times New Roman" w:hAnsi="Times New Roman" w:cs="Times New Roman"/>
          <w:spacing w:val="-1"/>
        </w:rPr>
        <w:t xml:space="preserve"> </w:t>
      </w:r>
      <w:r w:rsidR="00554C6F" w:rsidRPr="00565D2B">
        <w:rPr>
          <w:rFonts w:ascii="Times New Roman" w:hAnsi="Times New Roman" w:cs="Times New Roman"/>
        </w:rPr>
        <w:t>residência:</w:t>
      </w:r>
    </w:p>
    <w:p w:rsidR="00554C6F" w:rsidRPr="00554C6F" w:rsidRDefault="00554C6F" w:rsidP="008B7B31">
      <w:pPr>
        <w:pStyle w:val="PargrafodaLista"/>
        <w:widowControl w:val="0"/>
        <w:numPr>
          <w:ilvl w:val="1"/>
          <w:numId w:val="33"/>
        </w:numPr>
        <w:tabs>
          <w:tab w:val="left" w:pos="1000"/>
        </w:tabs>
        <w:autoSpaceDE w:val="0"/>
        <w:autoSpaceDN w:val="0"/>
        <w:spacing w:before="3" w:after="0" w:line="240" w:lineRule="auto"/>
        <w:contextualSpacing w:val="0"/>
        <w:rPr>
          <w:rFonts w:ascii="Times New Roman" w:hAnsi="Times New Roman" w:cs="Times New Roman"/>
        </w:rPr>
      </w:pPr>
      <w:r w:rsidRPr="00554C6F">
        <w:rPr>
          <w:rFonts w:ascii="Times New Roman" w:hAnsi="Times New Roman" w:cs="Times New Roman"/>
        </w:rPr>
        <w:t>Conta de água, luz ou</w:t>
      </w:r>
      <w:r w:rsidRPr="00554C6F">
        <w:rPr>
          <w:rFonts w:ascii="Times New Roman" w:hAnsi="Times New Roman" w:cs="Times New Roman"/>
          <w:spacing w:val="1"/>
        </w:rPr>
        <w:t xml:space="preserve"> </w:t>
      </w:r>
      <w:r w:rsidRPr="00554C6F">
        <w:rPr>
          <w:rFonts w:ascii="Times New Roman" w:hAnsi="Times New Roman" w:cs="Times New Roman"/>
        </w:rPr>
        <w:t>telefone;</w:t>
      </w:r>
    </w:p>
    <w:p w:rsidR="00554C6F" w:rsidRPr="00554C6F" w:rsidRDefault="00554C6F" w:rsidP="008B7B31">
      <w:pPr>
        <w:pStyle w:val="PargrafodaLista"/>
        <w:widowControl w:val="0"/>
        <w:numPr>
          <w:ilvl w:val="1"/>
          <w:numId w:val="33"/>
        </w:numPr>
        <w:tabs>
          <w:tab w:val="left" w:pos="1000"/>
        </w:tabs>
        <w:autoSpaceDE w:val="0"/>
        <w:autoSpaceDN w:val="0"/>
        <w:spacing w:after="0" w:line="240" w:lineRule="auto"/>
        <w:contextualSpacing w:val="0"/>
        <w:rPr>
          <w:rFonts w:ascii="Times New Roman" w:hAnsi="Times New Roman" w:cs="Times New Roman"/>
        </w:rPr>
      </w:pPr>
      <w:r w:rsidRPr="00554C6F">
        <w:rPr>
          <w:rFonts w:ascii="Times New Roman" w:hAnsi="Times New Roman" w:cs="Times New Roman"/>
        </w:rPr>
        <w:t>Contrato de Locação;</w:t>
      </w:r>
      <w:r w:rsidRPr="00554C6F">
        <w:rPr>
          <w:rFonts w:ascii="Times New Roman" w:hAnsi="Times New Roman" w:cs="Times New Roman"/>
          <w:spacing w:val="-2"/>
        </w:rPr>
        <w:t xml:space="preserve"> </w:t>
      </w:r>
      <w:r w:rsidRPr="00554C6F">
        <w:rPr>
          <w:rFonts w:ascii="Times New Roman" w:hAnsi="Times New Roman" w:cs="Times New Roman"/>
        </w:rPr>
        <w:t>e</w:t>
      </w:r>
    </w:p>
    <w:p w:rsidR="00554C6F" w:rsidRPr="00554C6F" w:rsidRDefault="00554C6F" w:rsidP="00554C6F">
      <w:pPr>
        <w:pStyle w:val="Corpodetexto"/>
        <w:ind w:left="874"/>
        <w:rPr>
          <w:rFonts w:ascii="Times New Roman" w:hAnsi="Times New Roman" w:cs="Times New Roman"/>
        </w:rPr>
      </w:pPr>
      <w:r w:rsidRPr="00554C6F">
        <w:rPr>
          <w:rFonts w:ascii="Times New Roman" w:hAnsi="Times New Roman" w:cs="Times New Roman"/>
        </w:rPr>
        <w:t>-Declaração de endereço.</w:t>
      </w:r>
    </w:p>
    <w:p w:rsidR="00565D2B" w:rsidRDefault="00565D2B" w:rsidP="00565D2B">
      <w:pPr>
        <w:pStyle w:val="Ttulo1"/>
        <w:keepNext w:val="0"/>
        <w:widowControl w:val="0"/>
        <w:tabs>
          <w:tab w:val="left" w:pos="397"/>
        </w:tabs>
        <w:autoSpaceDE w:val="0"/>
        <w:autoSpaceDN w:val="0"/>
        <w:spacing w:before="5" w:after="0" w:line="235" w:lineRule="auto"/>
        <w:ind w:right="4016"/>
        <w:rPr>
          <w:rFonts w:ascii="Times New Roman" w:hAnsi="Times New Roman" w:cs="Times New Roman"/>
          <w:spacing w:val="-17"/>
          <w:sz w:val="22"/>
          <w:szCs w:val="22"/>
        </w:rPr>
      </w:pPr>
      <w:r>
        <w:rPr>
          <w:rFonts w:ascii="Times New Roman" w:hAnsi="Times New Roman" w:cs="Times New Roman"/>
          <w:sz w:val="22"/>
          <w:szCs w:val="22"/>
        </w:rPr>
        <w:t xml:space="preserve">- </w:t>
      </w:r>
      <w:r w:rsidR="00554C6F" w:rsidRPr="00554C6F">
        <w:rPr>
          <w:rFonts w:ascii="Times New Roman" w:hAnsi="Times New Roman" w:cs="Times New Roman"/>
          <w:sz w:val="22"/>
          <w:szCs w:val="22"/>
        </w:rPr>
        <w:t>Comprovante de vínculo com a Pessoa Jurídica</w:t>
      </w:r>
      <w:r w:rsidR="00554C6F" w:rsidRPr="00554C6F">
        <w:rPr>
          <w:rFonts w:ascii="Times New Roman" w:hAnsi="Times New Roman" w:cs="Times New Roman"/>
          <w:spacing w:val="-17"/>
          <w:sz w:val="22"/>
          <w:szCs w:val="22"/>
        </w:rPr>
        <w:t xml:space="preserve"> </w:t>
      </w:r>
    </w:p>
    <w:p w:rsidR="00554C6F" w:rsidRPr="00554C6F" w:rsidRDefault="00565D2B" w:rsidP="00565D2B">
      <w:pPr>
        <w:pStyle w:val="Ttulo1"/>
        <w:keepNext w:val="0"/>
        <w:widowControl w:val="0"/>
        <w:tabs>
          <w:tab w:val="left" w:pos="397"/>
        </w:tabs>
        <w:autoSpaceDE w:val="0"/>
        <w:autoSpaceDN w:val="0"/>
        <w:spacing w:before="5" w:after="0" w:line="235" w:lineRule="auto"/>
        <w:ind w:right="4016"/>
        <w:rPr>
          <w:rFonts w:ascii="Times New Roman" w:hAnsi="Times New Roman" w:cs="Times New Roman"/>
          <w:sz w:val="22"/>
          <w:szCs w:val="22"/>
        </w:rPr>
      </w:pPr>
      <w:r>
        <w:rPr>
          <w:rFonts w:ascii="Times New Roman" w:hAnsi="Times New Roman" w:cs="Times New Roman"/>
          <w:spacing w:val="-17"/>
          <w:sz w:val="22"/>
          <w:szCs w:val="22"/>
        </w:rPr>
        <w:t xml:space="preserve">- </w:t>
      </w:r>
      <w:r w:rsidR="00554C6F" w:rsidRPr="00554C6F">
        <w:rPr>
          <w:rFonts w:ascii="Times New Roman" w:hAnsi="Times New Roman" w:cs="Times New Roman"/>
          <w:sz w:val="22"/>
          <w:szCs w:val="22"/>
        </w:rPr>
        <w:t>Contratante: a)Funcionários:</w:t>
      </w:r>
    </w:p>
    <w:p w:rsidR="00554C6F" w:rsidRPr="00554C6F" w:rsidRDefault="00554C6F" w:rsidP="00554C6F">
      <w:pPr>
        <w:pStyle w:val="Corpodetexto"/>
        <w:spacing w:line="229" w:lineRule="exact"/>
        <w:ind w:left="1155"/>
        <w:rPr>
          <w:rFonts w:ascii="Times New Roman" w:hAnsi="Times New Roman" w:cs="Times New Roman"/>
        </w:rPr>
      </w:pPr>
      <w:r w:rsidRPr="00554C6F">
        <w:rPr>
          <w:rFonts w:ascii="Times New Roman" w:hAnsi="Times New Roman" w:cs="Times New Roman"/>
        </w:rPr>
        <w:t>-Cópia da Ficha de Registro do Empregado – assinada e carimbada pela empresa; ou</w:t>
      </w:r>
    </w:p>
    <w:p w:rsidR="00554C6F" w:rsidRPr="00554C6F" w:rsidRDefault="00554C6F" w:rsidP="00554C6F">
      <w:pPr>
        <w:pStyle w:val="Corpodetexto"/>
        <w:spacing w:line="230" w:lineRule="exact"/>
        <w:ind w:left="1155"/>
        <w:rPr>
          <w:rFonts w:ascii="Times New Roman" w:hAnsi="Times New Roman" w:cs="Times New Roman"/>
        </w:rPr>
      </w:pPr>
      <w:r w:rsidRPr="00554C6F">
        <w:rPr>
          <w:rFonts w:ascii="Times New Roman" w:hAnsi="Times New Roman" w:cs="Times New Roman"/>
        </w:rPr>
        <w:t>-Contra cheque, folha de pagamento.</w:t>
      </w:r>
    </w:p>
    <w:p w:rsidR="00554C6F" w:rsidRPr="00554C6F" w:rsidRDefault="00554C6F" w:rsidP="00554C6F">
      <w:pPr>
        <w:pStyle w:val="Corpodetexto"/>
        <w:spacing w:before="9"/>
        <w:rPr>
          <w:rFonts w:ascii="Times New Roman" w:hAnsi="Times New Roman" w:cs="Times New Roman"/>
        </w:rPr>
      </w:pPr>
    </w:p>
    <w:p w:rsidR="00554C6F" w:rsidRPr="00554C6F" w:rsidRDefault="00554C6F" w:rsidP="00554C6F">
      <w:pPr>
        <w:pStyle w:val="Ttulo1"/>
        <w:spacing w:line="230" w:lineRule="exact"/>
        <w:rPr>
          <w:rFonts w:ascii="Times New Roman" w:hAnsi="Times New Roman" w:cs="Times New Roman"/>
          <w:sz w:val="22"/>
          <w:szCs w:val="22"/>
        </w:rPr>
      </w:pPr>
      <w:r w:rsidRPr="00554C6F">
        <w:rPr>
          <w:rFonts w:ascii="Times New Roman" w:hAnsi="Times New Roman" w:cs="Times New Roman"/>
          <w:sz w:val="22"/>
          <w:szCs w:val="22"/>
        </w:rPr>
        <w:t>DEPENDENTES</w:t>
      </w:r>
    </w:p>
    <w:p w:rsidR="00554C6F" w:rsidRPr="00565D2B" w:rsidRDefault="00565D2B" w:rsidP="00565D2B">
      <w:pPr>
        <w:widowControl w:val="0"/>
        <w:tabs>
          <w:tab w:val="left" w:pos="416"/>
        </w:tabs>
        <w:autoSpaceDE w:val="0"/>
        <w:autoSpaceDN w:val="0"/>
        <w:spacing w:after="0" w:line="289" w:lineRule="exact"/>
        <w:rPr>
          <w:rFonts w:ascii="Times New Roman" w:hAnsi="Times New Roman" w:cs="Times New Roman"/>
        </w:rPr>
      </w:pPr>
      <w:r>
        <w:rPr>
          <w:rFonts w:ascii="Times New Roman" w:hAnsi="Times New Roman" w:cs="Times New Roman"/>
          <w:b/>
        </w:rPr>
        <w:t>-</w:t>
      </w:r>
      <w:r w:rsidR="00554C6F" w:rsidRPr="00565D2B">
        <w:rPr>
          <w:rFonts w:ascii="Times New Roman" w:hAnsi="Times New Roman" w:cs="Times New Roman"/>
          <w:b/>
        </w:rPr>
        <w:t xml:space="preserve">Esposo(a): </w:t>
      </w:r>
      <w:r w:rsidR="00554C6F" w:rsidRPr="00565D2B">
        <w:rPr>
          <w:rFonts w:ascii="Times New Roman" w:hAnsi="Times New Roman" w:cs="Times New Roman"/>
        </w:rPr>
        <w:t>Cópia CPF, CNS, RG e Certidão de</w:t>
      </w:r>
      <w:r w:rsidR="00554C6F" w:rsidRPr="00565D2B">
        <w:rPr>
          <w:rFonts w:ascii="Times New Roman" w:hAnsi="Times New Roman" w:cs="Times New Roman"/>
          <w:spacing w:val="-5"/>
        </w:rPr>
        <w:t xml:space="preserve"> </w:t>
      </w:r>
      <w:r w:rsidR="00554C6F" w:rsidRPr="00565D2B">
        <w:rPr>
          <w:rFonts w:ascii="Times New Roman" w:hAnsi="Times New Roman" w:cs="Times New Roman"/>
        </w:rPr>
        <w:t>Casamento;</w:t>
      </w:r>
    </w:p>
    <w:p w:rsidR="00554C6F" w:rsidRPr="00565D2B" w:rsidRDefault="00565D2B" w:rsidP="00565D2B">
      <w:pPr>
        <w:widowControl w:val="0"/>
        <w:tabs>
          <w:tab w:val="left" w:pos="416"/>
        </w:tabs>
        <w:autoSpaceDE w:val="0"/>
        <w:autoSpaceDN w:val="0"/>
        <w:spacing w:before="5" w:after="0" w:line="230" w:lineRule="auto"/>
        <w:ind w:right="404"/>
        <w:rPr>
          <w:rFonts w:ascii="Times New Roman" w:hAnsi="Times New Roman" w:cs="Times New Roman"/>
        </w:rPr>
      </w:pPr>
      <w:r>
        <w:rPr>
          <w:rFonts w:ascii="Times New Roman" w:hAnsi="Times New Roman" w:cs="Times New Roman"/>
          <w:b/>
        </w:rPr>
        <w:t>-C</w:t>
      </w:r>
      <w:r w:rsidR="00554C6F" w:rsidRPr="00565D2B">
        <w:rPr>
          <w:rFonts w:ascii="Times New Roman" w:hAnsi="Times New Roman" w:cs="Times New Roman"/>
          <w:b/>
        </w:rPr>
        <w:t xml:space="preserve">ompanheiro(a): </w:t>
      </w:r>
      <w:r w:rsidR="00554C6F" w:rsidRPr="00565D2B">
        <w:rPr>
          <w:rFonts w:ascii="Times New Roman" w:hAnsi="Times New Roman" w:cs="Times New Roman"/>
        </w:rPr>
        <w:t>Cópia CPF, CNS, RG e Escritura Pública ou Declaração Particular (assinada pelo casal e por mais duas testemunhas reconhecidas em cartório);</w:t>
      </w:r>
    </w:p>
    <w:p w:rsidR="00554C6F" w:rsidRPr="00565D2B" w:rsidRDefault="00565D2B" w:rsidP="00565D2B">
      <w:pPr>
        <w:widowControl w:val="0"/>
        <w:tabs>
          <w:tab w:val="left" w:pos="416"/>
        </w:tabs>
        <w:autoSpaceDE w:val="0"/>
        <w:autoSpaceDN w:val="0"/>
        <w:spacing w:after="0" w:line="290" w:lineRule="exact"/>
        <w:rPr>
          <w:rFonts w:ascii="Times New Roman" w:hAnsi="Times New Roman" w:cs="Times New Roman"/>
        </w:rPr>
      </w:pPr>
      <w:r>
        <w:rPr>
          <w:rFonts w:ascii="Times New Roman" w:hAnsi="Times New Roman" w:cs="Times New Roman"/>
          <w:b/>
        </w:rPr>
        <w:t xml:space="preserve">- </w:t>
      </w:r>
      <w:r w:rsidR="00554C6F" w:rsidRPr="00565D2B">
        <w:rPr>
          <w:rFonts w:ascii="Times New Roman" w:hAnsi="Times New Roman" w:cs="Times New Roman"/>
          <w:b/>
        </w:rPr>
        <w:t xml:space="preserve">Filhos menores de 24 anos: </w:t>
      </w:r>
      <w:r w:rsidR="00554C6F" w:rsidRPr="00565D2B">
        <w:rPr>
          <w:rFonts w:ascii="Times New Roman" w:hAnsi="Times New Roman" w:cs="Times New Roman"/>
        </w:rPr>
        <w:t>Cópia CNS, Cópia da Certidão de Nascimento e CPF quando</w:t>
      </w:r>
      <w:r w:rsidR="00554C6F" w:rsidRPr="00565D2B">
        <w:rPr>
          <w:rFonts w:ascii="Times New Roman" w:hAnsi="Times New Roman" w:cs="Times New Roman"/>
          <w:spacing w:val="-10"/>
        </w:rPr>
        <w:t xml:space="preserve"> </w:t>
      </w:r>
      <w:r w:rsidR="00554C6F" w:rsidRPr="00565D2B">
        <w:rPr>
          <w:rFonts w:ascii="Times New Roman" w:hAnsi="Times New Roman" w:cs="Times New Roman"/>
        </w:rPr>
        <w:t>disponível;</w:t>
      </w:r>
    </w:p>
    <w:p w:rsidR="00554C6F" w:rsidRPr="00565D2B" w:rsidRDefault="00565D2B" w:rsidP="00565D2B">
      <w:pPr>
        <w:widowControl w:val="0"/>
        <w:tabs>
          <w:tab w:val="left" w:pos="416"/>
        </w:tabs>
        <w:autoSpaceDE w:val="0"/>
        <w:autoSpaceDN w:val="0"/>
        <w:spacing w:before="11" w:after="0" w:line="230" w:lineRule="auto"/>
        <w:ind w:right="394"/>
        <w:jc w:val="both"/>
        <w:rPr>
          <w:rFonts w:ascii="Times New Roman" w:hAnsi="Times New Roman" w:cs="Times New Roman"/>
        </w:rPr>
      </w:pPr>
      <w:r>
        <w:rPr>
          <w:rFonts w:ascii="Times New Roman" w:hAnsi="Times New Roman" w:cs="Times New Roman"/>
          <w:b/>
        </w:rPr>
        <w:t xml:space="preserve">- </w:t>
      </w:r>
      <w:r w:rsidR="00554C6F" w:rsidRPr="00565D2B">
        <w:rPr>
          <w:rFonts w:ascii="Times New Roman" w:hAnsi="Times New Roman" w:cs="Times New Roman"/>
          <w:b/>
        </w:rPr>
        <w:t xml:space="preserve">Incapazes a partir de 24 anos: </w:t>
      </w:r>
      <w:r w:rsidR="00554C6F" w:rsidRPr="00565D2B">
        <w:rPr>
          <w:rFonts w:ascii="Times New Roman" w:hAnsi="Times New Roman" w:cs="Times New Roman"/>
        </w:rPr>
        <w:t>Filhos e aqueles sob curatela do beneficiário titular: Mesma documentação prevista para filhos a partir dos 14 anos e Termo de</w:t>
      </w:r>
      <w:r w:rsidR="00554C6F" w:rsidRPr="00565D2B">
        <w:rPr>
          <w:rFonts w:ascii="Times New Roman" w:hAnsi="Times New Roman" w:cs="Times New Roman"/>
          <w:spacing w:val="-8"/>
        </w:rPr>
        <w:t xml:space="preserve"> </w:t>
      </w:r>
      <w:r w:rsidR="00554C6F" w:rsidRPr="00565D2B">
        <w:rPr>
          <w:rFonts w:ascii="Times New Roman" w:hAnsi="Times New Roman" w:cs="Times New Roman"/>
        </w:rPr>
        <w:t>Curatela.</w:t>
      </w:r>
    </w:p>
    <w:p w:rsidR="00554C6F" w:rsidRPr="00554C6F" w:rsidRDefault="00554C6F" w:rsidP="00554C6F">
      <w:pPr>
        <w:pStyle w:val="Corpodetexto"/>
        <w:spacing w:before="11"/>
        <w:rPr>
          <w:rFonts w:ascii="Times New Roman" w:hAnsi="Times New Roman" w:cs="Times New Roman"/>
        </w:rPr>
      </w:pPr>
    </w:p>
    <w:p w:rsidR="00554C6F" w:rsidRPr="00554C6F" w:rsidRDefault="00554C6F" w:rsidP="00554C6F">
      <w:pPr>
        <w:pStyle w:val="Ttulo1"/>
        <w:ind w:left="315"/>
        <w:rPr>
          <w:rFonts w:ascii="Times New Roman" w:hAnsi="Times New Roman" w:cs="Times New Roman"/>
          <w:sz w:val="22"/>
          <w:szCs w:val="22"/>
        </w:rPr>
      </w:pPr>
      <w:r w:rsidRPr="00554C6F">
        <w:rPr>
          <w:rFonts w:ascii="Times New Roman" w:hAnsi="Times New Roman" w:cs="Times New Roman"/>
          <w:sz w:val="22"/>
          <w:szCs w:val="22"/>
        </w:rPr>
        <w:t>CLÁUSULA 4ª - COBERTURAS E PROCEDIMENTOS GARANTIDOS</w:t>
      </w:r>
    </w:p>
    <w:p w:rsidR="00554C6F" w:rsidRPr="00554C6F" w:rsidRDefault="00554C6F" w:rsidP="00554C6F">
      <w:pPr>
        <w:pStyle w:val="Corpodetexto"/>
        <w:spacing w:before="1"/>
        <w:rPr>
          <w:rFonts w:ascii="Times New Roman" w:hAnsi="Times New Roman" w:cs="Times New Roman"/>
          <w:b/>
        </w:rPr>
      </w:pPr>
    </w:p>
    <w:p w:rsidR="00554C6F" w:rsidRPr="00554C6F" w:rsidRDefault="00554C6F" w:rsidP="00554C6F">
      <w:pPr>
        <w:pStyle w:val="Corpodetexto"/>
        <w:ind w:left="303" w:right="382"/>
        <w:rPr>
          <w:rFonts w:ascii="Times New Roman" w:hAnsi="Times New Roman" w:cs="Times New Roman"/>
        </w:rPr>
      </w:pPr>
      <w:r w:rsidRPr="00554C6F">
        <w:rPr>
          <w:rFonts w:ascii="Times New Roman" w:hAnsi="Times New Roman" w:cs="Times New Roman"/>
        </w:rPr>
        <w:t xml:space="preserve">O beneficiário titular e seus dependentes regularmente inscritos no Plano de Saúde têm direito ao atendimento médico, ambulatorial e hospitalar com obstetrícia, </w:t>
      </w:r>
      <w:r w:rsidRPr="00554C6F">
        <w:rPr>
          <w:rFonts w:ascii="Times New Roman" w:hAnsi="Times New Roman" w:cs="Times New Roman"/>
          <w:u w:val="single"/>
        </w:rPr>
        <w:t>executados nos hospitais, clínicas e</w:t>
      </w:r>
      <w:r w:rsidRPr="00554C6F">
        <w:rPr>
          <w:rFonts w:ascii="Times New Roman" w:hAnsi="Times New Roman" w:cs="Times New Roman"/>
        </w:rPr>
        <w:t xml:space="preserve"> </w:t>
      </w:r>
      <w:r w:rsidRPr="00554C6F">
        <w:rPr>
          <w:rFonts w:ascii="Times New Roman" w:hAnsi="Times New Roman" w:cs="Times New Roman"/>
          <w:u w:val="single"/>
        </w:rPr>
        <w:t>laboratórios integrantes da rede própria ou credenciada da CONTRATADA,</w:t>
      </w:r>
      <w:r w:rsidRPr="00554C6F">
        <w:rPr>
          <w:rFonts w:ascii="Times New Roman" w:hAnsi="Times New Roman" w:cs="Times New Roman"/>
        </w:rPr>
        <w:t xml:space="preserve"> por </w:t>
      </w:r>
      <w:r w:rsidRPr="00554C6F">
        <w:rPr>
          <w:rFonts w:ascii="Times New Roman" w:hAnsi="Times New Roman" w:cs="Times New Roman"/>
          <w:u w:val="single"/>
        </w:rPr>
        <w:t>médicos cooperados e</w:t>
      </w:r>
      <w:r w:rsidRPr="00554C6F">
        <w:rPr>
          <w:rFonts w:ascii="Times New Roman" w:hAnsi="Times New Roman" w:cs="Times New Roman"/>
        </w:rPr>
        <w:t xml:space="preserve"> </w:t>
      </w:r>
      <w:r w:rsidRPr="00554C6F">
        <w:rPr>
          <w:rFonts w:ascii="Times New Roman" w:hAnsi="Times New Roman" w:cs="Times New Roman"/>
          <w:u w:val="single"/>
        </w:rPr>
        <w:t>profissionais de saúde devidamente habilitados pelo Conselho de Classe. O atendimento será realizado de</w:t>
      </w:r>
      <w:r w:rsidRPr="00554C6F">
        <w:rPr>
          <w:rFonts w:ascii="Times New Roman" w:hAnsi="Times New Roman" w:cs="Times New Roman"/>
        </w:rPr>
        <w:t xml:space="preserve"> </w:t>
      </w:r>
      <w:r w:rsidRPr="00554C6F">
        <w:rPr>
          <w:rFonts w:ascii="Times New Roman" w:hAnsi="Times New Roman" w:cs="Times New Roman"/>
          <w:u w:val="single"/>
        </w:rPr>
        <w:t>acordo com os procedimentos médicos referenciados pela Agência Nacional de Saúde (ANS) no</w:t>
      </w:r>
      <w:r w:rsidRPr="00554C6F">
        <w:rPr>
          <w:rFonts w:ascii="Times New Roman" w:hAnsi="Times New Roman" w:cs="Times New Roman"/>
        </w:rPr>
        <w:t xml:space="preserve"> Rol de Procedimentos e Eventos em Saúde da ANS, vigente à época do evento, respeitadas as:</w:t>
      </w:r>
    </w:p>
    <w:p w:rsidR="00554C6F" w:rsidRPr="00554C6F" w:rsidRDefault="00554C6F" w:rsidP="00554C6F">
      <w:pPr>
        <w:pStyle w:val="Corpodetexto"/>
        <w:spacing w:before="4"/>
        <w:rPr>
          <w:rFonts w:ascii="Times New Roman" w:hAnsi="Times New Roman" w:cs="Times New Roman"/>
        </w:rPr>
      </w:pPr>
    </w:p>
    <w:p w:rsidR="00554C6F" w:rsidRPr="00554C6F" w:rsidRDefault="00554C6F" w:rsidP="008B7B31">
      <w:pPr>
        <w:pStyle w:val="PargrafodaLista"/>
        <w:widowControl w:val="0"/>
        <w:numPr>
          <w:ilvl w:val="0"/>
          <w:numId w:val="32"/>
        </w:numPr>
        <w:tabs>
          <w:tab w:val="left" w:pos="842"/>
        </w:tabs>
        <w:autoSpaceDE w:val="0"/>
        <w:autoSpaceDN w:val="0"/>
        <w:spacing w:before="93" w:after="0" w:line="240" w:lineRule="auto"/>
        <w:ind w:right="474" w:hanging="360"/>
        <w:contextualSpacing w:val="0"/>
        <w:jc w:val="both"/>
        <w:rPr>
          <w:rFonts w:ascii="Times New Roman" w:hAnsi="Times New Roman" w:cs="Times New Roman"/>
        </w:rPr>
      </w:pPr>
      <w:r w:rsidRPr="00554C6F">
        <w:rPr>
          <w:rFonts w:ascii="Times New Roman" w:hAnsi="Times New Roman" w:cs="Times New Roman"/>
          <w:b/>
        </w:rPr>
        <w:t xml:space="preserve">Diretrizes de Utilização – DUT: </w:t>
      </w:r>
      <w:r w:rsidRPr="00554C6F">
        <w:rPr>
          <w:rFonts w:ascii="Times New Roman" w:hAnsi="Times New Roman" w:cs="Times New Roman"/>
        </w:rPr>
        <w:t>Que estabelecem os critérios, baseados nas melhores evidências científicas disponíveis, a serem observados para que sejam asseguradas as coberturas de alguns procedimentos e eventos especificamente indicados no</w:t>
      </w:r>
      <w:r w:rsidRPr="00554C6F">
        <w:rPr>
          <w:rFonts w:ascii="Times New Roman" w:hAnsi="Times New Roman" w:cs="Times New Roman"/>
          <w:spacing w:val="-1"/>
        </w:rPr>
        <w:t xml:space="preserve"> </w:t>
      </w:r>
      <w:r w:rsidRPr="00554C6F">
        <w:rPr>
          <w:rFonts w:ascii="Times New Roman" w:hAnsi="Times New Roman" w:cs="Times New Roman"/>
        </w:rPr>
        <w:t>Rol;</w:t>
      </w:r>
    </w:p>
    <w:p w:rsidR="00554C6F" w:rsidRPr="00554C6F" w:rsidRDefault="00554C6F" w:rsidP="00554C6F">
      <w:pPr>
        <w:pStyle w:val="Corpodetexto"/>
        <w:spacing w:before="4"/>
        <w:rPr>
          <w:rFonts w:ascii="Times New Roman" w:hAnsi="Times New Roman" w:cs="Times New Roman"/>
        </w:rPr>
      </w:pPr>
    </w:p>
    <w:p w:rsidR="00554C6F" w:rsidRPr="00554C6F" w:rsidRDefault="00554C6F" w:rsidP="008B7B31">
      <w:pPr>
        <w:pStyle w:val="PargrafodaLista"/>
        <w:widowControl w:val="0"/>
        <w:numPr>
          <w:ilvl w:val="0"/>
          <w:numId w:val="32"/>
        </w:numPr>
        <w:tabs>
          <w:tab w:val="left" w:pos="842"/>
        </w:tabs>
        <w:autoSpaceDE w:val="0"/>
        <w:autoSpaceDN w:val="0"/>
        <w:spacing w:before="1" w:after="0" w:line="240" w:lineRule="auto"/>
        <w:ind w:right="473" w:hanging="360"/>
        <w:contextualSpacing w:val="0"/>
        <w:jc w:val="both"/>
        <w:rPr>
          <w:rFonts w:ascii="Times New Roman" w:hAnsi="Times New Roman" w:cs="Times New Roman"/>
        </w:rPr>
      </w:pPr>
      <w:r w:rsidRPr="00554C6F">
        <w:rPr>
          <w:rFonts w:ascii="Times New Roman" w:hAnsi="Times New Roman" w:cs="Times New Roman"/>
          <w:b/>
        </w:rPr>
        <w:t xml:space="preserve">Diretrizes Clínicas – DC: </w:t>
      </w:r>
      <w:r w:rsidRPr="00554C6F">
        <w:rPr>
          <w:rFonts w:ascii="Times New Roman" w:hAnsi="Times New Roman" w:cs="Times New Roman"/>
        </w:rPr>
        <w:t>Que visam à melhor prática clínica, abordando manejos e orientações mais amplas, baseadas nas melhores evidências científicas disponíveis, e também definem a cobertura mínima obrigatória;</w:t>
      </w:r>
      <w:r w:rsidRPr="00554C6F">
        <w:rPr>
          <w:rFonts w:ascii="Times New Roman" w:hAnsi="Times New Roman" w:cs="Times New Roman"/>
          <w:spacing w:val="-4"/>
        </w:rPr>
        <w:t xml:space="preserve"> </w:t>
      </w:r>
      <w:r w:rsidRPr="00554C6F">
        <w:rPr>
          <w:rFonts w:ascii="Times New Roman" w:hAnsi="Times New Roman" w:cs="Times New Roman"/>
        </w:rPr>
        <w:t>e</w:t>
      </w:r>
    </w:p>
    <w:p w:rsidR="00554C6F" w:rsidRPr="00554C6F" w:rsidRDefault="00554C6F" w:rsidP="00554C6F">
      <w:pPr>
        <w:pStyle w:val="Corpodetexto"/>
        <w:spacing w:before="10"/>
        <w:rPr>
          <w:rFonts w:ascii="Times New Roman" w:hAnsi="Times New Roman" w:cs="Times New Roman"/>
        </w:rPr>
      </w:pPr>
    </w:p>
    <w:p w:rsidR="00554C6F" w:rsidRPr="00554C6F" w:rsidRDefault="00554C6F" w:rsidP="008B7B31">
      <w:pPr>
        <w:pStyle w:val="PargrafodaLista"/>
        <w:widowControl w:val="0"/>
        <w:numPr>
          <w:ilvl w:val="0"/>
          <w:numId w:val="32"/>
        </w:numPr>
        <w:tabs>
          <w:tab w:val="left" w:pos="832"/>
        </w:tabs>
        <w:autoSpaceDE w:val="0"/>
        <w:autoSpaceDN w:val="0"/>
        <w:spacing w:after="0" w:line="240" w:lineRule="auto"/>
        <w:ind w:right="476" w:hanging="360"/>
        <w:contextualSpacing w:val="0"/>
        <w:jc w:val="both"/>
        <w:rPr>
          <w:rFonts w:ascii="Times New Roman" w:hAnsi="Times New Roman" w:cs="Times New Roman"/>
        </w:rPr>
      </w:pPr>
      <w:r w:rsidRPr="00554C6F">
        <w:rPr>
          <w:rFonts w:ascii="Times New Roman" w:hAnsi="Times New Roman" w:cs="Times New Roman"/>
          <w:b/>
        </w:rPr>
        <w:t>Protocolo de Utilização – PROUT</w:t>
      </w:r>
      <w:r w:rsidRPr="00554C6F">
        <w:rPr>
          <w:rFonts w:ascii="Times New Roman" w:hAnsi="Times New Roman" w:cs="Times New Roman"/>
        </w:rPr>
        <w:t>: Que estabelecem os critérios para fornecimento de equipamentos coletores e adjuvantes para colostomia, ileostomia e urostomia, sonda vesical de demora e coletor de</w:t>
      </w:r>
      <w:r w:rsidRPr="00554C6F">
        <w:rPr>
          <w:rFonts w:ascii="Times New Roman" w:hAnsi="Times New Roman" w:cs="Times New Roman"/>
          <w:spacing w:val="-3"/>
        </w:rPr>
        <w:t xml:space="preserve"> </w:t>
      </w:r>
      <w:r w:rsidRPr="00554C6F">
        <w:rPr>
          <w:rFonts w:ascii="Times New Roman" w:hAnsi="Times New Roman" w:cs="Times New Roman"/>
        </w:rPr>
        <w:t>urina.</w:t>
      </w:r>
    </w:p>
    <w:p w:rsidR="00554C6F" w:rsidRPr="00554C6F" w:rsidRDefault="00554C6F" w:rsidP="00554C6F">
      <w:pPr>
        <w:pStyle w:val="Corpodetexto"/>
        <w:spacing w:before="4"/>
        <w:rPr>
          <w:rFonts w:ascii="Times New Roman" w:hAnsi="Times New Roman" w:cs="Times New Roman"/>
        </w:rPr>
      </w:pPr>
    </w:p>
    <w:p w:rsidR="00554C6F" w:rsidRPr="00554C6F" w:rsidRDefault="00554C6F" w:rsidP="00554C6F">
      <w:pPr>
        <w:pStyle w:val="Corpodetexto"/>
        <w:spacing w:before="1"/>
        <w:ind w:left="303" w:right="493"/>
        <w:rPr>
          <w:rFonts w:ascii="Times New Roman" w:hAnsi="Times New Roman" w:cs="Times New Roman"/>
        </w:rPr>
      </w:pPr>
      <w:r w:rsidRPr="00554C6F">
        <w:rPr>
          <w:rFonts w:ascii="Times New Roman" w:hAnsi="Times New Roman" w:cs="Times New Roman"/>
          <w:b/>
        </w:rPr>
        <w:t xml:space="preserve">Parágrafo Primeiro. </w:t>
      </w:r>
      <w:r w:rsidRPr="00554C6F">
        <w:rPr>
          <w:rFonts w:ascii="Times New Roman" w:hAnsi="Times New Roman" w:cs="Times New Roman"/>
        </w:rPr>
        <w:t xml:space="preserve">A cobertura deverá ser assegurada independentemente da circunstância e local de origem do evento, </w:t>
      </w:r>
      <w:r w:rsidRPr="00554C6F">
        <w:rPr>
          <w:rFonts w:ascii="Times New Roman" w:hAnsi="Times New Roman" w:cs="Times New Roman"/>
          <w:u w:val="single"/>
        </w:rPr>
        <w:t>respeitados os limites de carência estabelecidos neste contrato, área de abrangência e</w:t>
      </w:r>
      <w:r w:rsidRPr="00554C6F">
        <w:rPr>
          <w:rFonts w:ascii="Times New Roman" w:hAnsi="Times New Roman" w:cs="Times New Roman"/>
        </w:rPr>
        <w:t xml:space="preserve"> </w:t>
      </w:r>
      <w:r w:rsidRPr="00554C6F">
        <w:rPr>
          <w:rFonts w:ascii="Times New Roman" w:hAnsi="Times New Roman" w:cs="Times New Roman"/>
          <w:u w:val="single"/>
        </w:rPr>
        <w:t>atuação, segmentação e a cláusula de exclusão de coberturas</w:t>
      </w:r>
      <w:r w:rsidRPr="00554C6F">
        <w:rPr>
          <w:rFonts w:ascii="Times New Roman" w:hAnsi="Times New Roman" w:cs="Times New Roman"/>
        </w:rPr>
        <w:t>. E incluirá:</w:t>
      </w:r>
    </w:p>
    <w:p w:rsidR="00554C6F" w:rsidRPr="00554C6F" w:rsidRDefault="00554C6F" w:rsidP="00554C6F">
      <w:pPr>
        <w:pStyle w:val="Corpodetexto"/>
        <w:spacing w:before="6"/>
        <w:rPr>
          <w:rFonts w:ascii="Times New Roman" w:hAnsi="Times New Roman" w:cs="Times New Roman"/>
        </w:rPr>
      </w:pPr>
    </w:p>
    <w:p w:rsidR="00554C6F" w:rsidRPr="00554C6F" w:rsidRDefault="00565D2B" w:rsidP="008B7B31">
      <w:pPr>
        <w:pStyle w:val="PargrafodaLista"/>
        <w:widowControl w:val="0"/>
        <w:numPr>
          <w:ilvl w:val="0"/>
          <w:numId w:val="31"/>
        </w:numPr>
        <w:tabs>
          <w:tab w:val="left" w:pos="731"/>
        </w:tabs>
        <w:autoSpaceDE w:val="0"/>
        <w:autoSpaceDN w:val="0"/>
        <w:spacing w:before="93" w:after="0" w:line="240" w:lineRule="auto"/>
        <w:ind w:right="399"/>
        <w:contextualSpacing w:val="0"/>
        <w:jc w:val="both"/>
        <w:rPr>
          <w:rFonts w:ascii="Times New Roman" w:hAnsi="Times New Roman" w:cs="Times New Roman"/>
        </w:rPr>
      </w:pPr>
      <w:r>
        <w:rPr>
          <w:rFonts w:ascii="Times New Roman" w:hAnsi="Times New Roman" w:cs="Times New Roman"/>
        </w:rPr>
        <w:t>A</w:t>
      </w:r>
      <w:r w:rsidR="00554C6F" w:rsidRPr="00554C6F">
        <w:rPr>
          <w:rFonts w:ascii="Times New Roman" w:hAnsi="Times New Roman" w:cs="Times New Roman"/>
        </w:rPr>
        <w:t>ssistência à saúde, com cobertura médico-hospitalar, das doenças listadas na Classificação Estatística Internacional de Doenças e Problemas Relacionados com a Saúde, da Organização Mundial de Saúde,</w:t>
      </w:r>
      <w:r w:rsidR="00554C6F" w:rsidRPr="00554C6F">
        <w:rPr>
          <w:rFonts w:ascii="Times New Roman" w:hAnsi="Times New Roman" w:cs="Times New Roman"/>
          <w:u w:val="single"/>
        </w:rPr>
        <w:t xml:space="preserve"> realizados</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exclusivamente</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no</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Brasil</w:t>
      </w:r>
      <w:r w:rsidR="00554C6F" w:rsidRPr="00554C6F">
        <w:rPr>
          <w:rFonts w:ascii="Times New Roman" w:hAnsi="Times New Roman" w:cs="Times New Roman"/>
        </w:rPr>
        <w:t>, respeitada a abrangência geográfica do plano e as exigências mínimas estabelecidas em</w:t>
      </w:r>
      <w:r w:rsidR="00554C6F" w:rsidRPr="00554C6F">
        <w:rPr>
          <w:rFonts w:ascii="Times New Roman" w:hAnsi="Times New Roman" w:cs="Times New Roman"/>
          <w:spacing w:val="1"/>
        </w:rPr>
        <w:t xml:space="preserve"> </w:t>
      </w:r>
      <w:r w:rsidR="00554C6F" w:rsidRPr="00554C6F">
        <w:rPr>
          <w:rFonts w:ascii="Times New Roman" w:hAnsi="Times New Roman" w:cs="Times New Roman"/>
        </w:rPr>
        <w:t>Lei;</w:t>
      </w:r>
    </w:p>
    <w:p w:rsidR="00554C6F" w:rsidRPr="00554C6F" w:rsidRDefault="00554C6F" w:rsidP="00554C6F">
      <w:pPr>
        <w:pStyle w:val="Corpodetexto"/>
        <w:spacing w:before="11"/>
        <w:rPr>
          <w:rFonts w:ascii="Times New Roman" w:hAnsi="Times New Roman" w:cs="Times New Roman"/>
        </w:rPr>
      </w:pPr>
    </w:p>
    <w:p w:rsidR="00554C6F" w:rsidRPr="00554C6F" w:rsidRDefault="00565D2B" w:rsidP="008B7B31">
      <w:pPr>
        <w:pStyle w:val="PargrafodaLista"/>
        <w:widowControl w:val="0"/>
        <w:numPr>
          <w:ilvl w:val="0"/>
          <w:numId w:val="31"/>
        </w:numPr>
        <w:tabs>
          <w:tab w:val="left" w:pos="731"/>
        </w:tabs>
        <w:autoSpaceDE w:val="0"/>
        <w:autoSpaceDN w:val="0"/>
        <w:spacing w:after="0" w:line="240" w:lineRule="auto"/>
        <w:ind w:right="395"/>
        <w:contextualSpacing w:val="0"/>
        <w:jc w:val="both"/>
        <w:rPr>
          <w:rFonts w:ascii="Times New Roman" w:hAnsi="Times New Roman" w:cs="Times New Roman"/>
        </w:rPr>
      </w:pPr>
      <w:r>
        <w:rPr>
          <w:rFonts w:ascii="Times New Roman" w:hAnsi="Times New Roman" w:cs="Times New Roman"/>
        </w:rPr>
        <w:t>C</w:t>
      </w:r>
      <w:r w:rsidR="00554C6F" w:rsidRPr="00554C6F">
        <w:rPr>
          <w:rFonts w:ascii="Times New Roman" w:hAnsi="Times New Roman" w:cs="Times New Roman"/>
        </w:rPr>
        <w:t xml:space="preserve">onsultas médicas, em número ilimitado, em clínicas médicas básicas e especializadas, inclusive obstétricas para pré-natal, reconhecidas pelo Conselho Federal de Medicina. </w:t>
      </w:r>
      <w:r w:rsidR="00554C6F" w:rsidRPr="00554C6F">
        <w:rPr>
          <w:rFonts w:ascii="Times New Roman" w:hAnsi="Times New Roman" w:cs="Times New Roman"/>
          <w:u w:val="single"/>
        </w:rPr>
        <w:t>As</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áreas</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de</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atuação médica</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estabelecidas</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pelo</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Conselho</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Federal</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de</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Medicina</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não</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são</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consideradas</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especialidades médicas;</w:t>
      </w:r>
    </w:p>
    <w:p w:rsidR="00554C6F" w:rsidRPr="00554C6F" w:rsidRDefault="00554C6F" w:rsidP="00554C6F">
      <w:pPr>
        <w:pStyle w:val="Corpodetexto"/>
        <w:spacing w:before="10"/>
        <w:rPr>
          <w:rFonts w:ascii="Times New Roman" w:hAnsi="Times New Roman" w:cs="Times New Roman"/>
        </w:rPr>
      </w:pPr>
    </w:p>
    <w:p w:rsidR="00554C6F" w:rsidRPr="00554C6F" w:rsidRDefault="00565D2B" w:rsidP="008B7B31">
      <w:pPr>
        <w:pStyle w:val="PargrafodaLista"/>
        <w:widowControl w:val="0"/>
        <w:numPr>
          <w:ilvl w:val="0"/>
          <w:numId w:val="31"/>
        </w:numPr>
        <w:tabs>
          <w:tab w:val="left" w:pos="731"/>
        </w:tabs>
        <w:autoSpaceDE w:val="0"/>
        <w:autoSpaceDN w:val="0"/>
        <w:spacing w:before="93" w:after="0" w:line="240" w:lineRule="auto"/>
        <w:ind w:right="397"/>
        <w:contextualSpacing w:val="0"/>
        <w:jc w:val="both"/>
        <w:rPr>
          <w:rFonts w:ascii="Times New Roman" w:hAnsi="Times New Roman" w:cs="Times New Roman"/>
        </w:rPr>
      </w:pPr>
      <w:r>
        <w:rPr>
          <w:rFonts w:ascii="Times New Roman" w:hAnsi="Times New Roman" w:cs="Times New Roman"/>
        </w:rPr>
        <w:t>C</w:t>
      </w:r>
      <w:r w:rsidR="00554C6F" w:rsidRPr="00554C6F">
        <w:rPr>
          <w:rFonts w:ascii="Times New Roman" w:hAnsi="Times New Roman" w:cs="Times New Roman"/>
        </w:rPr>
        <w:t>obertura de serviços de apoio diagnóstico, tratamentos e demais procedimentos ambulatoriais, incluindo procedimentos cirúrgicos ambulatoriais, solicitados pelo médico assistente, mesmo quando realizados em ambiente hospitalar, desde que não se caracterize como internação,  listados no Rol  de Procedimentos e Eventos em Saúde da ANS, vigente à época do</w:t>
      </w:r>
      <w:r w:rsidR="00554C6F" w:rsidRPr="00554C6F">
        <w:rPr>
          <w:rFonts w:ascii="Times New Roman" w:hAnsi="Times New Roman" w:cs="Times New Roman"/>
          <w:spacing w:val="-2"/>
        </w:rPr>
        <w:t xml:space="preserve"> </w:t>
      </w:r>
      <w:r w:rsidR="00554C6F" w:rsidRPr="00554C6F">
        <w:rPr>
          <w:rFonts w:ascii="Times New Roman" w:hAnsi="Times New Roman" w:cs="Times New Roman"/>
        </w:rPr>
        <w:t>evento;</w:t>
      </w:r>
    </w:p>
    <w:p w:rsidR="00554C6F" w:rsidRPr="00554C6F" w:rsidRDefault="00554C6F" w:rsidP="00554C6F">
      <w:pPr>
        <w:pStyle w:val="Corpodetexto"/>
        <w:rPr>
          <w:rFonts w:ascii="Times New Roman" w:hAnsi="Times New Roman" w:cs="Times New Roman"/>
        </w:rPr>
      </w:pPr>
    </w:p>
    <w:p w:rsidR="00554C6F" w:rsidRPr="00554C6F" w:rsidRDefault="00565D2B" w:rsidP="008B7B31">
      <w:pPr>
        <w:pStyle w:val="PargrafodaLista"/>
        <w:widowControl w:val="0"/>
        <w:numPr>
          <w:ilvl w:val="0"/>
          <w:numId w:val="31"/>
        </w:numPr>
        <w:tabs>
          <w:tab w:val="left" w:pos="731"/>
        </w:tabs>
        <w:autoSpaceDE w:val="0"/>
        <w:autoSpaceDN w:val="0"/>
        <w:spacing w:after="0" w:line="240" w:lineRule="auto"/>
        <w:ind w:right="399"/>
        <w:contextualSpacing w:val="0"/>
        <w:jc w:val="both"/>
        <w:rPr>
          <w:rFonts w:ascii="Times New Roman" w:hAnsi="Times New Roman" w:cs="Times New Roman"/>
        </w:rPr>
      </w:pPr>
      <w:r>
        <w:rPr>
          <w:rFonts w:ascii="Times New Roman" w:hAnsi="Times New Roman" w:cs="Times New Roman"/>
        </w:rPr>
        <w:t>C</w:t>
      </w:r>
      <w:r w:rsidR="00554C6F" w:rsidRPr="00554C6F">
        <w:rPr>
          <w:rFonts w:ascii="Times New Roman" w:hAnsi="Times New Roman" w:cs="Times New Roman"/>
        </w:rPr>
        <w:t>obertura de serviços de apoio diagnóstico, previstos no Rol de Procedimentos e Eventos em Saúde da ANS, vigente à época do evento, para segmentação ambulatorial, solicitados pelo cirurgião- dentista assistente com a finalidade de auxiliar e complementar o diagnóstico odontológico, executados na rede própria ou credenciada da</w:t>
      </w:r>
      <w:r w:rsidR="00554C6F" w:rsidRPr="00554C6F">
        <w:rPr>
          <w:rFonts w:ascii="Times New Roman" w:hAnsi="Times New Roman" w:cs="Times New Roman"/>
          <w:spacing w:val="-2"/>
        </w:rPr>
        <w:t xml:space="preserve"> </w:t>
      </w:r>
      <w:r w:rsidR="00554C6F" w:rsidRPr="00554C6F">
        <w:rPr>
          <w:rFonts w:ascii="Times New Roman" w:hAnsi="Times New Roman" w:cs="Times New Roman"/>
        </w:rPr>
        <w:t>CONTRATADA;</w:t>
      </w:r>
    </w:p>
    <w:p w:rsidR="00554C6F" w:rsidRPr="00554C6F" w:rsidRDefault="00554C6F" w:rsidP="00554C6F">
      <w:pPr>
        <w:pStyle w:val="Corpodetexto"/>
        <w:rPr>
          <w:rFonts w:ascii="Times New Roman" w:hAnsi="Times New Roman" w:cs="Times New Roman"/>
        </w:rPr>
      </w:pPr>
    </w:p>
    <w:p w:rsidR="00554C6F" w:rsidRPr="00554C6F" w:rsidRDefault="00565D2B" w:rsidP="008B7B31">
      <w:pPr>
        <w:pStyle w:val="PargrafodaLista"/>
        <w:widowControl w:val="0"/>
        <w:numPr>
          <w:ilvl w:val="0"/>
          <w:numId w:val="31"/>
        </w:numPr>
        <w:tabs>
          <w:tab w:val="left" w:pos="731"/>
        </w:tabs>
        <w:autoSpaceDE w:val="0"/>
        <w:autoSpaceDN w:val="0"/>
        <w:spacing w:after="0" w:line="240" w:lineRule="auto"/>
        <w:ind w:right="396"/>
        <w:contextualSpacing w:val="0"/>
        <w:jc w:val="both"/>
        <w:rPr>
          <w:rFonts w:ascii="Times New Roman" w:hAnsi="Times New Roman" w:cs="Times New Roman"/>
        </w:rPr>
      </w:pPr>
      <w:r>
        <w:rPr>
          <w:rFonts w:ascii="Times New Roman" w:hAnsi="Times New Roman" w:cs="Times New Roman"/>
        </w:rPr>
        <w:t>C</w:t>
      </w:r>
      <w:r w:rsidR="00554C6F" w:rsidRPr="00554C6F">
        <w:rPr>
          <w:rFonts w:ascii="Times New Roman" w:hAnsi="Times New Roman" w:cs="Times New Roman"/>
        </w:rPr>
        <w:t>obertura de medicamentos registrados e regularizados na Agência Nacional de Vigilância Sanitária - ANVISA, desde que utilizados durante a execução dos procedimentos diagnósticos e terapêuticos em regime ambulatorial e previstos no Rol de Procedimentos e Eventos em Saúde da ANS, vigente à época do</w:t>
      </w:r>
      <w:r w:rsidR="00554C6F" w:rsidRPr="00554C6F">
        <w:rPr>
          <w:rFonts w:ascii="Times New Roman" w:hAnsi="Times New Roman" w:cs="Times New Roman"/>
          <w:spacing w:val="-1"/>
        </w:rPr>
        <w:t xml:space="preserve"> </w:t>
      </w:r>
      <w:r w:rsidR="00554C6F" w:rsidRPr="00554C6F">
        <w:rPr>
          <w:rFonts w:ascii="Times New Roman" w:hAnsi="Times New Roman" w:cs="Times New Roman"/>
        </w:rPr>
        <w:t>evento;</w:t>
      </w:r>
    </w:p>
    <w:p w:rsidR="00554C6F" w:rsidRPr="00554C6F" w:rsidRDefault="00554C6F" w:rsidP="00554C6F">
      <w:pPr>
        <w:pStyle w:val="Corpodetexto"/>
        <w:rPr>
          <w:rFonts w:ascii="Times New Roman" w:hAnsi="Times New Roman" w:cs="Times New Roman"/>
        </w:rPr>
      </w:pPr>
    </w:p>
    <w:p w:rsidR="00554C6F" w:rsidRPr="00554C6F" w:rsidRDefault="00565D2B" w:rsidP="008B7B31">
      <w:pPr>
        <w:pStyle w:val="PargrafodaLista"/>
        <w:widowControl w:val="0"/>
        <w:numPr>
          <w:ilvl w:val="0"/>
          <w:numId w:val="31"/>
        </w:numPr>
        <w:tabs>
          <w:tab w:val="left" w:pos="549"/>
        </w:tabs>
        <w:autoSpaceDE w:val="0"/>
        <w:autoSpaceDN w:val="0"/>
        <w:spacing w:after="0" w:line="240" w:lineRule="auto"/>
        <w:ind w:right="395"/>
        <w:contextualSpacing w:val="0"/>
        <w:jc w:val="both"/>
        <w:rPr>
          <w:rFonts w:ascii="Times New Roman" w:hAnsi="Times New Roman" w:cs="Times New Roman"/>
          <w:b/>
        </w:rPr>
      </w:pPr>
      <w:r>
        <w:rPr>
          <w:rFonts w:ascii="Times New Roman" w:hAnsi="Times New Roman" w:cs="Times New Roman"/>
        </w:rPr>
        <w:t xml:space="preserve"> C</w:t>
      </w:r>
      <w:r w:rsidR="00554C6F" w:rsidRPr="00554C6F">
        <w:rPr>
          <w:rFonts w:ascii="Times New Roman" w:hAnsi="Times New Roman" w:cs="Times New Roman"/>
        </w:rPr>
        <w:t xml:space="preserve">obertura de consultas/sessões de: fisioterapia (procedimentos de reeducação e reabilitação física) fonoaudiologia, terapia ocupacional, psicologia e nutrição, </w:t>
      </w:r>
      <w:r w:rsidR="00554C6F" w:rsidRPr="00554C6F">
        <w:rPr>
          <w:rFonts w:ascii="Times New Roman" w:hAnsi="Times New Roman" w:cs="Times New Roman"/>
          <w:u w:val="single"/>
        </w:rPr>
        <w:t>solicitados</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pelo</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médico</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assistente</w:t>
      </w:r>
      <w:r w:rsidR="00554C6F" w:rsidRPr="00554C6F">
        <w:rPr>
          <w:rFonts w:ascii="Times New Roman" w:hAnsi="Times New Roman" w:cs="Times New Roman"/>
        </w:rPr>
        <w:t xml:space="preserve"> e realizada pelo profissional devidamente habilitado e integrante da rede prestadora de serviços da CONTRATADA, de acordo com o previsto no Rol de Procedimentos e Eventos em Saúde da ANS, vigente à época do evento, e </w:t>
      </w:r>
      <w:r w:rsidR="00554C6F" w:rsidRPr="00554C6F">
        <w:rPr>
          <w:rFonts w:ascii="Times New Roman" w:hAnsi="Times New Roman" w:cs="Times New Roman"/>
          <w:b/>
          <w:u w:val="thick"/>
        </w:rPr>
        <w:t>respeitadas as Diretrizes de Utilização estabelecidas pela</w:t>
      </w:r>
      <w:r w:rsidR="00554C6F" w:rsidRPr="00554C6F">
        <w:rPr>
          <w:rFonts w:ascii="Times New Roman" w:hAnsi="Times New Roman" w:cs="Times New Roman"/>
          <w:b/>
          <w:spacing w:val="-10"/>
          <w:u w:val="thick"/>
        </w:rPr>
        <w:t xml:space="preserve"> </w:t>
      </w:r>
      <w:r w:rsidR="00554C6F" w:rsidRPr="00554C6F">
        <w:rPr>
          <w:rFonts w:ascii="Times New Roman" w:hAnsi="Times New Roman" w:cs="Times New Roman"/>
          <w:b/>
          <w:u w:val="thick"/>
        </w:rPr>
        <w:t>ANS;</w:t>
      </w:r>
    </w:p>
    <w:p w:rsidR="00554C6F" w:rsidRPr="00554C6F" w:rsidRDefault="00554C6F" w:rsidP="00554C6F">
      <w:pPr>
        <w:pStyle w:val="Corpodetexto"/>
        <w:rPr>
          <w:rFonts w:ascii="Times New Roman" w:hAnsi="Times New Roman" w:cs="Times New Roman"/>
          <w:b/>
        </w:rPr>
      </w:pPr>
    </w:p>
    <w:p w:rsidR="00554C6F" w:rsidRPr="00554C6F" w:rsidRDefault="00565D2B" w:rsidP="008B7B31">
      <w:pPr>
        <w:pStyle w:val="PargrafodaLista"/>
        <w:widowControl w:val="0"/>
        <w:numPr>
          <w:ilvl w:val="0"/>
          <w:numId w:val="31"/>
        </w:numPr>
        <w:tabs>
          <w:tab w:val="left" w:pos="549"/>
        </w:tabs>
        <w:autoSpaceDE w:val="0"/>
        <w:autoSpaceDN w:val="0"/>
        <w:spacing w:before="93" w:after="0" w:line="240" w:lineRule="auto"/>
        <w:ind w:right="399"/>
        <w:contextualSpacing w:val="0"/>
        <w:jc w:val="both"/>
        <w:rPr>
          <w:rFonts w:ascii="Times New Roman" w:hAnsi="Times New Roman" w:cs="Times New Roman"/>
        </w:rPr>
      </w:pPr>
      <w:r>
        <w:rPr>
          <w:rFonts w:ascii="Times New Roman" w:hAnsi="Times New Roman" w:cs="Times New Roman"/>
        </w:rPr>
        <w:t xml:space="preserve"> S</w:t>
      </w:r>
      <w:r w:rsidR="00554C6F" w:rsidRPr="00554C6F">
        <w:rPr>
          <w:rFonts w:ascii="Times New Roman" w:hAnsi="Times New Roman" w:cs="Times New Roman"/>
        </w:rPr>
        <w:t xml:space="preserve">essões de psicoterapia solicitada pelo médico assistente e realizada pelo profissional devidamente habilitado e integrante da rede prestadora de serviços da CONTRATADA, de acordo com o número de sessões previstas no Rol de Procedimentos e Eventos em Saúde da ANS, vigente à época do evento, e </w:t>
      </w:r>
      <w:r w:rsidR="00554C6F" w:rsidRPr="00554C6F">
        <w:rPr>
          <w:rFonts w:ascii="Times New Roman" w:hAnsi="Times New Roman" w:cs="Times New Roman"/>
          <w:b/>
          <w:u w:val="thick"/>
        </w:rPr>
        <w:t>respeitadas as Diretrizes de Utilização estabelecidas pela</w:t>
      </w:r>
      <w:r w:rsidR="00554C6F" w:rsidRPr="00554C6F">
        <w:rPr>
          <w:rFonts w:ascii="Times New Roman" w:hAnsi="Times New Roman" w:cs="Times New Roman"/>
          <w:b/>
          <w:spacing w:val="2"/>
          <w:u w:val="thick"/>
        </w:rPr>
        <w:t xml:space="preserve"> </w:t>
      </w:r>
      <w:r w:rsidR="00554C6F" w:rsidRPr="00554C6F">
        <w:rPr>
          <w:rFonts w:ascii="Times New Roman" w:hAnsi="Times New Roman" w:cs="Times New Roman"/>
          <w:b/>
          <w:u w:val="thick"/>
        </w:rPr>
        <w:t>ANS</w:t>
      </w:r>
      <w:r w:rsidR="00554C6F" w:rsidRPr="00554C6F">
        <w:rPr>
          <w:rFonts w:ascii="Times New Roman" w:hAnsi="Times New Roman" w:cs="Times New Roman"/>
        </w:rPr>
        <w:t>;</w:t>
      </w:r>
    </w:p>
    <w:p w:rsidR="00554C6F" w:rsidRPr="00554C6F" w:rsidRDefault="00554C6F" w:rsidP="00554C6F">
      <w:pPr>
        <w:pStyle w:val="Corpodetexto"/>
        <w:spacing w:before="10"/>
        <w:rPr>
          <w:rFonts w:ascii="Times New Roman" w:hAnsi="Times New Roman" w:cs="Times New Roman"/>
        </w:rPr>
      </w:pPr>
    </w:p>
    <w:p w:rsidR="00554C6F" w:rsidRPr="00554C6F" w:rsidRDefault="00565D2B" w:rsidP="008B7B31">
      <w:pPr>
        <w:pStyle w:val="PargrafodaLista"/>
        <w:widowControl w:val="0"/>
        <w:numPr>
          <w:ilvl w:val="0"/>
          <w:numId w:val="31"/>
        </w:numPr>
        <w:tabs>
          <w:tab w:val="left" w:pos="731"/>
        </w:tabs>
        <w:autoSpaceDE w:val="0"/>
        <w:autoSpaceDN w:val="0"/>
        <w:spacing w:before="93" w:after="0" w:line="240" w:lineRule="auto"/>
        <w:ind w:right="405"/>
        <w:contextualSpacing w:val="0"/>
        <w:jc w:val="both"/>
        <w:rPr>
          <w:rFonts w:ascii="Times New Roman" w:hAnsi="Times New Roman" w:cs="Times New Roman"/>
        </w:rPr>
      </w:pPr>
      <w:r>
        <w:rPr>
          <w:rFonts w:ascii="Times New Roman" w:hAnsi="Times New Roman" w:cs="Times New Roman"/>
        </w:rPr>
        <w:t>A</w:t>
      </w:r>
      <w:r w:rsidR="00554C6F" w:rsidRPr="00554C6F">
        <w:rPr>
          <w:rFonts w:ascii="Times New Roman" w:hAnsi="Times New Roman" w:cs="Times New Roman"/>
        </w:rPr>
        <w:t>ções de Planejamento Familiar, conforme Rol de Procedimentos e Eventos em Saúde da ANS, vigente à época do evento, que envolvem as atividades de educação, aconselhamento e atendimento clínico, observando as seguintes</w:t>
      </w:r>
      <w:r w:rsidR="00554C6F" w:rsidRPr="00554C6F">
        <w:rPr>
          <w:rFonts w:ascii="Times New Roman" w:hAnsi="Times New Roman" w:cs="Times New Roman"/>
          <w:spacing w:val="3"/>
        </w:rPr>
        <w:t xml:space="preserve"> </w:t>
      </w:r>
      <w:r w:rsidR="00554C6F" w:rsidRPr="00554C6F">
        <w:rPr>
          <w:rFonts w:ascii="Times New Roman" w:hAnsi="Times New Roman" w:cs="Times New Roman"/>
        </w:rPr>
        <w:t>definições:</w:t>
      </w:r>
    </w:p>
    <w:p w:rsidR="00554C6F" w:rsidRPr="00554C6F" w:rsidRDefault="00554C6F" w:rsidP="00554C6F">
      <w:pPr>
        <w:pStyle w:val="Corpodetexto"/>
        <w:spacing w:before="4"/>
        <w:rPr>
          <w:rFonts w:ascii="Times New Roman" w:hAnsi="Times New Roman" w:cs="Times New Roman"/>
        </w:rPr>
      </w:pPr>
    </w:p>
    <w:p w:rsidR="00554C6F" w:rsidRPr="00554C6F" w:rsidRDefault="00554C6F" w:rsidP="008B7B31">
      <w:pPr>
        <w:pStyle w:val="PargrafodaLista"/>
        <w:widowControl w:val="0"/>
        <w:numPr>
          <w:ilvl w:val="1"/>
          <w:numId w:val="31"/>
        </w:numPr>
        <w:tabs>
          <w:tab w:val="left" w:pos="1091"/>
        </w:tabs>
        <w:autoSpaceDE w:val="0"/>
        <w:autoSpaceDN w:val="0"/>
        <w:spacing w:before="93" w:after="0" w:line="240" w:lineRule="auto"/>
        <w:ind w:right="404"/>
        <w:contextualSpacing w:val="0"/>
        <w:jc w:val="both"/>
        <w:rPr>
          <w:rFonts w:ascii="Times New Roman" w:hAnsi="Times New Roman" w:cs="Times New Roman"/>
        </w:rPr>
      </w:pPr>
      <w:r w:rsidRPr="00554C6F">
        <w:rPr>
          <w:rFonts w:ascii="Times New Roman" w:hAnsi="Times New Roman" w:cs="Times New Roman"/>
          <w:b/>
          <w:u w:val="thick"/>
        </w:rPr>
        <w:t>planejamento</w:t>
      </w:r>
      <w:r w:rsidRPr="00554C6F">
        <w:rPr>
          <w:rFonts w:ascii="Times New Roman" w:hAnsi="Times New Roman" w:cs="Times New Roman"/>
          <w:b/>
        </w:rPr>
        <w:t xml:space="preserve"> </w:t>
      </w:r>
      <w:r w:rsidRPr="00554C6F">
        <w:rPr>
          <w:rFonts w:ascii="Times New Roman" w:hAnsi="Times New Roman" w:cs="Times New Roman"/>
          <w:b/>
          <w:u w:val="thick"/>
        </w:rPr>
        <w:t>familiar</w:t>
      </w:r>
      <w:r w:rsidRPr="00554C6F">
        <w:rPr>
          <w:rFonts w:ascii="Times New Roman" w:hAnsi="Times New Roman" w:cs="Times New Roman"/>
        </w:rPr>
        <w:t>: conjunto de ações de regulação da fecundidade que garanta direitos iguais de constituição, limitação ou aumento da prole pela mulher, pelo homem ou pelo</w:t>
      </w:r>
      <w:r w:rsidRPr="00554C6F">
        <w:rPr>
          <w:rFonts w:ascii="Times New Roman" w:hAnsi="Times New Roman" w:cs="Times New Roman"/>
          <w:spacing w:val="-18"/>
        </w:rPr>
        <w:t xml:space="preserve"> </w:t>
      </w:r>
      <w:r w:rsidRPr="00554C6F">
        <w:rPr>
          <w:rFonts w:ascii="Times New Roman" w:hAnsi="Times New Roman" w:cs="Times New Roman"/>
        </w:rPr>
        <w:t>casal;</w:t>
      </w:r>
    </w:p>
    <w:p w:rsidR="00554C6F" w:rsidRPr="00554C6F" w:rsidRDefault="00554C6F" w:rsidP="008B7B31">
      <w:pPr>
        <w:pStyle w:val="PargrafodaLista"/>
        <w:widowControl w:val="0"/>
        <w:numPr>
          <w:ilvl w:val="1"/>
          <w:numId w:val="31"/>
        </w:numPr>
        <w:tabs>
          <w:tab w:val="left" w:pos="1091"/>
        </w:tabs>
        <w:autoSpaceDE w:val="0"/>
        <w:autoSpaceDN w:val="0"/>
        <w:spacing w:before="1" w:after="0" w:line="240" w:lineRule="auto"/>
        <w:ind w:hanging="361"/>
        <w:contextualSpacing w:val="0"/>
        <w:jc w:val="both"/>
        <w:rPr>
          <w:rFonts w:ascii="Times New Roman" w:hAnsi="Times New Roman" w:cs="Times New Roman"/>
        </w:rPr>
      </w:pPr>
      <w:r w:rsidRPr="00554C6F">
        <w:rPr>
          <w:rFonts w:ascii="Times New Roman" w:hAnsi="Times New Roman" w:cs="Times New Roman"/>
          <w:b/>
          <w:u w:val="thick"/>
        </w:rPr>
        <w:t>concepção:</w:t>
      </w:r>
      <w:r w:rsidRPr="00554C6F">
        <w:rPr>
          <w:rFonts w:ascii="Times New Roman" w:hAnsi="Times New Roman" w:cs="Times New Roman"/>
          <w:b/>
        </w:rPr>
        <w:t xml:space="preserve"> </w:t>
      </w:r>
      <w:r w:rsidRPr="00554C6F">
        <w:rPr>
          <w:rFonts w:ascii="Times New Roman" w:hAnsi="Times New Roman" w:cs="Times New Roman"/>
        </w:rPr>
        <w:t>fusão de um espermatozóide com um óvulo, resultando na formação de um</w:t>
      </w:r>
      <w:r w:rsidRPr="00554C6F">
        <w:rPr>
          <w:rFonts w:ascii="Times New Roman" w:hAnsi="Times New Roman" w:cs="Times New Roman"/>
          <w:spacing w:val="-6"/>
        </w:rPr>
        <w:t xml:space="preserve"> </w:t>
      </w:r>
      <w:r w:rsidRPr="00554C6F">
        <w:rPr>
          <w:rFonts w:ascii="Times New Roman" w:hAnsi="Times New Roman" w:cs="Times New Roman"/>
        </w:rPr>
        <w:t>zigoto;</w:t>
      </w:r>
    </w:p>
    <w:p w:rsidR="00554C6F" w:rsidRPr="00554C6F" w:rsidRDefault="00554C6F" w:rsidP="008B7B31">
      <w:pPr>
        <w:pStyle w:val="PargrafodaLista"/>
        <w:widowControl w:val="0"/>
        <w:numPr>
          <w:ilvl w:val="1"/>
          <w:numId w:val="31"/>
        </w:numPr>
        <w:tabs>
          <w:tab w:val="left" w:pos="1091"/>
        </w:tabs>
        <w:autoSpaceDE w:val="0"/>
        <w:autoSpaceDN w:val="0"/>
        <w:spacing w:before="93" w:after="0" w:line="240" w:lineRule="auto"/>
        <w:ind w:hanging="361"/>
        <w:contextualSpacing w:val="0"/>
        <w:jc w:val="both"/>
        <w:rPr>
          <w:rFonts w:ascii="Times New Roman" w:hAnsi="Times New Roman" w:cs="Times New Roman"/>
        </w:rPr>
      </w:pPr>
      <w:r w:rsidRPr="00554C6F">
        <w:rPr>
          <w:rFonts w:ascii="Times New Roman" w:hAnsi="Times New Roman" w:cs="Times New Roman"/>
          <w:b/>
          <w:u w:val="thick"/>
        </w:rPr>
        <w:t>anticoncepção:</w:t>
      </w:r>
      <w:r w:rsidRPr="00554C6F">
        <w:rPr>
          <w:rFonts w:ascii="Times New Roman" w:hAnsi="Times New Roman" w:cs="Times New Roman"/>
          <w:b/>
        </w:rPr>
        <w:t xml:space="preserve"> </w:t>
      </w:r>
      <w:r w:rsidRPr="00554C6F">
        <w:rPr>
          <w:rFonts w:ascii="Times New Roman" w:hAnsi="Times New Roman" w:cs="Times New Roman"/>
        </w:rPr>
        <w:t>prevenção da concepção por bloqueio temporário ou permanente da</w:t>
      </w:r>
      <w:r w:rsidRPr="00554C6F">
        <w:rPr>
          <w:rFonts w:ascii="Times New Roman" w:hAnsi="Times New Roman" w:cs="Times New Roman"/>
          <w:spacing w:val="-13"/>
        </w:rPr>
        <w:t xml:space="preserve"> </w:t>
      </w:r>
      <w:r w:rsidRPr="00554C6F">
        <w:rPr>
          <w:rFonts w:ascii="Times New Roman" w:hAnsi="Times New Roman" w:cs="Times New Roman"/>
        </w:rPr>
        <w:t>fertilidade;</w:t>
      </w:r>
    </w:p>
    <w:p w:rsidR="00554C6F" w:rsidRPr="00554C6F" w:rsidRDefault="00554C6F" w:rsidP="008B7B31">
      <w:pPr>
        <w:pStyle w:val="PargrafodaLista"/>
        <w:widowControl w:val="0"/>
        <w:numPr>
          <w:ilvl w:val="1"/>
          <w:numId w:val="31"/>
        </w:numPr>
        <w:tabs>
          <w:tab w:val="left" w:pos="1091"/>
        </w:tabs>
        <w:autoSpaceDE w:val="0"/>
        <w:autoSpaceDN w:val="0"/>
        <w:spacing w:before="92" w:after="0" w:line="240" w:lineRule="auto"/>
        <w:ind w:right="400"/>
        <w:contextualSpacing w:val="0"/>
        <w:jc w:val="both"/>
        <w:rPr>
          <w:rFonts w:ascii="Times New Roman" w:hAnsi="Times New Roman" w:cs="Times New Roman"/>
        </w:rPr>
      </w:pPr>
      <w:r w:rsidRPr="00554C6F">
        <w:rPr>
          <w:rFonts w:ascii="Times New Roman" w:hAnsi="Times New Roman" w:cs="Times New Roman"/>
          <w:b/>
          <w:u w:val="thick"/>
        </w:rPr>
        <w:t>atividades educacionais:</w:t>
      </w:r>
      <w:r w:rsidRPr="00554C6F">
        <w:rPr>
          <w:rFonts w:ascii="Times New Roman" w:hAnsi="Times New Roman" w:cs="Times New Roman"/>
          <w:b/>
        </w:rPr>
        <w:t xml:space="preserve"> </w:t>
      </w:r>
      <w:r w:rsidRPr="00554C6F">
        <w:rPr>
          <w:rFonts w:ascii="Times New Roman" w:hAnsi="Times New Roman" w:cs="Times New Roman"/>
        </w:rPr>
        <w:t>são aquelas executadas por profissional de saúde habilitado mediante a utilização de linguagem acessível, simples e precisa, com o objetivo de oferecer aos beneficiários os conhecimentos necessários para a escolha e posterior utilização do método mais adequado e propiciar a reflexão sobre temas relacionados à concepção e à anticoncepção, inclusive à sexualidade, podendo ser realizadas em grupo ou individualmente e permitindo a troca de informações e experiências baseadas na vivência de cada indivíduo do</w:t>
      </w:r>
      <w:r w:rsidRPr="00554C6F">
        <w:rPr>
          <w:rFonts w:ascii="Times New Roman" w:hAnsi="Times New Roman" w:cs="Times New Roman"/>
          <w:spacing w:val="-9"/>
        </w:rPr>
        <w:t xml:space="preserve"> </w:t>
      </w:r>
      <w:r w:rsidRPr="00554C6F">
        <w:rPr>
          <w:rFonts w:ascii="Times New Roman" w:hAnsi="Times New Roman" w:cs="Times New Roman"/>
        </w:rPr>
        <w:t>grupo;</w:t>
      </w:r>
    </w:p>
    <w:p w:rsidR="00554C6F" w:rsidRPr="00554C6F" w:rsidRDefault="00554C6F" w:rsidP="008B7B31">
      <w:pPr>
        <w:pStyle w:val="PargrafodaLista"/>
        <w:widowControl w:val="0"/>
        <w:numPr>
          <w:ilvl w:val="1"/>
          <w:numId w:val="31"/>
        </w:numPr>
        <w:tabs>
          <w:tab w:val="left" w:pos="1091"/>
        </w:tabs>
        <w:autoSpaceDE w:val="0"/>
        <w:autoSpaceDN w:val="0"/>
        <w:spacing w:before="1" w:after="0" w:line="240" w:lineRule="auto"/>
        <w:ind w:right="395"/>
        <w:contextualSpacing w:val="0"/>
        <w:jc w:val="both"/>
        <w:rPr>
          <w:rFonts w:ascii="Times New Roman" w:hAnsi="Times New Roman" w:cs="Times New Roman"/>
        </w:rPr>
      </w:pPr>
      <w:r w:rsidRPr="00554C6F">
        <w:rPr>
          <w:rFonts w:ascii="Times New Roman" w:hAnsi="Times New Roman" w:cs="Times New Roman"/>
          <w:b/>
          <w:u w:val="thick"/>
        </w:rPr>
        <w:t>aconselhamento</w:t>
      </w:r>
      <w:r w:rsidRPr="00554C6F">
        <w:rPr>
          <w:rFonts w:ascii="Times New Roman" w:hAnsi="Times New Roman" w:cs="Times New Roman"/>
        </w:rPr>
        <w:t>: processo de escuta ativa que pressupõe a identificação e acolhimento das demandas do indivíduo ou casal relacionadas às questões de planejamento familiar, prevenção das Doenças Sexualmente Transmissíveis/Síndrome da Imunodeficiência Adquirida - DST/AIDS e outras patologias que possam interferir na concepção/parto;</w:t>
      </w:r>
      <w:r w:rsidRPr="00554C6F">
        <w:rPr>
          <w:rFonts w:ascii="Times New Roman" w:hAnsi="Times New Roman" w:cs="Times New Roman"/>
          <w:spacing w:val="-1"/>
        </w:rPr>
        <w:t xml:space="preserve"> </w:t>
      </w:r>
      <w:r w:rsidRPr="00554C6F">
        <w:rPr>
          <w:rFonts w:ascii="Times New Roman" w:hAnsi="Times New Roman" w:cs="Times New Roman"/>
        </w:rPr>
        <w:t>e</w:t>
      </w:r>
    </w:p>
    <w:p w:rsidR="00554C6F" w:rsidRPr="00554C6F" w:rsidRDefault="00554C6F" w:rsidP="008B7B31">
      <w:pPr>
        <w:pStyle w:val="PargrafodaLista"/>
        <w:widowControl w:val="0"/>
        <w:numPr>
          <w:ilvl w:val="1"/>
          <w:numId w:val="31"/>
        </w:numPr>
        <w:tabs>
          <w:tab w:val="left" w:pos="1091"/>
        </w:tabs>
        <w:autoSpaceDE w:val="0"/>
        <w:autoSpaceDN w:val="0"/>
        <w:spacing w:after="0" w:line="240" w:lineRule="auto"/>
        <w:ind w:right="402"/>
        <w:contextualSpacing w:val="0"/>
        <w:jc w:val="both"/>
        <w:rPr>
          <w:rFonts w:ascii="Times New Roman" w:hAnsi="Times New Roman" w:cs="Times New Roman"/>
        </w:rPr>
      </w:pPr>
      <w:r w:rsidRPr="00554C6F">
        <w:rPr>
          <w:rFonts w:ascii="Times New Roman" w:hAnsi="Times New Roman" w:cs="Times New Roman"/>
          <w:b/>
          <w:u w:val="thick"/>
        </w:rPr>
        <w:t>atendimento clínico</w:t>
      </w:r>
      <w:r w:rsidRPr="00554C6F">
        <w:rPr>
          <w:rFonts w:ascii="Times New Roman" w:hAnsi="Times New Roman" w:cs="Times New Roman"/>
        </w:rPr>
        <w:t>: realizado após as atividades educativas, incluindo anamnese, exame físico geral e ginecológico para subsidiar a escolha e prescrição do método mais adequado para concepção ou</w:t>
      </w:r>
      <w:r w:rsidRPr="00554C6F">
        <w:rPr>
          <w:rFonts w:ascii="Times New Roman" w:hAnsi="Times New Roman" w:cs="Times New Roman"/>
          <w:spacing w:val="-1"/>
        </w:rPr>
        <w:t xml:space="preserve"> </w:t>
      </w:r>
      <w:r w:rsidRPr="00554C6F">
        <w:rPr>
          <w:rFonts w:ascii="Times New Roman" w:hAnsi="Times New Roman" w:cs="Times New Roman"/>
        </w:rPr>
        <w:t>anticoncepção.</w:t>
      </w:r>
    </w:p>
    <w:p w:rsidR="00554C6F" w:rsidRPr="00554C6F" w:rsidRDefault="00554C6F" w:rsidP="00554C6F">
      <w:pPr>
        <w:pStyle w:val="Corpodetexto"/>
        <w:spacing w:before="1"/>
        <w:rPr>
          <w:rFonts w:ascii="Times New Roman" w:hAnsi="Times New Roman" w:cs="Times New Roman"/>
        </w:rPr>
      </w:pPr>
    </w:p>
    <w:p w:rsidR="00554C6F" w:rsidRPr="00554C6F" w:rsidRDefault="00565D2B" w:rsidP="008B7B31">
      <w:pPr>
        <w:pStyle w:val="PargrafodaLista"/>
        <w:widowControl w:val="0"/>
        <w:numPr>
          <w:ilvl w:val="0"/>
          <w:numId w:val="31"/>
        </w:numPr>
        <w:tabs>
          <w:tab w:val="left" w:pos="731"/>
        </w:tabs>
        <w:autoSpaceDE w:val="0"/>
        <w:autoSpaceDN w:val="0"/>
        <w:spacing w:after="0" w:line="240" w:lineRule="auto"/>
        <w:ind w:right="398"/>
        <w:contextualSpacing w:val="0"/>
        <w:jc w:val="both"/>
        <w:rPr>
          <w:rFonts w:ascii="Times New Roman" w:hAnsi="Times New Roman" w:cs="Times New Roman"/>
        </w:rPr>
      </w:pPr>
      <w:r>
        <w:rPr>
          <w:rFonts w:ascii="Times New Roman" w:hAnsi="Times New Roman" w:cs="Times New Roman"/>
        </w:rPr>
        <w:t>C</w:t>
      </w:r>
      <w:r w:rsidR="00554C6F" w:rsidRPr="00554C6F">
        <w:rPr>
          <w:rFonts w:ascii="Times New Roman" w:hAnsi="Times New Roman" w:cs="Times New Roman"/>
        </w:rPr>
        <w:t>obertura ambulatorial obrigatória para os seguintes procedimentos, conforme Rol de Procedimentos e Eventos em Saúde da ANS, vigente à época do</w:t>
      </w:r>
      <w:r w:rsidR="00554C6F" w:rsidRPr="00554C6F">
        <w:rPr>
          <w:rFonts w:ascii="Times New Roman" w:hAnsi="Times New Roman" w:cs="Times New Roman"/>
          <w:spacing w:val="-2"/>
        </w:rPr>
        <w:t xml:space="preserve"> </w:t>
      </w:r>
      <w:r w:rsidR="00554C6F" w:rsidRPr="00554C6F">
        <w:rPr>
          <w:rFonts w:ascii="Times New Roman" w:hAnsi="Times New Roman" w:cs="Times New Roman"/>
        </w:rPr>
        <w:t>evento:</w:t>
      </w:r>
    </w:p>
    <w:p w:rsidR="00554C6F" w:rsidRPr="00554C6F" w:rsidRDefault="00554C6F" w:rsidP="00554C6F">
      <w:pPr>
        <w:pStyle w:val="Corpodetexto"/>
        <w:spacing w:before="11"/>
        <w:rPr>
          <w:rFonts w:ascii="Times New Roman" w:hAnsi="Times New Roman" w:cs="Times New Roman"/>
        </w:rPr>
      </w:pPr>
    </w:p>
    <w:p w:rsidR="00554C6F" w:rsidRPr="00554C6F" w:rsidRDefault="00554C6F" w:rsidP="008B7B31">
      <w:pPr>
        <w:pStyle w:val="PargrafodaLista"/>
        <w:widowControl w:val="0"/>
        <w:numPr>
          <w:ilvl w:val="1"/>
          <w:numId w:val="31"/>
        </w:numPr>
        <w:tabs>
          <w:tab w:val="left" w:pos="1079"/>
        </w:tabs>
        <w:autoSpaceDE w:val="0"/>
        <w:autoSpaceDN w:val="0"/>
        <w:spacing w:after="0" w:line="240" w:lineRule="auto"/>
        <w:ind w:left="1078" w:hanging="284"/>
        <w:contextualSpacing w:val="0"/>
        <w:jc w:val="both"/>
        <w:rPr>
          <w:rFonts w:ascii="Times New Roman" w:hAnsi="Times New Roman" w:cs="Times New Roman"/>
        </w:rPr>
      </w:pPr>
      <w:r w:rsidRPr="00554C6F">
        <w:rPr>
          <w:rFonts w:ascii="Times New Roman" w:hAnsi="Times New Roman" w:cs="Times New Roman"/>
        </w:rPr>
        <w:t>hemodiálise e diálise peritoneal ambulatorial contínua</w:t>
      </w:r>
      <w:r w:rsidRPr="00554C6F">
        <w:rPr>
          <w:rFonts w:ascii="Times New Roman" w:hAnsi="Times New Roman" w:cs="Times New Roman"/>
          <w:spacing w:val="-6"/>
        </w:rPr>
        <w:t xml:space="preserve"> </w:t>
      </w:r>
      <w:r w:rsidRPr="00554C6F">
        <w:rPr>
          <w:rFonts w:ascii="Times New Roman" w:hAnsi="Times New Roman" w:cs="Times New Roman"/>
        </w:rPr>
        <w:t>(CAPD);</w:t>
      </w:r>
    </w:p>
    <w:p w:rsidR="00554C6F" w:rsidRPr="00554C6F" w:rsidRDefault="00554C6F" w:rsidP="008B7B31">
      <w:pPr>
        <w:pStyle w:val="PargrafodaLista"/>
        <w:widowControl w:val="0"/>
        <w:numPr>
          <w:ilvl w:val="1"/>
          <w:numId w:val="31"/>
        </w:numPr>
        <w:tabs>
          <w:tab w:val="left" w:pos="1079"/>
        </w:tabs>
        <w:autoSpaceDE w:val="0"/>
        <w:autoSpaceDN w:val="0"/>
        <w:spacing w:before="1" w:after="0" w:line="240" w:lineRule="auto"/>
        <w:ind w:left="1078" w:right="393" w:hanging="284"/>
        <w:contextualSpacing w:val="0"/>
        <w:jc w:val="both"/>
        <w:rPr>
          <w:rFonts w:ascii="Times New Roman" w:hAnsi="Times New Roman" w:cs="Times New Roman"/>
        </w:rPr>
      </w:pPr>
      <w:r w:rsidRPr="00554C6F">
        <w:rPr>
          <w:rFonts w:ascii="Times New Roman" w:hAnsi="Times New Roman" w:cs="Times New Roman"/>
        </w:rPr>
        <w:t xml:space="preserve">quimioterapia oncológica ambulatorial, entendida como aquela baseada na administração de medicamentos para tratamento do câncer, incluindo medicamentos para o controle de efeitos adversos relacionados ao tratamento e adjuvantes que, independentemente da via de administração e da classe terapêutica, </w:t>
      </w:r>
      <w:r w:rsidRPr="00554C6F">
        <w:rPr>
          <w:rFonts w:ascii="Times New Roman" w:hAnsi="Times New Roman" w:cs="Times New Roman"/>
          <w:u w:val="single"/>
        </w:rPr>
        <w:t>necessitem</w:t>
      </w:r>
      <w:r w:rsidRPr="00554C6F">
        <w:rPr>
          <w:rFonts w:ascii="Times New Roman" w:hAnsi="Times New Roman" w:cs="Times New Roman"/>
        </w:rPr>
        <w:t xml:space="preserve"> </w:t>
      </w:r>
      <w:r w:rsidRPr="00554C6F">
        <w:rPr>
          <w:rFonts w:ascii="Times New Roman" w:hAnsi="Times New Roman" w:cs="Times New Roman"/>
          <w:u w:val="single"/>
        </w:rPr>
        <w:t>ser</w:t>
      </w:r>
      <w:r w:rsidRPr="00554C6F">
        <w:rPr>
          <w:rFonts w:ascii="Times New Roman" w:hAnsi="Times New Roman" w:cs="Times New Roman"/>
        </w:rPr>
        <w:t xml:space="preserve"> </w:t>
      </w:r>
      <w:r w:rsidRPr="00554C6F">
        <w:rPr>
          <w:rFonts w:ascii="Times New Roman" w:hAnsi="Times New Roman" w:cs="Times New Roman"/>
          <w:u w:val="single"/>
        </w:rPr>
        <w:t>administrados</w:t>
      </w:r>
      <w:r w:rsidRPr="00554C6F">
        <w:rPr>
          <w:rFonts w:ascii="Times New Roman" w:hAnsi="Times New Roman" w:cs="Times New Roman"/>
        </w:rPr>
        <w:t xml:space="preserve"> </w:t>
      </w:r>
      <w:r w:rsidRPr="00554C6F">
        <w:rPr>
          <w:rFonts w:ascii="Times New Roman" w:hAnsi="Times New Roman" w:cs="Times New Roman"/>
          <w:u w:val="single"/>
        </w:rPr>
        <w:t>sob</w:t>
      </w:r>
      <w:r w:rsidRPr="00554C6F">
        <w:rPr>
          <w:rFonts w:ascii="Times New Roman" w:hAnsi="Times New Roman" w:cs="Times New Roman"/>
        </w:rPr>
        <w:t xml:space="preserve"> </w:t>
      </w:r>
      <w:r w:rsidRPr="00554C6F">
        <w:rPr>
          <w:rFonts w:ascii="Times New Roman" w:hAnsi="Times New Roman" w:cs="Times New Roman"/>
          <w:u w:val="single"/>
        </w:rPr>
        <w:t>intervenção</w:t>
      </w:r>
      <w:r w:rsidRPr="00554C6F">
        <w:rPr>
          <w:rFonts w:ascii="Times New Roman" w:hAnsi="Times New Roman" w:cs="Times New Roman"/>
        </w:rPr>
        <w:t xml:space="preserve"> </w:t>
      </w:r>
      <w:r w:rsidRPr="00554C6F">
        <w:rPr>
          <w:rFonts w:ascii="Times New Roman" w:hAnsi="Times New Roman" w:cs="Times New Roman"/>
          <w:u w:val="single"/>
        </w:rPr>
        <w:t>ou supervisão</w:t>
      </w:r>
      <w:r w:rsidRPr="00554C6F">
        <w:rPr>
          <w:rFonts w:ascii="Times New Roman" w:hAnsi="Times New Roman" w:cs="Times New Roman"/>
        </w:rPr>
        <w:t xml:space="preserve"> </w:t>
      </w:r>
      <w:r w:rsidRPr="00554C6F">
        <w:rPr>
          <w:rFonts w:ascii="Times New Roman" w:hAnsi="Times New Roman" w:cs="Times New Roman"/>
          <w:u w:val="single"/>
        </w:rPr>
        <w:t>direta</w:t>
      </w:r>
      <w:r w:rsidRPr="00554C6F">
        <w:rPr>
          <w:rFonts w:ascii="Times New Roman" w:hAnsi="Times New Roman" w:cs="Times New Roman"/>
        </w:rPr>
        <w:t xml:space="preserve"> </w:t>
      </w:r>
      <w:r w:rsidRPr="00554C6F">
        <w:rPr>
          <w:rFonts w:ascii="Times New Roman" w:hAnsi="Times New Roman" w:cs="Times New Roman"/>
          <w:u w:val="single"/>
        </w:rPr>
        <w:t>de</w:t>
      </w:r>
      <w:r w:rsidRPr="00554C6F">
        <w:rPr>
          <w:rFonts w:ascii="Times New Roman" w:hAnsi="Times New Roman" w:cs="Times New Roman"/>
        </w:rPr>
        <w:t xml:space="preserve"> </w:t>
      </w:r>
      <w:r w:rsidRPr="00554C6F">
        <w:rPr>
          <w:rFonts w:ascii="Times New Roman" w:hAnsi="Times New Roman" w:cs="Times New Roman"/>
          <w:u w:val="single"/>
        </w:rPr>
        <w:t>profissionais</w:t>
      </w:r>
      <w:r w:rsidRPr="00554C6F">
        <w:rPr>
          <w:rFonts w:ascii="Times New Roman" w:hAnsi="Times New Roman" w:cs="Times New Roman"/>
        </w:rPr>
        <w:t xml:space="preserve"> </w:t>
      </w:r>
      <w:r w:rsidRPr="00554C6F">
        <w:rPr>
          <w:rFonts w:ascii="Times New Roman" w:hAnsi="Times New Roman" w:cs="Times New Roman"/>
          <w:u w:val="single"/>
        </w:rPr>
        <w:t>de</w:t>
      </w:r>
      <w:r w:rsidRPr="00554C6F">
        <w:rPr>
          <w:rFonts w:ascii="Times New Roman" w:hAnsi="Times New Roman" w:cs="Times New Roman"/>
        </w:rPr>
        <w:t xml:space="preserve"> </w:t>
      </w:r>
      <w:r w:rsidRPr="00554C6F">
        <w:rPr>
          <w:rFonts w:ascii="Times New Roman" w:hAnsi="Times New Roman" w:cs="Times New Roman"/>
          <w:u w:val="single"/>
        </w:rPr>
        <w:t>saúde</w:t>
      </w:r>
      <w:r w:rsidRPr="00554C6F">
        <w:rPr>
          <w:rFonts w:ascii="Times New Roman" w:hAnsi="Times New Roman" w:cs="Times New Roman"/>
        </w:rPr>
        <w:t xml:space="preserve"> </w:t>
      </w:r>
      <w:r w:rsidRPr="00554C6F">
        <w:rPr>
          <w:rFonts w:ascii="Times New Roman" w:hAnsi="Times New Roman" w:cs="Times New Roman"/>
          <w:u w:val="single"/>
        </w:rPr>
        <w:t>dentro</w:t>
      </w:r>
      <w:r w:rsidRPr="00554C6F">
        <w:rPr>
          <w:rFonts w:ascii="Times New Roman" w:hAnsi="Times New Roman" w:cs="Times New Roman"/>
        </w:rPr>
        <w:t xml:space="preserve"> </w:t>
      </w:r>
      <w:r w:rsidRPr="00554C6F">
        <w:rPr>
          <w:rFonts w:ascii="Times New Roman" w:hAnsi="Times New Roman" w:cs="Times New Roman"/>
          <w:u w:val="single"/>
        </w:rPr>
        <w:t>de</w:t>
      </w:r>
      <w:r w:rsidRPr="00554C6F">
        <w:rPr>
          <w:rFonts w:ascii="Times New Roman" w:hAnsi="Times New Roman" w:cs="Times New Roman"/>
        </w:rPr>
        <w:t xml:space="preserve"> </w:t>
      </w:r>
      <w:r w:rsidRPr="00554C6F">
        <w:rPr>
          <w:rFonts w:ascii="Times New Roman" w:hAnsi="Times New Roman" w:cs="Times New Roman"/>
          <w:u w:val="single"/>
        </w:rPr>
        <w:t>estabelecimento</w:t>
      </w:r>
      <w:r w:rsidRPr="00554C6F">
        <w:rPr>
          <w:rFonts w:ascii="Times New Roman" w:hAnsi="Times New Roman" w:cs="Times New Roman"/>
        </w:rPr>
        <w:t xml:space="preserve"> </w:t>
      </w:r>
      <w:r w:rsidRPr="00554C6F">
        <w:rPr>
          <w:rFonts w:ascii="Times New Roman" w:hAnsi="Times New Roman" w:cs="Times New Roman"/>
          <w:u w:val="single"/>
        </w:rPr>
        <w:t>de</w:t>
      </w:r>
      <w:r w:rsidRPr="00554C6F">
        <w:rPr>
          <w:rFonts w:ascii="Times New Roman" w:hAnsi="Times New Roman" w:cs="Times New Roman"/>
        </w:rPr>
        <w:t xml:space="preserve"> </w:t>
      </w:r>
      <w:r w:rsidRPr="00554C6F">
        <w:rPr>
          <w:rFonts w:ascii="Times New Roman" w:hAnsi="Times New Roman" w:cs="Times New Roman"/>
          <w:u w:val="single"/>
        </w:rPr>
        <w:t>Saúde,</w:t>
      </w:r>
      <w:r w:rsidRPr="00554C6F">
        <w:rPr>
          <w:rFonts w:ascii="Times New Roman" w:hAnsi="Times New Roman" w:cs="Times New Roman"/>
        </w:rPr>
        <w:t xml:space="preserve"> conforme prescrição do médico</w:t>
      </w:r>
      <w:r w:rsidRPr="00554C6F">
        <w:rPr>
          <w:rFonts w:ascii="Times New Roman" w:hAnsi="Times New Roman" w:cs="Times New Roman"/>
          <w:spacing w:val="-2"/>
        </w:rPr>
        <w:t xml:space="preserve"> </w:t>
      </w:r>
      <w:r w:rsidRPr="00554C6F">
        <w:rPr>
          <w:rFonts w:ascii="Times New Roman" w:hAnsi="Times New Roman" w:cs="Times New Roman"/>
        </w:rPr>
        <w:t>assistente;</w:t>
      </w:r>
    </w:p>
    <w:p w:rsidR="00554C6F" w:rsidRPr="00554C6F" w:rsidRDefault="00554C6F" w:rsidP="008B7B31">
      <w:pPr>
        <w:pStyle w:val="PargrafodaLista"/>
        <w:widowControl w:val="0"/>
        <w:numPr>
          <w:ilvl w:val="1"/>
          <w:numId w:val="31"/>
        </w:numPr>
        <w:tabs>
          <w:tab w:val="left" w:pos="1079"/>
        </w:tabs>
        <w:autoSpaceDE w:val="0"/>
        <w:autoSpaceDN w:val="0"/>
        <w:spacing w:before="1" w:after="0" w:line="240" w:lineRule="auto"/>
        <w:ind w:left="1078" w:right="399" w:hanging="284"/>
        <w:contextualSpacing w:val="0"/>
        <w:jc w:val="both"/>
        <w:rPr>
          <w:rFonts w:ascii="Times New Roman" w:hAnsi="Times New Roman" w:cs="Times New Roman"/>
        </w:rPr>
      </w:pPr>
      <w:r w:rsidRPr="00554C6F">
        <w:rPr>
          <w:rFonts w:ascii="Times New Roman" w:hAnsi="Times New Roman" w:cs="Times New Roman"/>
        </w:rPr>
        <w:t>medicamentos de uso domiciliar para: terapia antineoplásica oral e os medicamentos para o controle de efeitos adversos e adjuvantes relacionados ao tratamento antineoplásico oral e/ou venoso, conforme prescrição do médico assistente, respeitadas as diretrizes de utilização e Rol de Procedimentos e Eventos em Saúde da ANS, vigente à época do</w:t>
      </w:r>
      <w:r w:rsidRPr="00554C6F">
        <w:rPr>
          <w:rFonts w:ascii="Times New Roman" w:hAnsi="Times New Roman" w:cs="Times New Roman"/>
          <w:spacing w:val="-3"/>
        </w:rPr>
        <w:t xml:space="preserve"> </w:t>
      </w:r>
      <w:r w:rsidRPr="00554C6F">
        <w:rPr>
          <w:rFonts w:ascii="Times New Roman" w:hAnsi="Times New Roman" w:cs="Times New Roman"/>
        </w:rPr>
        <w:t>evento;</w:t>
      </w:r>
    </w:p>
    <w:p w:rsidR="00554C6F" w:rsidRPr="00554C6F" w:rsidRDefault="00554C6F" w:rsidP="008B7B31">
      <w:pPr>
        <w:pStyle w:val="PargrafodaLista"/>
        <w:widowControl w:val="0"/>
        <w:numPr>
          <w:ilvl w:val="1"/>
          <w:numId w:val="31"/>
        </w:numPr>
        <w:tabs>
          <w:tab w:val="left" w:pos="1079"/>
        </w:tabs>
        <w:autoSpaceDE w:val="0"/>
        <w:autoSpaceDN w:val="0"/>
        <w:spacing w:after="0" w:line="240" w:lineRule="auto"/>
        <w:ind w:left="1078" w:right="401" w:hanging="284"/>
        <w:contextualSpacing w:val="0"/>
        <w:jc w:val="both"/>
        <w:rPr>
          <w:rFonts w:ascii="Times New Roman" w:hAnsi="Times New Roman" w:cs="Times New Roman"/>
        </w:rPr>
      </w:pPr>
      <w:r w:rsidRPr="00554C6F">
        <w:rPr>
          <w:rFonts w:ascii="Times New Roman" w:hAnsi="Times New Roman" w:cs="Times New Roman"/>
        </w:rPr>
        <w:t>radioterapia: listadas no Rol de Procedimentos e Eventos em Saúde da ANS, vigente à época do evento, para segmentação ambulatorial;</w:t>
      </w:r>
    </w:p>
    <w:p w:rsidR="00554C6F" w:rsidRPr="00554C6F" w:rsidRDefault="00554C6F" w:rsidP="008B7B31">
      <w:pPr>
        <w:pStyle w:val="PargrafodaLista"/>
        <w:widowControl w:val="0"/>
        <w:numPr>
          <w:ilvl w:val="1"/>
          <w:numId w:val="31"/>
        </w:numPr>
        <w:tabs>
          <w:tab w:val="left" w:pos="1079"/>
        </w:tabs>
        <w:autoSpaceDE w:val="0"/>
        <w:autoSpaceDN w:val="0"/>
        <w:spacing w:after="0" w:line="240" w:lineRule="auto"/>
        <w:ind w:left="1078" w:right="396" w:hanging="284"/>
        <w:contextualSpacing w:val="0"/>
        <w:jc w:val="both"/>
        <w:rPr>
          <w:rFonts w:ascii="Times New Roman" w:hAnsi="Times New Roman" w:cs="Times New Roman"/>
        </w:rPr>
      </w:pPr>
      <w:r w:rsidRPr="00554C6F">
        <w:rPr>
          <w:rFonts w:ascii="Times New Roman" w:hAnsi="Times New Roman" w:cs="Times New Roman"/>
        </w:rPr>
        <w:t>procedimentos de hemodinâmica ambulatoriais: listados no Rol de Procedimentos e Eventos em Saúde da ANS, vigente à época do evento, para a segmentação ambulatorial e que não necessitem de internação e de apoio de estrutura hospitalar por período superior a 12 (doze) horas ou unidade de terapia intensiva e unidades</w:t>
      </w:r>
      <w:r w:rsidRPr="00554C6F">
        <w:rPr>
          <w:rFonts w:ascii="Times New Roman" w:hAnsi="Times New Roman" w:cs="Times New Roman"/>
          <w:spacing w:val="-2"/>
        </w:rPr>
        <w:t xml:space="preserve"> </w:t>
      </w:r>
      <w:r w:rsidRPr="00554C6F">
        <w:rPr>
          <w:rFonts w:ascii="Times New Roman" w:hAnsi="Times New Roman" w:cs="Times New Roman"/>
        </w:rPr>
        <w:t>similares;</w:t>
      </w:r>
    </w:p>
    <w:p w:rsidR="00554C6F" w:rsidRPr="00554C6F" w:rsidRDefault="00554C6F" w:rsidP="008B7B31">
      <w:pPr>
        <w:pStyle w:val="PargrafodaLista"/>
        <w:widowControl w:val="0"/>
        <w:numPr>
          <w:ilvl w:val="1"/>
          <w:numId w:val="31"/>
        </w:numPr>
        <w:tabs>
          <w:tab w:val="left" w:pos="1079"/>
        </w:tabs>
        <w:autoSpaceDE w:val="0"/>
        <w:autoSpaceDN w:val="0"/>
        <w:spacing w:after="0" w:line="240" w:lineRule="auto"/>
        <w:ind w:left="1078" w:hanging="284"/>
        <w:contextualSpacing w:val="0"/>
        <w:jc w:val="both"/>
        <w:rPr>
          <w:rFonts w:ascii="Times New Roman" w:hAnsi="Times New Roman" w:cs="Times New Roman"/>
        </w:rPr>
      </w:pPr>
      <w:r w:rsidRPr="00554C6F">
        <w:rPr>
          <w:rFonts w:ascii="Times New Roman" w:hAnsi="Times New Roman" w:cs="Times New Roman"/>
        </w:rPr>
        <w:t>hemoterapia ambulatorial;</w:t>
      </w:r>
    </w:p>
    <w:p w:rsidR="00554C6F" w:rsidRPr="00554C6F" w:rsidRDefault="00554C6F" w:rsidP="008B7B31">
      <w:pPr>
        <w:pStyle w:val="PargrafodaLista"/>
        <w:widowControl w:val="0"/>
        <w:numPr>
          <w:ilvl w:val="1"/>
          <w:numId w:val="31"/>
        </w:numPr>
        <w:tabs>
          <w:tab w:val="left" w:pos="1079"/>
        </w:tabs>
        <w:autoSpaceDE w:val="0"/>
        <w:autoSpaceDN w:val="0"/>
        <w:spacing w:after="0" w:line="240" w:lineRule="auto"/>
        <w:ind w:left="1078" w:right="398" w:hanging="284"/>
        <w:contextualSpacing w:val="0"/>
        <w:jc w:val="both"/>
        <w:rPr>
          <w:rFonts w:ascii="Times New Roman" w:hAnsi="Times New Roman" w:cs="Times New Roman"/>
        </w:rPr>
      </w:pPr>
      <w:r w:rsidRPr="00554C6F">
        <w:rPr>
          <w:rFonts w:ascii="Times New Roman" w:hAnsi="Times New Roman" w:cs="Times New Roman"/>
        </w:rPr>
        <w:t>cirurgias oftalmológicas ambulatoriais, respeitadas as diretrizes de utilização e Rol de Procedimentos e Eventos em Saúde da ANS, vigente à época do</w:t>
      </w:r>
      <w:r w:rsidRPr="00554C6F">
        <w:rPr>
          <w:rFonts w:ascii="Times New Roman" w:hAnsi="Times New Roman" w:cs="Times New Roman"/>
          <w:spacing w:val="-2"/>
        </w:rPr>
        <w:t xml:space="preserve"> </w:t>
      </w:r>
      <w:r w:rsidRPr="00554C6F">
        <w:rPr>
          <w:rFonts w:ascii="Times New Roman" w:hAnsi="Times New Roman" w:cs="Times New Roman"/>
        </w:rPr>
        <w:t>evento;</w:t>
      </w:r>
    </w:p>
    <w:p w:rsidR="00554C6F" w:rsidRPr="00554C6F" w:rsidRDefault="00554C6F" w:rsidP="00554C6F">
      <w:pPr>
        <w:pStyle w:val="Corpodetexto"/>
        <w:spacing w:before="10"/>
        <w:rPr>
          <w:rFonts w:ascii="Times New Roman" w:hAnsi="Times New Roman" w:cs="Times New Roman"/>
        </w:rPr>
      </w:pPr>
    </w:p>
    <w:p w:rsidR="00554C6F" w:rsidRPr="00554C6F" w:rsidRDefault="00565D2B" w:rsidP="008B7B31">
      <w:pPr>
        <w:pStyle w:val="PargrafodaLista"/>
        <w:widowControl w:val="0"/>
        <w:numPr>
          <w:ilvl w:val="0"/>
          <w:numId w:val="31"/>
        </w:numPr>
        <w:tabs>
          <w:tab w:val="left" w:pos="731"/>
        </w:tabs>
        <w:autoSpaceDE w:val="0"/>
        <w:autoSpaceDN w:val="0"/>
        <w:spacing w:before="1" w:after="0" w:line="240" w:lineRule="auto"/>
        <w:ind w:right="408"/>
        <w:contextualSpacing w:val="0"/>
        <w:jc w:val="both"/>
        <w:rPr>
          <w:rFonts w:ascii="Times New Roman" w:hAnsi="Times New Roman" w:cs="Times New Roman"/>
        </w:rPr>
      </w:pPr>
      <w:r>
        <w:rPr>
          <w:rFonts w:ascii="Times New Roman" w:hAnsi="Times New Roman" w:cs="Times New Roman"/>
        </w:rPr>
        <w:t>P</w:t>
      </w:r>
      <w:r w:rsidR="00554C6F" w:rsidRPr="00554C6F">
        <w:rPr>
          <w:rFonts w:ascii="Times New Roman" w:hAnsi="Times New Roman" w:cs="Times New Roman"/>
        </w:rPr>
        <w:t>articipação do médico anestesiologista, quando houver indicação clínica, nos procedimentos listados no Rol de Procedimentos e Eventos em Saúde da ANS, vigente à época do</w:t>
      </w:r>
      <w:r w:rsidR="00554C6F" w:rsidRPr="00554C6F">
        <w:rPr>
          <w:rFonts w:ascii="Times New Roman" w:hAnsi="Times New Roman" w:cs="Times New Roman"/>
          <w:spacing w:val="-2"/>
        </w:rPr>
        <w:t xml:space="preserve"> </w:t>
      </w:r>
      <w:r w:rsidR="00554C6F" w:rsidRPr="00554C6F">
        <w:rPr>
          <w:rFonts w:ascii="Times New Roman" w:hAnsi="Times New Roman" w:cs="Times New Roman"/>
        </w:rPr>
        <w:t>evento;</w:t>
      </w:r>
    </w:p>
    <w:p w:rsidR="00554C6F" w:rsidRPr="00554C6F" w:rsidRDefault="00554C6F" w:rsidP="00554C6F">
      <w:pPr>
        <w:pStyle w:val="Corpodetexto"/>
        <w:spacing w:before="1"/>
        <w:rPr>
          <w:rFonts w:ascii="Times New Roman" w:hAnsi="Times New Roman" w:cs="Times New Roman"/>
        </w:rPr>
      </w:pPr>
    </w:p>
    <w:p w:rsidR="00554C6F" w:rsidRPr="00554C6F" w:rsidRDefault="002A15C0" w:rsidP="008B7B31">
      <w:pPr>
        <w:pStyle w:val="PargrafodaLista"/>
        <w:widowControl w:val="0"/>
        <w:numPr>
          <w:ilvl w:val="0"/>
          <w:numId w:val="31"/>
        </w:numPr>
        <w:tabs>
          <w:tab w:val="left" w:pos="731"/>
        </w:tabs>
        <w:autoSpaceDE w:val="0"/>
        <w:autoSpaceDN w:val="0"/>
        <w:spacing w:after="0" w:line="240" w:lineRule="auto"/>
        <w:ind w:hanging="361"/>
        <w:contextualSpacing w:val="0"/>
        <w:jc w:val="both"/>
        <w:rPr>
          <w:rFonts w:ascii="Times New Roman" w:hAnsi="Times New Roman" w:cs="Times New Roman"/>
        </w:rPr>
      </w:pPr>
      <w:r>
        <w:rPr>
          <w:rFonts w:ascii="Times New Roman" w:hAnsi="Times New Roman" w:cs="Times New Roman"/>
        </w:rPr>
        <w:t>A</w:t>
      </w:r>
      <w:r w:rsidR="00554C6F" w:rsidRPr="00554C6F">
        <w:rPr>
          <w:rFonts w:ascii="Times New Roman" w:hAnsi="Times New Roman" w:cs="Times New Roman"/>
        </w:rPr>
        <w:t>tendimento psiquiátrico, de acordo com as diretrizes</w:t>
      </w:r>
      <w:r w:rsidR="00554C6F" w:rsidRPr="00554C6F">
        <w:rPr>
          <w:rFonts w:ascii="Times New Roman" w:hAnsi="Times New Roman" w:cs="Times New Roman"/>
          <w:spacing w:val="-3"/>
        </w:rPr>
        <w:t xml:space="preserve"> </w:t>
      </w:r>
      <w:r w:rsidR="00554C6F" w:rsidRPr="00554C6F">
        <w:rPr>
          <w:rFonts w:ascii="Times New Roman" w:hAnsi="Times New Roman" w:cs="Times New Roman"/>
        </w:rPr>
        <w:t>seguintes:</w:t>
      </w:r>
    </w:p>
    <w:p w:rsidR="00554C6F" w:rsidRPr="00554C6F" w:rsidRDefault="00554C6F" w:rsidP="00554C6F">
      <w:pPr>
        <w:pStyle w:val="Corpodetexto"/>
        <w:spacing w:before="4"/>
        <w:rPr>
          <w:rFonts w:ascii="Times New Roman" w:hAnsi="Times New Roman" w:cs="Times New Roman"/>
        </w:rPr>
      </w:pPr>
    </w:p>
    <w:p w:rsidR="00554C6F" w:rsidRPr="00554C6F" w:rsidRDefault="00554C6F" w:rsidP="008B7B31">
      <w:pPr>
        <w:pStyle w:val="PargrafodaLista"/>
        <w:widowControl w:val="0"/>
        <w:numPr>
          <w:ilvl w:val="1"/>
          <w:numId w:val="31"/>
        </w:numPr>
        <w:tabs>
          <w:tab w:val="left" w:pos="1091"/>
        </w:tabs>
        <w:autoSpaceDE w:val="0"/>
        <w:autoSpaceDN w:val="0"/>
        <w:spacing w:before="95" w:after="0" w:line="237" w:lineRule="auto"/>
        <w:ind w:right="394"/>
        <w:contextualSpacing w:val="0"/>
        <w:jc w:val="both"/>
        <w:rPr>
          <w:rFonts w:ascii="Times New Roman" w:hAnsi="Times New Roman" w:cs="Times New Roman"/>
        </w:rPr>
      </w:pPr>
      <w:r w:rsidRPr="00554C6F">
        <w:rPr>
          <w:rFonts w:ascii="Times New Roman" w:hAnsi="Times New Roman" w:cs="Times New Roman"/>
        </w:rPr>
        <w:t>a atenção prestada aos portadores de transtornos mentais deverá priorizar o atendimento ambulatorial e em consultórios, utilizando a internação psiquiátrica apenas como último recurso terapêutico e sempre que houver indicação do médico</w:t>
      </w:r>
      <w:r w:rsidRPr="00554C6F">
        <w:rPr>
          <w:rFonts w:ascii="Times New Roman" w:hAnsi="Times New Roman" w:cs="Times New Roman"/>
          <w:spacing w:val="26"/>
        </w:rPr>
        <w:t xml:space="preserve"> </w:t>
      </w:r>
      <w:r w:rsidRPr="00554C6F">
        <w:rPr>
          <w:rFonts w:ascii="Times New Roman" w:hAnsi="Times New Roman" w:cs="Times New Roman"/>
        </w:rPr>
        <w:t>assistente;</w:t>
      </w:r>
    </w:p>
    <w:p w:rsidR="00554C6F" w:rsidRPr="00554C6F" w:rsidRDefault="00554C6F" w:rsidP="00554C6F">
      <w:pPr>
        <w:pStyle w:val="Corpodetexto"/>
        <w:spacing w:before="3"/>
        <w:rPr>
          <w:rFonts w:ascii="Times New Roman" w:hAnsi="Times New Roman" w:cs="Times New Roman"/>
        </w:rPr>
      </w:pPr>
    </w:p>
    <w:p w:rsidR="00554C6F" w:rsidRPr="00554C6F" w:rsidRDefault="00554C6F" w:rsidP="008B7B31">
      <w:pPr>
        <w:pStyle w:val="PargrafodaLista"/>
        <w:widowControl w:val="0"/>
        <w:numPr>
          <w:ilvl w:val="2"/>
          <w:numId w:val="31"/>
        </w:numPr>
        <w:tabs>
          <w:tab w:val="left" w:pos="1237"/>
        </w:tabs>
        <w:autoSpaceDE w:val="0"/>
        <w:autoSpaceDN w:val="0"/>
        <w:spacing w:before="1" w:after="0" w:line="240" w:lineRule="auto"/>
        <w:ind w:right="406" w:hanging="425"/>
        <w:contextualSpacing w:val="0"/>
        <w:rPr>
          <w:rFonts w:ascii="Times New Roman" w:hAnsi="Times New Roman" w:cs="Times New Roman"/>
        </w:rPr>
      </w:pPr>
      <w:r w:rsidRPr="00554C6F">
        <w:rPr>
          <w:rFonts w:ascii="Times New Roman" w:hAnsi="Times New Roman" w:cs="Times New Roman"/>
        </w:rPr>
        <w:t>Estão cobertos os procedimentos clínicos ou cirúrgicos decorrentes de transtornos mentais, inclusive aqueles necessários ao atendimento das lesões</w:t>
      </w:r>
      <w:r w:rsidRPr="00554C6F">
        <w:rPr>
          <w:rFonts w:ascii="Times New Roman" w:hAnsi="Times New Roman" w:cs="Times New Roman"/>
          <w:spacing w:val="-6"/>
        </w:rPr>
        <w:t xml:space="preserve"> </w:t>
      </w:r>
      <w:r w:rsidRPr="00554C6F">
        <w:rPr>
          <w:rFonts w:ascii="Times New Roman" w:hAnsi="Times New Roman" w:cs="Times New Roman"/>
        </w:rPr>
        <w:t>auto-infligidas.</w:t>
      </w:r>
    </w:p>
    <w:p w:rsidR="00554C6F" w:rsidRPr="00554C6F" w:rsidRDefault="00554C6F" w:rsidP="00554C6F">
      <w:pPr>
        <w:pStyle w:val="Corpodetexto"/>
        <w:spacing w:before="10"/>
        <w:rPr>
          <w:rFonts w:ascii="Times New Roman" w:hAnsi="Times New Roman" w:cs="Times New Roman"/>
        </w:rPr>
      </w:pPr>
    </w:p>
    <w:p w:rsidR="00554C6F" w:rsidRPr="00554C6F" w:rsidRDefault="00554C6F" w:rsidP="008B7B31">
      <w:pPr>
        <w:pStyle w:val="PargrafodaLista"/>
        <w:widowControl w:val="0"/>
        <w:numPr>
          <w:ilvl w:val="1"/>
          <w:numId w:val="31"/>
        </w:numPr>
        <w:tabs>
          <w:tab w:val="left" w:pos="1091"/>
        </w:tabs>
        <w:autoSpaceDE w:val="0"/>
        <w:autoSpaceDN w:val="0"/>
        <w:spacing w:after="0" w:line="240" w:lineRule="auto"/>
        <w:ind w:right="395"/>
        <w:contextualSpacing w:val="0"/>
        <w:jc w:val="both"/>
        <w:rPr>
          <w:rFonts w:ascii="Times New Roman" w:hAnsi="Times New Roman" w:cs="Times New Roman"/>
        </w:rPr>
      </w:pPr>
      <w:r w:rsidRPr="00554C6F">
        <w:rPr>
          <w:rFonts w:ascii="Times New Roman" w:hAnsi="Times New Roman" w:cs="Times New Roman"/>
          <w:b/>
        </w:rPr>
        <w:t xml:space="preserve">hospital-dia para transtornos mentais </w:t>
      </w:r>
      <w:r w:rsidRPr="00554C6F">
        <w:rPr>
          <w:rFonts w:ascii="Times New Roman" w:hAnsi="Times New Roman" w:cs="Times New Roman"/>
        </w:rPr>
        <w:t>é o recurso intermediário entre a internação e o ambulatório, que deve desenvolver programas de atenção e cuidados intensivos por equipe multiprofissional, visando substituir a internação convencional, e proporcionar ao beneficiário a mesma amplitude de cobertura oferecida em regime de internação</w:t>
      </w:r>
      <w:r w:rsidRPr="00554C6F">
        <w:rPr>
          <w:rFonts w:ascii="Times New Roman" w:hAnsi="Times New Roman" w:cs="Times New Roman"/>
          <w:spacing w:val="-9"/>
        </w:rPr>
        <w:t xml:space="preserve"> </w:t>
      </w:r>
      <w:r w:rsidRPr="00554C6F">
        <w:rPr>
          <w:rFonts w:ascii="Times New Roman" w:hAnsi="Times New Roman" w:cs="Times New Roman"/>
        </w:rPr>
        <w:t>hospitalar.</w:t>
      </w:r>
    </w:p>
    <w:p w:rsidR="00554C6F" w:rsidRPr="00554C6F" w:rsidRDefault="00554C6F" w:rsidP="008B7B31">
      <w:pPr>
        <w:pStyle w:val="PargrafodaLista"/>
        <w:widowControl w:val="0"/>
        <w:numPr>
          <w:ilvl w:val="1"/>
          <w:numId w:val="31"/>
        </w:numPr>
        <w:tabs>
          <w:tab w:val="left" w:pos="1091"/>
        </w:tabs>
        <w:autoSpaceDE w:val="0"/>
        <w:autoSpaceDN w:val="0"/>
        <w:spacing w:after="0" w:line="240" w:lineRule="auto"/>
        <w:ind w:right="393"/>
        <w:contextualSpacing w:val="0"/>
        <w:jc w:val="both"/>
        <w:rPr>
          <w:rFonts w:ascii="Times New Roman" w:hAnsi="Times New Roman" w:cs="Times New Roman"/>
          <w:b/>
        </w:rPr>
      </w:pPr>
      <w:r w:rsidRPr="00554C6F">
        <w:rPr>
          <w:rFonts w:ascii="Times New Roman" w:hAnsi="Times New Roman" w:cs="Times New Roman"/>
        </w:rPr>
        <w:t xml:space="preserve">a cobertura em hospital-dia para transtornos mentais, será prestada de acordo com o previsto no Rol de Procedimentos e Eventos em Saúde da ANS, vigente à época do evento, e </w:t>
      </w:r>
      <w:r w:rsidRPr="00554C6F">
        <w:rPr>
          <w:rFonts w:ascii="Times New Roman" w:hAnsi="Times New Roman" w:cs="Times New Roman"/>
          <w:b/>
          <w:u w:val="thick"/>
        </w:rPr>
        <w:t>respeitadas as Diretrizes de Utilização estabelecidas pela</w:t>
      </w:r>
      <w:r w:rsidRPr="00554C6F">
        <w:rPr>
          <w:rFonts w:ascii="Times New Roman" w:hAnsi="Times New Roman" w:cs="Times New Roman"/>
          <w:b/>
          <w:spacing w:val="1"/>
          <w:u w:val="thick"/>
        </w:rPr>
        <w:t xml:space="preserve"> </w:t>
      </w:r>
      <w:r w:rsidRPr="00554C6F">
        <w:rPr>
          <w:rFonts w:ascii="Times New Roman" w:hAnsi="Times New Roman" w:cs="Times New Roman"/>
          <w:b/>
          <w:u w:val="thick"/>
        </w:rPr>
        <w:t>ANS.</w:t>
      </w:r>
    </w:p>
    <w:p w:rsidR="00554C6F" w:rsidRPr="00554C6F" w:rsidRDefault="00554C6F" w:rsidP="00554C6F">
      <w:pPr>
        <w:pStyle w:val="Corpodetexto"/>
        <w:spacing w:before="1"/>
        <w:rPr>
          <w:rFonts w:ascii="Times New Roman" w:hAnsi="Times New Roman" w:cs="Times New Roman"/>
          <w:b/>
        </w:rPr>
      </w:pPr>
    </w:p>
    <w:p w:rsidR="00554C6F" w:rsidRPr="00554C6F" w:rsidRDefault="002A15C0" w:rsidP="008B7B31">
      <w:pPr>
        <w:pStyle w:val="PargrafodaLista"/>
        <w:widowControl w:val="0"/>
        <w:numPr>
          <w:ilvl w:val="0"/>
          <w:numId w:val="31"/>
        </w:numPr>
        <w:tabs>
          <w:tab w:val="left" w:pos="731"/>
        </w:tabs>
        <w:autoSpaceDE w:val="0"/>
        <w:autoSpaceDN w:val="0"/>
        <w:spacing w:before="93" w:after="0" w:line="240" w:lineRule="auto"/>
        <w:ind w:right="394"/>
        <w:contextualSpacing w:val="0"/>
        <w:jc w:val="both"/>
        <w:rPr>
          <w:rFonts w:ascii="Times New Roman" w:hAnsi="Times New Roman" w:cs="Times New Roman"/>
        </w:rPr>
      </w:pPr>
      <w:r>
        <w:rPr>
          <w:rFonts w:ascii="Times New Roman" w:hAnsi="Times New Roman" w:cs="Times New Roman"/>
        </w:rPr>
        <w:t>T</w:t>
      </w:r>
      <w:r w:rsidR="00554C6F" w:rsidRPr="00554C6F">
        <w:rPr>
          <w:rFonts w:ascii="Times New Roman" w:hAnsi="Times New Roman" w:cs="Times New Roman"/>
        </w:rPr>
        <w:t>odas as modalidades de internação hospitalar em número ilimitado de dias (que necessitem de cuidados médicos em ambiente hospitalar), incluindo centro de terapia intensiva ou similar, hospital dia e clínicas básicas e especializadas integrantes da rede própria ou credenciada da  CONTRATADA, sendo vedada à limitação de prazo, valor máximo e quantidade de internações, a critério do médico</w:t>
      </w:r>
      <w:r w:rsidR="00554C6F" w:rsidRPr="00554C6F">
        <w:rPr>
          <w:rFonts w:ascii="Times New Roman" w:hAnsi="Times New Roman" w:cs="Times New Roman"/>
          <w:spacing w:val="-2"/>
        </w:rPr>
        <w:t xml:space="preserve"> </w:t>
      </w:r>
      <w:r w:rsidR="00554C6F" w:rsidRPr="00554C6F">
        <w:rPr>
          <w:rFonts w:ascii="Times New Roman" w:hAnsi="Times New Roman" w:cs="Times New Roman"/>
        </w:rPr>
        <w:t>assistente;</w:t>
      </w:r>
    </w:p>
    <w:p w:rsidR="00554C6F" w:rsidRPr="00554C6F" w:rsidRDefault="00554C6F" w:rsidP="00554C6F">
      <w:pPr>
        <w:pStyle w:val="Corpodetexto"/>
        <w:rPr>
          <w:rFonts w:ascii="Times New Roman" w:hAnsi="Times New Roman" w:cs="Times New Roman"/>
        </w:rPr>
      </w:pPr>
    </w:p>
    <w:p w:rsidR="00554C6F" w:rsidRPr="00554C6F" w:rsidRDefault="002A15C0" w:rsidP="008B7B31">
      <w:pPr>
        <w:pStyle w:val="PargrafodaLista"/>
        <w:widowControl w:val="0"/>
        <w:numPr>
          <w:ilvl w:val="0"/>
          <w:numId w:val="31"/>
        </w:numPr>
        <w:tabs>
          <w:tab w:val="left" w:pos="731"/>
        </w:tabs>
        <w:autoSpaceDE w:val="0"/>
        <w:autoSpaceDN w:val="0"/>
        <w:spacing w:after="0" w:line="240" w:lineRule="auto"/>
        <w:ind w:right="404"/>
        <w:contextualSpacing w:val="0"/>
        <w:jc w:val="both"/>
        <w:rPr>
          <w:rFonts w:ascii="Times New Roman" w:hAnsi="Times New Roman" w:cs="Times New Roman"/>
        </w:rPr>
      </w:pPr>
      <w:r>
        <w:rPr>
          <w:rFonts w:ascii="Times New Roman" w:hAnsi="Times New Roman" w:cs="Times New Roman"/>
        </w:rPr>
        <w:t>D</w:t>
      </w:r>
      <w:r w:rsidR="00554C6F" w:rsidRPr="00554C6F">
        <w:rPr>
          <w:rFonts w:ascii="Times New Roman" w:hAnsi="Times New Roman" w:cs="Times New Roman"/>
        </w:rPr>
        <w:t>espesas relativas a honorários médicos, serviços gerais de enfermagem e alimentação do paciente durante o período de</w:t>
      </w:r>
      <w:r w:rsidR="00554C6F" w:rsidRPr="00554C6F">
        <w:rPr>
          <w:rFonts w:ascii="Times New Roman" w:hAnsi="Times New Roman" w:cs="Times New Roman"/>
          <w:spacing w:val="-3"/>
        </w:rPr>
        <w:t xml:space="preserve"> </w:t>
      </w:r>
      <w:r w:rsidR="00554C6F" w:rsidRPr="00554C6F">
        <w:rPr>
          <w:rFonts w:ascii="Times New Roman" w:hAnsi="Times New Roman" w:cs="Times New Roman"/>
        </w:rPr>
        <w:t>internação;</w:t>
      </w:r>
    </w:p>
    <w:p w:rsidR="00554C6F" w:rsidRPr="00554C6F" w:rsidRDefault="00554C6F" w:rsidP="00554C6F">
      <w:pPr>
        <w:pStyle w:val="Corpodetexto"/>
        <w:spacing w:before="10"/>
        <w:rPr>
          <w:rFonts w:ascii="Times New Roman" w:hAnsi="Times New Roman" w:cs="Times New Roman"/>
        </w:rPr>
      </w:pPr>
    </w:p>
    <w:p w:rsidR="00554C6F" w:rsidRPr="00554C6F" w:rsidRDefault="002A15C0" w:rsidP="008B7B31">
      <w:pPr>
        <w:pStyle w:val="PargrafodaLista"/>
        <w:widowControl w:val="0"/>
        <w:numPr>
          <w:ilvl w:val="0"/>
          <w:numId w:val="31"/>
        </w:numPr>
        <w:tabs>
          <w:tab w:val="left" w:pos="731"/>
        </w:tabs>
        <w:autoSpaceDE w:val="0"/>
        <w:autoSpaceDN w:val="0"/>
        <w:spacing w:after="0" w:line="240" w:lineRule="auto"/>
        <w:ind w:hanging="361"/>
        <w:contextualSpacing w:val="0"/>
        <w:jc w:val="both"/>
        <w:rPr>
          <w:rFonts w:ascii="Times New Roman" w:hAnsi="Times New Roman" w:cs="Times New Roman"/>
        </w:rPr>
      </w:pPr>
      <w:r>
        <w:rPr>
          <w:rFonts w:ascii="Times New Roman" w:hAnsi="Times New Roman" w:cs="Times New Roman"/>
        </w:rPr>
        <w:t>T</w:t>
      </w:r>
      <w:r w:rsidR="00554C6F" w:rsidRPr="00554C6F">
        <w:rPr>
          <w:rFonts w:ascii="Times New Roman" w:hAnsi="Times New Roman" w:cs="Times New Roman"/>
        </w:rPr>
        <w:t>oda e qualquer taxa, incluindo materiais utilizados;</w:t>
      </w:r>
    </w:p>
    <w:p w:rsidR="00554C6F" w:rsidRPr="00554C6F" w:rsidRDefault="00554C6F" w:rsidP="00554C6F">
      <w:pPr>
        <w:pStyle w:val="Corpodetexto"/>
        <w:spacing w:before="1"/>
        <w:rPr>
          <w:rFonts w:ascii="Times New Roman" w:hAnsi="Times New Roman" w:cs="Times New Roman"/>
        </w:rPr>
      </w:pPr>
    </w:p>
    <w:p w:rsidR="00554C6F" w:rsidRPr="00554C6F" w:rsidRDefault="002A15C0" w:rsidP="008B7B31">
      <w:pPr>
        <w:pStyle w:val="PargrafodaLista"/>
        <w:widowControl w:val="0"/>
        <w:numPr>
          <w:ilvl w:val="0"/>
          <w:numId w:val="31"/>
        </w:numPr>
        <w:tabs>
          <w:tab w:val="left" w:pos="731"/>
        </w:tabs>
        <w:autoSpaceDE w:val="0"/>
        <w:autoSpaceDN w:val="0"/>
        <w:spacing w:after="0" w:line="240" w:lineRule="auto"/>
        <w:ind w:right="407"/>
        <w:contextualSpacing w:val="0"/>
        <w:jc w:val="both"/>
        <w:rPr>
          <w:rFonts w:ascii="Times New Roman" w:hAnsi="Times New Roman" w:cs="Times New Roman"/>
        </w:rPr>
      </w:pPr>
      <w:r>
        <w:rPr>
          <w:rFonts w:ascii="Times New Roman" w:hAnsi="Times New Roman" w:cs="Times New Roman"/>
        </w:rPr>
        <w:t>C</w:t>
      </w:r>
      <w:r w:rsidR="00554C6F" w:rsidRPr="00554C6F">
        <w:rPr>
          <w:rFonts w:ascii="Times New Roman" w:hAnsi="Times New Roman" w:cs="Times New Roman"/>
        </w:rPr>
        <w:t>obertura de consultas, sessões ou avaliações por outros profissionais de saúde, de forma ilimitada durante o período de internação hospitalar, quando indicado pelo médico ou odontólogo assistente, obedecidos os seguintes</w:t>
      </w:r>
      <w:r w:rsidR="00554C6F" w:rsidRPr="00554C6F">
        <w:rPr>
          <w:rFonts w:ascii="Times New Roman" w:hAnsi="Times New Roman" w:cs="Times New Roman"/>
          <w:spacing w:val="-1"/>
        </w:rPr>
        <w:t xml:space="preserve"> </w:t>
      </w:r>
      <w:r w:rsidR="00554C6F" w:rsidRPr="00554C6F">
        <w:rPr>
          <w:rFonts w:ascii="Times New Roman" w:hAnsi="Times New Roman" w:cs="Times New Roman"/>
        </w:rPr>
        <w:t>critérios:</w:t>
      </w:r>
    </w:p>
    <w:p w:rsidR="00554C6F" w:rsidRPr="00554C6F" w:rsidRDefault="00554C6F" w:rsidP="00554C6F">
      <w:pPr>
        <w:pStyle w:val="Corpodetexto"/>
        <w:spacing w:before="11"/>
        <w:rPr>
          <w:rFonts w:ascii="Times New Roman" w:hAnsi="Times New Roman" w:cs="Times New Roman"/>
        </w:rPr>
      </w:pPr>
    </w:p>
    <w:p w:rsidR="00554C6F" w:rsidRPr="00554C6F" w:rsidRDefault="002A15C0" w:rsidP="008B7B31">
      <w:pPr>
        <w:pStyle w:val="PargrafodaLista"/>
        <w:widowControl w:val="0"/>
        <w:numPr>
          <w:ilvl w:val="1"/>
          <w:numId w:val="31"/>
        </w:numPr>
        <w:tabs>
          <w:tab w:val="left" w:pos="909"/>
        </w:tabs>
        <w:autoSpaceDE w:val="0"/>
        <w:autoSpaceDN w:val="0"/>
        <w:spacing w:after="0" w:line="240" w:lineRule="auto"/>
        <w:ind w:left="1011" w:right="403" w:hanging="281"/>
        <w:contextualSpacing w:val="0"/>
        <w:jc w:val="both"/>
        <w:rPr>
          <w:rFonts w:ascii="Times New Roman" w:hAnsi="Times New Roman" w:cs="Times New Roman"/>
        </w:rPr>
      </w:pPr>
      <w:r>
        <w:rPr>
          <w:rFonts w:ascii="Times New Roman" w:hAnsi="Times New Roman" w:cs="Times New Roman"/>
        </w:rPr>
        <w:t xml:space="preserve"> Q</w:t>
      </w:r>
      <w:r w:rsidR="00554C6F" w:rsidRPr="00554C6F">
        <w:rPr>
          <w:rFonts w:ascii="Times New Roman" w:hAnsi="Times New Roman" w:cs="Times New Roman"/>
        </w:rPr>
        <w:t>ue seja dentro do escopo de atuação dos profissionais de saúde indicados e em conformidade com a legislação específica sobre as profissões de saúde e a regulamentação dos respectivos conselhos profissionais;</w:t>
      </w:r>
      <w:r w:rsidR="00554C6F" w:rsidRPr="00554C6F">
        <w:rPr>
          <w:rFonts w:ascii="Times New Roman" w:hAnsi="Times New Roman" w:cs="Times New Roman"/>
          <w:spacing w:val="-2"/>
        </w:rPr>
        <w:t xml:space="preserve"> </w:t>
      </w:r>
      <w:r w:rsidR="00554C6F" w:rsidRPr="00554C6F">
        <w:rPr>
          <w:rFonts w:ascii="Times New Roman" w:hAnsi="Times New Roman" w:cs="Times New Roman"/>
        </w:rPr>
        <w:t>e</w:t>
      </w:r>
    </w:p>
    <w:p w:rsidR="00554C6F" w:rsidRPr="00554C6F" w:rsidRDefault="002A15C0" w:rsidP="008B7B31">
      <w:pPr>
        <w:pStyle w:val="PargrafodaLista"/>
        <w:widowControl w:val="0"/>
        <w:numPr>
          <w:ilvl w:val="1"/>
          <w:numId w:val="31"/>
        </w:numPr>
        <w:tabs>
          <w:tab w:val="left" w:pos="909"/>
        </w:tabs>
        <w:autoSpaceDE w:val="0"/>
        <w:autoSpaceDN w:val="0"/>
        <w:spacing w:after="0" w:line="240" w:lineRule="auto"/>
        <w:ind w:left="1011" w:right="399" w:hanging="281"/>
        <w:contextualSpacing w:val="0"/>
        <w:jc w:val="both"/>
        <w:rPr>
          <w:rFonts w:ascii="Times New Roman" w:hAnsi="Times New Roman" w:cs="Times New Roman"/>
        </w:rPr>
      </w:pPr>
      <w:r>
        <w:rPr>
          <w:rFonts w:ascii="Times New Roman" w:hAnsi="Times New Roman" w:cs="Times New Roman"/>
        </w:rPr>
        <w:t>Q</w:t>
      </w:r>
      <w:r w:rsidR="00554C6F" w:rsidRPr="00554C6F">
        <w:rPr>
          <w:rFonts w:ascii="Times New Roman" w:hAnsi="Times New Roman" w:cs="Times New Roman"/>
        </w:rPr>
        <w:t>ue, no caso de ser necessária à realização de procedimentos, estes constem do Rol de Procedimentos e Eventos em Saúde vigente na data do evento, respeitando-se a segmentação contratada e</w:t>
      </w:r>
      <w:r w:rsidR="00554C6F" w:rsidRPr="00554C6F">
        <w:rPr>
          <w:rFonts w:ascii="Times New Roman" w:hAnsi="Times New Roman" w:cs="Times New Roman"/>
          <w:spacing w:val="-3"/>
        </w:rPr>
        <w:t xml:space="preserve"> </w:t>
      </w:r>
      <w:r w:rsidR="00554C6F" w:rsidRPr="00554C6F">
        <w:rPr>
          <w:rFonts w:ascii="Times New Roman" w:hAnsi="Times New Roman" w:cs="Times New Roman"/>
        </w:rPr>
        <w:t>carências;</w:t>
      </w:r>
    </w:p>
    <w:p w:rsidR="00554C6F" w:rsidRPr="00554C6F" w:rsidRDefault="00554C6F" w:rsidP="00554C6F">
      <w:pPr>
        <w:pStyle w:val="Corpodetexto"/>
        <w:spacing w:before="1"/>
        <w:rPr>
          <w:rFonts w:ascii="Times New Roman" w:hAnsi="Times New Roman" w:cs="Times New Roman"/>
        </w:rPr>
      </w:pPr>
    </w:p>
    <w:p w:rsidR="00554C6F" w:rsidRPr="00554C6F" w:rsidRDefault="002A15C0" w:rsidP="008B7B31">
      <w:pPr>
        <w:pStyle w:val="PargrafodaLista"/>
        <w:widowControl w:val="0"/>
        <w:numPr>
          <w:ilvl w:val="0"/>
          <w:numId w:val="31"/>
        </w:numPr>
        <w:tabs>
          <w:tab w:val="left" w:pos="731"/>
        </w:tabs>
        <w:autoSpaceDE w:val="0"/>
        <w:autoSpaceDN w:val="0"/>
        <w:spacing w:before="1" w:after="0" w:line="240" w:lineRule="auto"/>
        <w:ind w:right="397"/>
        <w:contextualSpacing w:val="0"/>
        <w:jc w:val="both"/>
        <w:rPr>
          <w:rFonts w:ascii="Times New Roman" w:hAnsi="Times New Roman" w:cs="Times New Roman"/>
        </w:rPr>
      </w:pPr>
      <w:r>
        <w:rPr>
          <w:rFonts w:ascii="Times New Roman" w:hAnsi="Times New Roman" w:cs="Times New Roman"/>
        </w:rPr>
        <w:t>E</w:t>
      </w:r>
      <w:r w:rsidR="00554C6F" w:rsidRPr="00554C6F">
        <w:rPr>
          <w:rFonts w:ascii="Times New Roman" w:hAnsi="Times New Roman" w:cs="Times New Roman"/>
        </w:rPr>
        <w:t xml:space="preserve">xames complementares indispensáveis ao controle da evolução da doença e  elucidação diagnóstica, </w:t>
      </w:r>
      <w:r w:rsidR="00554C6F" w:rsidRPr="00554C6F">
        <w:rPr>
          <w:rFonts w:ascii="Times New Roman" w:hAnsi="Times New Roman" w:cs="Times New Roman"/>
          <w:u w:val="single"/>
        </w:rPr>
        <w:t>fornecimento de medicamentos</w:t>
      </w:r>
      <w:r w:rsidR="00554C6F" w:rsidRPr="00554C6F">
        <w:rPr>
          <w:rFonts w:ascii="Times New Roman" w:hAnsi="Times New Roman" w:cs="Times New Roman"/>
        </w:rPr>
        <w:t xml:space="preserve">, anestésicos, </w:t>
      </w:r>
      <w:r w:rsidR="00554C6F" w:rsidRPr="00554C6F">
        <w:rPr>
          <w:rFonts w:ascii="Times New Roman" w:hAnsi="Times New Roman" w:cs="Times New Roman"/>
          <w:u w:val="single"/>
        </w:rPr>
        <w:t>gases medicinais</w:t>
      </w:r>
      <w:r w:rsidR="00554C6F" w:rsidRPr="00554C6F">
        <w:rPr>
          <w:rFonts w:ascii="Times New Roman" w:hAnsi="Times New Roman" w:cs="Times New Roman"/>
        </w:rPr>
        <w:t xml:space="preserve">, transfusões e sessões de quimioterapia e radioterapia, conforme prescrição do médico assistente, </w:t>
      </w:r>
      <w:r w:rsidR="00554C6F" w:rsidRPr="00554C6F">
        <w:rPr>
          <w:rFonts w:ascii="Times New Roman" w:hAnsi="Times New Roman" w:cs="Times New Roman"/>
          <w:u w:val="single"/>
        </w:rPr>
        <w:t>realizados ou ministrados durante</w:t>
      </w:r>
      <w:r w:rsidR="00554C6F" w:rsidRPr="00554C6F">
        <w:rPr>
          <w:rFonts w:ascii="Times New Roman" w:hAnsi="Times New Roman" w:cs="Times New Roman"/>
        </w:rPr>
        <w:t xml:space="preserve"> o período de internação hospitalar e listados no Rol de Procedimentos e Eventos em Saúde da ANS, vigente à época do</w:t>
      </w:r>
      <w:r w:rsidR="00554C6F" w:rsidRPr="00554C6F">
        <w:rPr>
          <w:rFonts w:ascii="Times New Roman" w:hAnsi="Times New Roman" w:cs="Times New Roman"/>
          <w:spacing w:val="-3"/>
        </w:rPr>
        <w:t xml:space="preserve"> </w:t>
      </w:r>
      <w:r w:rsidR="00554C6F" w:rsidRPr="00554C6F">
        <w:rPr>
          <w:rFonts w:ascii="Times New Roman" w:hAnsi="Times New Roman" w:cs="Times New Roman"/>
        </w:rPr>
        <w:t>evento;</w:t>
      </w:r>
    </w:p>
    <w:p w:rsidR="00554C6F" w:rsidRPr="00554C6F" w:rsidRDefault="00554C6F" w:rsidP="00554C6F">
      <w:pPr>
        <w:pStyle w:val="Corpodetexto"/>
        <w:rPr>
          <w:rFonts w:ascii="Times New Roman" w:hAnsi="Times New Roman" w:cs="Times New Roman"/>
        </w:rPr>
      </w:pPr>
    </w:p>
    <w:p w:rsidR="00554C6F" w:rsidRPr="00554C6F" w:rsidRDefault="002A15C0" w:rsidP="008B7B31">
      <w:pPr>
        <w:pStyle w:val="PargrafodaLista"/>
        <w:widowControl w:val="0"/>
        <w:numPr>
          <w:ilvl w:val="0"/>
          <w:numId w:val="31"/>
        </w:numPr>
        <w:tabs>
          <w:tab w:val="left" w:pos="731"/>
        </w:tabs>
        <w:autoSpaceDE w:val="0"/>
        <w:autoSpaceDN w:val="0"/>
        <w:spacing w:after="0" w:line="240" w:lineRule="auto"/>
        <w:ind w:right="402"/>
        <w:contextualSpacing w:val="0"/>
        <w:jc w:val="both"/>
        <w:rPr>
          <w:rFonts w:ascii="Times New Roman" w:hAnsi="Times New Roman" w:cs="Times New Roman"/>
        </w:rPr>
      </w:pPr>
      <w:r>
        <w:rPr>
          <w:rFonts w:ascii="Times New Roman" w:hAnsi="Times New Roman" w:cs="Times New Roman"/>
        </w:rPr>
        <w:t>Ó</w:t>
      </w:r>
      <w:r w:rsidR="00554C6F" w:rsidRPr="00554C6F">
        <w:rPr>
          <w:rFonts w:ascii="Times New Roman" w:hAnsi="Times New Roman" w:cs="Times New Roman"/>
        </w:rPr>
        <w:t>rteses e próteses ligados aos atos cirúrgicos listados no Rol de Procedimentos e Eventos em Saúde da ANS, vigente à época do evento e regularizadas junto à</w:t>
      </w:r>
      <w:r w:rsidR="00554C6F" w:rsidRPr="00554C6F">
        <w:rPr>
          <w:rFonts w:ascii="Times New Roman" w:hAnsi="Times New Roman" w:cs="Times New Roman"/>
          <w:spacing w:val="-8"/>
        </w:rPr>
        <w:t xml:space="preserve"> </w:t>
      </w:r>
      <w:r w:rsidR="00554C6F" w:rsidRPr="00554C6F">
        <w:rPr>
          <w:rFonts w:ascii="Times New Roman" w:hAnsi="Times New Roman" w:cs="Times New Roman"/>
        </w:rPr>
        <w:t>ANVISA;</w:t>
      </w:r>
    </w:p>
    <w:p w:rsidR="00554C6F" w:rsidRPr="00554C6F" w:rsidRDefault="00554C6F" w:rsidP="00554C6F">
      <w:pPr>
        <w:pStyle w:val="Corpodetexto"/>
        <w:spacing w:before="11"/>
        <w:rPr>
          <w:rFonts w:ascii="Times New Roman" w:hAnsi="Times New Roman" w:cs="Times New Roman"/>
        </w:rPr>
      </w:pPr>
    </w:p>
    <w:p w:rsidR="00554C6F" w:rsidRPr="00554C6F" w:rsidRDefault="002A15C0" w:rsidP="008B7B31">
      <w:pPr>
        <w:pStyle w:val="PargrafodaLista"/>
        <w:widowControl w:val="0"/>
        <w:numPr>
          <w:ilvl w:val="1"/>
          <w:numId w:val="31"/>
        </w:numPr>
        <w:tabs>
          <w:tab w:val="left" w:pos="909"/>
        </w:tabs>
        <w:autoSpaceDE w:val="0"/>
        <w:autoSpaceDN w:val="0"/>
        <w:spacing w:after="0" w:line="240" w:lineRule="auto"/>
        <w:ind w:left="1011" w:right="398" w:hanging="281"/>
        <w:contextualSpacing w:val="0"/>
        <w:jc w:val="both"/>
        <w:rPr>
          <w:rFonts w:ascii="Times New Roman" w:hAnsi="Times New Roman" w:cs="Times New Roman"/>
        </w:rPr>
      </w:pPr>
      <w:r>
        <w:rPr>
          <w:rFonts w:ascii="Times New Roman" w:hAnsi="Times New Roman" w:cs="Times New Roman"/>
        </w:rPr>
        <w:t xml:space="preserve"> É</w:t>
      </w:r>
      <w:r w:rsidR="00554C6F" w:rsidRPr="00554C6F">
        <w:rPr>
          <w:rFonts w:ascii="Times New Roman" w:hAnsi="Times New Roman" w:cs="Times New Roman"/>
        </w:rPr>
        <w:t xml:space="preserve"> de responsabilidade do médico ou cirurgião dentista assistente a </w:t>
      </w:r>
      <w:r w:rsidR="00554C6F" w:rsidRPr="00554C6F">
        <w:rPr>
          <w:rFonts w:ascii="Times New Roman" w:hAnsi="Times New Roman" w:cs="Times New Roman"/>
          <w:b/>
        </w:rPr>
        <w:t xml:space="preserve">prerrogativa de determinar as características (tipo, matéria-prima e dimensões) </w:t>
      </w:r>
      <w:r w:rsidR="00554C6F" w:rsidRPr="00554C6F">
        <w:rPr>
          <w:rFonts w:ascii="Times New Roman" w:hAnsi="Times New Roman" w:cs="Times New Roman"/>
        </w:rPr>
        <w:t>das órteses, das próteses e dos materiais especiais – OPME necessários à execução dos procedimentos listados no Rol de Procedimentos e Eventos em Saúde da ANS, vigente à época do</w:t>
      </w:r>
      <w:r w:rsidR="00554C6F" w:rsidRPr="00554C6F">
        <w:rPr>
          <w:rFonts w:ascii="Times New Roman" w:hAnsi="Times New Roman" w:cs="Times New Roman"/>
          <w:spacing w:val="-2"/>
        </w:rPr>
        <w:t xml:space="preserve"> </w:t>
      </w:r>
      <w:r w:rsidR="00554C6F" w:rsidRPr="00554C6F">
        <w:rPr>
          <w:rFonts w:ascii="Times New Roman" w:hAnsi="Times New Roman" w:cs="Times New Roman"/>
        </w:rPr>
        <w:t>evento;</w:t>
      </w:r>
    </w:p>
    <w:p w:rsidR="00554C6F" w:rsidRPr="00554C6F" w:rsidRDefault="002A15C0" w:rsidP="008B7B31">
      <w:pPr>
        <w:pStyle w:val="PargrafodaLista"/>
        <w:widowControl w:val="0"/>
        <w:numPr>
          <w:ilvl w:val="1"/>
          <w:numId w:val="31"/>
        </w:numPr>
        <w:tabs>
          <w:tab w:val="left" w:pos="909"/>
        </w:tabs>
        <w:autoSpaceDE w:val="0"/>
        <w:autoSpaceDN w:val="0"/>
        <w:spacing w:after="0" w:line="240" w:lineRule="auto"/>
        <w:ind w:left="1011" w:right="395" w:hanging="281"/>
        <w:contextualSpacing w:val="0"/>
        <w:jc w:val="both"/>
        <w:rPr>
          <w:rFonts w:ascii="Times New Roman" w:hAnsi="Times New Roman" w:cs="Times New Roman"/>
        </w:rPr>
      </w:pPr>
      <w:r>
        <w:rPr>
          <w:rFonts w:ascii="Times New Roman" w:hAnsi="Times New Roman" w:cs="Times New Roman"/>
        </w:rPr>
        <w:t>O</w:t>
      </w:r>
      <w:r w:rsidR="00554C6F" w:rsidRPr="00554C6F">
        <w:rPr>
          <w:rFonts w:ascii="Times New Roman" w:hAnsi="Times New Roman" w:cs="Times New Roman"/>
        </w:rPr>
        <w:t xml:space="preserve"> profissional requisitante deve, </w:t>
      </w:r>
      <w:r w:rsidR="00554C6F" w:rsidRPr="00554C6F">
        <w:rPr>
          <w:rFonts w:ascii="Times New Roman" w:hAnsi="Times New Roman" w:cs="Times New Roman"/>
          <w:u w:val="single"/>
        </w:rPr>
        <w:t>quando</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assim</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solicitado</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pela</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operadora</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de</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plano</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de</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saúde</w:t>
      </w:r>
      <w:r w:rsidR="00554C6F" w:rsidRPr="00554C6F">
        <w:rPr>
          <w:rFonts w:ascii="Times New Roman" w:hAnsi="Times New Roman" w:cs="Times New Roman"/>
        </w:rPr>
        <w:t>, justificar clinicamente a sua indicação e oferecer pelo menos 03 (três) marcas de produtos de fabricantes diferentes, quando disponíveis, dentre aquelas regularizadas junto à ANVISA, que atendam às características especificadas;</w:t>
      </w:r>
      <w:r w:rsidR="00554C6F" w:rsidRPr="00554C6F">
        <w:rPr>
          <w:rFonts w:ascii="Times New Roman" w:hAnsi="Times New Roman" w:cs="Times New Roman"/>
          <w:spacing w:val="4"/>
        </w:rPr>
        <w:t xml:space="preserve"> </w:t>
      </w:r>
      <w:r w:rsidR="00554C6F" w:rsidRPr="00554C6F">
        <w:rPr>
          <w:rFonts w:ascii="Times New Roman" w:hAnsi="Times New Roman" w:cs="Times New Roman"/>
        </w:rPr>
        <w:t>e</w:t>
      </w:r>
    </w:p>
    <w:p w:rsidR="00554C6F" w:rsidRPr="00554C6F" w:rsidRDefault="002A15C0" w:rsidP="008B7B31">
      <w:pPr>
        <w:pStyle w:val="PargrafodaLista"/>
        <w:widowControl w:val="0"/>
        <w:numPr>
          <w:ilvl w:val="1"/>
          <w:numId w:val="31"/>
        </w:numPr>
        <w:tabs>
          <w:tab w:val="left" w:pos="899"/>
        </w:tabs>
        <w:autoSpaceDE w:val="0"/>
        <w:autoSpaceDN w:val="0"/>
        <w:spacing w:before="93" w:after="0" w:line="240" w:lineRule="auto"/>
        <w:ind w:left="1011" w:right="406" w:hanging="281"/>
        <w:contextualSpacing w:val="0"/>
        <w:jc w:val="both"/>
        <w:rPr>
          <w:rFonts w:ascii="Times New Roman" w:hAnsi="Times New Roman" w:cs="Times New Roman"/>
        </w:rPr>
      </w:pPr>
      <w:r>
        <w:rPr>
          <w:rFonts w:ascii="Times New Roman" w:hAnsi="Times New Roman" w:cs="Times New Roman"/>
        </w:rPr>
        <w:t xml:space="preserve"> E</w:t>
      </w:r>
      <w:r w:rsidR="00554C6F" w:rsidRPr="00554C6F">
        <w:rPr>
          <w:rFonts w:ascii="Times New Roman" w:hAnsi="Times New Roman" w:cs="Times New Roman"/>
        </w:rPr>
        <w:t>m caso de divergência entre o profissional requisitante e a operadora, a decisão caberá a um profissional escolhido de comum acordo entre as partes, através do mecanismo de junta médica, com as despesas arcadas pela</w:t>
      </w:r>
      <w:r w:rsidR="00554C6F" w:rsidRPr="00554C6F">
        <w:rPr>
          <w:rFonts w:ascii="Times New Roman" w:hAnsi="Times New Roman" w:cs="Times New Roman"/>
          <w:spacing w:val="2"/>
        </w:rPr>
        <w:t xml:space="preserve"> </w:t>
      </w:r>
      <w:r w:rsidR="00554C6F" w:rsidRPr="00554C6F">
        <w:rPr>
          <w:rFonts w:ascii="Times New Roman" w:hAnsi="Times New Roman" w:cs="Times New Roman"/>
        </w:rPr>
        <w:t>operadora.</w:t>
      </w:r>
    </w:p>
    <w:p w:rsidR="00554C6F" w:rsidRPr="00554C6F" w:rsidRDefault="00554C6F" w:rsidP="00554C6F">
      <w:pPr>
        <w:pStyle w:val="Corpodetexto"/>
        <w:spacing w:before="11"/>
        <w:rPr>
          <w:rFonts w:ascii="Times New Roman" w:hAnsi="Times New Roman" w:cs="Times New Roman"/>
        </w:rPr>
      </w:pPr>
    </w:p>
    <w:p w:rsidR="00554C6F" w:rsidRPr="00554C6F" w:rsidRDefault="002A15C0" w:rsidP="008B7B31">
      <w:pPr>
        <w:pStyle w:val="PargrafodaLista"/>
        <w:widowControl w:val="0"/>
        <w:numPr>
          <w:ilvl w:val="0"/>
          <w:numId w:val="31"/>
        </w:numPr>
        <w:tabs>
          <w:tab w:val="left" w:pos="731"/>
        </w:tabs>
        <w:autoSpaceDE w:val="0"/>
        <w:autoSpaceDN w:val="0"/>
        <w:spacing w:after="0" w:line="240" w:lineRule="auto"/>
        <w:ind w:right="395"/>
        <w:contextualSpacing w:val="0"/>
        <w:jc w:val="both"/>
        <w:rPr>
          <w:rFonts w:ascii="Times New Roman" w:hAnsi="Times New Roman" w:cs="Times New Roman"/>
        </w:rPr>
      </w:pPr>
      <w:r>
        <w:rPr>
          <w:rFonts w:ascii="Times New Roman" w:hAnsi="Times New Roman" w:cs="Times New Roman"/>
        </w:rPr>
        <w:t>T</w:t>
      </w:r>
      <w:r w:rsidR="00554C6F" w:rsidRPr="00554C6F">
        <w:rPr>
          <w:rFonts w:ascii="Times New Roman" w:hAnsi="Times New Roman" w:cs="Times New Roman"/>
        </w:rPr>
        <w:t>ratamento das complicações clínicas e cirúrgicas decorrentes de procedimentos não cobertos, tais como, procedimentos estéticos, inseminação artificial, transplantes não cobertos, entre outros, respeitada a segmentação do plano, os prazos de carência, a Cobertura Parcial Temporária – CPT e desde que o procedimento solicitado conste do Rol de Procedimentos e Eventos em Saúde da ANS, vigente à época do</w:t>
      </w:r>
      <w:r w:rsidR="00554C6F" w:rsidRPr="00554C6F">
        <w:rPr>
          <w:rFonts w:ascii="Times New Roman" w:hAnsi="Times New Roman" w:cs="Times New Roman"/>
          <w:spacing w:val="1"/>
        </w:rPr>
        <w:t xml:space="preserve"> </w:t>
      </w:r>
      <w:r w:rsidR="00554C6F" w:rsidRPr="00554C6F">
        <w:rPr>
          <w:rFonts w:ascii="Times New Roman" w:hAnsi="Times New Roman" w:cs="Times New Roman"/>
        </w:rPr>
        <w:t>evento;</w:t>
      </w:r>
    </w:p>
    <w:p w:rsidR="00554C6F" w:rsidRPr="00554C6F" w:rsidRDefault="00554C6F" w:rsidP="00554C6F">
      <w:pPr>
        <w:pStyle w:val="Corpodetexto"/>
        <w:rPr>
          <w:rFonts w:ascii="Times New Roman" w:hAnsi="Times New Roman" w:cs="Times New Roman"/>
        </w:rPr>
      </w:pPr>
    </w:p>
    <w:p w:rsidR="00554C6F" w:rsidRPr="00554C6F" w:rsidRDefault="002A15C0" w:rsidP="008B7B31">
      <w:pPr>
        <w:pStyle w:val="PargrafodaLista"/>
        <w:widowControl w:val="0"/>
        <w:numPr>
          <w:ilvl w:val="1"/>
          <w:numId w:val="31"/>
        </w:numPr>
        <w:tabs>
          <w:tab w:val="left" w:pos="974"/>
        </w:tabs>
        <w:autoSpaceDE w:val="0"/>
        <w:autoSpaceDN w:val="0"/>
        <w:spacing w:after="0" w:line="240" w:lineRule="auto"/>
        <w:ind w:left="1078" w:right="406" w:hanging="284"/>
        <w:contextualSpacing w:val="0"/>
        <w:jc w:val="both"/>
        <w:rPr>
          <w:rFonts w:ascii="Times New Roman" w:hAnsi="Times New Roman" w:cs="Times New Roman"/>
        </w:rPr>
      </w:pPr>
      <w:r>
        <w:rPr>
          <w:rFonts w:ascii="Times New Roman" w:hAnsi="Times New Roman" w:cs="Times New Roman"/>
        </w:rPr>
        <w:t xml:space="preserve"> E</w:t>
      </w:r>
      <w:r w:rsidR="00554C6F" w:rsidRPr="00554C6F">
        <w:rPr>
          <w:rFonts w:ascii="Times New Roman" w:hAnsi="Times New Roman" w:cs="Times New Roman"/>
        </w:rPr>
        <w:t>ntende-se como complicação os eventos não previstos na realização do tratamento ou os previstos que não acontecem de maneira</w:t>
      </w:r>
      <w:r w:rsidR="00554C6F" w:rsidRPr="00554C6F">
        <w:rPr>
          <w:rFonts w:ascii="Times New Roman" w:hAnsi="Times New Roman" w:cs="Times New Roman"/>
          <w:spacing w:val="-4"/>
        </w:rPr>
        <w:t xml:space="preserve"> </w:t>
      </w:r>
      <w:r w:rsidR="00554C6F" w:rsidRPr="00554C6F">
        <w:rPr>
          <w:rFonts w:ascii="Times New Roman" w:hAnsi="Times New Roman" w:cs="Times New Roman"/>
        </w:rPr>
        <w:t>sistemática;</w:t>
      </w:r>
    </w:p>
    <w:p w:rsidR="00554C6F" w:rsidRPr="00554C6F" w:rsidRDefault="00554C6F" w:rsidP="008B7B31">
      <w:pPr>
        <w:pStyle w:val="PargrafodaLista"/>
        <w:widowControl w:val="0"/>
        <w:numPr>
          <w:ilvl w:val="1"/>
          <w:numId w:val="31"/>
        </w:numPr>
        <w:tabs>
          <w:tab w:val="left" w:pos="1156"/>
        </w:tabs>
        <w:autoSpaceDE w:val="0"/>
        <w:autoSpaceDN w:val="0"/>
        <w:spacing w:before="1" w:after="0" w:line="240" w:lineRule="auto"/>
        <w:ind w:left="1078" w:right="397" w:hanging="284"/>
        <w:contextualSpacing w:val="0"/>
        <w:jc w:val="both"/>
        <w:rPr>
          <w:rFonts w:ascii="Times New Roman" w:hAnsi="Times New Roman" w:cs="Times New Roman"/>
        </w:rPr>
      </w:pPr>
      <w:r w:rsidRPr="00554C6F">
        <w:rPr>
          <w:rFonts w:ascii="Times New Roman" w:hAnsi="Times New Roman" w:cs="Times New Roman"/>
        </w:rPr>
        <w:t xml:space="preserve">Procedimentos necessários ao seguimento de eventos excluídos da cobertura (como internação em leito de terapia intensiva após transplante não coberto) </w:t>
      </w:r>
      <w:r w:rsidRPr="00554C6F">
        <w:rPr>
          <w:rFonts w:ascii="Times New Roman" w:hAnsi="Times New Roman" w:cs="Times New Roman"/>
          <w:b/>
          <w:u w:val="thick"/>
        </w:rPr>
        <w:t>não</w:t>
      </w:r>
      <w:r w:rsidRPr="00554C6F">
        <w:rPr>
          <w:rFonts w:ascii="Times New Roman" w:hAnsi="Times New Roman" w:cs="Times New Roman"/>
          <w:b/>
        </w:rPr>
        <w:t xml:space="preserve"> </w:t>
      </w:r>
      <w:r w:rsidRPr="00554C6F">
        <w:rPr>
          <w:rFonts w:ascii="Times New Roman" w:hAnsi="Times New Roman" w:cs="Times New Roman"/>
          <w:b/>
          <w:u w:val="thick"/>
        </w:rPr>
        <w:t>são</w:t>
      </w:r>
      <w:r w:rsidRPr="00554C6F">
        <w:rPr>
          <w:rFonts w:ascii="Times New Roman" w:hAnsi="Times New Roman" w:cs="Times New Roman"/>
          <w:b/>
        </w:rPr>
        <w:t xml:space="preserve"> </w:t>
      </w:r>
      <w:r w:rsidRPr="00554C6F">
        <w:rPr>
          <w:rFonts w:ascii="Times New Roman" w:hAnsi="Times New Roman" w:cs="Times New Roman"/>
          <w:b/>
          <w:u w:val="thick"/>
        </w:rPr>
        <w:t>considerados</w:t>
      </w:r>
      <w:r w:rsidRPr="00554C6F">
        <w:rPr>
          <w:rFonts w:ascii="Times New Roman" w:hAnsi="Times New Roman" w:cs="Times New Roman"/>
          <w:b/>
        </w:rPr>
        <w:t xml:space="preserve"> </w:t>
      </w:r>
      <w:r w:rsidRPr="00554C6F">
        <w:rPr>
          <w:rFonts w:ascii="Times New Roman" w:hAnsi="Times New Roman" w:cs="Times New Roman"/>
          <w:b/>
          <w:u w:val="thick"/>
        </w:rPr>
        <w:t>tratamento de complicações</w:t>
      </w:r>
      <w:r w:rsidRPr="00554C6F">
        <w:rPr>
          <w:rFonts w:ascii="Times New Roman" w:hAnsi="Times New Roman" w:cs="Times New Roman"/>
        </w:rPr>
        <w:t>, mas parte integrante do procedimento inicial, não havendo obrigatoriedade de sua cobertura por parte das operadoras de planos de assistência à saúde.</w:t>
      </w:r>
    </w:p>
    <w:p w:rsidR="00554C6F" w:rsidRPr="00554C6F" w:rsidRDefault="00554C6F" w:rsidP="00554C6F">
      <w:pPr>
        <w:pStyle w:val="Corpodetexto"/>
        <w:rPr>
          <w:rFonts w:ascii="Times New Roman" w:hAnsi="Times New Roman" w:cs="Times New Roman"/>
        </w:rPr>
      </w:pPr>
    </w:p>
    <w:p w:rsidR="00554C6F" w:rsidRPr="00554C6F" w:rsidRDefault="002A15C0" w:rsidP="008B7B31">
      <w:pPr>
        <w:pStyle w:val="PargrafodaLista"/>
        <w:widowControl w:val="0"/>
        <w:numPr>
          <w:ilvl w:val="0"/>
          <w:numId w:val="31"/>
        </w:numPr>
        <w:tabs>
          <w:tab w:val="left" w:pos="731"/>
        </w:tabs>
        <w:autoSpaceDE w:val="0"/>
        <w:autoSpaceDN w:val="0"/>
        <w:spacing w:after="0" w:line="240" w:lineRule="auto"/>
        <w:ind w:right="404"/>
        <w:contextualSpacing w:val="0"/>
        <w:jc w:val="both"/>
        <w:rPr>
          <w:rFonts w:ascii="Times New Roman" w:hAnsi="Times New Roman" w:cs="Times New Roman"/>
        </w:rPr>
      </w:pPr>
      <w:r>
        <w:rPr>
          <w:rFonts w:ascii="Times New Roman" w:hAnsi="Times New Roman" w:cs="Times New Roman"/>
        </w:rPr>
        <w:t>E</w:t>
      </w:r>
      <w:r w:rsidR="00554C6F" w:rsidRPr="00554C6F">
        <w:rPr>
          <w:rFonts w:ascii="Times New Roman" w:hAnsi="Times New Roman" w:cs="Times New Roman"/>
        </w:rPr>
        <w:t>stão cobertos os exames pré e pós-operatórios constantes no Rol de Procedimentos e Eventos em Saúde da ANS, vigente à época do evento, relacionados às cirurgias cobertas ou</w:t>
      </w:r>
      <w:r w:rsidR="00554C6F" w:rsidRPr="00554C6F">
        <w:rPr>
          <w:rFonts w:ascii="Times New Roman" w:hAnsi="Times New Roman" w:cs="Times New Roman"/>
          <w:spacing w:val="-8"/>
        </w:rPr>
        <w:t xml:space="preserve"> </w:t>
      </w:r>
      <w:r w:rsidR="00554C6F" w:rsidRPr="00554C6F">
        <w:rPr>
          <w:rFonts w:ascii="Times New Roman" w:hAnsi="Times New Roman" w:cs="Times New Roman"/>
        </w:rPr>
        <w:t>não;</w:t>
      </w:r>
    </w:p>
    <w:p w:rsidR="00554C6F" w:rsidRPr="00554C6F" w:rsidRDefault="00554C6F" w:rsidP="00554C6F">
      <w:pPr>
        <w:pStyle w:val="Corpodetexto"/>
        <w:spacing w:before="1"/>
        <w:rPr>
          <w:rFonts w:ascii="Times New Roman" w:hAnsi="Times New Roman" w:cs="Times New Roman"/>
        </w:rPr>
      </w:pPr>
    </w:p>
    <w:p w:rsidR="00554C6F" w:rsidRPr="00554C6F" w:rsidRDefault="002A15C0" w:rsidP="008B7B31">
      <w:pPr>
        <w:pStyle w:val="PargrafodaLista"/>
        <w:widowControl w:val="0"/>
        <w:numPr>
          <w:ilvl w:val="0"/>
          <w:numId w:val="31"/>
        </w:numPr>
        <w:tabs>
          <w:tab w:val="left" w:pos="731"/>
        </w:tabs>
        <w:autoSpaceDE w:val="0"/>
        <w:autoSpaceDN w:val="0"/>
        <w:spacing w:after="0" w:line="240" w:lineRule="auto"/>
        <w:ind w:right="405"/>
        <w:contextualSpacing w:val="0"/>
        <w:jc w:val="both"/>
        <w:rPr>
          <w:rFonts w:ascii="Times New Roman" w:hAnsi="Times New Roman" w:cs="Times New Roman"/>
        </w:rPr>
      </w:pPr>
      <w:r>
        <w:rPr>
          <w:rFonts w:ascii="Times New Roman" w:hAnsi="Times New Roman" w:cs="Times New Roman"/>
        </w:rPr>
        <w:t>C</w:t>
      </w:r>
      <w:r w:rsidR="00554C6F" w:rsidRPr="00554C6F">
        <w:rPr>
          <w:rFonts w:ascii="Times New Roman" w:hAnsi="Times New Roman" w:cs="Times New Roman"/>
        </w:rPr>
        <w:t>obertura de atendimentos caracterizados como de urgência e emergência conforme disposto na cláusula de Atendimento de Urgência e Emergência, Remoção e</w:t>
      </w:r>
      <w:r w:rsidR="00554C6F" w:rsidRPr="00554C6F">
        <w:rPr>
          <w:rFonts w:ascii="Times New Roman" w:hAnsi="Times New Roman" w:cs="Times New Roman"/>
          <w:spacing w:val="-8"/>
        </w:rPr>
        <w:t xml:space="preserve"> </w:t>
      </w:r>
      <w:r w:rsidR="00554C6F" w:rsidRPr="00554C6F">
        <w:rPr>
          <w:rFonts w:ascii="Times New Roman" w:hAnsi="Times New Roman" w:cs="Times New Roman"/>
        </w:rPr>
        <w:t>Reembolso;</w:t>
      </w:r>
    </w:p>
    <w:p w:rsidR="00554C6F" w:rsidRPr="00554C6F" w:rsidRDefault="00554C6F" w:rsidP="00554C6F">
      <w:pPr>
        <w:pStyle w:val="Corpodetexto"/>
        <w:spacing w:before="10"/>
        <w:rPr>
          <w:rFonts w:ascii="Times New Roman" w:hAnsi="Times New Roman" w:cs="Times New Roman"/>
        </w:rPr>
      </w:pPr>
    </w:p>
    <w:p w:rsidR="00554C6F" w:rsidRPr="00554C6F" w:rsidRDefault="002A15C0" w:rsidP="008B7B31">
      <w:pPr>
        <w:pStyle w:val="PargrafodaLista"/>
        <w:widowControl w:val="0"/>
        <w:numPr>
          <w:ilvl w:val="0"/>
          <w:numId w:val="31"/>
        </w:numPr>
        <w:tabs>
          <w:tab w:val="left" w:pos="731"/>
        </w:tabs>
        <w:autoSpaceDE w:val="0"/>
        <w:autoSpaceDN w:val="0"/>
        <w:spacing w:after="0" w:line="240" w:lineRule="auto"/>
        <w:ind w:right="397"/>
        <w:contextualSpacing w:val="0"/>
        <w:jc w:val="both"/>
        <w:rPr>
          <w:rFonts w:ascii="Times New Roman" w:hAnsi="Times New Roman" w:cs="Times New Roman"/>
        </w:rPr>
      </w:pPr>
      <w:r>
        <w:rPr>
          <w:rFonts w:ascii="Times New Roman" w:hAnsi="Times New Roman" w:cs="Times New Roman"/>
        </w:rPr>
        <w:t>É</w:t>
      </w:r>
      <w:r w:rsidR="00554C6F" w:rsidRPr="00554C6F">
        <w:rPr>
          <w:rFonts w:ascii="Times New Roman" w:hAnsi="Times New Roman" w:cs="Times New Roman"/>
        </w:rPr>
        <w:t xml:space="preserve"> assegurada a cobertura de um acompanhante durante o período de internação, incluindo despesas com acomodação e alimentação conforme dieta geral do hospital, nos casos abaixo; ressalvada contraindicação justificada do médico ou do cirurgião-dentista assistente e na internação em UTI ou similar, onde não é permitido o</w:t>
      </w:r>
      <w:r w:rsidR="00554C6F" w:rsidRPr="00554C6F">
        <w:rPr>
          <w:rFonts w:ascii="Times New Roman" w:hAnsi="Times New Roman" w:cs="Times New Roman"/>
          <w:spacing w:val="-1"/>
        </w:rPr>
        <w:t xml:space="preserve"> </w:t>
      </w:r>
      <w:r w:rsidR="00554C6F" w:rsidRPr="00554C6F">
        <w:rPr>
          <w:rFonts w:ascii="Times New Roman" w:hAnsi="Times New Roman" w:cs="Times New Roman"/>
        </w:rPr>
        <w:t>acompanhante.</w:t>
      </w:r>
    </w:p>
    <w:p w:rsidR="00554C6F" w:rsidRPr="00554C6F" w:rsidRDefault="00554C6F" w:rsidP="00554C6F">
      <w:pPr>
        <w:pStyle w:val="Corpodetexto"/>
        <w:rPr>
          <w:rFonts w:ascii="Times New Roman" w:hAnsi="Times New Roman" w:cs="Times New Roman"/>
        </w:rPr>
      </w:pPr>
    </w:p>
    <w:p w:rsidR="00554C6F" w:rsidRPr="00554C6F" w:rsidRDefault="002A15C0" w:rsidP="008B7B31">
      <w:pPr>
        <w:pStyle w:val="PargrafodaLista"/>
        <w:widowControl w:val="0"/>
        <w:numPr>
          <w:ilvl w:val="1"/>
          <w:numId w:val="31"/>
        </w:numPr>
        <w:tabs>
          <w:tab w:val="left" w:pos="964"/>
        </w:tabs>
        <w:autoSpaceDE w:val="0"/>
        <w:autoSpaceDN w:val="0"/>
        <w:spacing w:before="1" w:after="0" w:line="240" w:lineRule="auto"/>
        <w:ind w:left="963" w:hanging="234"/>
        <w:contextualSpacing w:val="0"/>
        <w:jc w:val="both"/>
        <w:rPr>
          <w:rFonts w:ascii="Times New Roman" w:hAnsi="Times New Roman" w:cs="Times New Roman"/>
        </w:rPr>
      </w:pPr>
      <w:r>
        <w:rPr>
          <w:rFonts w:ascii="Times New Roman" w:hAnsi="Times New Roman" w:cs="Times New Roman"/>
        </w:rPr>
        <w:t>C</w:t>
      </w:r>
      <w:r w:rsidR="00554C6F" w:rsidRPr="00554C6F">
        <w:rPr>
          <w:rFonts w:ascii="Times New Roman" w:hAnsi="Times New Roman" w:cs="Times New Roman"/>
        </w:rPr>
        <w:t>rianças e adolescentes menores de 18 (dezoito)</w:t>
      </w:r>
      <w:r w:rsidR="00554C6F" w:rsidRPr="00554C6F">
        <w:rPr>
          <w:rFonts w:ascii="Times New Roman" w:hAnsi="Times New Roman" w:cs="Times New Roman"/>
          <w:spacing w:val="-1"/>
        </w:rPr>
        <w:t xml:space="preserve"> </w:t>
      </w:r>
      <w:r w:rsidR="00554C6F" w:rsidRPr="00554C6F">
        <w:rPr>
          <w:rFonts w:ascii="Times New Roman" w:hAnsi="Times New Roman" w:cs="Times New Roman"/>
        </w:rPr>
        <w:t>anos;</w:t>
      </w:r>
    </w:p>
    <w:p w:rsidR="00554C6F" w:rsidRPr="00554C6F" w:rsidRDefault="002A15C0" w:rsidP="008B7B31">
      <w:pPr>
        <w:pStyle w:val="PargrafodaLista"/>
        <w:widowControl w:val="0"/>
        <w:numPr>
          <w:ilvl w:val="1"/>
          <w:numId w:val="31"/>
        </w:numPr>
        <w:tabs>
          <w:tab w:val="left" w:pos="964"/>
        </w:tabs>
        <w:autoSpaceDE w:val="0"/>
        <w:autoSpaceDN w:val="0"/>
        <w:spacing w:after="0" w:line="240" w:lineRule="auto"/>
        <w:ind w:left="963" w:hanging="234"/>
        <w:contextualSpacing w:val="0"/>
        <w:jc w:val="both"/>
        <w:rPr>
          <w:rFonts w:ascii="Times New Roman" w:hAnsi="Times New Roman" w:cs="Times New Roman"/>
        </w:rPr>
      </w:pPr>
      <w:r>
        <w:rPr>
          <w:rFonts w:ascii="Times New Roman" w:hAnsi="Times New Roman" w:cs="Times New Roman"/>
        </w:rPr>
        <w:t>I</w:t>
      </w:r>
      <w:r w:rsidR="00554C6F" w:rsidRPr="00554C6F">
        <w:rPr>
          <w:rFonts w:ascii="Times New Roman" w:hAnsi="Times New Roman" w:cs="Times New Roman"/>
        </w:rPr>
        <w:t>dosos a partir dos 60 (sessenta) anos de idade;</w:t>
      </w:r>
      <w:r w:rsidR="00554C6F" w:rsidRPr="00554C6F">
        <w:rPr>
          <w:rFonts w:ascii="Times New Roman" w:hAnsi="Times New Roman" w:cs="Times New Roman"/>
          <w:spacing w:val="-3"/>
        </w:rPr>
        <w:t xml:space="preserve"> </w:t>
      </w:r>
      <w:r w:rsidR="00554C6F" w:rsidRPr="00554C6F">
        <w:rPr>
          <w:rFonts w:ascii="Times New Roman" w:hAnsi="Times New Roman" w:cs="Times New Roman"/>
        </w:rPr>
        <w:t>e</w:t>
      </w:r>
    </w:p>
    <w:p w:rsidR="00554C6F" w:rsidRPr="00554C6F" w:rsidRDefault="002A15C0" w:rsidP="008B7B31">
      <w:pPr>
        <w:pStyle w:val="PargrafodaLista"/>
        <w:widowControl w:val="0"/>
        <w:numPr>
          <w:ilvl w:val="1"/>
          <w:numId w:val="31"/>
        </w:numPr>
        <w:tabs>
          <w:tab w:val="left" w:pos="954"/>
        </w:tabs>
        <w:autoSpaceDE w:val="0"/>
        <w:autoSpaceDN w:val="0"/>
        <w:spacing w:after="0" w:line="240" w:lineRule="auto"/>
        <w:ind w:left="953" w:hanging="224"/>
        <w:contextualSpacing w:val="0"/>
        <w:jc w:val="both"/>
        <w:rPr>
          <w:rFonts w:ascii="Times New Roman" w:hAnsi="Times New Roman" w:cs="Times New Roman"/>
        </w:rPr>
      </w:pPr>
      <w:r>
        <w:rPr>
          <w:rFonts w:ascii="Times New Roman" w:hAnsi="Times New Roman" w:cs="Times New Roman"/>
        </w:rPr>
        <w:t>P</w:t>
      </w:r>
      <w:r w:rsidR="00554C6F" w:rsidRPr="00554C6F">
        <w:rPr>
          <w:rFonts w:ascii="Times New Roman" w:hAnsi="Times New Roman" w:cs="Times New Roman"/>
        </w:rPr>
        <w:t>essoas com</w:t>
      </w:r>
      <w:r w:rsidR="00554C6F" w:rsidRPr="00554C6F">
        <w:rPr>
          <w:rFonts w:ascii="Times New Roman" w:hAnsi="Times New Roman" w:cs="Times New Roman"/>
          <w:spacing w:val="2"/>
        </w:rPr>
        <w:t xml:space="preserve"> </w:t>
      </w:r>
      <w:r w:rsidR="00554C6F" w:rsidRPr="00554C6F">
        <w:rPr>
          <w:rFonts w:ascii="Times New Roman" w:hAnsi="Times New Roman" w:cs="Times New Roman"/>
        </w:rPr>
        <w:t>deficiências.</w:t>
      </w:r>
    </w:p>
    <w:p w:rsidR="00554C6F" w:rsidRPr="00554C6F" w:rsidRDefault="00554C6F" w:rsidP="00554C6F">
      <w:pPr>
        <w:pStyle w:val="Corpodetexto"/>
        <w:spacing w:before="1"/>
        <w:rPr>
          <w:rFonts w:ascii="Times New Roman" w:hAnsi="Times New Roman" w:cs="Times New Roman"/>
        </w:rPr>
      </w:pPr>
    </w:p>
    <w:p w:rsidR="00554C6F" w:rsidRPr="00554C6F" w:rsidRDefault="002A15C0" w:rsidP="008B7B31">
      <w:pPr>
        <w:pStyle w:val="PargrafodaLista"/>
        <w:widowControl w:val="0"/>
        <w:numPr>
          <w:ilvl w:val="0"/>
          <w:numId w:val="31"/>
        </w:numPr>
        <w:tabs>
          <w:tab w:val="left" w:pos="731"/>
        </w:tabs>
        <w:autoSpaceDE w:val="0"/>
        <w:autoSpaceDN w:val="0"/>
        <w:spacing w:after="0" w:line="240" w:lineRule="auto"/>
        <w:ind w:right="393"/>
        <w:contextualSpacing w:val="0"/>
        <w:jc w:val="both"/>
        <w:rPr>
          <w:rFonts w:ascii="Times New Roman" w:hAnsi="Times New Roman" w:cs="Times New Roman"/>
        </w:rPr>
      </w:pPr>
      <w:r>
        <w:rPr>
          <w:rFonts w:ascii="Times New Roman" w:hAnsi="Times New Roman" w:cs="Times New Roman"/>
        </w:rPr>
        <w:t xml:space="preserve"> A</w:t>
      </w:r>
      <w:r w:rsidR="00554C6F" w:rsidRPr="00554C6F">
        <w:rPr>
          <w:rFonts w:ascii="Times New Roman" w:hAnsi="Times New Roman" w:cs="Times New Roman"/>
        </w:rPr>
        <w:t xml:space="preserve">s cirurgias odontológicas buco-maxilo-faciais constantes no Rol de Procedimentos e Eventos em Saúde da ANS, vigente à época do evento, </w:t>
      </w:r>
      <w:r w:rsidR="00554C6F" w:rsidRPr="00554C6F">
        <w:rPr>
          <w:rFonts w:ascii="Times New Roman" w:hAnsi="Times New Roman" w:cs="Times New Roman"/>
          <w:b/>
          <w:u w:val="thick"/>
        </w:rPr>
        <w:t>para</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segmentação</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hospitalar</w:t>
      </w:r>
      <w:r w:rsidR="00554C6F" w:rsidRPr="00554C6F">
        <w:rPr>
          <w:rFonts w:ascii="Times New Roman" w:hAnsi="Times New Roman" w:cs="Times New Roman"/>
        </w:rPr>
        <w:t>, realizadas por profissional habilitado pelo seu Conselho de Classe e devidamente credenciado e integrante da rede prestadora de serviços da CONTRATADA, incluindo a cobertura de exames complementares e fornecimento de medicamentos, anestésicos, gases medicinais, transfusões, assistência de enfermagem, alimentação, órteses, próteses e demais materiais, ligados ao ato cirúrgico, utilizados durante o período de internação</w:t>
      </w:r>
      <w:r w:rsidR="00554C6F" w:rsidRPr="00554C6F">
        <w:rPr>
          <w:rFonts w:ascii="Times New Roman" w:hAnsi="Times New Roman" w:cs="Times New Roman"/>
          <w:spacing w:val="-4"/>
        </w:rPr>
        <w:t xml:space="preserve"> </w:t>
      </w:r>
      <w:r w:rsidR="00554C6F" w:rsidRPr="00554C6F">
        <w:rPr>
          <w:rFonts w:ascii="Times New Roman" w:hAnsi="Times New Roman" w:cs="Times New Roman"/>
        </w:rPr>
        <w:t>hospitalar;</w:t>
      </w:r>
    </w:p>
    <w:p w:rsidR="00554C6F" w:rsidRPr="00554C6F" w:rsidRDefault="00554C6F" w:rsidP="00554C6F">
      <w:pPr>
        <w:pStyle w:val="Corpodetexto"/>
        <w:spacing w:before="10"/>
        <w:rPr>
          <w:rFonts w:ascii="Times New Roman" w:hAnsi="Times New Roman" w:cs="Times New Roman"/>
        </w:rPr>
      </w:pPr>
    </w:p>
    <w:p w:rsidR="00554C6F" w:rsidRPr="00554C6F" w:rsidRDefault="002A15C0" w:rsidP="008B7B31">
      <w:pPr>
        <w:pStyle w:val="PargrafodaLista"/>
        <w:widowControl w:val="0"/>
        <w:numPr>
          <w:ilvl w:val="0"/>
          <w:numId w:val="31"/>
        </w:numPr>
        <w:tabs>
          <w:tab w:val="left" w:pos="731"/>
        </w:tabs>
        <w:autoSpaceDE w:val="0"/>
        <w:autoSpaceDN w:val="0"/>
        <w:spacing w:after="0" w:line="240" w:lineRule="auto"/>
        <w:ind w:right="395"/>
        <w:contextualSpacing w:val="0"/>
        <w:jc w:val="both"/>
        <w:rPr>
          <w:rFonts w:ascii="Times New Roman" w:hAnsi="Times New Roman" w:cs="Times New Roman"/>
        </w:rPr>
      </w:pPr>
      <w:r>
        <w:rPr>
          <w:rFonts w:ascii="Times New Roman" w:hAnsi="Times New Roman" w:cs="Times New Roman"/>
        </w:rPr>
        <w:t>C</w:t>
      </w:r>
      <w:r w:rsidR="00554C6F" w:rsidRPr="00554C6F">
        <w:rPr>
          <w:rFonts w:ascii="Times New Roman" w:hAnsi="Times New Roman" w:cs="Times New Roman"/>
        </w:rPr>
        <w:t xml:space="preserve">obertura da estrutura hospitalar necessária à realização dos procedimentos odontológicos listados no Rol de Procedimentos e Eventos em Saúde da ANS, vigente à época do evento, para segmentação odontológica, passíveis de realização em regime ambulatorial, mas </w:t>
      </w:r>
      <w:r w:rsidR="00554C6F" w:rsidRPr="00554C6F">
        <w:rPr>
          <w:rFonts w:ascii="Times New Roman" w:hAnsi="Times New Roman" w:cs="Times New Roman"/>
          <w:u w:val="single"/>
        </w:rPr>
        <w:t>que por imperativo clínico necessitem de internação</w:t>
      </w:r>
      <w:r w:rsidR="00554C6F" w:rsidRPr="00554C6F">
        <w:rPr>
          <w:rFonts w:ascii="Times New Roman" w:hAnsi="Times New Roman" w:cs="Times New Roman"/>
          <w:spacing w:val="3"/>
          <w:u w:val="single"/>
        </w:rPr>
        <w:t xml:space="preserve"> </w:t>
      </w:r>
      <w:r w:rsidR="00554C6F" w:rsidRPr="00554C6F">
        <w:rPr>
          <w:rFonts w:ascii="Times New Roman" w:hAnsi="Times New Roman" w:cs="Times New Roman"/>
          <w:u w:val="single"/>
        </w:rPr>
        <w:t>hospitalar:</w:t>
      </w:r>
    </w:p>
    <w:p w:rsidR="00554C6F" w:rsidRPr="00554C6F" w:rsidRDefault="00554C6F" w:rsidP="00554C6F">
      <w:pPr>
        <w:pStyle w:val="Corpodetexto"/>
        <w:rPr>
          <w:rFonts w:ascii="Times New Roman" w:hAnsi="Times New Roman" w:cs="Times New Roman"/>
        </w:rPr>
      </w:pPr>
    </w:p>
    <w:p w:rsidR="00554C6F" w:rsidRPr="00554C6F" w:rsidRDefault="002A15C0" w:rsidP="008B7B31">
      <w:pPr>
        <w:pStyle w:val="PargrafodaLista"/>
        <w:widowControl w:val="0"/>
        <w:numPr>
          <w:ilvl w:val="1"/>
          <w:numId w:val="31"/>
        </w:numPr>
        <w:tabs>
          <w:tab w:val="left" w:pos="1091"/>
        </w:tabs>
        <w:autoSpaceDE w:val="0"/>
        <w:autoSpaceDN w:val="0"/>
        <w:spacing w:before="93" w:after="0" w:line="240" w:lineRule="auto"/>
        <w:ind w:right="393"/>
        <w:contextualSpacing w:val="0"/>
        <w:jc w:val="both"/>
        <w:rPr>
          <w:rFonts w:ascii="Times New Roman" w:hAnsi="Times New Roman" w:cs="Times New Roman"/>
        </w:rPr>
      </w:pPr>
      <w:r>
        <w:rPr>
          <w:rFonts w:ascii="Times New Roman" w:hAnsi="Times New Roman" w:cs="Times New Roman"/>
        </w:rPr>
        <w:t>I</w:t>
      </w:r>
      <w:r w:rsidR="00554C6F" w:rsidRPr="00554C6F">
        <w:rPr>
          <w:rFonts w:ascii="Times New Roman" w:hAnsi="Times New Roman" w:cs="Times New Roman"/>
        </w:rPr>
        <w:t>nclui a cobertura de exames complementares solicitados pelo cirurgião-dentista assistente habilitado pelo respectivo conselho de classe, desde que restritos à finalidade de natureza odontológica, o fornecimento de medicamentos, anestésicos, gases medicinais, transfusões, assistência de enfermagem e alimentação, utilizados durante o período de internação hospitalar.</w:t>
      </w:r>
      <w:r w:rsidR="00554C6F" w:rsidRPr="00554C6F">
        <w:rPr>
          <w:rFonts w:ascii="Times New Roman" w:hAnsi="Times New Roman" w:cs="Times New Roman"/>
          <w:u w:val="single"/>
        </w:rPr>
        <w:t xml:space="preserve"> Os</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honorários</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e</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materiais</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utilizados</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pelo</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cirurgião-dentista</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não</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estão</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incluídos</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na</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cobertura</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do plano de</w:t>
      </w:r>
      <w:r w:rsidR="00554C6F" w:rsidRPr="00554C6F">
        <w:rPr>
          <w:rFonts w:ascii="Times New Roman" w:hAnsi="Times New Roman" w:cs="Times New Roman"/>
          <w:spacing w:val="-3"/>
          <w:u w:val="single"/>
        </w:rPr>
        <w:t xml:space="preserve"> </w:t>
      </w:r>
      <w:r w:rsidR="00554C6F" w:rsidRPr="00554C6F">
        <w:rPr>
          <w:rFonts w:ascii="Times New Roman" w:hAnsi="Times New Roman" w:cs="Times New Roman"/>
          <w:u w:val="single"/>
        </w:rPr>
        <w:t>saúde;</w:t>
      </w:r>
    </w:p>
    <w:p w:rsidR="00554C6F" w:rsidRPr="00554C6F" w:rsidRDefault="002A15C0" w:rsidP="008B7B31">
      <w:pPr>
        <w:pStyle w:val="PargrafodaLista"/>
        <w:widowControl w:val="0"/>
        <w:numPr>
          <w:ilvl w:val="1"/>
          <w:numId w:val="31"/>
        </w:numPr>
        <w:tabs>
          <w:tab w:val="left" w:pos="1091"/>
        </w:tabs>
        <w:autoSpaceDE w:val="0"/>
        <w:autoSpaceDN w:val="0"/>
        <w:spacing w:before="93" w:after="0" w:line="240" w:lineRule="auto"/>
        <w:ind w:right="493"/>
        <w:contextualSpacing w:val="0"/>
        <w:jc w:val="both"/>
        <w:rPr>
          <w:rFonts w:ascii="Times New Roman" w:hAnsi="Times New Roman" w:cs="Times New Roman"/>
        </w:rPr>
      </w:pPr>
      <w:r>
        <w:rPr>
          <w:rFonts w:ascii="Times New Roman" w:hAnsi="Times New Roman" w:cs="Times New Roman"/>
        </w:rPr>
        <w:t>A</w:t>
      </w:r>
      <w:r w:rsidR="00554C6F" w:rsidRPr="00554C6F">
        <w:rPr>
          <w:rFonts w:ascii="Times New Roman" w:hAnsi="Times New Roman" w:cs="Times New Roman"/>
        </w:rPr>
        <w:t xml:space="preserve"> necessidade da internação por imperativo clínico que se impõem em função das necessidades do beneficiário, com vistas à diminuição dos riscos decorrentes de uma intervenção, é determinada pelo cirurgião-dentista, que irá avaliar e justificar a necessidade do suporte hospitalar para a realização do procedimento odontológico, assegurando as</w:t>
      </w:r>
      <w:r w:rsidR="00554C6F" w:rsidRPr="00554C6F">
        <w:rPr>
          <w:rFonts w:ascii="Times New Roman" w:hAnsi="Times New Roman" w:cs="Times New Roman"/>
          <w:spacing w:val="5"/>
        </w:rPr>
        <w:t xml:space="preserve"> </w:t>
      </w:r>
      <w:r w:rsidR="00554C6F" w:rsidRPr="00554C6F">
        <w:rPr>
          <w:rFonts w:ascii="Times New Roman" w:hAnsi="Times New Roman" w:cs="Times New Roman"/>
        </w:rPr>
        <w:t>condições adequadas para a execução dos procedimentos, assumindo as responsabilidades técnicas e legais pelos atos praticados.</w:t>
      </w:r>
    </w:p>
    <w:p w:rsidR="00554C6F" w:rsidRPr="00554C6F" w:rsidRDefault="00554C6F" w:rsidP="00554C6F">
      <w:pPr>
        <w:pStyle w:val="Corpodetexto"/>
        <w:spacing w:before="10"/>
        <w:rPr>
          <w:rFonts w:ascii="Times New Roman" w:hAnsi="Times New Roman" w:cs="Times New Roman"/>
        </w:rPr>
      </w:pPr>
    </w:p>
    <w:p w:rsidR="00554C6F" w:rsidRPr="00554C6F" w:rsidRDefault="002A15C0" w:rsidP="008B7B31">
      <w:pPr>
        <w:pStyle w:val="PargrafodaLista"/>
        <w:widowControl w:val="0"/>
        <w:numPr>
          <w:ilvl w:val="0"/>
          <w:numId w:val="31"/>
        </w:numPr>
        <w:tabs>
          <w:tab w:val="left" w:pos="731"/>
        </w:tabs>
        <w:autoSpaceDE w:val="0"/>
        <w:autoSpaceDN w:val="0"/>
        <w:spacing w:before="1" w:after="0" w:line="240" w:lineRule="auto"/>
        <w:ind w:right="402"/>
        <w:contextualSpacing w:val="0"/>
        <w:jc w:val="both"/>
        <w:rPr>
          <w:rFonts w:ascii="Times New Roman" w:hAnsi="Times New Roman" w:cs="Times New Roman"/>
        </w:rPr>
      </w:pPr>
      <w:r>
        <w:rPr>
          <w:rFonts w:ascii="Times New Roman" w:hAnsi="Times New Roman" w:cs="Times New Roman"/>
        </w:rPr>
        <w:t>C</w:t>
      </w:r>
      <w:r w:rsidR="00554C6F" w:rsidRPr="00554C6F">
        <w:rPr>
          <w:rFonts w:ascii="Times New Roman" w:hAnsi="Times New Roman" w:cs="Times New Roman"/>
        </w:rPr>
        <w:t>obertura para remoção do paciente, comprovadamente necessária e indicada pelo médico assistente, para outro estabelecimento hospitalar, dentro dos limites de abrangência geográfica previstos neste contrato, conforme cláusula de Atendimento de Urgência e Emergência, Remoção e Reembolso;</w:t>
      </w:r>
    </w:p>
    <w:p w:rsidR="00554C6F" w:rsidRPr="00554C6F" w:rsidRDefault="00554C6F" w:rsidP="00554C6F">
      <w:pPr>
        <w:pStyle w:val="Corpodetexto"/>
        <w:spacing w:before="11"/>
        <w:rPr>
          <w:rFonts w:ascii="Times New Roman" w:hAnsi="Times New Roman" w:cs="Times New Roman"/>
        </w:rPr>
      </w:pPr>
    </w:p>
    <w:p w:rsidR="00554C6F" w:rsidRPr="00554C6F" w:rsidRDefault="002A15C0" w:rsidP="008B7B31">
      <w:pPr>
        <w:pStyle w:val="PargrafodaLista"/>
        <w:widowControl w:val="0"/>
        <w:numPr>
          <w:ilvl w:val="0"/>
          <w:numId w:val="31"/>
        </w:numPr>
        <w:tabs>
          <w:tab w:val="left" w:pos="731"/>
        </w:tabs>
        <w:autoSpaceDE w:val="0"/>
        <w:autoSpaceDN w:val="0"/>
        <w:spacing w:after="0" w:line="240" w:lineRule="auto"/>
        <w:ind w:right="398"/>
        <w:contextualSpacing w:val="0"/>
        <w:jc w:val="both"/>
        <w:rPr>
          <w:rFonts w:ascii="Times New Roman" w:hAnsi="Times New Roman" w:cs="Times New Roman"/>
          <w:b/>
        </w:rPr>
      </w:pPr>
      <w:r>
        <w:rPr>
          <w:rFonts w:ascii="Times New Roman" w:hAnsi="Times New Roman" w:cs="Times New Roman"/>
        </w:rPr>
        <w:t>P</w:t>
      </w:r>
      <w:r w:rsidR="00554C6F" w:rsidRPr="00554C6F">
        <w:rPr>
          <w:rFonts w:ascii="Times New Roman" w:hAnsi="Times New Roman" w:cs="Times New Roman"/>
        </w:rPr>
        <w:t xml:space="preserve">rocedimentos abaixo relacionados, considerados especiais, mesmo quando realizados ambulatoriamente, cuja necessidade esteja relacionada à continuidade da assistência prestada em nível de internação hospitalar </w:t>
      </w:r>
      <w:r w:rsidR="00554C6F" w:rsidRPr="00554C6F">
        <w:rPr>
          <w:rFonts w:ascii="Times New Roman" w:hAnsi="Times New Roman" w:cs="Times New Roman"/>
          <w:b/>
        </w:rPr>
        <w:t>e listados no Rol de Procedimentos e Eventos em Saúde da ANS, vigente à época do</w:t>
      </w:r>
      <w:r w:rsidR="00554C6F" w:rsidRPr="00554C6F">
        <w:rPr>
          <w:rFonts w:ascii="Times New Roman" w:hAnsi="Times New Roman" w:cs="Times New Roman"/>
          <w:b/>
          <w:spacing w:val="-2"/>
        </w:rPr>
        <w:t xml:space="preserve"> </w:t>
      </w:r>
      <w:r w:rsidR="00554C6F" w:rsidRPr="00554C6F">
        <w:rPr>
          <w:rFonts w:ascii="Times New Roman" w:hAnsi="Times New Roman" w:cs="Times New Roman"/>
          <w:b/>
        </w:rPr>
        <w:t>evento:</w:t>
      </w:r>
    </w:p>
    <w:p w:rsidR="00554C6F" w:rsidRPr="00554C6F" w:rsidRDefault="00554C6F" w:rsidP="00554C6F">
      <w:pPr>
        <w:pStyle w:val="Corpodetexto"/>
        <w:spacing w:before="11"/>
        <w:rPr>
          <w:rFonts w:ascii="Times New Roman" w:hAnsi="Times New Roman" w:cs="Times New Roman"/>
          <w:b/>
        </w:rPr>
      </w:pPr>
    </w:p>
    <w:p w:rsidR="00554C6F" w:rsidRPr="00554C6F" w:rsidRDefault="00C151C5" w:rsidP="008B7B31">
      <w:pPr>
        <w:pStyle w:val="Corpodetexto"/>
        <w:numPr>
          <w:ilvl w:val="0"/>
          <w:numId w:val="41"/>
        </w:numPr>
        <w:rPr>
          <w:rFonts w:ascii="Times New Roman" w:hAnsi="Times New Roman" w:cs="Times New Roman"/>
        </w:rPr>
      </w:pPr>
      <w:r>
        <w:rPr>
          <w:rFonts w:ascii="Times New Roman" w:hAnsi="Times New Roman" w:cs="Times New Roman"/>
        </w:rPr>
        <w:t>H</w:t>
      </w:r>
      <w:r w:rsidR="00554C6F" w:rsidRPr="00554C6F">
        <w:rPr>
          <w:rFonts w:ascii="Times New Roman" w:hAnsi="Times New Roman" w:cs="Times New Roman"/>
        </w:rPr>
        <w:t>emodiálise e diálise peritoneal ambulatorial contínua (CAPD);</w:t>
      </w:r>
    </w:p>
    <w:p w:rsidR="00554C6F" w:rsidRPr="00554C6F" w:rsidRDefault="00C151C5" w:rsidP="008B7B31">
      <w:pPr>
        <w:pStyle w:val="Corpodetexto"/>
        <w:numPr>
          <w:ilvl w:val="0"/>
          <w:numId w:val="41"/>
        </w:numPr>
        <w:spacing w:before="1"/>
        <w:ind w:right="401"/>
        <w:jc w:val="both"/>
        <w:rPr>
          <w:rFonts w:ascii="Times New Roman" w:hAnsi="Times New Roman" w:cs="Times New Roman"/>
        </w:rPr>
      </w:pPr>
      <w:r>
        <w:rPr>
          <w:rFonts w:ascii="Times New Roman" w:hAnsi="Times New Roman" w:cs="Times New Roman"/>
        </w:rPr>
        <w:t>Q</w:t>
      </w:r>
      <w:r w:rsidR="00554C6F" w:rsidRPr="00554C6F">
        <w:rPr>
          <w:rFonts w:ascii="Times New Roman" w:hAnsi="Times New Roman" w:cs="Times New Roman"/>
        </w:rPr>
        <w:t>uimioterapia oncológica ambulatorial, entendida como aquela baseada na administração de medicamentos para tratamento do câncer, incluindo medicamentos para o controle de efeitos adversos relacionados ao tratamento e adjuvantes que, independentemente da via de administração e da classe terapêutica necessitem, conforme prescrição do médico assistente, ser administrados sob intervenção ou supervisão direta de profissionais de saúde dentro de estabelecimento de Saúde;</w:t>
      </w:r>
    </w:p>
    <w:p w:rsidR="00554C6F" w:rsidRPr="00554C6F" w:rsidRDefault="00C151C5" w:rsidP="008B7B31">
      <w:pPr>
        <w:pStyle w:val="Corpodetexto"/>
        <w:numPr>
          <w:ilvl w:val="0"/>
          <w:numId w:val="41"/>
        </w:numPr>
        <w:ind w:right="398"/>
        <w:jc w:val="both"/>
        <w:rPr>
          <w:rFonts w:ascii="Times New Roman" w:hAnsi="Times New Roman" w:cs="Times New Roman"/>
        </w:rPr>
      </w:pPr>
      <w:r>
        <w:rPr>
          <w:rFonts w:ascii="Times New Roman" w:hAnsi="Times New Roman" w:cs="Times New Roman"/>
        </w:rPr>
        <w:t>M</w:t>
      </w:r>
      <w:r w:rsidR="00554C6F" w:rsidRPr="00554C6F">
        <w:rPr>
          <w:rFonts w:ascii="Times New Roman" w:hAnsi="Times New Roman" w:cs="Times New Roman"/>
        </w:rPr>
        <w:t>edicamentos de uso domiciliar para: terapia antineoplásica oral e os medicamentos para o controle de efeitos adversos e adjuvantes relacionados ao tratamento antineoplásico oral e/ou venoso, conforme prescrição do médico assistente, respeitadas as diretrizes de utilização e Rol de Procedimentos e Eventos em Saúde da ANS, vigente à época do evento;</w:t>
      </w:r>
    </w:p>
    <w:p w:rsidR="00554C6F" w:rsidRPr="00554C6F" w:rsidRDefault="00C151C5" w:rsidP="008B7B31">
      <w:pPr>
        <w:pStyle w:val="Corpodetexto"/>
        <w:numPr>
          <w:ilvl w:val="0"/>
          <w:numId w:val="41"/>
        </w:numPr>
        <w:ind w:right="397"/>
        <w:jc w:val="both"/>
        <w:rPr>
          <w:rFonts w:ascii="Times New Roman" w:hAnsi="Times New Roman" w:cs="Times New Roman"/>
        </w:rPr>
      </w:pPr>
      <w:r>
        <w:rPr>
          <w:rFonts w:ascii="Times New Roman" w:hAnsi="Times New Roman" w:cs="Times New Roman"/>
        </w:rPr>
        <w:t>R</w:t>
      </w:r>
      <w:r w:rsidR="00554C6F" w:rsidRPr="00554C6F">
        <w:rPr>
          <w:rFonts w:ascii="Times New Roman" w:hAnsi="Times New Roman" w:cs="Times New Roman"/>
        </w:rPr>
        <w:t>adioterapia: listadas no Rol de Procedimentos e Eventos em Saúde da ANS, vigente à época do evento, para segmentação ambulatorial e hospitalar;</w:t>
      </w:r>
    </w:p>
    <w:p w:rsidR="00554C6F" w:rsidRPr="00554C6F" w:rsidRDefault="00C151C5" w:rsidP="008B7B31">
      <w:pPr>
        <w:pStyle w:val="Corpodetexto"/>
        <w:numPr>
          <w:ilvl w:val="0"/>
          <w:numId w:val="41"/>
        </w:numPr>
        <w:rPr>
          <w:rFonts w:ascii="Times New Roman" w:hAnsi="Times New Roman" w:cs="Times New Roman"/>
        </w:rPr>
      </w:pPr>
      <w:r>
        <w:rPr>
          <w:rFonts w:ascii="Times New Roman" w:hAnsi="Times New Roman" w:cs="Times New Roman"/>
        </w:rPr>
        <w:t>H</w:t>
      </w:r>
      <w:r w:rsidR="00554C6F" w:rsidRPr="00554C6F">
        <w:rPr>
          <w:rFonts w:ascii="Times New Roman" w:hAnsi="Times New Roman" w:cs="Times New Roman"/>
        </w:rPr>
        <w:t>emoterapia;</w:t>
      </w:r>
    </w:p>
    <w:p w:rsidR="00554C6F" w:rsidRPr="00554C6F" w:rsidRDefault="00C151C5" w:rsidP="008B7B31">
      <w:pPr>
        <w:pStyle w:val="Corpodetexto"/>
        <w:numPr>
          <w:ilvl w:val="0"/>
          <w:numId w:val="41"/>
        </w:numPr>
        <w:rPr>
          <w:rFonts w:ascii="Times New Roman" w:hAnsi="Times New Roman" w:cs="Times New Roman"/>
        </w:rPr>
      </w:pPr>
      <w:r>
        <w:rPr>
          <w:rFonts w:ascii="Times New Roman" w:hAnsi="Times New Roman" w:cs="Times New Roman"/>
        </w:rPr>
        <w:t>N</w:t>
      </w:r>
      <w:r w:rsidR="00554C6F" w:rsidRPr="00554C6F">
        <w:rPr>
          <w:rFonts w:ascii="Times New Roman" w:hAnsi="Times New Roman" w:cs="Times New Roman"/>
        </w:rPr>
        <w:t>utrição parenteral ou enteral;</w:t>
      </w:r>
    </w:p>
    <w:p w:rsidR="00554C6F" w:rsidRPr="00554C6F" w:rsidRDefault="00C151C5" w:rsidP="008B7B31">
      <w:pPr>
        <w:pStyle w:val="Corpodetexto"/>
        <w:numPr>
          <w:ilvl w:val="0"/>
          <w:numId w:val="41"/>
        </w:numPr>
        <w:ind w:right="408"/>
        <w:jc w:val="both"/>
        <w:rPr>
          <w:rFonts w:ascii="Times New Roman" w:hAnsi="Times New Roman" w:cs="Times New Roman"/>
        </w:rPr>
      </w:pPr>
      <w:r>
        <w:rPr>
          <w:rFonts w:ascii="Times New Roman" w:hAnsi="Times New Roman" w:cs="Times New Roman"/>
        </w:rPr>
        <w:t>P</w:t>
      </w:r>
      <w:r w:rsidR="00554C6F" w:rsidRPr="00554C6F">
        <w:rPr>
          <w:rFonts w:ascii="Times New Roman" w:hAnsi="Times New Roman" w:cs="Times New Roman"/>
        </w:rPr>
        <w:t>rocedimentos diagnósticos e terapêuticos em hemodinâmica listados no Rol de Procedimentos e Eventos em Saúde da ANS, vigente à época do evento;</w:t>
      </w:r>
    </w:p>
    <w:p w:rsidR="00554C6F" w:rsidRPr="00554C6F" w:rsidRDefault="00C151C5" w:rsidP="008B7B31">
      <w:pPr>
        <w:pStyle w:val="Corpodetexto"/>
        <w:numPr>
          <w:ilvl w:val="0"/>
          <w:numId w:val="41"/>
        </w:numPr>
        <w:spacing w:before="1"/>
        <w:ind w:right="409"/>
        <w:jc w:val="both"/>
        <w:rPr>
          <w:rFonts w:ascii="Times New Roman" w:hAnsi="Times New Roman" w:cs="Times New Roman"/>
        </w:rPr>
      </w:pPr>
      <w:r>
        <w:rPr>
          <w:rFonts w:ascii="Times New Roman" w:hAnsi="Times New Roman" w:cs="Times New Roman"/>
        </w:rPr>
        <w:t>E</w:t>
      </w:r>
      <w:r w:rsidR="00554C6F" w:rsidRPr="00554C6F">
        <w:rPr>
          <w:rFonts w:ascii="Times New Roman" w:hAnsi="Times New Roman" w:cs="Times New Roman"/>
        </w:rPr>
        <w:t>mbolizações listados no Rol de Procedimentos e Eventos em Saúde da ANS, vigente à época do evento;</w:t>
      </w:r>
    </w:p>
    <w:p w:rsidR="00554C6F" w:rsidRPr="00554C6F" w:rsidRDefault="00C151C5" w:rsidP="008B7B31">
      <w:pPr>
        <w:pStyle w:val="Corpodetexto"/>
        <w:numPr>
          <w:ilvl w:val="0"/>
          <w:numId w:val="41"/>
        </w:numPr>
        <w:rPr>
          <w:rFonts w:ascii="Times New Roman" w:hAnsi="Times New Roman" w:cs="Times New Roman"/>
        </w:rPr>
      </w:pPr>
      <w:r>
        <w:rPr>
          <w:rFonts w:ascii="Times New Roman" w:hAnsi="Times New Roman" w:cs="Times New Roman"/>
        </w:rPr>
        <w:t>R</w:t>
      </w:r>
      <w:r w:rsidR="00554C6F" w:rsidRPr="00554C6F">
        <w:rPr>
          <w:rFonts w:ascii="Times New Roman" w:hAnsi="Times New Roman" w:cs="Times New Roman"/>
        </w:rPr>
        <w:t>adiologia intervencionista;</w:t>
      </w:r>
    </w:p>
    <w:p w:rsidR="00554C6F" w:rsidRPr="00554C6F" w:rsidRDefault="00C151C5" w:rsidP="00554C6F">
      <w:pPr>
        <w:pStyle w:val="Corpodetexto"/>
        <w:ind w:left="795"/>
        <w:rPr>
          <w:rFonts w:ascii="Times New Roman" w:hAnsi="Times New Roman" w:cs="Times New Roman"/>
        </w:rPr>
      </w:pPr>
      <w:r w:rsidRPr="00554C6F">
        <w:rPr>
          <w:rFonts w:ascii="Times New Roman" w:hAnsi="Times New Roman" w:cs="Times New Roman"/>
        </w:rPr>
        <w:t>J</w:t>
      </w:r>
      <w:r w:rsidR="00554C6F" w:rsidRPr="00554C6F">
        <w:rPr>
          <w:rFonts w:ascii="Times New Roman" w:hAnsi="Times New Roman" w:cs="Times New Roman"/>
        </w:rPr>
        <w:t>.</w:t>
      </w:r>
      <w:r>
        <w:rPr>
          <w:rFonts w:ascii="Times New Roman" w:hAnsi="Times New Roman" w:cs="Times New Roman"/>
        </w:rPr>
        <w:t xml:space="preserve"> E</w:t>
      </w:r>
      <w:r w:rsidR="00554C6F" w:rsidRPr="00554C6F">
        <w:rPr>
          <w:rFonts w:ascii="Times New Roman" w:hAnsi="Times New Roman" w:cs="Times New Roman"/>
        </w:rPr>
        <w:t>xames pré-anestésicos ou pré-cirúrgicos;</w:t>
      </w:r>
    </w:p>
    <w:p w:rsidR="00554C6F" w:rsidRPr="00554C6F" w:rsidRDefault="00554C6F" w:rsidP="00554C6F">
      <w:pPr>
        <w:pStyle w:val="Corpodetexto"/>
        <w:ind w:left="1011" w:right="399" w:hanging="216"/>
        <w:jc w:val="both"/>
        <w:rPr>
          <w:rFonts w:ascii="Times New Roman" w:hAnsi="Times New Roman" w:cs="Times New Roman"/>
        </w:rPr>
      </w:pPr>
      <w:r w:rsidRPr="00554C6F">
        <w:rPr>
          <w:rFonts w:ascii="Times New Roman" w:hAnsi="Times New Roman" w:cs="Times New Roman"/>
        </w:rPr>
        <w:t>k.</w:t>
      </w:r>
      <w:r w:rsidR="00C151C5">
        <w:rPr>
          <w:rFonts w:ascii="Times New Roman" w:hAnsi="Times New Roman" w:cs="Times New Roman"/>
        </w:rPr>
        <w:t xml:space="preserve"> P</w:t>
      </w:r>
      <w:r w:rsidRPr="00554C6F">
        <w:rPr>
          <w:rFonts w:ascii="Times New Roman" w:hAnsi="Times New Roman" w:cs="Times New Roman"/>
        </w:rPr>
        <w:t>rocedimentos de reeducação e reabilitação física, listados no Rol de Procedimentos e Eventos em aúde da ANS, vigente à época do evento;</w:t>
      </w:r>
    </w:p>
    <w:p w:rsidR="00554C6F" w:rsidRPr="00554C6F" w:rsidRDefault="00554C6F" w:rsidP="00554C6F">
      <w:pPr>
        <w:pStyle w:val="Corpodetexto"/>
        <w:spacing w:before="10"/>
        <w:rPr>
          <w:rFonts w:ascii="Times New Roman" w:hAnsi="Times New Roman" w:cs="Times New Roman"/>
        </w:rPr>
      </w:pPr>
    </w:p>
    <w:p w:rsidR="00554C6F" w:rsidRPr="00554C6F" w:rsidRDefault="00554C6F" w:rsidP="00554C6F">
      <w:pPr>
        <w:pStyle w:val="Corpodetexto"/>
        <w:spacing w:before="1"/>
        <w:ind w:left="1011" w:right="402" w:hanging="216"/>
        <w:jc w:val="both"/>
        <w:rPr>
          <w:rFonts w:ascii="Times New Roman" w:hAnsi="Times New Roman" w:cs="Times New Roman"/>
        </w:rPr>
      </w:pPr>
      <w:r w:rsidRPr="00554C6F">
        <w:rPr>
          <w:rFonts w:ascii="Times New Roman" w:hAnsi="Times New Roman" w:cs="Times New Roman"/>
        </w:rPr>
        <w:t>l.</w:t>
      </w:r>
      <w:r w:rsidR="00C151C5">
        <w:rPr>
          <w:rFonts w:ascii="Times New Roman" w:hAnsi="Times New Roman" w:cs="Times New Roman"/>
        </w:rPr>
        <w:t xml:space="preserve"> A</w:t>
      </w:r>
      <w:r w:rsidRPr="00554C6F">
        <w:rPr>
          <w:rFonts w:ascii="Times New Roman" w:hAnsi="Times New Roman" w:cs="Times New Roman"/>
        </w:rPr>
        <w:t>companhamento clínico no pós-operatório imediato, mediato e tardio dos pacientes submetidos a transplante listados no Rol de Procedimentos e Eventos em Saúde da ANS, vigente à época do evento, exceto o fornecimento de medicação de manutenção;</w:t>
      </w:r>
    </w:p>
    <w:p w:rsidR="00554C6F" w:rsidRPr="00554C6F" w:rsidRDefault="00554C6F" w:rsidP="00554C6F">
      <w:pPr>
        <w:pStyle w:val="Corpodetexto"/>
        <w:spacing w:before="3"/>
        <w:rPr>
          <w:rFonts w:ascii="Times New Roman" w:hAnsi="Times New Roman" w:cs="Times New Roman"/>
        </w:rPr>
      </w:pPr>
    </w:p>
    <w:p w:rsidR="00554C6F" w:rsidRPr="00554C6F" w:rsidRDefault="002A15C0" w:rsidP="008B7B31">
      <w:pPr>
        <w:pStyle w:val="PargrafodaLista"/>
        <w:widowControl w:val="0"/>
        <w:numPr>
          <w:ilvl w:val="0"/>
          <w:numId w:val="31"/>
        </w:numPr>
        <w:tabs>
          <w:tab w:val="left" w:pos="731"/>
        </w:tabs>
        <w:autoSpaceDE w:val="0"/>
        <w:autoSpaceDN w:val="0"/>
        <w:spacing w:after="0" w:line="237" w:lineRule="auto"/>
        <w:ind w:right="406"/>
        <w:contextualSpacing w:val="0"/>
        <w:jc w:val="both"/>
        <w:rPr>
          <w:rFonts w:ascii="Times New Roman" w:hAnsi="Times New Roman" w:cs="Times New Roman"/>
        </w:rPr>
      </w:pPr>
      <w:r>
        <w:rPr>
          <w:rFonts w:ascii="Times New Roman" w:hAnsi="Times New Roman" w:cs="Times New Roman"/>
        </w:rPr>
        <w:t>C</w:t>
      </w:r>
      <w:r w:rsidR="00554C6F" w:rsidRPr="00554C6F">
        <w:rPr>
          <w:rFonts w:ascii="Times New Roman" w:hAnsi="Times New Roman" w:cs="Times New Roman"/>
        </w:rPr>
        <w:t>irurgia plástica reconstrutiva de mama para o tratamento de mutilação decorrente de utilização de técnicas de tratamento de câncer, incluindo cirurgia da mama</w:t>
      </w:r>
      <w:r w:rsidR="00554C6F" w:rsidRPr="00554C6F">
        <w:rPr>
          <w:rFonts w:ascii="Times New Roman" w:hAnsi="Times New Roman" w:cs="Times New Roman"/>
          <w:spacing w:val="-7"/>
        </w:rPr>
        <w:t xml:space="preserve"> </w:t>
      </w:r>
      <w:r w:rsidR="00554C6F" w:rsidRPr="00554C6F">
        <w:rPr>
          <w:rFonts w:ascii="Times New Roman" w:hAnsi="Times New Roman" w:cs="Times New Roman"/>
        </w:rPr>
        <w:t>contralateral;</w:t>
      </w:r>
    </w:p>
    <w:p w:rsidR="00554C6F" w:rsidRPr="00554C6F" w:rsidRDefault="00554C6F" w:rsidP="00554C6F">
      <w:pPr>
        <w:pStyle w:val="Corpodetexto"/>
        <w:spacing w:before="1"/>
        <w:rPr>
          <w:rFonts w:ascii="Times New Roman" w:hAnsi="Times New Roman" w:cs="Times New Roman"/>
        </w:rPr>
      </w:pPr>
    </w:p>
    <w:p w:rsidR="00554C6F" w:rsidRPr="00554C6F" w:rsidRDefault="002A15C0" w:rsidP="008B7B31">
      <w:pPr>
        <w:pStyle w:val="PargrafodaLista"/>
        <w:widowControl w:val="0"/>
        <w:numPr>
          <w:ilvl w:val="0"/>
          <w:numId w:val="31"/>
        </w:numPr>
        <w:tabs>
          <w:tab w:val="left" w:pos="731"/>
        </w:tabs>
        <w:autoSpaceDE w:val="0"/>
        <w:autoSpaceDN w:val="0"/>
        <w:spacing w:before="1" w:after="0" w:line="240" w:lineRule="auto"/>
        <w:ind w:right="405"/>
        <w:contextualSpacing w:val="0"/>
        <w:jc w:val="both"/>
        <w:rPr>
          <w:rFonts w:ascii="Times New Roman" w:hAnsi="Times New Roman" w:cs="Times New Roman"/>
        </w:rPr>
      </w:pPr>
      <w:r>
        <w:rPr>
          <w:rFonts w:ascii="Times New Roman" w:hAnsi="Times New Roman" w:cs="Times New Roman"/>
        </w:rPr>
        <w:t>C</w:t>
      </w:r>
      <w:r w:rsidR="00554C6F" w:rsidRPr="00554C6F">
        <w:rPr>
          <w:rFonts w:ascii="Times New Roman" w:hAnsi="Times New Roman" w:cs="Times New Roman"/>
        </w:rPr>
        <w:t>irurgia plástica reparadora de órgãos e funções, listadas no Rol de Procedimentos e Eventos em Saúde da ANS, vigente à época do</w:t>
      </w:r>
      <w:r w:rsidR="00554C6F" w:rsidRPr="00554C6F">
        <w:rPr>
          <w:rFonts w:ascii="Times New Roman" w:hAnsi="Times New Roman" w:cs="Times New Roman"/>
          <w:spacing w:val="-4"/>
        </w:rPr>
        <w:t xml:space="preserve"> </w:t>
      </w:r>
      <w:r w:rsidR="00554C6F" w:rsidRPr="00554C6F">
        <w:rPr>
          <w:rFonts w:ascii="Times New Roman" w:hAnsi="Times New Roman" w:cs="Times New Roman"/>
        </w:rPr>
        <w:t>evento;</w:t>
      </w:r>
    </w:p>
    <w:p w:rsidR="00554C6F" w:rsidRPr="00554C6F" w:rsidRDefault="00554C6F" w:rsidP="00554C6F">
      <w:pPr>
        <w:pStyle w:val="Corpodetexto"/>
        <w:spacing w:before="4"/>
        <w:rPr>
          <w:rFonts w:ascii="Times New Roman" w:hAnsi="Times New Roman" w:cs="Times New Roman"/>
        </w:rPr>
      </w:pPr>
    </w:p>
    <w:p w:rsidR="00554C6F" w:rsidRPr="00554C6F" w:rsidRDefault="002A15C0" w:rsidP="008B7B31">
      <w:pPr>
        <w:pStyle w:val="PargrafodaLista"/>
        <w:widowControl w:val="0"/>
        <w:numPr>
          <w:ilvl w:val="0"/>
          <w:numId w:val="31"/>
        </w:numPr>
        <w:tabs>
          <w:tab w:val="left" w:pos="731"/>
        </w:tabs>
        <w:autoSpaceDE w:val="0"/>
        <w:autoSpaceDN w:val="0"/>
        <w:spacing w:before="93" w:after="0" w:line="240" w:lineRule="auto"/>
        <w:ind w:right="396"/>
        <w:contextualSpacing w:val="0"/>
        <w:jc w:val="both"/>
        <w:rPr>
          <w:rFonts w:ascii="Times New Roman" w:hAnsi="Times New Roman" w:cs="Times New Roman"/>
        </w:rPr>
      </w:pPr>
      <w:r>
        <w:rPr>
          <w:rFonts w:ascii="Times New Roman" w:hAnsi="Times New Roman" w:cs="Times New Roman"/>
        </w:rPr>
        <w:t>A</w:t>
      </w:r>
      <w:r w:rsidR="00554C6F" w:rsidRPr="00554C6F">
        <w:rPr>
          <w:rFonts w:ascii="Times New Roman" w:hAnsi="Times New Roman" w:cs="Times New Roman"/>
        </w:rPr>
        <w:t>tendimento obstétrico acrescido dos procedimentos relativos ao pré-natal, assistência ao parto e puerpério, observadas as especificações abaixo:</w:t>
      </w:r>
    </w:p>
    <w:p w:rsidR="00554C6F" w:rsidRPr="00554C6F" w:rsidRDefault="00554C6F" w:rsidP="00554C6F">
      <w:pPr>
        <w:pStyle w:val="Corpodetexto"/>
        <w:spacing w:before="10"/>
        <w:rPr>
          <w:rFonts w:ascii="Times New Roman" w:hAnsi="Times New Roman" w:cs="Times New Roman"/>
        </w:rPr>
      </w:pPr>
    </w:p>
    <w:p w:rsidR="00554C6F" w:rsidRPr="00554C6F" w:rsidRDefault="002A15C0" w:rsidP="008B7B31">
      <w:pPr>
        <w:pStyle w:val="PargrafodaLista"/>
        <w:widowControl w:val="0"/>
        <w:numPr>
          <w:ilvl w:val="1"/>
          <w:numId w:val="31"/>
        </w:numPr>
        <w:tabs>
          <w:tab w:val="left" w:pos="1091"/>
        </w:tabs>
        <w:autoSpaceDE w:val="0"/>
        <w:autoSpaceDN w:val="0"/>
        <w:spacing w:before="1" w:after="0" w:line="240" w:lineRule="auto"/>
        <w:ind w:right="393"/>
        <w:contextualSpacing w:val="0"/>
        <w:jc w:val="both"/>
        <w:rPr>
          <w:rFonts w:ascii="Times New Roman" w:hAnsi="Times New Roman" w:cs="Times New Roman"/>
        </w:rPr>
      </w:pPr>
      <w:r>
        <w:rPr>
          <w:rFonts w:ascii="Times New Roman" w:hAnsi="Times New Roman" w:cs="Times New Roman"/>
        </w:rPr>
        <w:t>C</w:t>
      </w:r>
      <w:r w:rsidR="00554C6F" w:rsidRPr="00554C6F">
        <w:rPr>
          <w:rFonts w:ascii="Times New Roman" w:hAnsi="Times New Roman" w:cs="Times New Roman"/>
        </w:rPr>
        <w:t xml:space="preserve">obertura assistencial ao recém-nascido, </w:t>
      </w:r>
      <w:r w:rsidR="00554C6F" w:rsidRPr="00554C6F">
        <w:rPr>
          <w:rFonts w:ascii="Times New Roman" w:hAnsi="Times New Roman" w:cs="Times New Roman"/>
          <w:b/>
        </w:rPr>
        <w:t xml:space="preserve">filho natural ou adotivo e sob guarda ou tutela </w:t>
      </w:r>
      <w:r w:rsidR="00554C6F" w:rsidRPr="00554C6F">
        <w:rPr>
          <w:rFonts w:ascii="Times New Roman" w:hAnsi="Times New Roman" w:cs="Times New Roman"/>
        </w:rPr>
        <w:t xml:space="preserve">do titular ou de seu dependente inscrito no plano, durante os primeiros 30 (trinta) dias após o parto ou 30 (trinta dias) da guarda ou tutela, desde que o pai ou a mãe do recém nascido tenham cumprido o prazo de carência máxima de 180 dias, vedada alegação de doença ou lesão preexistente. </w:t>
      </w:r>
      <w:r w:rsidR="00554C6F" w:rsidRPr="00554C6F">
        <w:rPr>
          <w:rFonts w:ascii="Times New Roman" w:hAnsi="Times New Roman" w:cs="Times New Roman"/>
          <w:u w:val="single"/>
        </w:rPr>
        <w:t>Ultrapassado</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o</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prazo</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estabelecido,</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cessa</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a</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responsabilidade</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da</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CONTRATADA quanto</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ao</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atendimento,</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salvo</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se</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o</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dependente</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estiver</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inscrito</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no</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plano,</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conforme</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prevê</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a Cláusula Condições de</w:t>
      </w:r>
      <w:r w:rsidR="00554C6F" w:rsidRPr="00554C6F">
        <w:rPr>
          <w:rFonts w:ascii="Times New Roman" w:hAnsi="Times New Roman" w:cs="Times New Roman"/>
          <w:spacing w:val="3"/>
          <w:u w:val="single"/>
        </w:rPr>
        <w:t xml:space="preserve"> </w:t>
      </w:r>
      <w:r w:rsidR="00554C6F" w:rsidRPr="00554C6F">
        <w:rPr>
          <w:rFonts w:ascii="Times New Roman" w:hAnsi="Times New Roman" w:cs="Times New Roman"/>
          <w:u w:val="single"/>
        </w:rPr>
        <w:t>Admissão</w:t>
      </w:r>
      <w:r w:rsidR="00554C6F" w:rsidRPr="00554C6F">
        <w:rPr>
          <w:rFonts w:ascii="Times New Roman" w:hAnsi="Times New Roman" w:cs="Times New Roman"/>
        </w:rPr>
        <w:t>;</w:t>
      </w:r>
    </w:p>
    <w:p w:rsidR="00554C6F" w:rsidRPr="00554C6F" w:rsidRDefault="002A15C0" w:rsidP="008B7B31">
      <w:pPr>
        <w:pStyle w:val="PargrafodaLista"/>
        <w:widowControl w:val="0"/>
        <w:numPr>
          <w:ilvl w:val="1"/>
          <w:numId w:val="31"/>
        </w:numPr>
        <w:tabs>
          <w:tab w:val="left" w:pos="1091"/>
        </w:tabs>
        <w:autoSpaceDE w:val="0"/>
        <w:autoSpaceDN w:val="0"/>
        <w:spacing w:before="93" w:after="0" w:line="240" w:lineRule="auto"/>
        <w:ind w:right="406"/>
        <w:contextualSpacing w:val="0"/>
        <w:jc w:val="both"/>
        <w:rPr>
          <w:rFonts w:ascii="Times New Roman" w:hAnsi="Times New Roman" w:cs="Times New Roman"/>
        </w:rPr>
      </w:pPr>
      <w:r>
        <w:rPr>
          <w:rFonts w:ascii="Times New Roman" w:hAnsi="Times New Roman" w:cs="Times New Roman"/>
        </w:rPr>
        <w:t>C</w:t>
      </w:r>
      <w:r w:rsidR="00554C6F" w:rsidRPr="00554C6F">
        <w:rPr>
          <w:rFonts w:ascii="Times New Roman" w:hAnsi="Times New Roman" w:cs="Times New Roman"/>
        </w:rPr>
        <w:t>obertura das despesas de um acompanhante indicado pela mulher durante o trabalho de parto, parto e pós-parto imediato, incluindo: paramentação, acomodação e alimentação de acordo com a dieta geral do hospital; ressalvada contraindicação do médico assistente e na internação em UTI ou similar, onde não é permitido o</w:t>
      </w:r>
      <w:r w:rsidR="00554C6F" w:rsidRPr="00554C6F">
        <w:rPr>
          <w:rFonts w:ascii="Times New Roman" w:hAnsi="Times New Roman" w:cs="Times New Roman"/>
          <w:spacing w:val="-4"/>
        </w:rPr>
        <w:t xml:space="preserve"> </w:t>
      </w:r>
      <w:r w:rsidR="00554C6F" w:rsidRPr="00554C6F">
        <w:rPr>
          <w:rFonts w:ascii="Times New Roman" w:hAnsi="Times New Roman" w:cs="Times New Roman"/>
        </w:rPr>
        <w:t>acompanhante;</w:t>
      </w:r>
    </w:p>
    <w:p w:rsidR="00554C6F" w:rsidRPr="00554C6F" w:rsidRDefault="00554C6F" w:rsidP="00554C6F">
      <w:pPr>
        <w:pStyle w:val="Corpodetexto"/>
        <w:rPr>
          <w:rFonts w:ascii="Times New Roman" w:hAnsi="Times New Roman" w:cs="Times New Roman"/>
        </w:rPr>
      </w:pPr>
    </w:p>
    <w:p w:rsidR="00554C6F" w:rsidRPr="00554C6F" w:rsidRDefault="00554C6F" w:rsidP="008B7B31">
      <w:pPr>
        <w:pStyle w:val="PargrafodaLista"/>
        <w:widowControl w:val="0"/>
        <w:numPr>
          <w:ilvl w:val="2"/>
          <w:numId w:val="31"/>
        </w:numPr>
        <w:tabs>
          <w:tab w:val="left" w:pos="1170"/>
        </w:tabs>
        <w:autoSpaceDE w:val="0"/>
        <w:autoSpaceDN w:val="0"/>
        <w:spacing w:after="0" w:line="240" w:lineRule="auto"/>
        <w:ind w:left="1297" w:right="1250" w:hanging="286"/>
        <w:contextualSpacing w:val="0"/>
        <w:rPr>
          <w:rFonts w:ascii="Times New Roman" w:hAnsi="Times New Roman" w:cs="Times New Roman"/>
        </w:rPr>
      </w:pPr>
      <w:r w:rsidRPr="00554C6F">
        <w:rPr>
          <w:rFonts w:ascii="Times New Roman" w:hAnsi="Times New Roman" w:cs="Times New Roman"/>
        </w:rPr>
        <w:t>entende-se como pós-parto imediato o período que abrange 10 dias após o parto,</w:t>
      </w:r>
      <w:r w:rsidRPr="00554C6F">
        <w:rPr>
          <w:rFonts w:ascii="Times New Roman" w:hAnsi="Times New Roman" w:cs="Times New Roman"/>
          <w:spacing w:val="-21"/>
        </w:rPr>
        <w:t xml:space="preserve"> </w:t>
      </w:r>
      <w:r w:rsidRPr="00554C6F">
        <w:rPr>
          <w:rFonts w:ascii="Times New Roman" w:hAnsi="Times New Roman" w:cs="Times New Roman"/>
        </w:rPr>
        <w:t>salvo intercorrências, a critério</w:t>
      </w:r>
      <w:r w:rsidRPr="00554C6F">
        <w:rPr>
          <w:rFonts w:ascii="Times New Roman" w:hAnsi="Times New Roman" w:cs="Times New Roman"/>
          <w:spacing w:val="-2"/>
        </w:rPr>
        <w:t xml:space="preserve"> </w:t>
      </w:r>
      <w:r w:rsidRPr="00554C6F">
        <w:rPr>
          <w:rFonts w:ascii="Times New Roman" w:hAnsi="Times New Roman" w:cs="Times New Roman"/>
        </w:rPr>
        <w:t>médico.</w:t>
      </w:r>
    </w:p>
    <w:p w:rsidR="00554C6F" w:rsidRPr="00554C6F" w:rsidRDefault="00554C6F" w:rsidP="00554C6F">
      <w:pPr>
        <w:pStyle w:val="Corpodetexto"/>
        <w:spacing w:before="10"/>
        <w:rPr>
          <w:rFonts w:ascii="Times New Roman" w:hAnsi="Times New Roman" w:cs="Times New Roman"/>
        </w:rPr>
      </w:pPr>
    </w:p>
    <w:p w:rsidR="00554C6F" w:rsidRPr="00554C6F" w:rsidRDefault="002A15C0" w:rsidP="008B7B31">
      <w:pPr>
        <w:pStyle w:val="PargrafodaLista"/>
        <w:widowControl w:val="0"/>
        <w:numPr>
          <w:ilvl w:val="0"/>
          <w:numId w:val="31"/>
        </w:numPr>
        <w:tabs>
          <w:tab w:val="left" w:pos="731"/>
        </w:tabs>
        <w:autoSpaceDE w:val="0"/>
        <w:autoSpaceDN w:val="0"/>
        <w:spacing w:after="0" w:line="240" w:lineRule="auto"/>
        <w:ind w:hanging="361"/>
        <w:contextualSpacing w:val="0"/>
        <w:jc w:val="both"/>
        <w:rPr>
          <w:rFonts w:ascii="Times New Roman" w:hAnsi="Times New Roman" w:cs="Times New Roman"/>
        </w:rPr>
      </w:pPr>
      <w:r>
        <w:rPr>
          <w:rFonts w:ascii="Times New Roman" w:hAnsi="Times New Roman" w:cs="Times New Roman"/>
        </w:rPr>
        <w:t>T</w:t>
      </w:r>
      <w:r w:rsidR="00554C6F" w:rsidRPr="00554C6F">
        <w:rPr>
          <w:rFonts w:ascii="Times New Roman" w:hAnsi="Times New Roman" w:cs="Times New Roman"/>
        </w:rPr>
        <w:t>ransplante de córnea e rim, observadas as especificações</w:t>
      </w:r>
      <w:r w:rsidR="00554C6F" w:rsidRPr="00554C6F">
        <w:rPr>
          <w:rFonts w:ascii="Times New Roman" w:hAnsi="Times New Roman" w:cs="Times New Roman"/>
          <w:spacing w:val="-1"/>
        </w:rPr>
        <w:t xml:space="preserve"> </w:t>
      </w:r>
      <w:r w:rsidR="00554C6F" w:rsidRPr="00554C6F">
        <w:rPr>
          <w:rFonts w:ascii="Times New Roman" w:hAnsi="Times New Roman" w:cs="Times New Roman"/>
        </w:rPr>
        <w:t>abaixo:</w:t>
      </w:r>
    </w:p>
    <w:p w:rsidR="00554C6F" w:rsidRPr="00554C6F" w:rsidRDefault="00554C6F" w:rsidP="00554C6F">
      <w:pPr>
        <w:pStyle w:val="Corpodetexto"/>
        <w:spacing w:before="1"/>
        <w:rPr>
          <w:rFonts w:ascii="Times New Roman" w:hAnsi="Times New Roman" w:cs="Times New Roman"/>
        </w:rPr>
      </w:pPr>
    </w:p>
    <w:p w:rsidR="00554C6F" w:rsidRPr="00554C6F" w:rsidRDefault="00554C6F" w:rsidP="008B7B31">
      <w:pPr>
        <w:pStyle w:val="Ttulo1"/>
        <w:keepNext w:val="0"/>
        <w:widowControl w:val="0"/>
        <w:numPr>
          <w:ilvl w:val="0"/>
          <w:numId w:val="30"/>
        </w:numPr>
        <w:tabs>
          <w:tab w:val="left" w:pos="1155"/>
          <w:tab w:val="left" w:pos="1156"/>
        </w:tabs>
        <w:autoSpaceDE w:val="0"/>
        <w:autoSpaceDN w:val="0"/>
        <w:spacing w:before="0" w:after="0"/>
        <w:ind w:right="409" w:hanging="425"/>
        <w:rPr>
          <w:rFonts w:ascii="Times New Roman" w:hAnsi="Times New Roman" w:cs="Times New Roman"/>
          <w:sz w:val="22"/>
          <w:szCs w:val="22"/>
        </w:rPr>
      </w:pPr>
      <w:r w:rsidRPr="00554C6F">
        <w:rPr>
          <w:rFonts w:ascii="Times New Roman" w:hAnsi="Times New Roman" w:cs="Times New Roman"/>
          <w:sz w:val="22"/>
          <w:szCs w:val="22"/>
        </w:rPr>
        <w:t>nos transplantes de córnea e rim, as despesas de procedimentos vinculados, entendidos estes como os necessários à realização do transplante,</w:t>
      </w:r>
      <w:r w:rsidRPr="00554C6F">
        <w:rPr>
          <w:rFonts w:ascii="Times New Roman" w:hAnsi="Times New Roman" w:cs="Times New Roman"/>
          <w:spacing w:val="-6"/>
          <w:sz w:val="22"/>
          <w:szCs w:val="22"/>
        </w:rPr>
        <w:t xml:space="preserve"> </w:t>
      </w:r>
      <w:r w:rsidRPr="00554C6F">
        <w:rPr>
          <w:rFonts w:ascii="Times New Roman" w:hAnsi="Times New Roman" w:cs="Times New Roman"/>
          <w:sz w:val="22"/>
          <w:szCs w:val="22"/>
        </w:rPr>
        <w:t>incluindo:</w:t>
      </w:r>
    </w:p>
    <w:p w:rsidR="00C151C5" w:rsidRDefault="00C151C5" w:rsidP="00554C6F">
      <w:pPr>
        <w:spacing w:before="1"/>
        <w:ind w:left="1220" w:right="3327"/>
        <w:rPr>
          <w:rFonts w:ascii="Times New Roman" w:hAnsi="Times New Roman" w:cs="Times New Roman"/>
          <w:b/>
        </w:rPr>
      </w:pPr>
    </w:p>
    <w:p w:rsidR="00C151C5" w:rsidRDefault="00554C6F" w:rsidP="00554C6F">
      <w:pPr>
        <w:spacing w:before="1"/>
        <w:ind w:left="1220" w:right="3327"/>
        <w:rPr>
          <w:rFonts w:ascii="Times New Roman" w:hAnsi="Times New Roman" w:cs="Times New Roman"/>
          <w:b/>
        </w:rPr>
      </w:pPr>
      <w:r w:rsidRPr="00554C6F">
        <w:rPr>
          <w:rFonts w:ascii="Times New Roman" w:hAnsi="Times New Roman" w:cs="Times New Roman"/>
          <w:b/>
        </w:rPr>
        <w:t>a.</w:t>
      </w:r>
      <w:r w:rsidR="00C151C5">
        <w:rPr>
          <w:rFonts w:ascii="Times New Roman" w:hAnsi="Times New Roman" w:cs="Times New Roman"/>
          <w:b/>
        </w:rPr>
        <w:t xml:space="preserve"> </w:t>
      </w:r>
      <w:r w:rsidRPr="00C151C5">
        <w:rPr>
          <w:rFonts w:ascii="Times New Roman" w:hAnsi="Times New Roman" w:cs="Times New Roman"/>
        </w:rPr>
        <w:t>despesas assistenciais com doadores vivos;</w:t>
      </w:r>
      <w:r w:rsidRPr="00554C6F">
        <w:rPr>
          <w:rFonts w:ascii="Times New Roman" w:hAnsi="Times New Roman" w:cs="Times New Roman"/>
          <w:b/>
        </w:rPr>
        <w:t xml:space="preserve"> </w:t>
      </w:r>
    </w:p>
    <w:p w:rsidR="00554C6F" w:rsidRPr="00554C6F" w:rsidRDefault="00554C6F" w:rsidP="00554C6F">
      <w:pPr>
        <w:spacing w:before="1"/>
        <w:ind w:left="1220" w:right="3327"/>
        <w:rPr>
          <w:rFonts w:ascii="Times New Roman" w:hAnsi="Times New Roman" w:cs="Times New Roman"/>
          <w:b/>
        </w:rPr>
      </w:pPr>
      <w:r w:rsidRPr="00554C6F">
        <w:rPr>
          <w:rFonts w:ascii="Times New Roman" w:hAnsi="Times New Roman" w:cs="Times New Roman"/>
          <w:b/>
        </w:rPr>
        <w:t>b.</w:t>
      </w:r>
      <w:r w:rsidR="00C151C5">
        <w:rPr>
          <w:rFonts w:ascii="Times New Roman" w:hAnsi="Times New Roman" w:cs="Times New Roman"/>
          <w:b/>
        </w:rPr>
        <w:t xml:space="preserve"> </w:t>
      </w:r>
      <w:r w:rsidRPr="00C151C5">
        <w:rPr>
          <w:rFonts w:ascii="Times New Roman" w:hAnsi="Times New Roman" w:cs="Times New Roman"/>
        </w:rPr>
        <w:t>medicamentos utilizados durante a internação;</w:t>
      </w:r>
    </w:p>
    <w:p w:rsidR="00554C6F" w:rsidRPr="00554C6F" w:rsidRDefault="00554C6F" w:rsidP="00554C6F">
      <w:pPr>
        <w:ind w:left="1645" w:hanging="425"/>
        <w:rPr>
          <w:rFonts w:ascii="Times New Roman" w:hAnsi="Times New Roman" w:cs="Times New Roman"/>
          <w:b/>
        </w:rPr>
      </w:pPr>
      <w:r w:rsidRPr="00554C6F">
        <w:rPr>
          <w:rFonts w:ascii="Times New Roman" w:hAnsi="Times New Roman" w:cs="Times New Roman"/>
          <w:b/>
        </w:rPr>
        <w:t>c.</w:t>
      </w:r>
      <w:r w:rsidR="00C151C5">
        <w:rPr>
          <w:rFonts w:ascii="Times New Roman" w:hAnsi="Times New Roman" w:cs="Times New Roman"/>
          <w:b/>
        </w:rPr>
        <w:t xml:space="preserve"> </w:t>
      </w:r>
      <w:r w:rsidRPr="00C151C5">
        <w:rPr>
          <w:rFonts w:ascii="Times New Roman" w:hAnsi="Times New Roman" w:cs="Times New Roman"/>
        </w:rPr>
        <w:t xml:space="preserve">acompanhamento clínico no pós-operatório imediato, mediato e tardio, </w:t>
      </w:r>
      <w:r w:rsidRPr="00C151C5">
        <w:rPr>
          <w:rFonts w:ascii="Times New Roman" w:hAnsi="Times New Roman" w:cs="Times New Roman"/>
          <w:u w:val="thick"/>
        </w:rPr>
        <w:t>exceto medicamentos de manutenção;</w:t>
      </w:r>
    </w:p>
    <w:p w:rsidR="00554C6F" w:rsidRPr="00554C6F" w:rsidRDefault="00554C6F" w:rsidP="00554C6F">
      <w:pPr>
        <w:ind w:left="1645" w:hanging="425"/>
        <w:rPr>
          <w:rFonts w:ascii="Times New Roman" w:hAnsi="Times New Roman" w:cs="Times New Roman"/>
          <w:b/>
        </w:rPr>
      </w:pPr>
      <w:r w:rsidRPr="00554C6F">
        <w:rPr>
          <w:rFonts w:ascii="Times New Roman" w:hAnsi="Times New Roman" w:cs="Times New Roman"/>
          <w:b/>
        </w:rPr>
        <w:t>d.</w:t>
      </w:r>
      <w:r w:rsidR="00C151C5">
        <w:rPr>
          <w:rFonts w:ascii="Times New Roman" w:hAnsi="Times New Roman" w:cs="Times New Roman"/>
          <w:b/>
        </w:rPr>
        <w:t xml:space="preserve"> </w:t>
      </w:r>
      <w:r w:rsidRPr="00C151C5">
        <w:rPr>
          <w:rFonts w:ascii="Times New Roman" w:hAnsi="Times New Roman" w:cs="Times New Roman"/>
        </w:rPr>
        <w:t>despesas de captação, transporte e preservação dos órgãos, sem qualquer ônus ao beneficiário receptor.</w:t>
      </w:r>
    </w:p>
    <w:p w:rsidR="00554C6F" w:rsidRPr="00554C6F" w:rsidRDefault="00554C6F" w:rsidP="00554C6F">
      <w:pPr>
        <w:pStyle w:val="Corpodetexto"/>
        <w:rPr>
          <w:rFonts w:ascii="Times New Roman" w:hAnsi="Times New Roman" w:cs="Times New Roman"/>
          <w:b/>
        </w:rPr>
      </w:pPr>
    </w:p>
    <w:p w:rsidR="00554C6F" w:rsidRPr="00554C6F" w:rsidRDefault="00554C6F" w:rsidP="008B7B31">
      <w:pPr>
        <w:pStyle w:val="PargrafodaLista"/>
        <w:widowControl w:val="0"/>
        <w:numPr>
          <w:ilvl w:val="0"/>
          <w:numId w:val="30"/>
        </w:numPr>
        <w:tabs>
          <w:tab w:val="left" w:pos="1156"/>
        </w:tabs>
        <w:autoSpaceDE w:val="0"/>
        <w:autoSpaceDN w:val="0"/>
        <w:spacing w:after="0" w:line="240" w:lineRule="auto"/>
        <w:ind w:right="398" w:hanging="425"/>
        <w:contextualSpacing w:val="0"/>
        <w:jc w:val="both"/>
        <w:rPr>
          <w:rFonts w:ascii="Times New Roman" w:hAnsi="Times New Roman" w:cs="Times New Roman"/>
        </w:rPr>
      </w:pPr>
      <w:r w:rsidRPr="00554C6F">
        <w:rPr>
          <w:rFonts w:ascii="Times New Roman" w:hAnsi="Times New Roman" w:cs="Times New Roman"/>
        </w:rPr>
        <w:t xml:space="preserve">os transplantes de córnea e rim provenientes de doador cadáver, conforme Rol de Procedimentos e Eventos em Saúde da ANS, vigente à época do evento, </w:t>
      </w:r>
      <w:r w:rsidRPr="00554C6F">
        <w:rPr>
          <w:rFonts w:ascii="Times New Roman" w:hAnsi="Times New Roman" w:cs="Times New Roman"/>
          <w:u w:val="single"/>
        </w:rPr>
        <w:t>desde</w:t>
      </w:r>
      <w:r w:rsidRPr="00554C6F">
        <w:rPr>
          <w:rFonts w:ascii="Times New Roman" w:hAnsi="Times New Roman" w:cs="Times New Roman"/>
        </w:rPr>
        <w:t xml:space="preserve"> </w:t>
      </w:r>
      <w:r w:rsidRPr="00554C6F">
        <w:rPr>
          <w:rFonts w:ascii="Times New Roman" w:hAnsi="Times New Roman" w:cs="Times New Roman"/>
          <w:u w:val="single"/>
        </w:rPr>
        <w:t>que</w:t>
      </w:r>
      <w:r w:rsidRPr="00554C6F">
        <w:rPr>
          <w:rFonts w:ascii="Times New Roman" w:hAnsi="Times New Roman" w:cs="Times New Roman"/>
        </w:rPr>
        <w:t xml:space="preserve"> </w:t>
      </w:r>
      <w:r w:rsidRPr="00554C6F">
        <w:rPr>
          <w:rFonts w:ascii="Times New Roman" w:hAnsi="Times New Roman" w:cs="Times New Roman"/>
          <w:u w:val="single"/>
        </w:rPr>
        <w:t>o beneficiário</w:t>
      </w:r>
      <w:r w:rsidRPr="00554C6F">
        <w:rPr>
          <w:rFonts w:ascii="Times New Roman" w:hAnsi="Times New Roman" w:cs="Times New Roman"/>
        </w:rPr>
        <w:t xml:space="preserve"> </w:t>
      </w:r>
      <w:r w:rsidRPr="00554C6F">
        <w:rPr>
          <w:rFonts w:ascii="Times New Roman" w:hAnsi="Times New Roman" w:cs="Times New Roman"/>
          <w:u w:val="single"/>
        </w:rPr>
        <w:t>esteja</w:t>
      </w:r>
      <w:r w:rsidRPr="00554C6F">
        <w:rPr>
          <w:rFonts w:ascii="Times New Roman" w:hAnsi="Times New Roman" w:cs="Times New Roman"/>
        </w:rPr>
        <w:t xml:space="preserve"> </w:t>
      </w:r>
      <w:r w:rsidRPr="00554C6F">
        <w:rPr>
          <w:rFonts w:ascii="Times New Roman" w:hAnsi="Times New Roman" w:cs="Times New Roman"/>
          <w:u w:val="single"/>
        </w:rPr>
        <w:t>cadastrado</w:t>
      </w:r>
      <w:r w:rsidRPr="00554C6F">
        <w:rPr>
          <w:rFonts w:ascii="Times New Roman" w:hAnsi="Times New Roman" w:cs="Times New Roman"/>
        </w:rPr>
        <w:t xml:space="preserve"> </w:t>
      </w:r>
      <w:r w:rsidRPr="00554C6F">
        <w:rPr>
          <w:rFonts w:ascii="Times New Roman" w:hAnsi="Times New Roman" w:cs="Times New Roman"/>
          <w:u w:val="single"/>
        </w:rPr>
        <w:t>em</w:t>
      </w:r>
      <w:r w:rsidRPr="00554C6F">
        <w:rPr>
          <w:rFonts w:ascii="Times New Roman" w:hAnsi="Times New Roman" w:cs="Times New Roman"/>
        </w:rPr>
        <w:t xml:space="preserve"> </w:t>
      </w:r>
      <w:r w:rsidRPr="00554C6F">
        <w:rPr>
          <w:rFonts w:ascii="Times New Roman" w:hAnsi="Times New Roman" w:cs="Times New Roman"/>
          <w:u w:val="single"/>
        </w:rPr>
        <w:t>uma</w:t>
      </w:r>
      <w:r w:rsidRPr="00554C6F">
        <w:rPr>
          <w:rFonts w:ascii="Times New Roman" w:hAnsi="Times New Roman" w:cs="Times New Roman"/>
        </w:rPr>
        <w:t xml:space="preserve"> </w:t>
      </w:r>
      <w:r w:rsidRPr="00554C6F">
        <w:rPr>
          <w:rFonts w:ascii="Times New Roman" w:hAnsi="Times New Roman" w:cs="Times New Roman"/>
          <w:u w:val="single"/>
        </w:rPr>
        <w:t>das</w:t>
      </w:r>
      <w:r w:rsidRPr="00554C6F">
        <w:rPr>
          <w:rFonts w:ascii="Times New Roman" w:hAnsi="Times New Roman" w:cs="Times New Roman"/>
        </w:rPr>
        <w:t xml:space="preserve"> </w:t>
      </w:r>
      <w:r w:rsidRPr="00554C6F">
        <w:rPr>
          <w:rFonts w:ascii="Times New Roman" w:hAnsi="Times New Roman" w:cs="Times New Roman"/>
          <w:u w:val="single"/>
        </w:rPr>
        <w:t>Centrais</w:t>
      </w:r>
      <w:r w:rsidRPr="00554C6F">
        <w:rPr>
          <w:rFonts w:ascii="Times New Roman" w:hAnsi="Times New Roman" w:cs="Times New Roman"/>
        </w:rPr>
        <w:t xml:space="preserve"> </w:t>
      </w:r>
      <w:r w:rsidRPr="00554C6F">
        <w:rPr>
          <w:rFonts w:ascii="Times New Roman" w:hAnsi="Times New Roman" w:cs="Times New Roman"/>
          <w:u w:val="single"/>
        </w:rPr>
        <w:t>de</w:t>
      </w:r>
      <w:r w:rsidRPr="00554C6F">
        <w:rPr>
          <w:rFonts w:ascii="Times New Roman" w:hAnsi="Times New Roman" w:cs="Times New Roman"/>
        </w:rPr>
        <w:t xml:space="preserve"> </w:t>
      </w:r>
      <w:r w:rsidRPr="00554C6F">
        <w:rPr>
          <w:rFonts w:ascii="Times New Roman" w:hAnsi="Times New Roman" w:cs="Times New Roman"/>
          <w:u w:val="single"/>
        </w:rPr>
        <w:t>Notificação,</w:t>
      </w:r>
      <w:r w:rsidRPr="00554C6F">
        <w:rPr>
          <w:rFonts w:ascii="Times New Roman" w:hAnsi="Times New Roman" w:cs="Times New Roman"/>
        </w:rPr>
        <w:t xml:space="preserve"> </w:t>
      </w:r>
      <w:r w:rsidRPr="00554C6F">
        <w:rPr>
          <w:rFonts w:ascii="Times New Roman" w:hAnsi="Times New Roman" w:cs="Times New Roman"/>
          <w:u w:val="single"/>
        </w:rPr>
        <w:t>Captação</w:t>
      </w:r>
      <w:r w:rsidRPr="00554C6F">
        <w:rPr>
          <w:rFonts w:ascii="Times New Roman" w:hAnsi="Times New Roman" w:cs="Times New Roman"/>
        </w:rPr>
        <w:t xml:space="preserve"> </w:t>
      </w:r>
      <w:r w:rsidRPr="00554C6F">
        <w:rPr>
          <w:rFonts w:ascii="Times New Roman" w:hAnsi="Times New Roman" w:cs="Times New Roman"/>
          <w:u w:val="single"/>
        </w:rPr>
        <w:t>e</w:t>
      </w:r>
      <w:r w:rsidRPr="00554C6F">
        <w:rPr>
          <w:rFonts w:ascii="Times New Roman" w:hAnsi="Times New Roman" w:cs="Times New Roman"/>
        </w:rPr>
        <w:t xml:space="preserve"> </w:t>
      </w:r>
      <w:r w:rsidRPr="00554C6F">
        <w:rPr>
          <w:rFonts w:ascii="Times New Roman" w:hAnsi="Times New Roman" w:cs="Times New Roman"/>
          <w:u w:val="single"/>
        </w:rPr>
        <w:t>Distribuição</w:t>
      </w:r>
      <w:r w:rsidRPr="00554C6F">
        <w:rPr>
          <w:rFonts w:ascii="Times New Roman" w:hAnsi="Times New Roman" w:cs="Times New Roman"/>
        </w:rPr>
        <w:t xml:space="preserve"> </w:t>
      </w:r>
      <w:r w:rsidRPr="00554C6F">
        <w:rPr>
          <w:rFonts w:ascii="Times New Roman" w:hAnsi="Times New Roman" w:cs="Times New Roman"/>
          <w:u w:val="single"/>
        </w:rPr>
        <w:t>de Órgãos integrantes do Sistema Nacional de Transplantes.</w:t>
      </w:r>
    </w:p>
    <w:p w:rsidR="00554C6F" w:rsidRPr="00554C6F" w:rsidRDefault="00554C6F" w:rsidP="00554C6F">
      <w:pPr>
        <w:pStyle w:val="Corpodetexto"/>
        <w:spacing w:before="10"/>
        <w:rPr>
          <w:rFonts w:ascii="Times New Roman" w:hAnsi="Times New Roman" w:cs="Times New Roman"/>
        </w:rPr>
      </w:pPr>
    </w:p>
    <w:p w:rsidR="00554C6F" w:rsidRPr="00554C6F" w:rsidRDefault="002A15C0" w:rsidP="008B7B31">
      <w:pPr>
        <w:pStyle w:val="PargrafodaLista"/>
        <w:widowControl w:val="0"/>
        <w:numPr>
          <w:ilvl w:val="0"/>
          <w:numId w:val="31"/>
        </w:numPr>
        <w:tabs>
          <w:tab w:val="left" w:pos="731"/>
        </w:tabs>
        <w:autoSpaceDE w:val="0"/>
        <w:autoSpaceDN w:val="0"/>
        <w:spacing w:before="93" w:after="0" w:line="240" w:lineRule="auto"/>
        <w:ind w:right="406"/>
        <w:contextualSpacing w:val="0"/>
        <w:jc w:val="both"/>
        <w:rPr>
          <w:rFonts w:ascii="Times New Roman" w:hAnsi="Times New Roman" w:cs="Times New Roman"/>
        </w:rPr>
      </w:pPr>
      <w:r>
        <w:rPr>
          <w:rFonts w:ascii="Times New Roman" w:hAnsi="Times New Roman" w:cs="Times New Roman"/>
        </w:rPr>
        <w:t>T</w:t>
      </w:r>
      <w:r w:rsidR="00554C6F" w:rsidRPr="00554C6F">
        <w:rPr>
          <w:rFonts w:ascii="Times New Roman" w:hAnsi="Times New Roman" w:cs="Times New Roman"/>
        </w:rPr>
        <w:t>ransplantes autólogos listados no Rol de Procedimentos e Eventos em Saúde da ANS, vigente à época do</w:t>
      </w:r>
      <w:r w:rsidR="00554C6F" w:rsidRPr="00554C6F">
        <w:rPr>
          <w:rFonts w:ascii="Times New Roman" w:hAnsi="Times New Roman" w:cs="Times New Roman"/>
          <w:spacing w:val="-1"/>
        </w:rPr>
        <w:t xml:space="preserve"> </w:t>
      </w:r>
      <w:r w:rsidR="00554C6F" w:rsidRPr="00554C6F">
        <w:rPr>
          <w:rFonts w:ascii="Times New Roman" w:hAnsi="Times New Roman" w:cs="Times New Roman"/>
        </w:rPr>
        <w:t>evento;</w:t>
      </w:r>
    </w:p>
    <w:p w:rsidR="00554C6F" w:rsidRPr="00554C6F" w:rsidRDefault="00554C6F" w:rsidP="00554C6F">
      <w:pPr>
        <w:pStyle w:val="Corpodetexto"/>
        <w:spacing w:before="1"/>
        <w:rPr>
          <w:rFonts w:ascii="Times New Roman" w:hAnsi="Times New Roman" w:cs="Times New Roman"/>
        </w:rPr>
      </w:pPr>
    </w:p>
    <w:p w:rsidR="00554C6F" w:rsidRPr="00554C6F" w:rsidRDefault="002A15C0" w:rsidP="008B7B31">
      <w:pPr>
        <w:pStyle w:val="PargrafodaLista"/>
        <w:widowControl w:val="0"/>
        <w:numPr>
          <w:ilvl w:val="0"/>
          <w:numId w:val="31"/>
        </w:numPr>
        <w:tabs>
          <w:tab w:val="left" w:pos="660"/>
        </w:tabs>
        <w:autoSpaceDE w:val="0"/>
        <w:autoSpaceDN w:val="0"/>
        <w:spacing w:after="0" w:line="240" w:lineRule="auto"/>
        <w:ind w:left="795" w:right="396" w:hanging="425"/>
        <w:contextualSpacing w:val="0"/>
        <w:jc w:val="both"/>
        <w:rPr>
          <w:rFonts w:ascii="Times New Roman" w:hAnsi="Times New Roman" w:cs="Times New Roman"/>
        </w:rPr>
      </w:pPr>
      <w:r>
        <w:rPr>
          <w:rFonts w:ascii="Times New Roman" w:hAnsi="Times New Roman" w:cs="Times New Roman"/>
        </w:rPr>
        <w:t xml:space="preserve"> T</w:t>
      </w:r>
      <w:r w:rsidR="00554C6F" w:rsidRPr="00554C6F">
        <w:rPr>
          <w:rFonts w:ascii="Times New Roman" w:hAnsi="Times New Roman" w:cs="Times New Roman"/>
        </w:rPr>
        <w:t xml:space="preserve">ransplante de medula óssea: alogênico e autólogo, de acordo com o previsto no Rol de Procedimentos e Eventos em Saúde da ANS, vigente à época do evento, e </w:t>
      </w:r>
      <w:r w:rsidR="00554C6F" w:rsidRPr="00554C6F">
        <w:rPr>
          <w:rFonts w:ascii="Times New Roman" w:hAnsi="Times New Roman" w:cs="Times New Roman"/>
          <w:b/>
          <w:u w:val="thick"/>
        </w:rPr>
        <w:t>respeitadas</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as Diretrizes de Utilização estabelecidas pela</w:t>
      </w:r>
      <w:r w:rsidR="00554C6F" w:rsidRPr="00554C6F">
        <w:rPr>
          <w:rFonts w:ascii="Times New Roman" w:hAnsi="Times New Roman" w:cs="Times New Roman"/>
          <w:b/>
          <w:spacing w:val="2"/>
          <w:u w:val="thick"/>
        </w:rPr>
        <w:t xml:space="preserve"> </w:t>
      </w:r>
      <w:r w:rsidR="00554C6F" w:rsidRPr="00554C6F">
        <w:rPr>
          <w:rFonts w:ascii="Times New Roman" w:hAnsi="Times New Roman" w:cs="Times New Roman"/>
          <w:b/>
          <w:u w:val="thick"/>
        </w:rPr>
        <w:t>ANS</w:t>
      </w:r>
      <w:r w:rsidR="00554C6F" w:rsidRPr="00554C6F">
        <w:rPr>
          <w:rFonts w:ascii="Times New Roman" w:hAnsi="Times New Roman" w:cs="Times New Roman"/>
        </w:rPr>
        <w:t>.</w:t>
      </w:r>
    </w:p>
    <w:p w:rsidR="00554C6F" w:rsidRPr="00554C6F" w:rsidRDefault="00554C6F" w:rsidP="00554C6F">
      <w:pPr>
        <w:pStyle w:val="Corpodetexto"/>
        <w:rPr>
          <w:rFonts w:ascii="Times New Roman" w:hAnsi="Times New Roman" w:cs="Times New Roman"/>
        </w:rPr>
      </w:pPr>
    </w:p>
    <w:p w:rsidR="00554C6F" w:rsidRPr="00554C6F" w:rsidRDefault="00554C6F" w:rsidP="00554C6F">
      <w:pPr>
        <w:pStyle w:val="Corpodetexto"/>
        <w:rPr>
          <w:rFonts w:ascii="Times New Roman" w:hAnsi="Times New Roman" w:cs="Times New Roman"/>
        </w:rPr>
      </w:pPr>
    </w:p>
    <w:p w:rsidR="00554C6F" w:rsidRPr="00554C6F" w:rsidRDefault="00554C6F" w:rsidP="00554C6F">
      <w:pPr>
        <w:pStyle w:val="Ttulo1"/>
        <w:spacing w:before="1"/>
        <w:ind w:left="315"/>
        <w:rPr>
          <w:rFonts w:ascii="Times New Roman" w:hAnsi="Times New Roman" w:cs="Times New Roman"/>
          <w:sz w:val="22"/>
          <w:szCs w:val="22"/>
        </w:rPr>
      </w:pPr>
      <w:r w:rsidRPr="00554C6F">
        <w:rPr>
          <w:rFonts w:ascii="Times New Roman" w:hAnsi="Times New Roman" w:cs="Times New Roman"/>
          <w:sz w:val="22"/>
          <w:szCs w:val="22"/>
        </w:rPr>
        <w:t>CLÁUSULA 5ª – EXCLUSÃO DE COBERTURA</w:t>
      </w:r>
    </w:p>
    <w:p w:rsidR="00554C6F" w:rsidRPr="00554C6F" w:rsidRDefault="00554C6F" w:rsidP="00554C6F">
      <w:pPr>
        <w:pStyle w:val="Corpodetexto"/>
        <w:ind w:left="303"/>
        <w:rPr>
          <w:rFonts w:ascii="Times New Roman" w:hAnsi="Times New Roman" w:cs="Times New Roman"/>
        </w:rPr>
      </w:pPr>
      <w:r w:rsidRPr="00554C6F">
        <w:rPr>
          <w:rFonts w:ascii="Times New Roman" w:hAnsi="Times New Roman" w:cs="Times New Roman"/>
          <w:u w:val="single"/>
        </w:rPr>
        <w:t>Não gozam de cobertura, as despesas decorrentes de:</w:t>
      </w:r>
    </w:p>
    <w:p w:rsidR="00554C6F" w:rsidRPr="00554C6F" w:rsidRDefault="00554C6F" w:rsidP="00554C6F">
      <w:pPr>
        <w:pStyle w:val="Corpodetexto"/>
        <w:spacing w:before="7"/>
        <w:rPr>
          <w:rFonts w:ascii="Times New Roman" w:hAnsi="Times New Roman" w:cs="Times New Roman"/>
        </w:rPr>
      </w:pPr>
    </w:p>
    <w:p w:rsidR="00554C6F" w:rsidRPr="00554C6F" w:rsidRDefault="002A15C0" w:rsidP="008B7B31">
      <w:pPr>
        <w:pStyle w:val="Ttulo1"/>
        <w:keepNext w:val="0"/>
        <w:widowControl w:val="0"/>
        <w:numPr>
          <w:ilvl w:val="0"/>
          <w:numId w:val="29"/>
        </w:numPr>
        <w:tabs>
          <w:tab w:val="left" w:pos="482"/>
        </w:tabs>
        <w:autoSpaceDE w:val="0"/>
        <w:autoSpaceDN w:val="0"/>
        <w:spacing w:before="93" w:after="0"/>
        <w:ind w:hanging="179"/>
        <w:jc w:val="both"/>
        <w:rPr>
          <w:rFonts w:ascii="Times New Roman" w:hAnsi="Times New Roman" w:cs="Times New Roman"/>
          <w:sz w:val="22"/>
          <w:szCs w:val="22"/>
        </w:rPr>
      </w:pPr>
      <w:r>
        <w:rPr>
          <w:rFonts w:ascii="Times New Roman" w:hAnsi="Times New Roman" w:cs="Times New Roman"/>
          <w:sz w:val="22"/>
          <w:szCs w:val="22"/>
          <w:u w:val="thick"/>
        </w:rPr>
        <w:t xml:space="preserve"> T</w:t>
      </w:r>
      <w:r w:rsidR="00554C6F" w:rsidRPr="00554C6F">
        <w:rPr>
          <w:rFonts w:ascii="Times New Roman" w:hAnsi="Times New Roman" w:cs="Times New Roman"/>
          <w:sz w:val="22"/>
          <w:szCs w:val="22"/>
          <w:u w:val="thick"/>
        </w:rPr>
        <w:t>ratamento clínico ou cirúrgico experimental,</w:t>
      </w:r>
      <w:r w:rsidR="00554C6F" w:rsidRPr="00554C6F">
        <w:rPr>
          <w:rFonts w:ascii="Times New Roman" w:hAnsi="Times New Roman" w:cs="Times New Roman"/>
          <w:spacing w:val="-1"/>
          <w:sz w:val="22"/>
          <w:szCs w:val="22"/>
          <w:u w:val="thick"/>
        </w:rPr>
        <w:t xml:space="preserve"> </w:t>
      </w:r>
      <w:r w:rsidR="00554C6F" w:rsidRPr="00554C6F">
        <w:rPr>
          <w:rFonts w:ascii="Times New Roman" w:hAnsi="Times New Roman" w:cs="Times New Roman"/>
          <w:sz w:val="22"/>
          <w:szCs w:val="22"/>
          <w:u w:val="thick"/>
        </w:rPr>
        <w:t>que:</w:t>
      </w:r>
    </w:p>
    <w:p w:rsidR="00554C6F" w:rsidRPr="00554C6F" w:rsidRDefault="00554C6F" w:rsidP="008B7B31">
      <w:pPr>
        <w:pStyle w:val="PargrafodaLista"/>
        <w:widowControl w:val="0"/>
        <w:numPr>
          <w:ilvl w:val="1"/>
          <w:numId w:val="29"/>
        </w:numPr>
        <w:tabs>
          <w:tab w:val="left" w:pos="746"/>
        </w:tabs>
        <w:autoSpaceDE w:val="0"/>
        <w:autoSpaceDN w:val="0"/>
        <w:spacing w:after="0" w:line="240" w:lineRule="auto"/>
        <w:ind w:right="399" w:hanging="284"/>
        <w:contextualSpacing w:val="0"/>
        <w:jc w:val="both"/>
        <w:rPr>
          <w:rFonts w:ascii="Times New Roman" w:hAnsi="Times New Roman" w:cs="Times New Roman"/>
          <w:b/>
        </w:rPr>
      </w:pPr>
      <w:r w:rsidRPr="00554C6F">
        <w:rPr>
          <w:rFonts w:ascii="Times New Roman" w:hAnsi="Times New Roman" w:cs="Times New Roman"/>
          <w:b/>
          <w:u w:val="thick"/>
        </w:rPr>
        <w:t>empregam</w:t>
      </w:r>
      <w:r w:rsidRPr="00554C6F">
        <w:rPr>
          <w:rFonts w:ascii="Times New Roman" w:hAnsi="Times New Roman" w:cs="Times New Roman"/>
          <w:b/>
        </w:rPr>
        <w:t xml:space="preserve"> </w:t>
      </w:r>
      <w:r w:rsidRPr="00554C6F">
        <w:rPr>
          <w:rFonts w:ascii="Times New Roman" w:hAnsi="Times New Roman" w:cs="Times New Roman"/>
          <w:b/>
          <w:u w:val="thick"/>
        </w:rPr>
        <w:t>medicamentos,</w:t>
      </w:r>
      <w:r w:rsidRPr="00554C6F">
        <w:rPr>
          <w:rFonts w:ascii="Times New Roman" w:hAnsi="Times New Roman" w:cs="Times New Roman"/>
          <w:b/>
        </w:rPr>
        <w:t xml:space="preserve"> </w:t>
      </w:r>
      <w:r w:rsidRPr="00554C6F">
        <w:rPr>
          <w:rFonts w:ascii="Times New Roman" w:hAnsi="Times New Roman" w:cs="Times New Roman"/>
          <w:b/>
          <w:u w:val="thick"/>
        </w:rPr>
        <w:t>produtos</w:t>
      </w:r>
      <w:r w:rsidRPr="00554C6F">
        <w:rPr>
          <w:rFonts w:ascii="Times New Roman" w:hAnsi="Times New Roman" w:cs="Times New Roman"/>
          <w:b/>
        </w:rPr>
        <w:t xml:space="preserve"> </w:t>
      </w:r>
      <w:r w:rsidRPr="00554C6F">
        <w:rPr>
          <w:rFonts w:ascii="Times New Roman" w:hAnsi="Times New Roman" w:cs="Times New Roman"/>
          <w:b/>
          <w:u w:val="thick"/>
        </w:rPr>
        <w:t>para</w:t>
      </w:r>
      <w:r w:rsidRPr="00554C6F">
        <w:rPr>
          <w:rFonts w:ascii="Times New Roman" w:hAnsi="Times New Roman" w:cs="Times New Roman"/>
          <w:b/>
        </w:rPr>
        <w:t xml:space="preserve"> </w:t>
      </w:r>
      <w:r w:rsidRPr="00554C6F">
        <w:rPr>
          <w:rFonts w:ascii="Times New Roman" w:hAnsi="Times New Roman" w:cs="Times New Roman"/>
          <w:b/>
          <w:u w:val="thick"/>
        </w:rPr>
        <w:t>a</w:t>
      </w:r>
      <w:r w:rsidRPr="00554C6F">
        <w:rPr>
          <w:rFonts w:ascii="Times New Roman" w:hAnsi="Times New Roman" w:cs="Times New Roman"/>
          <w:b/>
        </w:rPr>
        <w:t xml:space="preserve"> </w:t>
      </w:r>
      <w:r w:rsidRPr="00554C6F">
        <w:rPr>
          <w:rFonts w:ascii="Times New Roman" w:hAnsi="Times New Roman" w:cs="Times New Roman"/>
          <w:b/>
          <w:u w:val="thick"/>
        </w:rPr>
        <w:t>saúde</w:t>
      </w:r>
      <w:r w:rsidRPr="00554C6F">
        <w:rPr>
          <w:rFonts w:ascii="Times New Roman" w:hAnsi="Times New Roman" w:cs="Times New Roman"/>
          <w:b/>
        </w:rPr>
        <w:t xml:space="preserve"> </w:t>
      </w:r>
      <w:r w:rsidRPr="00554C6F">
        <w:rPr>
          <w:rFonts w:ascii="Times New Roman" w:hAnsi="Times New Roman" w:cs="Times New Roman"/>
          <w:b/>
          <w:u w:val="thick"/>
        </w:rPr>
        <w:t>ou</w:t>
      </w:r>
      <w:r w:rsidRPr="00554C6F">
        <w:rPr>
          <w:rFonts w:ascii="Times New Roman" w:hAnsi="Times New Roman" w:cs="Times New Roman"/>
          <w:b/>
        </w:rPr>
        <w:t xml:space="preserve"> </w:t>
      </w:r>
      <w:r w:rsidRPr="00554C6F">
        <w:rPr>
          <w:rFonts w:ascii="Times New Roman" w:hAnsi="Times New Roman" w:cs="Times New Roman"/>
          <w:b/>
          <w:u w:val="thick"/>
        </w:rPr>
        <w:t>técnicas</w:t>
      </w:r>
      <w:r w:rsidRPr="00554C6F">
        <w:rPr>
          <w:rFonts w:ascii="Times New Roman" w:hAnsi="Times New Roman" w:cs="Times New Roman"/>
          <w:b/>
        </w:rPr>
        <w:t xml:space="preserve"> </w:t>
      </w:r>
      <w:r w:rsidRPr="00554C6F">
        <w:rPr>
          <w:rFonts w:ascii="Times New Roman" w:hAnsi="Times New Roman" w:cs="Times New Roman"/>
          <w:b/>
          <w:u w:val="thick"/>
        </w:rPr>
        <w:t>não</w:t>
      </w:r>
      <w:r w:rsidRPr="00554C6F">
        <w:rPr>
          <w:rFonts w:ascii="Times New Roman" w:hAnsi="Times New Roman" w:cs="Times New Roman"/>
          <w:b/>
        </w:rPr>
        <w:t xml:space="preserve"> </w:t>
      </w:r>
      <w:r w:rsidRPr="00554C6F">
        <w:rPr>
          <w:rFonts w:ascii="Times New Roman" w:hAnsi="Times New Roman" w:cs="Times New Roman"/>
          <w:b/>
          <w:u w:val="thick"/>
        </w:rPr>
        <w:t>registrados/não regularizados no</w:t>
      </w:r>
      <w:r w:rsidRPr="00554C6F">
        <w:rPr>
          <w:rFonts w:ascii="Times New Roman" w:hAnsi="Times New Roman" w:cs="Times New Roman"/>
          <w:b/>
          <w:spacing w:val="-1"/>
          <w:u w:val="thick"/>
        </w:rPr>
        <w:t xml:space="preserve"> </w:t>
      </w:r>
      <w:r w:rsidRPr="00554C6F">
        <w:rPr>
          <w:rFonts w:ascii="Times New Roman" w:hAnsi="Times New Roman" w:cs="Times New Roman"/>
          <w:b/>
          <w:u w:val="thick"/>
        </w:rPr>
        <w:t>país;</w:t>
      </w:r>
    </w:p>
    <w:p w:rsidR="00554C6F" w:rsidRPr="00554C6F" w:rsidRDefault="00554C6F" w:rsidP="008B7B31">
      <w:pPr>
        <w:pStyle w:val="PargrafodaLista"/>
        <w:widowControl w:val="0"/>
        <w:numPr>
          <w:ilvl w:val="1"/>
          <w:numId w:val="29"/>
        </w:numPr>
        <w:tabs>
          <w:tab w:val="left" w:pos="746"/>
        </w:tabs>
        <w:autoSpaceDE w:val="0"/>
        <w:autoSpaceDN w:val="0"/>
        <w:spacing w:before="3" w:after="0" w:line="237" w:lineRule="auto"/>
        <w:ind w:right="395" w:hanging="284"/>
        <w:contextualSpacing w:val="0"/>
        <w:jc w:val="both"/>
        <w:rPr>
          <w:rFonts w:ascii="Times New Roman" w:hAnsi="Times New Roman" w:cs="Times New Roman"/>
          <w:b/>
        </w:rPr>
      </w:pPr>
      <w:r w:rsidRPr="00554C6F">
        <w:rPr>
          <w:rFonts w:ascii="Times New Roman" w:hAnsi="Times New Roman" w:cs="Times New Roman"/>
          <w:b/>
          <w:u w:val="thick"/>
        </w:rPr>
        <w:t>são considerados</w:t>
      </w:r>
      <w:r w:rsidRPr="00554C6F">
        <w:rPr>
          <w:rFonts w:ascii="Times New Roman" w:hAnsi="Times New Roman" w:cs="Times New Roman"/>
          <w:b/>
        </w:rPr>
        <w:t xml:space="preserve"> </w:t>
      </w:r>
      <w:r w:rsidRPr="00554C6F">
        <w:rPr>
          <w:rFonts w:ascii="Times New Roman" w:hAnsi="Times New Roman" w:cs="Times New Roman"/>
          <w:b/>
          <w:u w:val="thick"/>
        </w:rPr>
        <w:t>experimentais pelo Conselho Federal de Medicina – CFM</w:t>
      </w:r>
      <w:r w:rsidRPr="00554C6F">
        <w:rPr>
          <w:rFonts w:ascii="Times New Roman" w:hAnsi="Times New Roman" w:cs="Times New Roman"/>
          <w:b/>
        </w:rPr>
        <w:t xml:space="preserve"> </w:t>
      </w:r>
      <w:r w:rsidRPr="00554C6F">
        <w:rPr>
          <w:rFonts w:ascii="Times New Roman" w:hAnsi="Times New Roman" w:cs="Times New Roman"/>
          <w:b/>
          <w:u w:val="thick"/>
        </w:rPr>
        <w:t>ou pelo Conselho Federal de Odontologia- CFO;</w:t>
      </w:r>
      <w:r w:rsidRPr="00554C6F">
        <w:rPr>
          <w:rFonts w:ascii="Times New Roman" w:hAnsi="Times New Roman" w:cs="Times New Roman"/>
          <w:b/>
          <w:spacing w:val="2"/>
          <w:u w:val="thick"/>
        </w:rPr>
        <w:t xml:space="preserve"> </w:t>
      </w:r>
      <w:r w:rsidRPr="00554C6F">
        <w:rPr>
          <w:rFonts w:ascii="Times New Roman" w:hAnsi="Times New Roman" w:cs="Times New Roman"/>
          <w:b/>
          <w:u w:val="thick"/>
        </w:rPr>
        <w:t>ou</w:t>
      </w:r>
    </w:p>
    <w:p w:rsidR="00554C6F" w:rsidRPr="00554C6F" w:rsidRDefault="00554C6F" w:rsidP="008B7B31">
      <w:pPr>
        <w:pStyle w:val="PargrafodaLista"/>
        <w:widowControl w:val="0"/>
        <w:numPr>
          <w:ilvl w:val="1"/>
          <w:numId w:val="29"/>
        </w:numPr>
        <w:tabs>
          <w:tab w:val="left" w:pos="746"/>
        </w:tabs>
        <w:autoSpaceDE w:val="0"/>
        <w:autoSpaceDN w:val="0"/>
        <w:spacing w:before="6" w:after="0" w:line="240" w:lineRule="auto"/>
        <w:ind w:right="396" w:hanging="284"/>
        <w:contextualSpacing w:val="0"/>
        <w:jc w:val="both"/>
        <w:rPr>
          <w:rFonts w:ascii="Times New Roman" w:hAnsi="Times New Roman" w:cs="Times New Roman"/>
          <w:b/>
        </w:rPr>
      </w:pPr>
      <w:r w:rsidRPr="00554C6F">
        <w:rPr>
          <w:rFonts w:ascii="Times New Roman" w:hAnsi="Times New Roman" w:cs="Times New Roman"/>
          <w:b/>
          <w:u w:val="thick"/>
        </w:rPr>
        <w:t>empregam</w:t>
      </w:r>
      <w:r w:rsidRPr="00554C6F">
        <w:rPr>
          <w:rFonts w:ascii="Times New Roman" w:hAnsi="Times New Roman" w:cs="Times New Roman"/>
          <w:b/>
        </w:rPr>
        <w:t xml:space="preserve"> </w:t>
      </w:r>
      <w:r w:rsidRPr="00554C6F">
        <w:rPr>
          <w:rFonts w:ascii="Times New Roman" w:hAnsi="Times New Roman" w:cs="Times New Roman"/>
          <w:b/>
          <w:u w:val="thick"/>
        </w:rPr>
        <w:t>medicamentos,</w:t>
      </w:r>
      <w:r w:rsidRPr="00554C6F">
        <w:rPr>
          <w:rFonts w:ascii="Times New Roman" w:hAnsi="Times New Roman" w:cs="Times New Roman"/>
          <w:b/>
        </w:rPr>
        <w:t xml:space="preserve"> </w:t>
      </w:r>
      <w:r w:rsidRPr="00554C6F">
        <w:rPr>
          <w:rFonts w:ascii="Times New Roman" w:hAnsi="Times New Roman" w:cs="Times New Roman"/>
          <w:b/>
          <w:u w:val="thick"/>
        </w:rPr>
        <w:t>cujas</w:t>
      </w:r>
      <w:r w:rsidRPr="00554C6F">
        <w:rPr>
          <w:rFonts w:ascii="Times New Roman" w:hAnsi="Times New Roman" w:cs="Times New Roman"/>
          <w:b/>
        </w:rPr>
        <w:t xml:space="preserve"> </w:t>
      </w:r>
      <w:r w:rsidRPr="00554C6F">
        <w:rPr>
          <w:rFonts w:ascii="Times New Roman" w:hAnsi="Times New Roman" w:cs="Times New Roman"/>
          <w:b/>
          <w:u w:val="thick"/>
        </w:rPr>
        <w:t>indicações</w:t>
      </w:r>
      <w:r w:rsidRPr="00554C6F">
        <w:rPr>
          <w:rFonts w:ascii="Times New Roman" w:hAnsi="Times New Roman" w:cs="Times New Roman"/>
          <w:b/>
        </w:rPr>
        <w:t xml:space="preserve"> </w:t>
      </w:r>
      <w:r w:rsidRPr="00554C6F">
        <w:rPr>
          <w:rFonts w:ascii="Times New Roman" w:hAnsi="Times New Roman" w:cs="Times New Roman"/>
          <w:b/>
          <w:u w:val="thick"/>
        </w:rPr>
        <w:t>de</w:t>
      </w:r>
      <w:r w:rsidRPr="00554C6F">
        <w:rPr>
          <w:rFonts w:ascii="Times New Roman" w:hAnsi="Times New Roman" w:cs="Times New Roman"/>
          <w:b/>
        </w:rPr>
        <w:t xml:space="preserve"> </w:t>
      </w:r>
      <w:r w:rsidRPr="00554C6F">
        <w:rPr>
          <w:rFonts w:ascii="Times New Roman" w:hAnsi="Times New Roman" w:cs="Times New Roman"/>
          <w:b/>
          <w:u w:val="thick"/>
        </w:rPr>
        <w:t>uso</w:t>
      </w:r>
      <w:r w:rsidRPr="00554C6F">
        <w:rPr>
          <w:rFonts w:ascii="Times New Roman" w:hAnsi="Times New Roman" w:cs="Times New Roman"/>
          <w:b/>
        </w:rPr>
        <w:t xml:space="preserve"> </w:t>
      </w:r>
      <w:r w:rsidRPr="00554C6F">
        <w:rPr>
          <w:rFonts w:ascii="Times New Roman" w:hAnsi="Times New Roman" w:cs="Times New Roman"/>
          <w:b/>
          <w:u w:val="thick"/>
        </w:rPr>
        <w:t>pretendida</w:t>
      </w:r>
      <w:r w:rsidRPr="00554C6F">
        <w:rPr>
          <w:rFonts w:ascii="Times New Roman" w:hAnsi="Times New Roman" w:cs="Times New Roman"/>
          <w:b/>
        </w:rPr>
        <w:t xml:space="preserve"> </w:t>
      </w:r>
      <w:r w:rsidRPr="00554C6F">
        <w:rPr>
          <w:rFonts w:ascii="Times New Roman" w:hAnsi="Times New Roman" w:cs="Times New Roman"/>
          <w:b/>
          <w:u w:val="thick"/>
        </w:rPr>
        <w:t>não</w:t>
      </w:r>
      <w:r w:rsidRPr="00554C6F">
        <w:rPr>
          <w:rFonts w:ascii="Times New Roman" w:hAnsi="Times New Roman" w:cs="Times New Roman"/>
          <w:b/>
        </w:rPr>
        <w:t xml:space="preserve"> </w:t>
      </w:r>
      <w:r w:rsidRPr="00554C6F">
        <w:rPr>
          <w:rFonts w:ascii="Times New Roman" w:hAnsi="Times New Roman" w:cs="Times New Roman"/>
          <w:b/>
          <w:u w:val="thick"/>
        </w:rPr>
        <w:t>constem</w:t>
      </w:r>
      <w:r w:rsidRPr="00554C6F">
        <w:rPr>
          <w:rFonts w:ascii="Times New Roman" w:hAnsi="Times New Roman" w:cs="Times New Roman"/>
          <w:b/>
        </w:rPr>
        <w:t xml:space="preserve"> </w:t>
      </w:r>
      <w:r w:rsidRPr="00554C6F">
        <w:rPr>
          <w:rFonts w:ascii="Times New Roman" w:hAnsi="Times New Roman" w:cs="Times New Roman"/>
          <w:b/>
          <w:u w:val="thick"/>
        </w:rPr>
        <w:t>da</w:t>
      </w:r>
      <w:r w:rsidRPr="00554C6F">
        <w:rPr>
          <w:rFonts w:ascii="Times New Roman" w:hAnsi="Times New Roman" w:cs="Times New Roman"/>
          <w:b/>
        </w:rPr>
        <w:t xml:space="preserve"> </w:t>
      </w:r>
      <w:r w:rsidRPr="00554C6F">
        <w:rPr>
          <w:rFonts w:ascii="Times New Roman" w:hAnsi="Times New Roman" w:cs="Times New Roman"/>
          <w:b/>
          <w:u w:val="thick"/>
        </w:rPr>
        <w:t>bula/manual registrada</w:t>
      </w:r>
      <w:r w:rsidRPr="00554C6F">
        <w:rPr>
          <w:rFonts w:ascii="Times New Roman" w:hAnsi="Times New Roman" w:cs="Times New Roman"/>
          <w:b/>
        </w:rPr>
        <w:t xml:space="preserve"> </w:t>
      </w:r>
      <w:r w:rsidRPr="00554C6F">
        <w:rPr>
          <w:rFonts w:ascii="Times New Roman" w:hAnsi="Times New Roman" w:cs="Times New Roman"/>
          <w:b/>
          <w:u w:val="thick"/>
        </w:rPr>
        <w:t>na</w:t>
      </w:r>
      <w:r w:rsidRPr="00554C6F">
        <w:rPr>
          <w:rFonts w:ascii="Times New Roman" w:hAnsi="Times New Roman" w:cs="Times New Roman"/>
          <w:b/>
        </w:rPr>
        <w:t xml:space="preserve"> </w:t>
      </w:r>
      <w:r w:rsidRPr="00554C6F">
        <w:rPr>
          <w:rFonts w:ascii="Times New Roman" w:hAnsi="Times New Roman" w:cs="Times New Roman"/>
          <w:b/>
          <w:u w:val="thick"/>
        </w:rPr>
        <w:t>ANVISA</w:t>
      </w:r>
      <w:r w:rsidRPr="00554C6F">
        <w:rPr>
          <w:rFonts w:ascii="Times New Roman" w:hAnsi="Times New Roman" w:cs="Times New Roman"/>
          <w:b/>
        </w:rPr>
        <w:t xml:space="preserve"> </w:t>
      </w:r>
      <w:r w:rsidRPr="00554C6F">
        <w:rPr>
          <w:rFonts w:ascii="Times New Roman" w:hAnsi="Times New Roman" w:cs="Times New Roman"/>
          <w:b/>
          <w:u w:val="thick"/>
        </w:rPr>
        <w:t>(uso</w:t>
      </w:r>
      <w:r w:rsidRPr="00554C6F">
        <w:rPr>
          <w:rFonts w:ascii="Times New Roman" w:hAnsi="Times New Roman" w:cs="Times New Roman"/>
          <w:b/>
        </w:rPr>
        <w:t xml:space="preserve"> </w:t>
      </w:r>
      <w:r w:rsidRPr="00554C6F">
        <w:rPr>
          <w:rFonts w:ascii="Times New Roman" w:hAnsi="Times New Roman" w:cs="Times New Roman"/>
          <w:b/>
          <w:u w:val="thick"/>
        </w:rPr>
        <w:t>off-label);</w:t>
      </w:r>
      <w:r w:rsidRPr="00554C6F">
        <w:rPr>
          <w:rFonts w:ascii="Times New Roman" w:hAnsi="Times New Roman" w:cs="Times New Roman"/>
          <w:b/>
        </w:rPr>
        <w:t xml:space="preserve"> </w:t>
      </w:r>
      <w:r w:rsidRPr="00554C6F">
        <w:rPr>
          <w:rFonts w:ascii="Times New Roman" w:hAnsi="Times New Roman" w:cs="Times New Roman"/>
          <w:b/>
          <w:u w:val="thick"/>
        </w:rPr>
        <w:t>exceto</w:t>
      </w:r>
      <w:r w:rsidRPr="00554C6F">
        <w:rPr>
          <w:rFonts w:ascii="Times New Roman" w:hAnsi="Times New Roman" w:cs="Times New Roman"/>
          <w:b/>
        </w:rPr>
        <w:t xml:space="preserve"> </w:t>
      </w:r>
      <w:r w:rsidRPr="00554C6F">
        <w:rPr>
          <w:rFonts w:ascii="Times New Roman" w:hAnsi="Times New Roman" w:cs="Times New Roman"/>
          <w:b/>
          <w:u w:val="thick"/>
        </w:rPr>
        <w:t>para</w:t>
      </w:r>
      <w:r w:rsidRPr="00554C6F">
        <w:rPr>
          <w:rFonts w:ascii="Times New Roman" w:hAnsi="Times New Roman" w:cs="Times New Roman"/>
          <w:b/>
        </w:rPr>
        <w:t xml:space="preserve"> </w:t>
      </w:r>
      <w:r w:rsidRPr="00554C6F">
        <w:rPr>
          <w:rFonts w:ascii="Times New Roman" w:hAnsi="Times New Roman" w:cs="Times New Roman"/>
          <w:b/>
          <w:u w:val="thick"/>
        </w:rPr>
        <w:t>aqueles</w:t>
      </w:r>
      <w:r w:rsidRPr="00554C6F">
        <w:rPr>
          <w:rFonts w:ascii="Times New Roman" w:hAnsi="Times New Roman" w:cs="Times New Roman"/>
          <w:b/>
        </w:rPr>
        <w:t xml:space="preserve"> </w:t>
      </w:r>
      <w:r w:rsidRPr="00554C6F">
        <w:rPr>
          <w:rFonts w:ascii="Times New Roman" w:hAnsi="Times New Roman" w:cs="Times New Roman"/>
          <w:b/>
          <w:u w:val="thick"/>
        </w:rPr>
        <w:t>medicamentos</w:t>
      </w:r>
      <w:r w:rsidRPr="00554C6F">
        <w:rPr>
          <w:rFonts w:ascii="Times New Roman" w:hAnsi="Times New Roman" w:cs="Times New Roman"/>
          <w:b/>
        </w:rPr>
        <w:t xml:space="preserve"> </w:t>
      </w:r>
      <w:r w:rsidRPr="00554C6F">
        <w:rPr>
          <w:rFonts w:ascii="Times New Roman" w:hAnsi="Times New Roman" w:cs="Times New Roman"/>
          <w:b/>
          <w:u w:val="thick"/>
        </w:rPr>
        <w:t>com</w:t>
      </w:r>
      <w:r w:rsidRPr="00554C6F">
        <w:rPr>
          <w:rFonts w:ascii="Times New Roman" w:hAnsi="Times New Roman" w:cs="Times New Roman"/>
          <w:b/>
        </w:rPr>
        <w:t xml:space="preserve"> </w:t>
      </w:r>
      <w:r w:rsidRPr="00554C6F">
        <w:rPr>
          <w:rFonts w:ascii="Times New Roman" w:hAnsi="Times New Roman" w:cs="Times New Roman"/>
          <w:b/>
          <w:u w:val="thick"/>
        </w:rPr>
        <w:t>parecer favorável</w:t>
      </w:r>
      <w:r w:rsidRPr="00554C6F">
        <w:rPr>
          <w:rFonts w:ascii="Times New Roman" w:hAnsi="Times New Roman" w:cs="Times New Roman"/>
          <w:b/>
        </w:rPr>
        <w:t xml:space="preserve"> </w:t>
      </w:r>
      <w:r w:rsidRPr="00554C6F">
        <w:rPr>
          <w:rFonts w:ascii="Times New Roman" w:hAnsi="Times New Roman" w:cs="Times New Roman"/>
          <w:b/>
          <w:u w:val="thick"/>
        </w:rPr>
        <w:t>do</w:t>
      </w:r>
      <w:r w:rsidRPr="00554C6F">
        <w:rPr>
          <w:rFonts w:ascii="Times New Roman" w:hAnsi="Times New Roman" w:cs="Times New Roman"/>
          <w:b/>
        </w:rPr>
        <w:t xml:space="preserve"> </w:t>
      </w:r>
      <w:r w:rsidRPr="00554C6F">
        <w:rPr>
          <w:rFonts w:ascii="Times New Roman" w:hAnsi="Times New Roman" w:cs="Times New Roman"/>
          <w:b/>
          <w:u w:val="thick"/>
        </w:rPr>
        <w:t>CONITEC</w:t>
      </w:r>
      <w:r w:rsidRPr="00554C6F">
        <w:rPr>
          <w:rFonts w:ascii="Times New Roman" w:hAnsi="Times New Roman" w:cs="Times New Roman"/>
          <w:b/>
        </w:rPr>
        <w:t xml:space="preserve"> </w:t>
      </w:r>
      <w:r w:rsidRPr="00554C6F">
        <w:rPr>
          <w:rFonts w:ascii="Times New Roman" w:hAnsi="Times New Roman" w:cs="Times New Roman"/>
          <w:b/>
          <w:u w:val="thick"/>
        </w:rPr>
        <w:t>e</w:t>
      </w:r>
      <w:r w:rsidRPr="00554C6F">
        <w:rPr>
          <w:rFonts w:ascii="Times New Roman" w:hAnsi="Times New Roman" w:cs="Times New Roman"/>
          <w:b/>
        </w:rPr>
        <w:t xml:space="preserve"> </w:t>
      </w:r>
      <w:r w:rsidRPr="00554C6F">
        <w:rPr>
          <w:rFonts w:ascii="Times New Roman" w:hAnsi="Times New Roman" w:cs="Times New Roman"/>
          <w:b/>
          <w:u w:val="thick"/>
        </w:rPr>
        <w:t>que</w:t>
      </w:r>
      <w:r w:rsidRPr="00554C6F">
        <w:rPr>
          <w:rFonts w:ascii="Times New Roman" w:hAnsi="Times New Roman" w:cs="Times New Roman"/>
          <w:b/>
        </w:rPr>
        <w:t xml:space="preserve"> </w:t>
      </w:r>
      <w:r w:rsidRPr="00554C6F">
        <w:rPr>
          <w:rFonts w:ascii="Times New Roman" w:hAnsi="Times New Roman" w:cs="Times New Roman"/>
          <w:b/>
          <w:u w:val="thick"/>
        </w:rPr>
        <w:t>tenham</w:t>
      </w:r>
      <w:r w:rsidRPr="00554C6F">
        <w:rPr>
          <w:rFonts w:ascii="Times New Roman" w:hAnsi="Times New Roman" w:cs="Times New Roman"/>
          <w:b/>
        </w:rPr>
        <w:t xml:space="preserve"> </w:t>
      </w:r>
      <w:r w:rsidRPr="00554C6F">
        <w:rPr>
          <w:rFonts w:ascii="Times New Roman" w:hAnsi="Times New Roman" w:cs="Times New Roman"/>
          <w:b/>
          <w:u w:val="thick"/>
        </w:rPr>
        <w:t>autorização</w:t>
      </w:r>
      <w:r w:rsidRPr="00554C6F">
        <w:rPr>
          <w:rFonts w:ascii="Times New Roman" w:hAnsi="Times New Roman" w:cs="Times New Roman"/>
          <w:b/>
        </w:rPr>
        <w:t xml:space="preserve"> </w:t>
      </w:r>
      <w:r w:rsidRPr="00554C6F">
        <w:rPr>
          <w:rFonts w:ascii="Times New Roman" w:hAnsi="Times New Roman" w:cs="Times New Roman"/>
          <w:b/>
          <w:u w:val="thick"/>
        </w:rPr>
        <w:t>de</w:t>
      </w:r>
      <w:r w:rsidRPr="00554C6F">
        <w:rPr>
          <w:rFonts w:ascii="Times New Roman" w:hAnsi="Times New Roman" w:cs="Times New Roman"/>
          <w:b/>
        </w:rPr>
        <w:t xml:space="preserve"> </w:t>
      </w:r>
      <w:r w:rsidRPr="00554C6F">
        <w:rPr>
          <w:rFonts w:ascii="Times New Roman" w:hAnsi="Times New Roman" w:cs="Times New Roman"/>
          <w:b/>
          <w:u w:val="thick"/>
        </w:rPr>
        <w:t>uso</w:t>
      </w:r>
      <w:r w:rsidRPr="00554C6F">
        <w:rPr>
          <w:rFonts w:ascii="Times New Roman" w:hAnsi="Times New Roman" w:cs="Times New Roman"/>
          <w:b/>
        </w:rPr>
        <w:t xml:space="preserve"> </w:t>
      </w:r>
      <w:r w:rsidRPr="00554C6F">
        <w:rPr>
          <w:rFonts w:ascii="Times New Roman" w:hAnsi="Times New Roman" w:cs="Times New Roman"/>
          <w:b/>
          <w:u w:val="thick"/>
        </w:rPr>
        <w:t>da</w:t>
      </w:r>
      <w:r w:rsidRPr="00554C6F">
        <w:rPr>
          <w:rFonts w:ascii="Times New Roman" w:hAnsi="Times New Roman" w:cs="Times New Roman"/>
          <w:b/>
        </w:rPr>
        <w:t xml:space="preserve"> </w:t>
      </w:r>
      <w:r w:rsidRPr="00554C6F">
        <w:rPr>
          <w:rFonts w:ascii="Times New Roman" w:hAnsi="Times New Roman" w:cs="Times New Roman"/>
          <w:b/>
          <w:u w:val="thick"/>
        </w:rPr>
        <w:t>ANVISA</w:t>
      </w:r>
      <w:r w:rsidRPr="00554C6F">
        <w:rPr>
          <w:rFonts w:ascii="Times New Roman" w:hAnsi="Times New Roman" w:cs="Times New Roman"/>
          <w:b/>
        </w:rPr>
        <w:t xml:space="preserve"> </w:t>
      </w:r>
      <w:r w:rsidRPr="00554C6F">
        <w:rPr>
          <w:rFonts w:ascii="Times New Roman" w:hAnsi="Times New Roman" w:cs="Times New Roman"/>
          <w:b/>
          <w:u w:val="thick"/>
        </w:rPr>
        <w:t>para</w:t>
      </w:r>
      <w:r w:rsidRPr="00554C6F">
        <w:rPr>
          <w:rFonts w:ascii="Times New Roman" w:hAnsi="Times New Roman" w:cs="Times New Roman"/>
          <w:b/>
        </w:rPr>
        <w:t xml:space="preserve"> </w:t>
      </w:r>
      <w:r w:rsidRPr="00554C6F">
        <w:rPr>
          <w:rFonts w:ascii="Times New Roman" w:hAnsi="Times New Roman" w:cs="Times New Roman"/>
          <w:b/>
          <w:u w:val="thick"/>
        </w:rPr>
        <w:t>fornecimento</w:t>
      </w:r>
      <w:r w:rsidRPr="00554C6F">
        <w:rPr>
          <w:rFonts w:ascii="Times New Roman" w:hAnsi="Times New Roman" w:cs="Times New Roman"/>
          <w:b/>
        </w:rPr>
        <w:t xml:space="preserve"> </w:t>
      </w:r>
      <w:r w:rsidRPr="00554C6F">
        <w:rPr>
          <w:rFonts w:ascii="Times New Roman" w:hAnsi="Times New Roman" w:cs="Times New Roman"/>
          <w:b/>
          <w:u w:val="thick"/>
        </w:rPr>
        <w:t>pelo SUS.</w:t>
      </w:r>
    </w:p>
    <w:p w:rsidR="00554C6F" w:rsidRPr="00554C6F" w:rsidRDefault="002A15C0" w:rsidP="008B7B31">
      <w:pPr>
        <w:pStyle w:val="PargrafodaLista"/>
        <w:widowControl w:val="0"/>
        <w:numPr>
          <w:ilvl w:val="0"/>
          <w:numId w:val="29"/>
        </w:numPr>
        <w:tabs>
          <w:tab w:val="left" w:pos="494"/>
        </w:tabs>
        <w:autoSpaceDE w:val="0"/>
        <w:autoSpaceDN w:val="0"/>
        <w:spacing w:before="93" w:after="0" w:line="292" w:lineRule="auto"/>
        <w:ind w:left="586" w:right="396" w:hanging="284"/>
        <w:contextualSpacing w:val="0"/>
        <w:jc w:val="both"/>
        <w:rPr>
          <w:rFonts w:ascii="Times New Roman" w:hAnsi="Times New Roman" w:cs="Times New Roman"/>
          <w:b/>
        </w:rPr>
      </w:pPr>
      <w:r>
        <w:rPr>
          <w:rFonts w:ascii="Times New Roman" w:hAnsi="Times New Roman" w:cs="Times New Roman"/>
          <w:b/>
          <w:u w:val="thick"/>
        </w:rPr>
        <w:t xml:space="preserve"> P</w:t>
      </w:r>
      <w:r w:rsidR="00554C6F" w:rsidRPr="00554C6F">
        <w:rPr>
          <w:rFonts w:ascii="Times New Roman" w:hAnsi="Times New Roman" w:cs="Times New Roman"/>
          <w:b/>
          <w:u w:val="thick"/>
        </w:rPr>
        <w:t>rocedimentos</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clínicos</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e</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cirúrgicos</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para</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fins</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estéticos,</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bem</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como</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órteses</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e</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próteses</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para</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o mesmo fim, ou seja,</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aqueles que não visam restauração parcial ou total da função de órgão ou parte do corpo humano lesionada, seja por enfermidade, traumatismo ou anomalia</w:t>
      </w:r>
      <w:r w:rsidR="00554C6F" w:rsidRPr="00554C6F">
        <w:rPr>
          <w:rFonts w:ascii="Times New Roman" w:hAnsi="Times New Roman" w:cs="Times New Roman"/>
          <w:b/>
          <w:spacing w:val="-16"/>
          <w:u w:val="thick"/>
        </w:rPr>
        <w:t xml:space="preserve"> </w:t>
      </w:r>
      <w:r w:rsidR="00554C6F" w:rsidRPr="00554C6F">
        <w:rPr>
          <w:rFonts w:ascii="Times New Roman" w:hAnsi="Times New Roman" w:cs="Times New Roman"/>
          <w:b/>
          <w:u w:val="thick"/>
        </w:rPr>
        <w:t>congênita;</w:t>
      </w:r>
    </w:p>
    <w:p w:rsidR="00554C6F" w:rsidRPr="00554C6F" w:rsidRDefault="002A15C0" w:rsidP="008B7B31">
      <w:pPr>
        <w:pStyle w:val="PargrafodaLista"/>
        <w:widowControl w:val="0"/>
        <w:numPr>
          <w:ilvl w:val="0"/>
          <w:numId w:val="29"/>
        </w:numPr>
        <w:tabs>
          <w:tab w:val="left" w:pos="482"/>
        </w:tabs>
        <w:autoSpaceDE w:val="0"/>
        <w:autoSpaceDN w:val="0"/>
        <w:spacing w:after="0" w:line="292" w:lineRule="auto"/>
        <w:ind w:left="586" w:right="397" w:hanging="284"/>
        <w:contextualSpacing w:val="0"/>
        <w:jc w:val="both"/>
        <w:rPr>
          <w:rFonts w:ascii="Times New Roman" w:hAnsi="Times New Roman" w:cs="Times New Roman"/>
          <w:b/>
        </w:rPr>
      </w:pPr>
      <w:r>
        <w:rPr>
          <w:rFonts w:ascii="Times New Roman" w:hAnsi="Times New Roman" w:cs="Times New Roman"/>
          <w:b/>
          <w:u w:val="thick"/>
        </w:rPr>
        <w:t>I</w:t>
      </w:r>
      <w:r w:rsidR="00554C6F" w:rsidRPr="00554C6F">
        <w:rPr>
          <w:rFonts w:ascii="Times New Roman" w:hAnsi="Times New Roman" w:cs="Times New Roman"/>
          <w:b/>
          <w:u w:val="thick"/>
        </w:rPr>
        <w:t>nseminação artificial</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entendida como</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técnica de</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reprodução assistida</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que</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inclui a</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manipulação de</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oócitos</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e</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esperma</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para</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alcançar</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a</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fertilização,</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por</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meio</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de</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injeções</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de</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esperma intracitoplasmáticas,</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transferência</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intrafalopiana</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de</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gameta,</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doação</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de</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oócitos,</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indução</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da ovulação, concepção póstuma, recuperação espermática ou transferência intratubária do zigoto, entre outras</w:t>
      </w:r>
      <w:r w:rsidR="00554C6F" w:rsidRPr="00554C6F">
        <w:rPr>
          <w:rFonts w:ascii="Times New Roman" w:hAnsi="Times New Roman" w:cs="Times New Roman"/>
          <w:b/>
          <w:spacing w:val="-2"/>
          <w:u w:val="thick"/>
        </w:rPr>
        <w:t xml:space="preserve"> </w:t>
      </w:r>
      <w:r w:rsidR="00554C6F" w:rsidRPr="00554C6F">
        <w:rPr>
          <w:rFonts w:ascii="Times New Roman" w:hAnsi="Times New Roman" w:cs="Times New Roman"/>
          <w:b/>
          <w:u w:val="thick"/>
        </w:rPr>
        <w:t>técnicas;</w:t>
      </w:r>
    </w:p>
    <w:p w:rsidR="00554C6F" w:rsidRPr="00554C6F" w:rsidRDefault="002A15C0" w:rsidP="008B7B31">
      <w:pPr>
        <w:pStyle w:val="PargrafodaLista"/>
        <w:widowControl w:val="0"/>
        <w:numPr>
          <w:ilvl w:val="0"/>
          <w:numId w:val="29"/>
        </w:numPr>
        <w:tabs>
          <w:tab w:val="left" w:pos="494"/>
        </w:tabs>
        <w:autoSpaceDE w:val="0"/>
        <w:autoSpaceDN w:val="0"/>
        <w:spacing w:after="0" w:line="290" w:lineRule="auto"/>
        <w:ind w:left="586" w:right="396" w:hanging="284"/>
        <w:contextualSpacing w:val="0"/>
        <w:jc w:val="both"/>
        <w:rPr>
          <w:rFonts w:ascii="Times New Roman" w:hAnsi="Times New Roman" w:cs="Times New Roman"/>
          <w:b/>
        </w:rPr>
      </w:pPr>
      <w:r>
        <w:rPr>
          <w:rFonts w:ascii="Times New Roman" w:hAnsi="Times New Roman" w:cs="Times New Roman"/>
          <w:b/>
          <w:u w:val="thick"/>
        </w:rPr>
        <w:t>M</w:t>
      </w:r>
      <w:r w:rsidR="00554C6F" w:rsidRPr="00554C6F">
        <w:rPr>
          <w:rFonts w:ascii="Times New Roman" w:hAnsi="Times New Roman" w:cs="Times New Roman"/>
          <w:b/>
          <w:u w:val="thick"/>
        </w:rPr>
        <w:t>étodos</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contraceptivos,</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não</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previstos</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no</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Rol</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de</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Procedimentos</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e</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Eventos</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em</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Saúde</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da</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ANS, vigente a época do evento.</w:t>
      </w:r>
    </w:p>
    <w:p w:rsidR="00554C6F" w:rsidRPr="00554C6F" w:rsidRDefault="002A15C0" w:rsidP="008B7B31">
      <w:pPr>
        <w:pStyle w:val="PargrafodaLista"/>
        <w:widowControl w:val="0"/>
        <w:numPr>
          <w:ilvl w:val="0"/>
          <w:numId w:val="29"/>
        </w:numPr>
        <w:tabs>
          <w:tab w:val="left" w:pos="482"/>
        </w:tabs>
        <w:autoSpaceDE w:val="0"/>
        <w:autoSpaceDN w:val="0"/>
        <w:spacing w:after="0" w:line="292" w:lineRule="auto"/>
        <w:ind w:left="586" w:right="395" w:hanging="284"/>
        <w:contextualSpacing w:val="0"/>
        <w:jc w:val="both"/>
        <w:rPr>
          <w:rFonts w:ascii="Times New Roman" w:hAnsi="Times New Roman" w:cs="Times New Roman"/>
          <w:b/>
        </w:rPr>
      </w:pPr>
      <w:r>
        <w:rPr>
          <w:rFonts w:ascii="Times New Roman" w:hAnsi="Times New Roman" w:cs="Times New Roman"/>
          <w:b/>
          <w:u w:val="thick"/>
        </w:rPr>
        <w:t>T</w:t>
      </w:r>
      <w:r w:rsidR="00554C6F" w:rsidRPr="00554C6F">
        <w:rPr>
          <w:rFonts w:ascii="Times New Roman" w:hAnsi="Times New Roman" w:cs="Times New Roman"/>
          <w:b/>
          <w:u w:val="thick"/>
        </w:rPr>
        <w:t>ratamento</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de</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rejuvenescimento</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ou</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para</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redução</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de</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peso</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em</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clínicas</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de</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emagrecimento,</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spas, clínicas de repouso e estâncias</w:t>
      </w:r>
      <w:r w:rsidR="00554C6F" w:rsidRPr="00554C6F">
        <w:rPr>
          <w:rFonts w:ascii="Times New Roman" w:hAnsi="Times New Roman" w:cs="Times New Roman"/>
          <w:b/>
          <w:spacing w:val="2"/>
          <w:u w:val="thick"/>
        </w:rPr>
        <w:t xml:space="preserve"> </w:t>
      </w:r>
      <w:r w:rsidR="00554C6F" w:rsidRPr="00554C6F">
        <w:rPr>
          <w:rFonts w:ascii="Times New Roman" w:hAnsi="Times New Roman" w:cs="Times New Roman"/>
          <w:b/>
          <w:u w:val="thick"/>
        </w:rPr>
        <w:t>hidrominerais;</w:t>
      </w:r>
    </w:p>
    <w:p w:rsidR="00554C6F" w:rsidRPr="00554C6F" w:rsidRDefault="002A15C0" w:rsidP="008B7B31">
      <w:pPr>
        <w:pStyle w:val="PargrafodaLista"/>
        <w:widowControl w:val="0"/>
        <w:numPr>
          <w:ilvl w:val="0"/>
          <w:numId w:val="29"/>
        </w:numPr>
        <w:tabs>
          <w:tab w:val="left" w:pos="439"/>
        </w:tabs>
        <w:autoSpaceDE w:val="0"/>
        <w:autoSpaceDN w:val="0"/>
        <w:spacing w:after="0" w:line="229" w:lineRule="exact"/>
        <w:ind w:left="438" w:hanging="136"/>
        <w:contextualSpacing w:val="0"/>
        <w:jc w:val="both"/>
        <w:rPr>
          <w:rFonts w:ascii="Times New Roman" w:hAnsi="Times New Roman" w:cs="Times New Roman"/>
          <w:b/>
        </w:rPr>
      </w:pPr>
      <w:r>
        <w:rPr>
          <w:rFonts w:ascii="Times New Roman" w:hAnsi="Times New Roman" w:cs="Times New Roman"/>
          <w:b/>
          <w:u w:val="thick"/>
        </w:rPr>
        <w:t>F</w:t>
      </w:r>
      <w:r w:rsidR="00554C6F" w:rsidRPr="00554C6F">
        <w:rPr>
          <w:rFonts w:ascii="Times New Roman" w:hAnsi="Times New Roman" w:cs="Times New Roman"/>
          <w:b/>
          <w:u w:val="thick"/>
        </w:rPr>
        <w:t>ornecimento de medicamentos e produtos para a</w:t>
      </w:r>
      <w:r w:rsidR="00554C6F" w:rsidRPr="00554C6F">
        <w:rPr>
          <w:rFonts w:ascii="Times New Roman" w:hAnsi="Times New Roman" w:cs="Times New Roman"/>
          <w:b/>
          <w:spacing w:val="3"/>
          <w:u w:val="thick"/>
        </w:rPr>
        <w:t xml:space="preserve"> </w:t>
      </w:r>
      <w:r w:rsidR="00554C6F" w:rsidRPr="00554C6F">
        <w:rPr>
          <w:rFonts w:ascii="Times New Roman" w:hAnsi="Times New Roman" w:cs="Times New Roman"/>
          <w:b/>
          <w:u w:val="thick"/>
        </w:rPr>
        <w:t>saúde:</w:t>
      </w:r>
    </w:p>
    <w:p w:rsidR="00554C6F" w:rsidRPr="00554C6F" w:rsidRDefault="00554C6F" w:rsidP="008B7B31">
      <w:pPr>
        <w:pStyle w:val="PargrafodaLista"/>
        <w:widowControl w:val="0"/>
        <w:numPr>
          <w:ilvl w:val="1"/>
          <w:numId w:val="29"/>
        </w:numPr>
        <w:tabs>
          <w:tab w:val="left" w:pos="746"/>
        </w:tabs>
        <w:autoSpaceDE w:val="0"/>
        <w:autoSpaceDN w:val="0"/>
        <w:spacing w:after="0" w:line="240" w:lineRule="auto"/>
        <w:ind w:right="398" w:hanging="284"/>
        <w:contextualSpacing w:val="0"/>
        <w:jc w:val="both"/>
        <w:rPr>
          <w:rFonts w:ascii="Times New Roman" w:hAnsi="Times New Roman" w:cs="Times New Roman"/>
          <w:b/>
        </w:rPr>
      </w:pPr>
      <w:r w:rsidRPr="00554C6F">
        <w:rPr>
          <w:rFonts w:ascii="Times New Roman" w:hAnsi="Times New Roman" w:cs="Times New Roman"/>
          <w:b/>
          <w:u w:val="thick"/>
        </w:rPr>
        <w:t>importados não</w:t>
      </w:r>
      <w:r w:rsidRPr="00554C6F">
        <w:rPr>
          <w:rFonts w:ascii="Times New Roman" w:hAnsi="Times New Roman" w:cs="Times New Roman"/>
          <w:b/>
        </w:rPr>
        <w:t xml:space="preserve"> </w:t>
      </w:r>
      <w:r w:rsidRPr="00554C6F">
        <w:rPr>
          <w:rFonts w:ascii="Times New Roman" w:hAnsi="Times New Roman" w:cs="Times New Roman"/>
          <w:b/>
          <w:u w:val="thick"/>
        </w:rPr>
        <w:t>nacionalizados,</w:t>
      </w:r>
      <w:r w:rsidRPr="00554C6F">
        <w:rPr>
          <w:rFonts w:ascii="Times New Roman" w:hAnsi="Times New Roman" w:cs="Times New Roman"/>
          <w:b/>
        </w:rPr>
        <w:t xml:space="preserve"> </w:t>
      </w:r>
      <w:r w:rsidRPr="00554C6F">
        <w:rPr>
          <w:rFonts w:ascii="Times New Roman" w:hAnsi="Times New Roman" w:cs="Times New Roman"/>
          <w:b/>
          <w:u w:val="thick"/>
        </w:rPr>
        <w:t>quais sejam, aqueles</w:t>
      </w:r>
      <w:r w:rsidRPr="00554C6F">
        <w:rPr>
          <w:rFonts w:ascii="Times New Roman" w:hAnsi="Times New Roman" w:cs="Times New Roman"/>
          <w:b/>
        </w:rPr>
        <w:t xml:space="preserve"> </w:t>
      </w:r>
      <w:r w:rsidRPr="00554C6F">
        <w:rPr>
          <w:rFonts w:ascii="Times New Roman" w:hAnsi="Times New Roman" w:cs="Times New Roman"/>
          <w:b/>
          <w:u w:val="thick"/>
        </w:rPr>
        <w:t>produzidos</w:t>
      </w:r>
      <w:r w:rsidRPr="00554C6F">
        <w:rPr>
          <w:rFonts w:ascii="Times New Roman" w:hAnsi="Times New Roman" w:cs="Times New Roman"/>
          <w:b/>
        </w:rPr>
        <w:t xml:space="preserve"> </w:t>
      </w:r>
      <w:r w:rsidRPr="00554C6F">
        <w:rPr>
          <w:rFonts w:ascii="Times New Roman" w:hAnsi="Times New Roman" w:cs="Times New Roman"/>
          <w:b/>
          <w:u w:val="thick"/>
        </w:rPr>
        <w:t>fora</w:t>
      </w:r>
      <w:r w:rsidRPr="00554C6F">
        <w:rPr>
          <w:rFonts w:ascii="Times New Roman" w:hAnsi="Times New Roman" w:cs="Times New Roman"/>
          <w:b/>
        </w:rPr>
        <w:t xml:space="preserve"> </w:t>
      </w:r>
      <w:r w:rsidRPr="00554C6F">
        <w:rPr>
          <w:rFonts w:ascii="Times New Roman" w:hAnsi="Times New Roman" w:cs="Times New Roman"/>
          <w:b/>
          <w:u w:val="thick"/>
        </w:rPr>
        <w:t>do</w:t>
      </w:r>
      <w:r w:rsidRPr="00554C6F">
        <w:rPr>
          <w:rFonts w:ascii="Times New Roman" w:hAnsi="Times New Roman" w:cs="Times New Roman"/>
          <w:b/>
        </w:rPr>
        <w:t xml:space="preserve"> </w:t>
      </w:r>
      <w:r w:rsidRPr="00554C6F">
        <w:rPr>
          <w:rFonts w:ascii="Times New Roman" w:hAnsi="Times New Roman" w:cs="Times New Roman"/>
          <w:b/>
          <w:u w:val="thick"/>
        </w:rPr>
        <w:t>território nacional</w:t>
      </w:r>
      <w:r w:rsidRPr="00554C6F">
        <w:rPr>
          <w:rFonts w:ascii="Times New Roman" w:hAnsi="Times New Roman" w:cs="Times New Roman"/>
          <w:b/>
        </w:rPr>
        <w:t xml:space="preserve"> </w:t>
      </w:r>
      <w:r w:rsidRPr="00554C6F">
        <w:rPr>
          <w:rFonts w:ascii="Times New Roman" w:hAnsi="Times New Roman" w:cs="Times New Roman"/>
          <w:b/>
          <w:u w:val="thick"/>
        </w:rPr>
        <w:t>e sem registro vigente na</w:t>
      </w:r>
      <w:r w:rsidRPr="00554C6F">
        <w:rPr>
          <w:rFonts w:ascii="Times New Roman" w:hAnsi="Times New Roman" w:cs="Times New Roman"/>
          <w:b/>
          <w:spacing w:val="3"/>
          <w:u w:val="thick"/>
        </w:rPr>
        <w:t xml:space="preserve"> </w:t>
      </w:r>
      <w:r w:rsidRPr="00554C6F">
        <w:rPr>
          <w:rFonts w:ascii="Times New Roman" w:hAnsi="Times New Roman" w:cs="Times New Roman"/>
          <w:b/>
          <w:u w:val="thick"/>
        </w:rPr>
        <w:t>ANVISA;</w:t>
      </w:r>
    </w:p>
    <w:p w:rsidR="00554C6F" w:rsidRPr="00554C6F" w:rsidRDefault="00554C6F" w:rsidP="008B7B31">
      <w:pPr>
        <w:pStyle w:val="PargrafodaLista"/>
        <w:widowControl w:val="0"/>
        <w:numPr>
          <w:ilvl w:val="1"/>
          <w:numId w:val="29"/>
        </w:numPr>
        <w:tabs>
          <w:tab w:val="left" w:pos="746"/>
        </w:tabs>
        <w:autoSpaceDE w:val="0"/>
        <w:autoSpaceDN w:val="0"/>
        <w:spacing w:before="1" w:after="0" w:line="240" w:lineRule="auto"/>
        <w:ind w:right="397" w:hanging="284"/>
        <w:contextualSpacing w:val="0"/>
        <w:jc w:val="both"/>
        <w:rPr>
          <w:rFonts w:ascii="Times New Roman" w:hAnsi="Times New Roman" w:cs="Times New Roman"/>
          <w:b/>
        </w:rPr>
      </w:pPr>
      <w:r w:rsidRPr="00554C6F">
        <w:rPr>
          <w:rFonts w:ascii="Times New Roman" w:hAnsi="Times New Roman" w:cs="Times New Roman"/>
          <w:b/>
          <w:u w:val="thick"/>
        </w:rPr>
        <w:t>medicamentos</w:t>
      </w:r>
      <w:r w:rsidRPr="00554C6F">
        <w:rPr>
          <w:rFonts w:ascii="Times New Roman" w:hAnsi="Times New Roman" w:cs="Times New Roman"/>
          <w:b/>
        </w:rPr>
        <w:t xml:space="preserve"> </w:t>
      </w:r>
      <w:r w:rsidRPr="00554C6F">
        <w:rPr>
          <w:rFonts w:ascii="Times New Roman" w:hAnsi="Times New Roman" w:cs="Times New Roman"/>
          <w:b/>
          <w:u w:val="thick"/>
        </w:rPr>
        <w:t>para</w:t>
      </w:r>
      <w:r w:rsidRPr="00554C6F">
        <w:rPr>
          <w:rFonts w:ascii="Times New Roman" w:hAnsi="Times New Roman" w:cs="Times New Roman"/>
          <w:b/>
        </w:rPr>
        <w:t xml:space="preserve"> </w:t>
      </w:r>
      <w:r w:rsidRPr="00554C6F">
        <w:rPr>
          <w:rFonts w:ascii="Times New Roman" w:hAnsi="Times New Roman" w:cs="Times New Roman"/>
          <w:b/>
          <w:u w:val="thick"/>
        </w:rPr>
        <w:t>tratamento</w:t>
      </w:r>
      <w:r w:rsidRPr="00554C6F">
        <w:rPr>
          <w:rFonts w:ascii="Times New Roman" w:hAnsi="Times New Roman" w:cs="Times New Roman"/>
          <w:b/>
        </w:rPr>
        <w:t xml:space="preserve"> </w:t>
      </w:r>
      <w:r w:rsidRPr="00554C6F">
        <w:rPr>
          <w:rFonts w:ascii="Times New Roman" w:hAnsi="Times New Roman" w:cs="Times New Roman"/>
          <w:b/>
          <w:u w:val="thick"/>
        </w:rPr>
        <w:t>domiciliar,</w:t>
      </w:r>
      <w:r w:rsidRPr="00554C6F">
        <w:rPr>
          <w:rFonts w:ascii="Times New Roman" w:hAnsi="Times New Roman" w:cs="Times New Roman"/>
          <w:b/>
        </w:rPr>
        <w:t xml:space="preserve"> </w:t>
      </w:r>
      <w:r w:rsidRPr="00554C6F">
        <w:rPr>
          <w:rFonts w:ascii="Times New Roman" w:hAnsi="Times New Roman" w:cs="Times New Roman"/>
          <w:b/>
          <w:u w:val="thick"/>
        </w:rPr>
        <w:t>exceto</w:t>
      </w:r>
      <w:r w:rsidRPr="00554C6F">
        <w:rPr>
          <w:rFonts w:ascii="Times New Roman" w:hAnsi="Times New Roman" w:cs="Times New Roman"/>
          <w:b/>
        </w:rPr>
        <w:t xml:space="preserve"> </w:t>
      </w:r>
      <w:r w:rsidRPr="00554C6F">
        <w:rPr>
          <w:rFonts w:ascii="Times New Roman" w:hAnsi="Times New Roman" w:cs="Times New Roman"/>
          <w:b/>
          <w:u w:val="thick"/>
        </w:rPr>
        <w:t>quando</w:t>
      </w:r>
      <w:r w:rsidRPr="00554C6F">
        <w:rPr>
          <w:rFonts w:ascii="Times New Roman" w:hAnsi="Times New Roman" w:cs="Times New Roman"/>
          <w:b/>
        </w:rPr>
        <w:t xml:space="preserve"> </w:t>
      </w:r>
      <w:r w:rsidRPr="00554C6F">
        <w:rPr>
          <w:rFonts w:ascii="Times New Roman" w:hAnsi="Times New Roman" w:cs="Times New Roman"/>
          <w:b/>
          <w:u w:val="thick"/>
        </w:rPr>
        <w:t>estiver</w:t>
      </w:r>
      <w:r w:rsidRPr="00554C6F">
        <w:rPr>
          <w:rFonts w:ascii="Times New Roman" w:hAnsi="Times New Roman" w:cs="Times New Roman"/>
          <w:b/>
        </w:rPr>
        <w:t xml:space="preserve"> </w:t>
      </w:r>
      <w:r w:rsidRPr="00554C6F">
        <w:rPr>
          <w:rFonts w:ascii="Times New Roman" w:hAnsi="Times New Roman" w:cs="Times New Roman"/>
          <w:b/>
          <w:u w:val="thick"/>
        </w:rPr>
        <w:t>vinculado</w:t>
      </w:r>
      <w:r w:rsidRPr="00554C6F">
        <w:rPr>
          <w:rFonts w:ascii="Times New Roman" w:hAnsi="Times New Roman" w:cs="Times New Roman"/>
          <w:b/>
        </w:rPr>
        <w:t xml:space="preserve"> </w:t>
      </w:r>
      <w:r w:rsidRPr="00554C6F">
        <w:rPr>
          <w:rFonts w:ascii="Times New Roman" w:hAnsi="Times New Roman" w:cs="Times New Roman"/>
          <w:b/>
          <w:u w:val="thick"/>
        </w:rPr>
        <w:t>ao</w:t>
      </w:r>
      <w:r w:rsidRPr="00554C6F">
        <w:rPr>
          <w:rFonts w:ascii="Times New Roman" w:hAnsi="Times New Roman" w:cs="Times New Roman"/>
          <w:b/>
        </w:rPr>
        <w:t xml:space="preserve"> </w:t>
      </w:r>
      <w:r w:rsidRPr="00554C6F">
        <w:rPr>
          <w:rFonts w:ascii="Times New Roman" w:hAnsi="Times New Roman" w:cs="Times New Roman"/>
          <w:b/>
          <w:u w:val="thick"/>
        </w:rPr>
        <w:t>tratamento antineoplásico</w:t>
      </w:r>
      <w:r w:rsidRPr="00554C6F">
        <w:rPr>
          <w:rFonts w:ascii="Times New Roman" w:hAnsi="Times New Roman" w:cs="Times New Roman"/>
          <w:b/>
        </w:rPr>
        <w:t xml:space="preserve"> </w:t>
      </w:r>
      <w:r w:rsidRPr="00554C6F">
        <w:rPr>
          <w:rFonts w:ascii="Times New Roman" w:hAnsi="Times New Roman" w:cs="Times New Roman"/>
          <w:b/>
          <w:u w:val="thick"/>
        </w:rPr>
        <w:t>oral</w:t>
      </w:r>
      <w:r w:rsidRPr="00554C6F">
        <w:rPr>
          <w:rFonts w:ascii="Times New Roman" w:hAnsi="Times New Roman" w:cs="Times New Roman"/>
          <w:b/>
        </w:rPr>
        <w:t xml:space="preserve"> </w:t>
      </w:r>
      <w:r w:rsidRPr="00554C6F">
        <w:rPr>
          <w:rFonts w:ascii="Times New Roman" w:hAnsi="Times New Roman" w:cs="Times New Roman"/>
          <w:b/>
          <w:u w:val="thick"/>
        </w:rPr>
        <w:t>e/ou</w:t>
      </w:r>
      <w:r w:rsidRPr="00554C6F">
        <w:rPr>
          <w:rFonts w:ascii="Times New Roman" w:hAnsi="Times New Roman" w:cs="Times New Roman"/>
          <w:b/>
        </w:rPr>
        <w:t xml:space="preserve"> </w:t>
      </w:r>
      <w:r w:rsidRPr="00554C6F">
        <w:rPr>
          <w:rFonts w:ascii="Times New Roman" w:hAnsi="Times New Roman" w:cs="Times New Roman"/>
          <w:b/>
          <w:u w:val="thick"/>
        </w:rPr>
        <w:t>venoso</w:t>
      </w:r>
      <w:r w:rsidRPr="00554C6F">
        <w:rPr>
          <w:rFonts w:ascii="Times New Roman" w:hAnsi="Times New Roman" w:cs="Times New Roman"/>
          <w:b/>
        </w:rPr>
        <w:t xml:space="preserve"> </w:t>
      </w:r>
      <w:r w:rsidRPr="00554C6F">
        <w:rPr>
          <w:rFonts w:ascii="Times New Roman" w:hAnsi="Times New Roman" w:cs="Times New Roman"/>
          <w:b/>
          <w:u w:val="thick"/>
        </w:rPr>
        <w:t>ou</w:t>
      </w:r>
      <w:r w:rsidRPr="00554C6F">
        <w:rPr>
          <w:rFonts w:ascii="Times New Roman" w:hAnsi="Times New Roman" w:cs="Times New Roman"/>
          <w:b/>
        </w:rPr>
        <w:t xml:space="preserve"> </w:t>
      </w:r>
      <w:r w:rsidRPr="00554C6F">
        <w:rPr>
          <w:rFonts w:ascii="Times New Roman" w:hAnsi="Times New Roman" w:cs="Times New Roman"/>
          <w:b/>
          <w:u w:val="thick"/>
        </w:rPr>
        <w:t>para</w:t>
      </w:r>
      <w:r w:rsidRPr="00554C6F">
        <w:rPr>
          <w:rFonts w:ascii="Times New Roman" w:hAnsi="Times New Roman" w:cs="Times New Roman"/>
          <w:b/>
        </w:rPr>
        <w:t xml:space="preserve"> </w:t>
      </w:r>
      <w:r w:rsidRPr="00554C6F">
        <w:rPr>
          <w:rFonts w:ascii="Times New Roman" w:hAnsi="Times New Roman" w:cs="Times New Roman"/>
          <w:b/>
          <w:u w:val="thick"/>
        </w:rPr>
        <w:t>controle</w:t>
      </w:r>
      <w:r w:rsidRPr="00554C6F">
        <w:rPr>
          <w:rFonts w:ascii="Times New Roman" w:hAnsi="Times New Roman" w:cs="Times New Roman"/>
          <w:b/>
        </w:rPr>
        <w:t xml:space="preserve"> </w:t>
      </w:r>
      <w:r w:rsidRPr="00554C6F">
        <w:rPr>
          <w:rFonts w:ascii="Times New Roman" w:hAnsi="Times New Roman" w:cs="Times New Roman"/>
          <w:b/>
          <w:u w:val="thick"/>
        </w:rPr>
        <w:t>de</w:t>
      </w:r>
      <w:r w:rsidRPr="00554C6F">
        <w:rPr>
          <w:rFonts w:ascii="Times New Roman" w:hAnsi="Times New Roman" w:cs="Times New Roman"/>
          <w:b/>
        </w:rPr>
        <w:t xml:space="preserve"> </w:t>
      </w:r>
      <w:r w:rsidRPr="00554C6F">
        <w:rPr>
          <w:rFonts w:ascii="Times New Roman" w:hAnsi="Times New Roman" w:cs="Times New Roman"/>
          <w:b/>
          <w:u w:val="thick"/>
        </w:rPr>
        <w:t>efeitos</w:t>
      </w:r>
      <w:r w:rsidRPr="00554C6F">
        <w:rPr>
          <w:rFonts w:ascii="Times New Roman" w:hAnsi="Times New Roman" w:cs="Times New Roman"/>
          <w:b/>
        </w:rPr>
        <w:t xml:space="preserve"> </w:t>
      </w:r>
      <w:r w:rsidRPr="00554C6F">
        <w:rPr>
          <w:rFonts w:ascii="Times New Roman" w:hAnsi="Times New Roman" w:cs="Times New Roman"/>
          <w:b/>
          <w:u w:val="thick"/>
        </w:rPr>
        <w:t>adversos</w:t>
      </w:r>
      <w:r w:rsidRPr="00554C6F">
        <w:rPr>
          <w:rFonts w:ascii="Times New Roman" w:hAnsi="Times New Roman" w:cs="Times New Roman"/>
          <w:b/>
        </w:rPr>
        <w:t xml:space="preserve"> </w:t>
      </w:r>
      <w:r w:rsidRPr="00554C6F">
        <w:rPr>
          <w:rFonts w:ascii="Times New Roman" w:hAnsi="Times New Roman" w:cs="Times New Roman"/>
          <w:b/>
          <w:u w:val="thick"/>
        </w:rPr>
        <w:t>e</w:t>
      </w:r>
      <w:r w:rsidRPr="00554C6F">
        <w:rPr>
          <w:rFonts w:ascii="Times New Roman" w:hAnsi="Times New Roman" w:cs="Times New Roman"/>
          <w:b/>
        </w:rPr>
        <w:t xml:space="preserve"> </w:t>
      </w:r>
      <w:r w:rsidRPr="00554C6F">
        <w:rPr>
          <w:rFonts w:ascii="Times New Roman" w:hAnsi="Times New Roman" w:cs="Times New Roman"/>
          <w:b/>
          <w:u w:val="thick"/>
        </w:rPr>
        <w:t>adjuvantes relacionados</w:t>
      </w:r>
      <w:r w:rsidRPr="00554C6F">
        <w:rPr>
          <w:rFonts w:ascii="Times New Roman" w:hAnsi="Times New Roman" w:cs="Times New Roman"/>
          <w:b/>
        </w:rPr>
        <w:t xml:space="preserve"> </w:t>
      </w:r>
      <w:r w:rsidRPr="00554C6F">
        <w:rPr>
          <w:rFonts w:ascii="Times New Roman" w:hAnsi="Times New Roman" w:cs="Times New Roman"/>
          <w:b/>
          <w:u w:val="thick"/>
        </w:rPr>
        <w:t>ao</w:t>
      </w:r>
      <w:r w:rsidRPr="00554C6F">
        <w:rPr>
          <w:rFonts w:ascii="Times New Roman" w:hAnsi="Times New Roman" w:cs="Times New Roman"/>
          <w:b/>
        </w:rPr>
        <w:t xml:space="preserve"> </w:t>
      </w:r>
      <w:r w:rsidRPr="00554C6F">
        <w:rPr>
          <w:rFonts w:ascii="Times New Roman" w:hAnsi="Times New Roman" w:cs="Times New Roman"/>
          <w:b/>
          <w:u w:val="thick"/>
        </w:rPr>
        <w:t>tratamento</w:t>
      </w:r>
      <w:r w:rsidRPr="00554C6F">
        <w:rPr>
          <w:rFonts w:ascii="Times New Roman" w:hAnsi="Times New Roman" w:cs="Times New Roman"/>
          <w:b/>
        </w:rPr>
        <w:t xml:space="preserve"> </w:t>
      </w:r>
      <w:r w:rsidRPr="00554C6F">
        <w:rPr>
          <w:rFonts w:ascii="Times New Roman" w:hAnsi="Times New Roman" w:cs="Times New Roman"/>
          <w:b/>
          <w:u w:val="thick"/>
        </w:rPr>
        <w:t>oncológico,</w:t>
      </w:r>
      <w:r w:rsidRPr="00554C6F">
        <w:rPr>
          <w:rFonts w:ascii="Times New Roman" w:hAnsi="Times New Roman" w:cs="Times New Roman"/>
          <w:b/>
        </w:rPr>
        <w:t xml:space="preserve"> </w:t>
      </w:r>
      <w:r w:rsidRPr="00554C6F">
        <w:rPr>
          <w:rFonts w:ascii="Times New Roman" w:hAnsi="Times New Roman" w:cs="Times New Roman"/>
          <w:b/>
          <w:u w:val="thick"/>
        </w:rPr>
        <w:t>previstos</w:t>
      </w:r>
      <w:r w:rsidRPr="00554C6F">
        <w:rPr>
          <w:rFonts w:ascii="Times New Roman" w:hAnsi="Times New Roman" w:cs="Times New Roman"/>
          <w:b/>
        </w:rPr>
        <w:t xml:space="preserve"> </w:t>
      </w:r>
      <w:r w:rsidRPr="00554C6F">
        <w:rPr>
          <w:rFonts w:ascii="Times New Roman" w:hAnsi="Times New Roman" w:cs="Times New Roman"/>
          <w:b/>
          <w:u w:val="thick"/>
        </w:rPr>
        <w:t>no</w:t>
      </w:r>
      <w:r w:rsidRPr="00554C6F">
        <w:rPr>
          <w:rFonts w:ascii="Times New Roman" w:hAnsi="Times New Roman" w:cs="Times New Roman"/>
          <w:b/>
        </w:rPr>
        <w:t xml:space="preserve"> </w:t>
      </w:r>
      <w:r w:rsidRPr="00554C6F">
        <w:rPr>
          <w:rFonts w:ascii="Times New Roman" w:hAnsi="Times New Roman" w:cs="Times New Roman"/>
          <w:b/>
          <w:u w:val="thick"/>
        </w:rPr>
        <w:t>rol</w:t>
      </w:r>
      <w:r w:rsidRPr="00554C6F">
        <w:rPr>
          <w:rFonts w:ascii="Times New Roman" w:hAnsi="Times New Roman" w:cs="Times New Roman"/>
          <w:b/>
        </w:rPr>
        <w:t xml:space="preserve"> </w:t>
      </w:r>
      <w:r w:rsidRPr="00554C6F">
        <w:rPr>
          <w:rFonts w:ascii="Times New Roman" w:hAnsi="Times New Roman" w:cs="Times New Roman"/>
          <w:b/>
          <w:u w:val="thick"/>
        </w:rPr>
        <w:t>de</w:t>
      </w:r>
      <w:r w:rsidRPr="00554C6F">
        <w:rPr>
          <w:rFonts w:ascii="Times New Roman" w:hAnsi="Times New Roman" w:cs="Times New Roman"/>
          <w:b/>
        </w:rPr>
        <w:t xml:space="preserve"> </w:t>
      </w:r>
      <w:r w:rsidRPr="00554C6F">
        <w:rPr>
          <w:rFonts w:ascii="Times New Roman" w:hAnsi="Times New Roman" w:cs="Times New Roman"/>
          <w:b/>
          <w:u w:val="thick"/>
        </w:rPr>
        <w:t>procedimentos</w:t>
      </w:r>
      <w:r w:rsidRPr="00554C6F">
        <w:rPr>
          <w:rFonts w:ascii="Times New Roman" w:hAnsi="Times New Roman" w:cs="Times New Roman"/>
          <w:b/>
        </w:rPr>
        <w:t xml:space="preserve"> </w:t>
      </w:r>
      <w:r w:rsidRPr="00554C6F">
        <w:rPr>
          <w:rFonts w:ascii="Times New Roman" w:hAnsi="Times New Roman" w:cs="Times New Roman"/>
          <w:b/>
          <w:u w:val="thick"/>
        </w:rPr>
        <w:t>e</w:t>
      </w:r>
      <w:r w:rsidRPr="00554C6F">
        <w:rPr>
          <w:rFonts w:ascii="Times New Roman" w:hAnsi="Times New Roman" w:cs="Times New Roman"/>
          <w:b/>
        </w:rPr>
        <w:t xml:space="preserve"> </w:t>
      </w:r>
      <w:r w:rsidRPr="00554C6F">
        <w:rPr>
          <w:rFonts w:ascii="Times New Roman" w:hAnsi="Times New Roman" w:cs="Times New Roman"/>
          <w:b/>
          <w:u w:val="thick"/>
        </w:rPr>
        <w:t>eventos</w:t>
      </w:r>
      <w:r w:rsidRPr="00554C6F">
        <w:rPr>
          <w:rFonts w:ascii="Times New Roman" w:hAnsi="Times New Roman" w:cs="Times New Roman"/>
          <w:b/>
        </w:rPr>
        <w:t xml:space="preserve"> </w:t>
      </w:r>
      <w:r w:rsidRPr="00554C6F">
        <w:rPr>
          <w:rFonts w:ascii="Times New Roman" w:hAnsi="Times New Roman" w:cs="Times New Roman"/>
          <w:b/>
          <w:u w:val="thick"/>
        </w:rPr>
        <w:t>em saúde vigente, quando atendidas as diretrizes de</w:t>
      </w:r>
      <w:r w:rsidRPr="00554C6F">
        <w:rPr>
          <w:rFonts w:ascii="Times New Roman" w:hAnsi="Times New Roman" w:cs="Times New Roman"/>
          <w:b/>
          <w:spacing w:val="-4"/>
          <w:u w:val="thick"/>
        </w:rPr>
        <w:t xml:space="preserve"> </w:t>
      </w:r>
      <w:r w:rsidRPr="00554C6F">
        <w:rPr>
          <w:rFonts w:ascii="Times New Roman" w:hAnsi="Times New Roman" w:cs="Times New Roman"/>
          <w:b/>
          <w:u w:val="thick"/>
        </w:rPr>
        <w:t>utilização;</w:t>
      </w:r>
    </w:p>
    <w:p w:rsidR="00554C6F" w:rsidRPr="00554C6F" w:rsidRDefault="00554C6F" w:rsidP="008B7B31">
      <w:pPr>
        <w:pStyle w:val="PargrafodaLista"/>
        <w:widowControl w:val="0"/>
        <w:numPr>
          <w:ilvl w:val="1"/>
          <w:numId w:val="29"/>
        </w:numPr>
        <w:tabs>
          <w:tab w:val="left" w:pos="746"/>
        </w:tabs>
        <w:autoSpaceDE w:val="0"/>
        <w:autoSpaceDN w:val="0"/>
        <w:spacing w:after="0" w:line="240" w:lineRule="auto"/>
        <w:ind w:right="398" w:hanging="284"/>
        <w:contextualSpacing w:val="0"/>
        <w:jc w:val="both"/>
        <w:rPr>
          <w:rFonts w:ascii="Times New Roman" w:hAnsi="Times New Roman" w:cs="Times New Roman"/>
          <w:b/>
        </w:rPr>
      </w:pPr>
      <w:r w:rsidRPr="00554C6F">
        <w:rPr>
          <w:rFonts w:ascii="Times New Roman" w:hAnsi="Times New Roman" w:cs="Times New Roman"/>
          <w:b/>
          <w:u w:val="thick"/>
        </w:rPr>
        <w:t>Medicamentos</w:t>
      </w:r>
      <w:r w:rsidRPr="00554C6F">
        <w:rPr>
          <w:rFonts w:ascii="Times New Roman" w:hAnsi="Times New Roman" w:cs="Times New Roman"/>
          <w:b/>
        </w:rPr>
        <w:t xml:space="preserve"> </w:t>
      </w:r>
      <w:r w:rsidRPr="00554C6F">
        <w:rPr>
          <w:rFonts w:ascii="Times New Roman" w:hAnsi="Times New Roman" w:cs="Times New Roman"/>
          <w:b/>
          <w:u w:val="thick"/>
        </w:rPr>
        <w:t>de</w:t>
      </w:r>
      <w:r w:rsidRPr="00554C6F">
        <w:rPr>
          <w:rFonts w:ascii="Times New Roman" w:hAnsi="Times New Roman" w:cs="Times New Roman"/>
          <w:b/>
        </w:rPr>
        <w:t xml:space="preserve"> </w:t>
      </w:r>
      <w:r w:rsidRPr="00554C6F">
        <w:rPr>
          <w:rFonts w:ascii="Times New Roman" w:hAnsi="Times New Roman" w:cs="Times New Roman"/>
          <w:b/>
          <w:u w:val="thick"/>
        </w:rPr>
        <w:t>uso</w:t>
      </w:r>
      <w:r w:rsidRPr="00554C6F">
        <w:rPr>
          <w:rFonts w:ascii="Times New Roman" w:hAnsi="Times New Roman" w:cs="Times New Roman"/>
          <w:b/>
        </w:rPr>
        <w:t xml:space="preserve"> </w:t>
      </w:r>
      <w:r w:rsidRPr="00554C6F">
        <w:rPr>
          <w:rFonts w:ascii="Times New Roman" w:hAnsi="Times New Roman" w:cs="Times New Roman"/>
          <w:b/>
          <w:u w:val="thick"/>
        </w:rPr>
        <w:t>ambulatorial,</w:t>
      </w:r>
      <w:r w:rsidRPr="00554C6F">
        <w:rPr>
          <w:rFonts w:ascii="Times New Roman" w:hAnsi="Times New Roman" w:cs="Times New Roman"/>
          <w:b/>
        </w:rPr>
        <w:t xml:space="preserve"> </w:t>
      </w:r>
      <w:r w:rsidRPr="00554C6F">
        <w:rPr>
          <w:rFonts w:ascii="Times New Roman" w:hAnsi="Times New Roman" w:cs="Times New Roman"/>
          <w:b/>
          <w:u w:val="thick"/>
        </w:rPr>
        <w:t>exceto</w:t>
      </w:r>
      <w:r w:rsidRPr="00554C6F">
        <w:rPr>
          <w:rFonts w:ascii="Times New Roman" w:hAnsi="Times New Roman" w:cs="Times New Roman"/>
          <w:b/>
        </w:rPr>
        <w:t xml:space="preserve"> </w:t>
      </w:r>
      <w:r w:rsidRPr="00554C6F">
        <w:rPr>
          <w:rFonts w:ascii="Times New Roman" w:hAnsi="Times New Roman" w:cs="Times New Roman"/>
          <w:b/>
          <w:u w:val="thick"/>
        </w:rPr>
        <w:t>quando</w:t>
      </w:r>
      <w:r w:rsidRPr="00554C6F">
        <w:rPr>
          <w:rFonts w:ascii="Times New Roman" w:hAnsi="Times New Roman" w:cs="Times New Roman"/>
          <w:b/>
        </w:rPr>
        <w:t xml:space="preserve"> </w:t>
      </w:r>
      <w:r w:rsidRPr="00554C6F">
        <w:rPr>
          <w:rFonts w:ascii="Times New Roman" w:hAnsi="Times New Roman" w:cs="Times New Roman"/>
          <w:b/>
          <w:u w:val="thick"/>
        </w:rPr>
        <w:t>estiver</w:t>
      </w:r>
      <w:r w:rsidRPr="00554C6F">
        <w:rPr>
          <w:rFonts w:ascii="Times New Roman" w:hAnsi="Times New Roman" w:cs="Times New Roman"/>
          <w:b/>
        </w:rPr>
        <w:t xml:space="preserve"> </w:t>
      </w:r>
      <w:r w:rsidRPr="00554C6F">
        <w:rPr>
          <w:rFonts w:ascii="Times New Roman" w:hAnsi="Times New Roman" w:cs="Times New Roman"/>
          <w:b/>
          <w:u w:val="thick"/>
        </w:rPr>
        <w:t>vinculado</w:t>
      </w:r>
      <w:r w:rsidRPr="00554C6F">
        <w:rPr>
          <w:rFonts w:ascii="Times New Roman" w:hAnsi="Times New Roman" w:cs="Times New Roman"/>
          <w:b/>
        </w:rPr>
        <w:t xml:space="preserve"> </w:t>
      </w:r>
      <w:r w:rsidRPr="00554C6F">
        <w:rPr>
          <w:rFonts w:ascii="Times New Roman" w:hAnsi="Times New Roman" w:cs="Times New Roman"/>
          <w:b/>
          <w:u w:val="thick"/>
        </w:rPr>
        <w:t>a</w:t>
      </w:r>
      <w:r w:rsidRPr="00554C6F">
        <w:rPr>
          <w:rFonts w:ascii="Times New Roman" w:hAnsi="Times New Roman" w:cs="Times New Roman"/>
          <w:b/>
        </w:rPr>
        <w:t xml:space="preserve"> </w:t>
      </w:r>
      <w:r w:rsidRPr="00554C6F">
        <w:rPr>
          <w:rFonts w:ascii="Times New Roman" w:hAnsi="Times New Roman" w:cs="Times New Roman"/>
          <w:b/>
          <w:u w:val="thick"/>
        </w:rPr>
        <w:t>execução</w:t>
      </w:r>
      <w:r w:rsidRPr="00554C6F">
        <w:rPr>
          <w:rFonts w:ascii="Times New Roman" w:hAnsi="Times New Roman" w:cs="Times New Roman"/>
          <w:b/>
        </w:rPr>
        <w:t xml:space="preserve"> </w:t>
      </w:r>
      <w:r w:rsidRPr="00554C6F">
        <w:rPr>
          <w:rFonts w:ascii="Times New Roman" w:hAnsi="Times New Roman" w:cs="Times New Roman"/>
          <w:b/>
          <w:u w:val="thick"/>
        </w:rPr>
        <w:t>de</w:t>
      </w:r>
      <w:r w:rsidRPr="00554C6F">
        <w:rPr>
          <w:rFonts w:ascii="Times New Roman" w:hAnsi="Times New Roman" w:cs="Times New Roman"/>
          <w:b/>
        </w:rPr>
        <w:t xml:space="preserve"> </w:t>
      </w:r>
      <w:r w:rsidRPr="00554C6F">
        <w:rPr>
          <w:rFonts w:ascii="Times New Roman" w:hAnsi="Times New Roman" w:cs="Times New Roman"/>
          <w:b/>
          <w:u w:val="thick"/>
        </w:rPr>
        <w:t>um procedimento diagnóstico ou terapêutico previsto no rol de eventos em saúde</w:t>
      </w:r>
      <w:r w:rsidRPr="00554C6F">
        <w:rPr>
          <w:rFonts w:ascii="Times New Roman" w:hAnsi="Times New Roman" w:cs="Times New Roman"/>
          <w:b/>
          <w:spacing w:val="-8"/>
          <w:u w:val="thick"/>
        </w:rPr>
        <w:t xml:space="preserve"> </w:t>
      </w:r>
      <w:r w:rsidRPr="00554C6F">
        <w:rPr>
          <w:rFonts w:ascii="Times New Roman" w:hAnsi="Times New Roman" w:cs="Times New Roman"/>
          <w:b/>
          <w:u w:val="thick"/>
        </w:rPr>
        <w:t>vigente.</w:t>
      </w:r>
    </w:p>
    <w:p w:rsidR="00554C6F" w:rsidRPr="00554C6F" w:rsidRDefault="002A15C0" w:rsidP="008B7B31">
      <w:pPr>
        <w:pStyle w:val="PargrafodaLista"/>
        <w:widowControl w:val="0"/>
        <w:numPr>
          <w:ilvl w:val="0"/>
          <w:numId w:val="29"/>
        </w:numPr>
        <w:tabs>
          <w:tab w:val="left" w:pos="494"/>
        </w:tabs>
        <w:autoSpaceDE w:val="0"/>
        <w:autoSpaceDN w:val="0"/>
        <w:spacing w:before="51" w:after="0" w:line="292" w:lineRule="auto"/>
        <w:ind w:left="586" w:right="397" w:hanging="284"/>
        <w:contextualSpacing w:val="0"/>
        <w:jc w:val="both"/>
        <w:rPr>
          <w:rFonts w:ascii="Times New Roman" w:hAnsi="Times New Roman" w:cs="Times New Roman"/>
          <w:b/>
        </w:rPr>
      </w:pPr>
      <w:r>
        <w:rPr>
          <w:rFonts w:ascii="Times New Roman" w:hAnsi="Times New Roman" w:cs="Times New Roman"/>
          <w:b/>
          <w:u w:val="thick"/>
        </w:rPr>
        <w:t>F</w:t>
      </w:r>
      <w:r w:rsidR="00554C6F" w:rsidRPr="00554C6F">
        <w:rPr>
          <w:rFonts w:ascii="Times New Roman" w:hAnsi="Times New Roman" w:cs="Times New Roman"/>
          <w:b/>
          <w:u w:val="thick"/>
        </w:rPr>
        <w:t>ornecimento de próteses, órteses e seus acessórios não ligados ao ato cirúrgico: prótese como qualquer dispositivo permanente ou transitório que substitua total ou parcialmente um membro, órgão ou tecido, e órtese qualquer dispositivo permanente ou transitório, incluindo materiais de osteossíntese, que auxilie as funções de um membro, órgão ou tecido, sendo não ligados ao ato cirúrgico</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aqueles</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dispositivos</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cuja</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colocação</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ou</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remoção</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não</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requeiram</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a</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realização</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de</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ato cirúrgico;</w:t>
      </w:r>
    </w:p>
    <w:p w:rsidR="00554C6F" w:rsidRPr="00554C6F" w:rsidRDefault="002A15C0" w:rsidP="008B7B31">
      <w:pPr>
        <w:pStyle w:val="PargrafodaLista"/>
        <w:widowControl w:val="0"/>
        <w:numPr>
          <w:ilvl w:val="0"/>
          <w:numId w:val="29"/>
        </w:numPr>
        <w:tabs>
          <w:tab w:val="left" w:pos="494"/>
        </w:tabs>
        <w:autoSpaceDE w:val="0"/>
        <w:autoSpaceDN w:val="0"/>
        <w:spacing w:after="0" w:line="290" w:lineRule="auto"/>
        <w:ind w:left="586" w:right="397" w:hanging="284"/>
        <w:contextualSpacing w:val="0"/>
        <w:jc w:val="both"/>
        <w:rPr>
          <w:rFonts w:ascii="Times New Roman" w:hAnsi="Times New Roman" w:cs="Times New Roman"/>
          <w:b/>
        </w:rPr>
      </w:pPr>
      <w:r>
        <w:rPr>
          <w:rFonts w:ascii="Times New Roman" w:hAnsi="Times New Roman" w:cs="Times New Roman"/>
          <w:b/>
          <w:u w:val="thick"/>
        </w:rPr>
        <w:t>F</w:t>
      </w:r>
      <w:r w:rsidR="00554C6F" w:rsidRPr="00554C6F">
        <w:rPr>
          <w:rFonts w:ascii="Times New Roman" w:hAnsi="Times New Roman" w:cs="Times New Roman"/>
          <w:b/>
          <w:u w:val="thick"/>
        </w:rPr>
        <w:t>ornecimento de</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próteses,</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órteses</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e</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seus</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acessórios que</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não constarem,</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na</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data</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do</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evento, na relação constante no endereço eletrônico da ANVISA na Internet</w:t>
      </w:r>
      <w:r w:rsidR="00554C6F" w:rsidRPr="00554C6F">
        <w:rPr>
          <w:rFonts w:ascii="Times New Roman" w:hAnsi="Times New Roman" w:cs="Times New Roman"/>
          <w:b/>
          <w:spacing w:val="-6"/>
          <w:u w:val="thick"/>
        </w:rPr>
        <w:t xml:space="preserve"> </w:t>
      </w:r>
      <w:r w:rsidR="00554C6F" w:rsidRPr="00554C6F">
        <w:rPr>
          <w:rFonts w:ascii="Times New Roman" w:hAnsi="Times New Roman" w:cs="Times New Roman"/>
          <w:b/>
          <w:u w:val="thick"/>
        </w:rPr>
        <w:t>(</w:t>
      </w:r>
      <w:hyperlink r:id="rId13">
        <w:r w:rsidR="00554C6F" w:rsidRPr="00554C6F">
          <w:rPr>
            <w:rFonts w:ascii="Times New Roman" w:hAnsi="Times New Roman" w:cs="Times New Roman"/>
            <w:b/>
            <w:u w:val="thick"/>
          </w:rPr>
          <w:t>www.anvisa.gov.br</w:t>
        </w:r>
      </w:hyperlink>
      <w:r w:rsidR="00554C6F" w:rsidRPr="00554C6F">
        <w:rPr>
          <w:rFonts w:ascii="Times New Roman" w:hAnsi="Times New Roman" w:cs="Times New Roman"/>
          <w:b/>
          <w:u w:val="thick"/>
        </w:rPr>
        <w:t>);</w:t>
      </w:r>
    </w:p>
    <w:p w:rsidR="00554C6F" w:rsidRPr="00554C6F" w:rsidRDefault="002A15C0" w:rsidP="008B7B31">
      <w:pPr>
        <w:pStyle w:val="PargrafodaLista"/>
        <w:widowControl w:val="0"/>
        <w:numPr>
          <w:ilvl w:val="0"/>
          <w:numId w:val="29"/>
        </w:numPr>
        <w:tabs>
          <w:tab w:val="left" w:pos="427"/>
        </w:tabs>
        <w:autoSpaceDE w:val="0"/>
        <w:autoSpaceDN w:val="0"/>
        <w:spacing w:after="0" w:line="292" w:lineRule="auto"/>
        <w:ind w:left="586" w:right="397" w:hanging="284"/>
        <w:contextualSpacing w:val="0"/>
        <w:jc w:val="both"/>
        <w:rPr>
          <w:rFonts w:ascii="Times New Roman" w:hAnsi="Times New Roman" w:cs="Times New Roman"/>
          <w:b/>
        </w:rPr>
      </w:pPr>
      <w:r>
        <w:rPr>
          <w:rFonts w:ascii="Times New Roman" w:hAnsi="Times New Roman" w:cs="Times New Roman"/>
          <w:b/>
          <w:u w:val="thick"/>
        </w:rPr>
        <w:t>T</w:t>
      </w:r>
      <w:r w:rsidR="00554C6F" w:rsidRPr="00554C6F">
        <w:rPr>
          <w:rFonts w:ascii="Times New Roman" w:hAnsi="Times New Roman" w:cs="Times New Roman"/>
          <w:b/>
          <w:u w:val="thick"/>
        </w:rPr>
        <w:t>ratamentos</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ilícitos</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ou</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antiéticos,</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assim</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definidos</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sob</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o</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aspecto</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médico,</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ou</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não</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reconhecidos pelas autoridades competentes;</w:t>
      </w:r>
    </w:p>
    <w:p w:rsidR="00554C6F" w:rsidRPr="00554C6F" w:rsidRDefault="002A15C0" w:rsidP="008B7B31">
      <w:pPr>
        <w:pStyle w:val="PargrafodaLista"/>
        <w:widowControl w:val="0"/>
        <w:numPr>
          <w:ilvl w:val="0"/>
          <w:numId w:val="29"/>
        </w:numPr>
        <w:tabs>
          <w:tab w:val="left" w:pos="427"/>
        </w:tabs>
        <w:autoSpaceDE w:val="0"/>
        <w:autoSpaceDN w:val="0"/>
        <w:spacing w:after="0" w:line="292" w:lineRule="auto"/>
        <w:ind w:left="586" w:right="396" w:hanging="284"/>
        <w:contextualSpacing w:val="0"/>
        <w:jc w:val="both"/>
        <w:rPr>
          <w:rFonts w:ascii="Times New Roman" w:hAnsi="Times New Roman" w:cs="Times New Roman"/>
          <w:b/>
        </w:rPr>
      </w:pPr>
      <w:r>
        <w:rPr>
          <w:rFonts w:ascii="Times New Roman" w:hAnsi="Times New Roman" w:cs="Times New Roman"/>
          <w:b/>
          <w:u w:val="thick"/>
        </w:rPr>
        <w:t>C</w:t>
      </w:r>
      <w:r w:rsidR="00554C6F" w:rsidRPr="00554C6F">
        <w:rPr>
          <w:rFonts w:ascii="Times New Roman" w:hAnsi="Times New Roman" w:cs="Times New Roman"/>
          <w:b/>
          <w:u w:val="thick"/>
        </w:rPr>
        <w:t>asos</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de</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cataclismo,</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guerras</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e</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comoções</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internas,</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quando</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declarados</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pela</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autoridade competente;</w:t>
      </w:r>
    </w:p>
    <w:p w:rsidR="00554C6F" w:rsidRPr="00554C6F" w:rsidRDefault="002A15C0" w:rsidP="008B7B31">
      <w:pPr>
        <w:pStyle w:val="PargrafodaLista"/>
        <w:widowControl w:val="0"/>
        <w:numPr>
          <w:ilvl w:val="0"/>
          <w:numId w:val="29"/>
        </w:numPr>
        <w:tabs>
          <w:tab w:val="left" w:pos="482"/>
        </w:tabs>
        <w:autoSpaceDE w:val="0"/>
        <w:autoSpaceDN w:val="0"/>
        <w:spacing w:after="0" w:line="292" w:lineRule="auto"/>
        <w:ind w:left="586" w:right="398" w:hanging="284"/>
        <w:contextualSpacing w:val="0"/>
        <w:jc w:val="both"/>
        <w:rPr>
          <w:rFonts w:ascii="Times New Roman" w:hAnsi="Times New Roman" w:cs="Times New Roman"/>
          <w:b/>
        </w:rPr>
      </w:pPr>
      <w:r>
        <w:rPr>
          <w:rFonts w:ascii="Times New Roman" w:hAnsi="Times New Roman" w:cs="Times New Roman"/>
          <w:b/>
          <w:u w:val="thick"/>
        </w:rPr>
        <w:t>E</w:t>
      </w:r>
      <w:r w:rsidR="00554C6F" w:rsidRPr="00554C6F">
        <w:rPr>
          <w:rFonts w:ascii="Times New Roman" w:hAnsi="Times New Roman" w:cs="Times New Roman"/>
          <w:b/>
          <w:u w:val="thick"/>
        </w:rPr>
        <w:t>stabelecimentos</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para</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acolhimento</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de</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idosos</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e</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pessoas</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com</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deficiência</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ou</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necessidades especiais, caracterizando atendimentos que não necessitem de cuidados médicos em ambiente hospitalar;</w:t>
      </w:r>
    </w:p>
    <w:p w:rsidR="00554C6F" w:rsidRPr="00554C6F" w:rsidRDefault="002A15C0" w:rsidP="008B7B31">
      <w:pPr>
        <w:pStyle w:val="PargrafodaLista"/>
        <w:widowControl w:val="0"/>
        <w:numPr>
          <w:ilvl w:val="0"/>
          <w:numId w:val="29"/>
        </w:numPr>
        <w:tabs>
          <w:tab w:val="left" w:pos="427"/>
        </w:tabs>
        <w:autoSpaceDE w:val="0"/>
        <w:autoSpaceDN w:val="0"/>
        <w:spacing w:after="0" w:line="290" w:lineRule="auto"/>
        <w:ind w:left="586" w:right="395" w:hanging="284"/>
        <w:contextualSpacing w:val="0"/>
        <w:jc w:val="both"/>
        <w:rPr>
          <w:rFonts w:ascii="Times New Roman" w:hAnsi="Times New Roman" w:cs="Times New Roman"/>
          <w:b/>
        </w:rPr>
      </w:pPr>
      <w:r>
        <w:rPr>
          <w:rFonts w:ascii="Times New Roman" w:hAnsi="Times New Roman" w:cs="Times New Roman"/>
          <w:b/>
          <w:u w:val="thick"/>
        </w:rPr>
        <w:t>T</w:t>
      </w:r>
      <w:r w:rsidR="00554C6F" w:rsidRPr="00554C6F">
        <w:rPr>
          <w:rFonts w:ascii="Times New Roman" w:hAnsi="Times New Roman" w:cs="Times New Roman"/>
          <w:b/>
          <w:u w:val="thick"/>
        </w:rPr>
        <w:t>ransplantes,</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à</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exceção</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dos</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listados</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no</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Rol</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de</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Procedimentos</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e</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Eventos</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em</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Saúde</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da</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ANS, vigente à época do evento;</w:t>
      </w:r>
    </w:p>
    <w:p w:rsidR="00554C6F" w:rsidRPr="002A15C0" w:rsidRDefault="002A15C0" w:rsidP="00DF1395">
      <w:pPr>
        <w:pStyle w:val="PargrafodaLista"/>
        <w:widowControl w:val="0"/>
        <w:numPr>
          <w:ilvl w:val="0"/>
          <w:numId w:val="29"/>
        </w:numPr>
        <w:tabs>
          <w:tab w:val="left" w:pos="549"/>
        </w:tabs>
        <w:autoSpaceDE w:val="0"/>
        <w:autoSpaceDN w:val="0"/>
        <w:spacing w:after="0" w:line="183" w:lineRule="exact"/>
        <w:ind w:left="586" w:right="397" w:hanging="246"/>
        <w:contextualSpacing w:val="0"/>
        <w:jc w:val="both"/>
        <w:rPr>
          <w:rFonts w:ascii="Times New Roman" w:hAnsi="Times New Roman" w:cs="Times New Roman"/>
          <w:b/>
        </w:rPr>
      </w:pPr>
      <w:r w:rsidRPr="002A15C0">
        <w:rPr>
          <w:rFonts w:ascii="Times New Roman" w:hAnsi="Times New Roman" w:cs="Times New Roman"/>
          <w:b/>
          <w:u w:val="thick"/>
        </w:rPr>
        <w:t>C</w:t>
      </w:r>
      <w:r w:rsidR="00554C6F" w:rsidRPr="002A15C0">
        <w:rPr>
          <w:rFonts w:ascii="Times New Roman" w:hAnsi="Times New Roman" w:cs="Times New Roman"/>
          <w:b/>
          <w:u w:val="thick"/>
        </w:rPr>
        <w:t>onsultas</w:t>
      </w:r>
      <w:r w:rsidR="00554C6F" w:rsidRPr="002A15C0">
        <w:rPr>
          <w:rFonts w:ascii="Times New Roman" w:hAnsi="Times New Roman" w:cs="Times New Roman"/>
          <w:b/>
          <w:spacing w:val="26"/>
        </w:rPr>
        <w:t xml:space="preserve"> </w:t>
      </w:r>
      <w:r w:rsidR="00554C6F" w:rsidRPr="002A15C0">
        <w:rPr>
          <w:rFonts w:ascii="Times New Roman" w:hAnsi="Times New Roman" w:cs="Times New Roman"/>
          <w:b/>
          <w:u w:val="thick"/>
        </w:rPr>
        <w:t>e</w:t>
      </w:r>
      <w:r w:rsidR="00554C6F" w:rsidRPr="002A15C0">
        <w:rPr>
          <w:rFonts w:ascii="Times New Roman" w:hAnsi="Times New Roman" w:cs="Times New Roman"/>
          <w:b/>
          <w:spacing w:val="24"/>
        </w:rPr>
        <w:t xml:space="preserve"> </w:t>
      </w:r>
      <w:r w:rsidR="00554C6F" w:rsidRPr="002A15C0">
        <w:rPr>
          <w:rFonts w:ascii="Times New Roman" w:hAnsi="Times New Roman" w:cs="Times New Roman"/>
          <w:b/>
          <w:u w:val="thick"/>
        </w:rPr>
        <w:t>exames</w:t>
      </w:r>
      <w:r w:rsidR="00554C6F" w:rsidRPr="002A15C0">
        <w:rPr>
          <w:rFonts w:ascii="Times New Roman" w:hAnsi="Times New Roman" w:cs="Times New Roman"/>
          <w:b/>
          <w:spacing w:val="25"/>
        </w:rPr>
        <w:t xml:space="preserve"> </w:t>
      </w:r>
      <w:r w:rsidR="00554C6F" w:rsidRPr="002A15C0">
        <w:rPr>
          <w:rFonts w:ascii="Times New Roman" w:hAnsi="Times New Roman" w:cs="Times New Roman"/>
          <w:b/>
          <w:u w:val="thick"/>
        </w:rPr>
        <w:t>periódicos,</w:t>
      </w:r>
      <w:r w:rsidR="00554C6F" w:rsidRPr="002A15C0">
        <w:rPr>
          <w:rFonts w:ascii="Times New Roman" w:hAnsi="Times New Roman" w:cs="Times New Roman"/>
          <w:b/>
          <w:spacing w:val="25"/>
        </w:rPr>
        <w:t xml:space="preserve"> </w:t>
      </w:r>
      <w:r w:rsidR="00554C6F" w:rsidRPr="002A15C0">
        <w:rPr>
          <w:rFonts w:ascii="Times New Roman" w:hAnsi="Times New Roman" w:cs="Times New Roman"/>
          <w:b/>
          <w:u w:val="thick"/>
        </w:rPr>
        <w:t>admissional,</w:t>
      </w:r>
      <w:r w:rsidR="00554C6F" w:rsidRPr="002A15C0">
        <w:rPr>
          <w:rFonts w:ascii="Times New Roman" w:hAnsi="Times New Roman" w:cs="Times New Roman"/>
          <w:b/>
          <w:spacing w:val="24"/>
        </w:rPr>
        <w:t xml:space="preserve"> </w:t>
      </w:r>
      <w:r w:rsidR="00554C6F" w:rsidRPr="002A15C0">
        <w:rPr>
          <w:rFonts w:ascii="Times New Roman" w:hAnsi="Times New Roman" w:cs="Times New Roman"/>
          <w:b/>
          <w:u w:val="thick"/>
        </w:rPr>
        <w:t>de</w:t>
      </w:r>
      <w:r w:rsidR="00554C6F" w:rsidRPr="002A15C0">
        <w:rPr>
          <w:rFonts w:ascii="Times New Roman" w:hAnsi="Times New Roman" w:cs="Times New Roman"/>
          <w:b/>
          <w:spacing w:val="24"/>
        </w:rPr>
        <w:t xml:space="preserve"> </w:t>
      </w:r>
      <w:r w:rsidR="00554C6F" w:rsidRPr="002A15C0">
        <w:rPr>
          <w:rFonts w:ascii="Times New Roman" w:hAnsi="Times New Roman" w:cs="Times New Roman"/>
          <w:b/>
          <w:u w:val="thick"/>
        </w:rPr>
        <w:t>retorno</w:t>
      </w:r>
      <w:r w:rsidR="00554C6F" w:rsidRPr="002A15C0">
        <w:rPr>
          <w:rFonts w:ascii="Times New Roman" w:hAnsi="Times New Roman" w:cs="Times New Roman"/>
          <w:b/>
          <w:spacing w:val="26"/>
        </w:rPr>
        <w:t xml:space="preserve"> </w:t>
      </w:r>
      <w:r w:rsidR="00554C6F" w:rsidRPr="002A15C0">
        <w:rPr>
          <w:rFonts w:ascii="Times New Roman" w:hAnsi="Times New Roman" w:cs="Times New Roman"/>
          <w:b/>
          <w:u w:val="thick"/>
        </w:rPr>
        <w:t>ao</w:t>
      </w:r>
      <w:r w:rsidR="00554C6F" w:rsidRPr="002A15C0">
        <w:rPr>
          <w:rFonts w:ascii="Times New Roman" w:hAnsi="Times New Roman" w:cs="Times New Roman"/>
          <w:b/>
          <w:spacing w:val="28"/>
        </w:rPr>
        <w:t xml:space="preserve"> </w:t>
      </w:r>
      <w:r w:rsidR="00554C6F" w:rsidRPr="002A15C0">
        <w:rPr>
          <w:rFonts w:ascii="Times New Roman" w:hAnsi="Times New Roman" w:cs="Times New Roman"/>
          <w:b/>
          <w:u w:val="thick"/>
        </w:rPr>
        <w:t>trabalho,</w:t>
      </w:r>
      <w:r w:rsidR="00554C6F" w:rsidRPr="002A15C0">
        <w:rPr>
          <w:rFonts w:ascii="Times New Roman" w:hAnsi="Times New Roman" w:cs="Times New Roman"/>
          <w:b/>
          <w:spacing w:val="25"/>
        </w:rPr>
        <w:t xml:space="preserve"> </w:t>
      </w:r>
      <w:r w:rsidR="00554C6F" w:rsidRPr="002A15C0">
        <w:rPr>
          <w:rFonts w:ascii="Times New Roman" w:hAnsi="Times New Roman" w:cs="Times New Roman"/>
          <w:b/>
          <w:u w:val="thick"/>
        </w:rPr>
        <w:t>de</w:t>
      </w:r>
      <w:r w:rsidR="00554C6F" w:rsidRPr="002A15C0">
        <w:rPr>
          <w:rFonts w:ascii="Times New Roman" w:hAnsi="Times New Roman" w:cs="Times New Roman"/>
          <w:b/>
          <w:spacing w:val="28"/>
        </w:rPr>
        <w:t xml:space="preserve"> </w:t>
      </w:r>
      <w:r w:rsidR="00554C6F" w:rsidRPr="002A15C0">
        <w:rPr>
          <w:rFonts w:ascii="Times New Roman" w:hAnsi="Times New Roman" w:cs="Times New Roman"/>
          <w:b/>
          <w:u w:val="thick"/>
        </w:rPr>
        <w:t>mudança</w:t>
      </w:r>
      <w:r w:rsidR="00554C6F" w:rsidRPr="002A15C0">
        <w:rPr>
          <w:rFonts w:ascii="Times New Roman" w:hAnsi="Times New Roman" w:cs="Times New Roman"/>
          <w:b/>
          <w:spacing w:val="25"/>
        </w:rPr>
        <w:t xml:space="preserve"> </w:t>
      </w:r>
      <w:r w:rsidR="00554C6F" w:rsidRPr="002A15C0">
        <w:rPr>
          <w:rFonts w:ascii="Times New Roman" w:hAnsi="Times New Roman" w:cs="Times New Roman"/>
          <w:b/>
          <w:u w:val="thick"/>
        </w:rPr>
        <w:t>de</w:t>
      </w:r>
      <w:r w:rsidR="00554C6F" w:rsidRPr="002A15C0">
        <w:rPr>
          <w:rFonts w:ascii="Times New Roman" w:hAnsi="Times New Roman" w:cs="Times New Roman"/>
          <w:b/>
          <w:spacing w:val="22"/>
        </w:rPr>
        <w:t xml:space="preserve"> </w:t>
      </w:r>
      <w:r w:rsidR="00554C6F" w:rsidRPr="002A15C0">
        <w:rPr>
          <w:rFonts w:ascii="Times New Roman" w:hAnsi="Times New Roman" w:cs="Times New Roman"/>
          <w:b/>
          <w:u w:val="thick"/>
        </w:rPr>
        <w:t>função</w:t>
      </w:r>
      <w:r w:rsidR="00554C6F" w:rsidRPr="002A15C0">
        <w:rPr>
          <w:rFonts w:ascii="Times New Roman" w:hAnsi="Times New Roman" w:cs="Times New Roman"/>
          <w:b/>
          <w:spacing w:val="28"/>
        </w:rPr>
        <w:t xml:space="preserve"> </w:t>
      </w:r>
      <w:r w:rsidR="00554C6F" w:rsidRPr="002A15C0">
        <w:rPr>
          <w:rFonts w:ascii="Times New Roman" w:hAnsi="Times New Roman" w:cs="Times New Roman"/>
          <w:b/>
          <w:u w:val="thick"/>
        </w:rPr>
        <w:t>e</w:t>
      </w:r>
      <w:r w:rsidRPr="002A15C0">
        <w:rPr>
          <w:rFonts w:ascii="Times New Roman" w:hAnsi="Times New Roman" w:cs="Times New Roman"/>
          <w:b/>
          <w:u w:val="thick"/>
        </w:rPr>
        <w:t xml:space="preserve"> </w:t>
      </w:r>
      <w:r w:rsidR="00554C6F" w:rsidRPr="002A15C0">
        <w:rPr>
          <w:rFonts w:ascii="Times New Roman" w:hAnsi="Times New Roman" w:cs="Times New Roman"/>
          <w:b/>
          <w:u w:val="thick"/>
        </w:rPr>
        <w:t>demissional,</w:t>
      </w:r>
      <w:r w:rsidR="00554C6F" w:rsidRPr="002A15C0">
        <w:rPr>
          <w:rFonts w:ascii="Times New Roman" w:hAnsi="Times New Roman" w:cs="Times New Roman"/>
          <w:b/>
        </w:rPr>
        <w:t xml:space="preserve"> </w:t>
      </w:r>
      <w:r w:rsidR="00554C6F" w:rsidRPr="002A15C0">
        <w:rPr>
          <w:rFonts w:ascii="Times New Roman" w:hAnsi="Times New Roman" w:cs="Times New Roman"/>
          <w:b/>
          <w:u w:val="thick"/>
        </w:rPr>
        <w:t>que</w:t>
      </w:r>
      <w:r w:rsidR="00554C6F" w:rsidRPr="002A15C0">
        <w:rPr>
          <w:rFonts w:ascii="Times New Roman" w:hAnsi="Times New Roman" w:cs="Times New Roman"/>
          <w:b/>
        </w:rPr>
        <w:t xml:space="preserve"> </w:t>
      </w:r>
      <w:r w:rsidR="00554C6F" w:rsidRPr="002A15C0">
        <w:rPr>
          <w:rFonts w:ascii="Times New Roman" w:hAnsi="Times New Roman" w:cs="Times New Roman"/>
          <w:b/>
          <w:u w:val="thick"/>
        </w:rPr>
        <w:t>são</w:t>
      </w:r>
      <w:r w:rsidR="00554C6F" w:rsidRPr="002A15C0">
        <w:rPr>
          <w:rFonts w:ascii="Times New Roman" w:hAnsi="Times New Roman" w:cs="Times New Roman"/>
          <w:b/>
        </w:rPr>
        <w:t xml:space="preserve"> </w:t>
      </w:r>
      <w:r w:rsidR="00554C6F" w:rsidRPr="002A15C0">
        <w:rPr>
          <w:rFonts w:ascii="Times New Roman" w:hAnsi="Times New Roman" w:cs="Times New Roman"/>
          <w:b/>
          <w:u w:val="thick"/>
        </w:rPr>
        <w:t>de</w:t>
      </w:r>
      <w:r w:rsidR="00554C6F" w:rsidRPr="002A15C0">
        <w:rPr>
          <w:rFonts w:ascii="Times New Roman" w:hAnsi="Times New Roman" w:cs="Times New Roman"/>
          <w:b/>
        </w:rPr>
        <w:t xml:space="preserve"> </w:t>
      </w:r>
      <w:r w:rsidR="00554C6F" w:rsidRPr="002A15C0">
        <w:rPr>
          <w:rFonts w:ascii="Times New Roman" w:hAnsi="Times New Roman" w:cs="Times New Roman"/>
          <w:b/>
          <w:u w:val="thick"/>
        </w:rPr>
        <w:t>responsabilidade</w:t>
      </w:r>
      <w:r w:rsidR="00554C6F" w:rsidRPr="002A15C0">
        <w:rPr>
          <w:rFonts w:ascii="Times New Roman" w:hAnsi="Times New Roman" w:cs="Times New Roman"/>
          <w:b/>
        </w:rPr>
        <w:t xml:space="preserve"> </w:t>
      </w:r>
      <w:r w:rsidR="00554C6F" w:rsidRPr="002A15C0">
        <w:rPr>
          <w:rFonts w:ascii="Times New Roman" w:hAnsi="Times New Roman" w:cs="Times New Roman"/>
          <w:b/>
          <w:u w:val="thick"/>
        </w:rPr>
        <w:t>do</w:t>
      </w:r>
      <w:r w:rsidR="00554C6F" w:rsidRPr="002A15C0">
        <w:rPr>
          <w:rFonts w:ascii="Times New Roman" w:hAnsi="Times New Roman" w:cs="Times New Roman"/>
          <w:b/>
        </w:rPr>
        <w:t xml:space="preserve"> </w:t>
      </w:r>
      <w:r w:rsidR="00554C6F" w:rsidRPr="002A15C0">
        <w:rPr>
          <w:rFonts w:ascii="Times New Roman" w:hAnsi="Times New Roman" w:cs="Times New Roman"/>
          <w:b/>
          <w:u w:val="thick"/>
        </w:rPr>
        <w:t>empregador</w:t>
      </w:r>
      <w:r w:rsidR="00554C6F" w:rsidRPr="002A15C0">
        <w:rPr>
          <w:rFonts w:ascii="Times New Roman" w:hAnsi="Times New Roman" w:cs="Times New Roman"/>
          <w:b/>
        </w:rPr>
        <w:t xml:space="preserve"> </w:t>
      </w:r>
      <w:r w:rsidR="00554C6F" w:rsidRPr="002A15C0">
        <w:rPr>
          <w:rFonts w:ascii="Times New Roman" w:hAnsi="Times New Roman" w:cs="Times New Roman"/>
          <w:b/>
          <w:u w:val="thick"/>
        </w:rPr>
        <w:t>conforme</w:t>
      </w:r>
      <w:r w:rsidR="00554C6F" w:rsidRPr="002A15C0">
        <w:rPr>
          <w:rFonts w:ascii="Times New Roman" w:hAnsi="Times New Roman" w:cs="Times New Roman"/>
          <w:b/>
        </w:rPr>
        <w:t xml:space="preserve"> </w:t>
      </w:r>
      <w:r w:rsidR="00554C6F" w:rsidRPr="002A15C0">
        <w:rPr>
          <w:rFonts w:ascii="Times New Roman" w:hAnsi="Times New Roman" w:cs="Times New Roman"/>
          <w:b/>
          <w:u w:val="thick"/>
        </w:rPr>
        <w:t>determina</w:t>
      </w:r>
      <w:r w:rsidR="00554C6F" w:rsidRPr="002A15C0">
        <w:rPr>
          <w:rFonts w:ascii="Times New Roman" w:hAnsi="Times New Roman" w:cs="Times New Roman"/>
          <w:b/>
        </w:rPr>
        <w:t xml:space="preserve"> </w:t>
      </w:r>
      <w:r w:rsidR="00554C6F" w:rsidRPr="002A15C0">
        <w:rPr>
          <w:rFonts w:ascii="Times New Roman" w:hAnsi="Times New Roman" w:cs="Times New Roman"/>
          <w:b/>
          <w:u w:val="thick"/>
        </w:rPr>
        <w:t>a</w:t>
      </w:r>
      <w:r w:rsidR="00554C6F" w:rsidRPr="002A15C0">
        <w:rPr>
          <w:rFonts w:ascii="Times New Roman" w:hAnsi="Times New Roman" w:cs="Times New Roman"/>
          <w:b/>
        </w:rPr>
        <w:t xml:space="preserve"> </w:t>
      </w:r>
      <w:r w:rsidR="00554C6F" w:rsidRPr="002A15C0">
        <w:rPr>
          <w:rFonts w:ascii="Times New Roman" w:hAnsi="Times New Roman" w:cs="Times New Roman"/>
          <w:b/>
          <w:u w:val="thick"/>
        </w:rPr>
        <w:t>NR</w:t>
      </w:r>
      <w:r w:rsidR="00554C6F" w:rsidRPr="002A15C0">
        <w:rPr>
          <w:rFonts w:ascii="Times New Roman" w:hAnsi="Times New Roman" w:cs="Times New Roman"/>
          <w:b/>
        </w:rPr>
        <w:t xml:space="preserve"> </w:t>
      </w:r>
      <w:r w:rsidR="00554C6F" w:rsidRPr="002A15C0">
        <w:rPr>
          <w:rFonts w:ascii="Times New Roman" w:hAnsi="Times New Roman" w:cs="Times New Roman"/>
          <w:b/>
          <w:u w:val="thick"/>
        </w:rPr>
        <w:t>7 –</w:t>
      </w:r>
      <w:r w:rsidR="00554C6F" w:rsidRPr="002A15C0">
        <w:rPr>
          <w:rFonts w:ascii="Times New Roman" w:hAnsi="Times New Roman" w:cs="Times New Roman"/>
          <w:b/>
        </w:rPr>
        <w:t xml:space="preserve"> </w:t>
      </w:r>
      <w:r w:rsidR="00554C6F" w:rsidRPr="002A15C0">
        <w:rPr>
          <w:rFonts w:ascii="Times New Roman" w:hAnsi="Times New Roman" w:cs="Times New Roman"/>
          <w:b/>
          <w:u w:val="thick"/>
        </w:rPr>
        <w:t>Programa de Controle Médico de Saúde Ocupacional, do Ministério do Trabalho;</w:t>
      </w:r>
    </w:p>
    <w:p w:rsidR="00554C6F" w:rsidRPr="00554C6F" w:rsidRDefault="002A15C0" w:rsidP="008B7B31">
      <w:pPr>
        <w:pStyle w:val="PargrafodaLista"/>
        <w:widowControl w:val="0"/>
        <w:numPr>
          <w:ilvl w:val="0"/>
          <w:numId w:val="29"/>
        </w:numPr>
        <w:tabs>
          <w:tab w:val="left" w:pos="494"/>
        </w:tabs>
        <w:autoSpaceDE w:val="0"/>
        <w:autoSpaceDN w:val="0"/>
        <w:spacing w:before="45" w:after="0" w:line="240" w:lineRule="auto"/>
        <w:ind w:left="493" w:hanging="191"/>
        <w:contextualSpacing w:val="0"/>
        <w:jc w:val="both"/>
        <w:rPr>
          <w:rFonts w:ascii="Times New Roman" w:hAnsi="Times New Roman" w:cs="Times New Roman"/>
          <w:b/>
        </w:rPr>
      </w:pPr>
      <w:r>
        <w:rPr>
          <w:rFonts w:ascii="Times New Roman" w:hAnsi="Times New Roman" w:cs="Times New Roman"/>
          <w:b/>
          <w:u w:val="thick"/>
        </w:rPr>
        <w:t>C</w:t>
      </w:r>
      <w:r w:rsidR="00554C6F" w:rsidRPr="00554C6F">
        <w:rPr>
          <w:rFonts w:ascii="Times New Roman" w:hAnsi="Times New Roman" w:cs="Times New Roman"/>
          <w:b/>
          <w:u w:val="thick"/>
        </w:rPr>
        <w:t xml:space="preserve">onsultas, internações e demais atendimentos domiciliares tais como </w:t>
      </w:r>
      <w:r w:rsidR="00554C6F" w:rsidRPr="00554C6F">
        <w:rPr>
          <w:rFonts w:ascii="Times New Roman" w:hAnsi="Times New Roman" w:cs="Times New Roman"/>
          <w:b/>
          <w:i/>
          <w:u w:val="thick"/>
        </w:rPr>
        <w:t>home care</w:t>
      </w:r>
      <w:r w:rsidR="00554C6F" w:rsidRPr="00554C6F">
        <w:rPr>
          <w:rFonts w:ascii="Times New Roman" w:hAnsi="Times New Roman" w:cs="Times New Roman"/>
          <w:b/>
          <w:u w:val="thick"/>
        </w:rPr>
        <w:t>;</w:t>
      </w:r>
    </w:p>
    <w:p w:rsidR="00554C6F" w:rsidRPr="00554C6F" w:rsidRDefault="002A15C0" w:rsidP="008B7B31">
      <w:pPr>
        <w:pStyle w:val="PargrafodaLista"/>
        <w:widowControl w:val="0"/>
        <w:numPr>
          <w:ilvl w:val="0"/>
          <w:numId w:val="29"/>
        </w:numPr>
        <w:tabs>
          <w:tab w:val="left" w:pos="494"/>
        </w:tabs>
        <w:autoSpaceDE w:val="0"/>
        <w:autoSpaceDN w:val="0"/>
        <w:spacing w:before="51" w:after="0" w:line="292" w:lineRule="auto"/>
        <w:ind w:left="586" w:right="397" w:hanging="284"/>
        <w:contextualSpacing w:val="0"/>
        <w:jc w:val="both"/>
        <w:rPr>
          <w:rFonts w:ascii="Times New Roman" w:hAnsi="Times New Roman" w:cs="Times New Roman"/>
          <w:b/>
        </w:rPr>
      </w:pPr>
      <w:r>
        <w:rPr>
          <w:rFonts w:ascii="Times New Roman" w:hAnsi="Times New Roman" w:cs="Times New Roman"/>
          <w:b/>
          <w:u w:val="thick"/>
        </w:rPr>
        <w:t>T</w:t>
      </w:r>
      <w:r w:rsidR="00554C6F" w:rsidRPr="00554C6F">
        <w:rPr>
          <w:rFonts w:ascii="Times New Roman" w:hAnsi="Times New Roman" w:cs="Times New Roman"/>
          <w:b/>
          <w:u w:val="thick"/>
        </w:rPr>
        <w:t>ratamentos</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odontológicos,</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exceto</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as</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cirurgias</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buco-maxilo-faciais</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previstos</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para</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segmentação hospitalar que necessitem</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de</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ambiente hospitalar e os procedimentos odontológicos</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previstos para segmentação odontológica passíveis de realização ambulatorial, que por imperativo clínico necessitem</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de</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ambiente</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hospitalar</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(listados</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no</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Rol</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de</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Procedimentos</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e</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Eventos</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em</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Saúde</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da ANS, vigente à época do</w:t>
      </w:r>
      <w:r w:rsidR="00554C6F" w:rsidRPr="00554C6F">
        <w:rPr>
          <w:rFonts w:ascii="Times New Roman" w:hAnsi="Times New Roman" w:cs="Times New Roman"/>
          <w:b/>
          <w:spacing w:val="1"/>
          <w:u w:val="thick"/>
        </w:rPr>
        <w:t xml:space="preserve"> </w:t>
      </w:r>
      <w:r w:rsidR="00554C6F" w:rsidRPr="00554C6F">
        <w:rPr>
          <w:rFonts w:ascii="Times New Roman" w:hAnsi="Times New Roman" w:cs="Times New Roman"/>
          <w:b/>
          <w:u w:val="thick"/>
        </w:rPr>
        <w:t>evento);</w:t>
      </w:r>
    </w:p>
    <w:p w:rsidR="00554C6F" w:rsidRPr="00554C6F" w:rsidRDefault="002A15C0" w:rsidP="008B7B31">
      <w:pPr>
        <w:pStyle w:val="PargrafodaLista"/>
        <w:widowControl w:val="0"/>
        <w:numPr>
          <w:ilvl w:val="0"/>
          <w:numId w:val="29"/>
        </w:numPr>
        <w:tabs>
          <w:tab w:val="left" w:pos="494"/>
        </w:tabs>
        <w:autoSpaceDE w:val="0"/>
        <w:autoSpaceDN w:val="0"/>
        <w:spacing w:after="0" w:line="207" w:lineRule="exact"/>
        <w:ind w:left="493" w:hanging="191"/>
        <w:contextualSpacing w:val="0"/>
        <w:jc w:val="both"/>
        <w:rPr>
          <w:rFonts w:ascii="Times New Roman" w:hAnsi="Times New Roman" w:cs="Times New Roman"/>
          <w:b/>
        </w:rPr>
      </w:pPr>
      <w:r>
        <w:rPr>
          <w:rFonts w:ascii="Times New Roman" w:hAnsi="Times New Roman" w:cs="Times New Roman"/>
          <w:b/>
          <w:u w:val="thick"/>
        </w:rPr>
        <w:t>O</w:t>
      </w:r>
      <w:r w:rsidR="00554C6F" w:rsidRPr="00554C6F">
        <w:rPr>
          <w:rFonts w:ascii="Times New Roman" w:hAnsi="Times New Roman" w:cs="Times New Roman"/>
          <w:b/>
          <w:u w:val="thick"/>
        </w:rPr>
        <w:t>s</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honorários</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e</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materiais</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utilizados</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pelo</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cirurgião</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dentista,</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para</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os</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procedimentos</w:t>
      </w:r>
      <w:r w:rsidR="00554C6F" w:rsidRPr="00554C6F">
        <w:rPr>
          <w:rFonts w:ascii="Times New Roman" w:hAnsi="Times New Roman" w:cs="Times New Roman"/>
          <w:b/>
          <w:spacing w:val="35"/>
        </w:rPr>
        <w:t xml:space="preserve"> </w:t>
      </w:r>
      <w:r w:rsidR="00554C6F" w:rsidRPr="00554C6F">
        <w:rPr>
          <w:rFonts w:ascii="Times New Roman" w:hAnsi="Times New Roman" w:cs="Times New Roman"/>
          <w:b/>
          <w:u w:val="thick"/>
        </w:rPr>
        <w:t>previstos</w:t>
      </w:r>
    </w:p>
    <w:p w:rsidR="00554C6F" w:rsidRPr="00554C6F" w:rsidRDefault="00554C6F" w:rsidP="00554C6F">
      <w:pPr>
        <w:spacing w:before="29"/>
        <w:ind w:left="586"/>
        <w:jc w:val="both"/>
        <w:rPr>
          <w:rFonts w:ascii="Times New Roman" w:hAnsi="Times New Roman" w:cs="Times New Roman"/>
          <w:b/>
        </w:rPr>
      </w:pPr>
      <w:r w:rsidRPr="00554C6F">
        <w:rPr>
          <w:rFonts w:ascii="Times New Roman" w:hAnsi="Times New Roman" w:cs="Times New Roman"/>
          <w:b/>
          <w:u w:val="thick"/>
        </w:rPr>
        <w:t>para segmentação odontológica, realizados em ambiente hospitalar por imperativo clínico;</w:t>
      </w:r>
    </w:p>
    <w:p w:rsidR="00554C6F" w:rsidRPr="002A15C0" w:rsidRDefault="002A15C0" w:rsidP="00A921F8">
      <w:pPr>
        <w:pStyle w:val="PargrafodaLista"/>
        <w:widowControl w:val="0"/>
        <w:numPr>
          <w:ilvl w:val="0"/>
          <w:numId w:val="29"/>
        </w:numPr>
        <w:tabs>
          <w:tab w:val="left" w:pos="494"/>
        </w:tabs>
        <w:autoSpaceDE w:val="0"/>
        <w:autoSpaceDN w:val="0"/>
        <w:spacing w:before="29" w:after="0" w:line="271" w:lineRule="auto"/>
        <w:ind w:left="586" w:right="398" w:hanging="191"/>
        <w:contextualSpacing w:val="0"/>
        <w:jc w:val="both"/>
        <w:rPr>
          <w:rFonts w:ascii="Times New Roman" w:hAnsi="Times New Roman" w:cs="Times New Roman"/>
          <w:b/>
        </w:rPr>
      </w:pPr>
      <w:r w:rsidRPr="002A15C0">
        <w:rPr>
          <w:rFonts w:ascii="Times New Roman" w:hAnsi="Times New Roman" w:cs="Times New Roman"/>
          <w:b/>
          <w:u w:val="thick"/>
        </w:rPr>
        <w:t>R</w:t>
      </w:r>
      <w:r w:rsidR="00554C6F" w:rsidRPr="002A15C0">
        <w:rPr>
          <w:rFonts w:ascii="Times New Roman" w:hAnsi="Times New Roman" w:cs="Times New Roman"/>
          <w:b/>
          <w:u w:val="thick"/>
        </w:rPr>
        <w:t>emoções</w:t>
      </w:r>
      <w:r w:rsidR="00554C6F" w:rsidRPr="002A15C0">
        <w:rPr>
          <w:rFonts w:ascii="Times New Roman" w:hAnsi="Times New Roman" w:cs="Times New Roman"/>
          <w:b/>
          <w:spacing w:val="36"/>
        </w:rPr>
        <w:t xml:space="preserve"> </w:t>
      </w:r>
      <w:r w:rsidR="00554C6F" w:rsidRPr="002A15C0">
        <w:rPr>
          <w:rFonts w:ascii="Times New Roman" w:hAnsi="Times New Roman" w:cs="Times New Roman"/>
          <w:b/>
          <w:u w:val="thick"/>
        </w:rPr>
        <w:t>não</w:t>
      </w:r>
      <w:r w:rsidR="00554C6F" w:rsidRPr="002A15C0">
        <w:rPr>
          <w:rFonts w:ascii="Times New Roman" w:hAnsi="Times New Roman" w:cs="Times New Roman"/>
          <w:b/>
          <w:spacing w:val="36"/>
        </w:rPr>
        <w:t xml:space="preserve"> </w:t>
      </w:r>
      <w:r w:rsidR="00554C6F" w:rsidRPr="002A15C0">
        <w:rPr>
          <w:rFonts w:ascii="Times New Roman" w:hAnsi="Times New Roman" w:cs="Times New Roman"/>
          <w:b/>
          <w:u w:val="thick"/>
        </w:rPr>
        <w:t>previstas</w:t>
      </w:r>
      <w:r w:rsidR="00554C6F" w:rsidRPr="002A15C0">
        <w:rPr>
          <w:rFonts w:ascii="Times New Roman" w:hAnsi="Times New Roman" w:cs="Times New Roman"/>
          <w:b/>
          <w:spacing w:val="40"/>
        </w:rPr>
        <w:t xml:space="preserve"> </w:t>
      </w:r>
      <w:r w:rsidR="00554C6F" w:rsidRPr="002A15C0">
        <w:rPr>
          <w:rFonts w:ascii="Times New Roman" w:hAnsi="Times New Roman" w:cs="Times New Roman"/>
          <w:b/>
          <w:u w:val="thick"/>
        </w:rPr>
        <w:t>na</w:t>
      </w:r>
      <w:r w:rsidR="00554C6F" w:rsidRPr="002A15C0">
        <w:rPr>
          <w:rFonts w:ascii="Times New Roman" w:hAnsi="Times New Roman" w:cs="Times New Roman"/>
          <w:b/>
          <w:spacing w:val="37"/>
        </w:rPr>
        <w:t xml:space="preserve"> </w:t>
      </w:r>
      <w:r w:rsidR="00554C6F" w:rsidRPr="002A15C0">
        <w:rPr>
          <w:rFonts w:ascii="Times New Roman" w:hAnsi="Times New Roman" w:cs="Times New Roman"/>
          <w:b/>
          <w:u w:val="thick"/>
        </w:rPr>
        <w:t>cláusula</w:t>
      </w:r>
      <w:r w:rsidR="00554C6F" w:rsidRPr="002A15C0">
        <w:rPr>
          <w:rFonts w:ascii="Times New Roman" w:hAnsi="Times New Roman" w:cs="Times New Roman"/>
          <w:b/>
          <w:spacing w:val="36"/>
        </w:rPr>
        <w:t xml:space="preserve"> </w:t>
      </w:r>
      <w:r w:rsidR="00554C6F" w:rsidRPr="002A15C0">
        <w:rPr>
          <w:rFonts w:ascii="Times New Roman" w:hAnsi="Times New Roman" w:cs="Times New Roman"/>
          <w:b/>
          <w:u w:val="thick"/>
        </w:rPr>
        <w:t>de</w:t>
      </w:r>
      <w:r w:rsidR="00554C6F" w:rsidRPr="002A15C0">
        <w:rPr>
          <w:rFonts w:ascii="Times New Roman" w:hAnsi="Times New Roman" w:cs="Times New Roman"/>
          <w:b/>
          <w:spacing w:val="34"/>
          <w:u w:val="thick"/>
        </w:rPr>
        <w:t xml:space="preserve"> </w:t>
      </w:r>
      <w:r w:rsidR="00554C6F" w:rsidRPr="002A15C0">
        <w:rPr>
          <w:rFonts w:ascii="Times New Roman" w:hAnsi="Times New Roman" w:cs="Times New Roman"/>
          <w:b/>
          <w:u w:val="thick"/>
        </w:rPr>
        <w:t>“Atendimento</w:t>
      </w:r>
      <w:r w:rsidR="00554C6F" w:rsidRPr="002A15C0">
        <w:rPr>
          <w:rFonts w:ascii="Times New Roman" w:hAnsi="Times New Roman" w:cs="Times New Roman"/>
          <w:b/>
          <w:spacing w:val="36"/>
        </w:rPr>
        <w:t xml:space="preserve"> </w:t>
      </w:r>
      <w:r w:rsidR="00554C6F" w:rsidRPr="002A15C0">
        <w:rPr>
          <w:rFonts w:ascii="Times New Roman" w:hAnsi="Times New Roman" w:cs="Times New Roman"/>
          <w:b/>
          <w:u w:val="thick"/>
        </w:rPr>
        <w:t>de</w:t>
      </w:r>
      <w:r w:rsidR="00554C6F" w:rsidRPr="002A15C0">
        <w:rPr>
          <w:rFonts w:ascii="Times New Roman" w:hAnsi="Times New Roman" w:cs="Times New Roman"/>
          <w:b/>
          <w:spacing w:val="37"/>
        </w:rPr>
        <w:t xml:space="preserve"> </w:t>
      </w:r>
      <w:r w:rsidR="00554C6F" w:rsidRPr="002A15C0">
        <w:rPr>
          <w:rFonts w:ascii="Times New Roman" w:hAnsi="Times New Roman" w:cs="Times New Roman"/>
          <w:b/>
          <w:u w:val="thick"/>
        </w:rPr>
        <w:t>Urgência</w:t>
      </w:r>
      <w:r w:rsidR="00554C6F" w:rsidRPr="002A15C0">
        <w:rPr>
          <w:rFonts w:ascii="Times New Roman" w:hAnsi="Times New Roman" w:cs="Times New Roman"/>
          <w:b/>
          <w:spacing w:val="39"/>
        </w:rPr>
        <w:t xml:space="preserve"> </w:t>
      </w:r>
      <w:r w:rsidR="00554C6F" w:rsidRPr="002A15C0">
        <w:rPr>
          <w:rFonts w:ascii="Times New Roman" w:hAnsi="Times New Roman" w:cs="Times New Roman"/>
          <w:b/>
          <w:u w:val="thick"/>
        </w:rPr>
        <w:t>e</w:t>
      </w:r>
      <w:r w:rsidR="00554C6F" w:rsidRPr="002A15C0">
        <w:rPr>
          <w:rFonts w:ascii="Times New Roman" w:hAnsi="Times New Roman" w:cs="Times New Roman"/>
          <w:b/>
          <w:spacing w:val="38"/>
        </w:rPr>
        <w:t xml:space="preserve"> </w:t>
      </w:r>
      <w:r w:rsidR="00554C6F" w:rsidRPr="002A15C0">
        <w:rPr>
          <w:rFonts w:ascii="Times New Roman" w:hAnsi="Times New Roman" w:cs="Times New Roman"/>
          <w:b/>
          <w:u w:val="thick"/>
        </w:rPr>
        <w:t>Emergência,</w:t>
      </w:r>
      <w:r w:rsidR="00554C6F" w:rsidRPr="002A15C0">
        <w:rPr>
          <w:rFonts w:ascii="Times New Roman" w:hAnsi="Times New Roman" w:cs="Times New Roman"/>
          <w:b/>
          <w:spacing w:val="39"/>
        </w:rPr>
        <w:t xml:space="preserve"> </w:t>
      </w:r>
      <w:r w:rsidR="00554C6F" w:rsidRPr="002A15C0">
        <w:rPr>
          <w:rFonts w:ascii="Times New Roman" w:hAnsi="Times New Roman" w:cs="Times New Roman"/>
          <w:b/>
          <w:u w:val="thick"/>
        </w:rPr>
        <w:t>Remoção</w:t>
      </w:r>
      <w:r w:rsidR="00554C6F" w:rsidRPr="002A15C0">
        <w:rPr>
          <w:rFonts w:ascii="Times New Roman" w:hAnsi="Times New Roman" w:cs="Times New Roman"/>
          <w:b/>
          <w:spacing w:val="40"/>
        </w:rPr>
        <w:t xml:space="preserve"> </w:t>
      </w:r>
      <w:r w:rsidR="00554C6F" w:rsidRPr="002A15C0">
        <w:rPr>
          <w:rFonts w:ascii="Times New Roman" w:hAnsi="Times New Roman" w:cs="Times New Roman"/>
          <w:b/>
          <w:u w:val="thick"/>
        </w:rPr>
        <w:t>e</w:t>
      </w:r>
      <w:r w:rsidRPr="002A15C0">
        <w:rPr>
          <w:rFonts w:ascii="Times New Roman" w:hAnsi="Times New Roman" w:cs="Times New Roman"/>
          <w:b/>
          <w:u w:val="thick"/>
        </w:rPr>
        <w:t xml:space="preserve"> </w:t>
      </w:r>
      <w:r w:rsidR="00554C6F" w:rsidRPr="002A15C0">
        <w:rPr>
          <w:rFonts w:ascii="Times New Roman" w:hAnsi="Times New Roman" w:cs="Times New Roman"/>
          <w:w w:val="99"/>
          <w:u w:val="thick"/>
        </w:rPr>
        <w:t xml:space="preserve"> </w:t>
      </w:r>
      <w:r w:rsidR="00554C6F" w:rsidRPr="002A15C0">
        <w:rPr>
          <w:rFonts w:ascii="Times New Roman" w:hAnsi="Times New Roman" w:cs="Times New Roman"/>
          <w:b/>
          <w:u w:val="thick"/>
        </w:rPr>
        <w:t>Reembolso” prevista em normativo da Agência Nacional de Saúde Suplementar, vigente na data</w:t>
      </w:r>
      <w:r w:rsidR="00554C6F" w:rsidRPr="002A15C0">
        <w:rPr>
          <w:rFonts w:ascii="Times New Roman" w:hAnsi="Times New Roman" w:cs="Times New Roman"/>
          <w:b/>
        </w:rPr>
        <w:t xml:space="preserve"> </w:t>
      </w:r>
      <w:r w:rsidR="00554C6F" w:rsidRPr="002A15C0">
        <w:rPr>
          <w:rFonts w:ascii="Times New Roman" w:hAnsi="Times New Roman" w:cs="Times New Roman"/>
          <w:b/>
          <w:u w:val="thick"/>
        </w:rPr>
        <w:t>do evento;</w:t>
      </w:r>
    </w:p>
    <w:p w:rsidR="00554C6F" w:rsidRPr="00554C6F" w:rsidRDefault="002A15C0" w:rsidP="008B7B31">
      <w:pPr>
        <w:pStyle w:val="PargrafodaLista"/>
        <w:widowControl w:val="0"/>
        <w:numPr>
          <w:ilvl w:val="0"/>
          <w:numId w:val="29"/>
        </w:numPr>
        <w:tabs>
          <w:tab w:val="left" w:pos="448"/>
        </w:tabs>
        <w:autoSpaceDE w:val="0"/>
        <w:autoSpaceDN w:val="0"/>
        <w:spacing w:before="21" w:after="0" w:line="292" w:lineRule="auto"/>
        <w:ind w:left="586" w:right="396" w:hanging="284"/>
        <w:contextualSpacing w:val="0"/>
        <w:jc w:val="both"/>
        <w:rPr>
          <w:rFonts w:ascii="Times New Roman" w:hAnsi="Times New Roman" w:cs="Times New Roman"/>
          <w:b/>
        </w:rPr>
      </w:pPr>
      <w:r>
        <w:rPr>
          <w:rFonts w:ascii="Times New Roman" w:hAnsi="Times New Roman" w:cs="Times New Roman"/>
          <w:b/>
          <w:u w:val="thick"/>
        </w:rPr>
        <w:t>T</w:t>
      </w:r>
      <w:r w:rsidR="00554C6F" w:rsidRPr="00554C6F">
        <w:rPr>
          <w:rFonts w:ascii="Times New Roman" w:hAnsi="Times New Roman" w:cs="Times New Roman"/>
          <w:b/>
          <w:u w:val="thick"/>
        </w:rPr>
        <w:t>odos os procedimentos médicos e hospitalares não listados no Rol de Procedimentos e Eventos em Saúde da ANS, vigente à época do evento;</w:t>
      </w:r>
    </w:p>
    <w:p w:rsidR="00554C6F" w:rsidRPr="00554C6F" w:rsidRDefault="002A15C0" w:rsidP="008B7B31">
      <w:pPr>
        <w:pStyle w:val="PargrafodaLista"/>
        <w:widowControl w:val="0"/>
        <w:numPr>
          <w:ilvl w:val="0"/>
          <w:numId w:val="29"/>
        </w:numPr>
        <w:tabs>
          <w:tab w:val="left" w:pos="482"/>
        </w:tabs>
        <w:autoSpaceDE w:val="0"/>
        <w:autoSpaceDN w:val="0"/>
        <w:spacing w:after="0" w:line="292" w:lineRule="auto"/>
        <w:ind w:left="586" w:right="396" w:hanging="284"/>
        <w:contextualSpacing w:val="0"/>
        <w:jc w:val="both"/>
        <w:rPr>
          <w:rFonts w:ascii="Times New Roman" w:hAnsi="Times New Roman" w:cs="Times New Roman"/>
          <w:b/>
        </w:rPr>
      </w:pPr>
      <w:r>
        <w:rPr>
          <w:rFonts w:ascii="Times New Roman" w:hAnsi="Times New Roman" w:cs="Times New Roman"/>
          <w:b/>
          <w:u w:val="thick"/>
        </w:rPr>
        <w:t>P</w:t>
      </w:r>
      <w:r w:rsidR="00554C6F" w:rsidRPr="00554C6F">
        <w:rPr>
          <w:rFonts w:ascii="Times New Roman" w:hAnsi="Times New Roman" w:cs="Times New Roman"/>
          <w:b/>
          <w:u w:val="thick"/>
        </w:rPr>
        <w:t>rocedimentos</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cujo</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beneficiário</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não</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atenda</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as</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diretrizes</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de</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utilização,</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diretrizes</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clínicas</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ou protocolo</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de</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utilização</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estabelecidos</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pela</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Agência</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Nacional</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de</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Saúde</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Suplementar</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com</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parte do Rol de Procedimentos e Eventos em Saúde da ANS, vigentes à época do</w:t>
      </w:r>
      <w:r w:rsidR="00554C6F" w:rsidRPr="00554C6F">
        <w:rPr>
          <w:rFonts w:ascii="Times New Roman" w:hAnsi="Times New Roman" w:cs="Times New Roman"/>
          <w:b/>
          <w:spacing w:val="-4"/>
          <w:u w:val="thick"/>
        </w:rPr>
        <w:t xml:space="preserve"> </w:t>
      </w:r>
      <w:r w:rsidR="00554C6F" w:rsidRPr="00554C6F">
        <w:rPr>
          <w:rFonts w:ascii="Times New Roman" w:hAnsi="Times New Roman" w:cs="Times New Roman"/>
          <w:b/>
          <w:u w:val="thick"/>
        </w:rPr>
        <w:t>evento;</w:t>
      </w:r>
    </w:p>
    <w:p w:rsidR="002A15C0" w:rsidRDefault="002A15C0" w:rsidP="003A0AD2">
      <w:pPr>
        <w:pStyle w:val="PargrafodaLista"/>
        <w:widowControl w:val="0"/>
        <w:numPr>
          <w:ilvl w:val="0"/>
          <w:numId w:val="29"/>
        </w:numPr>
        <w:tabs>
          <w:tab w:val="left" w:pos="439"/>
        </w:tabs>
        <w:autoSpaceDE w:val="0"/>
        <w:autoSpaceDN w:val="0"/>
        <w:spacing w:before="1" w:after="0" w:line="292" w:lineRule="auto"/>
        <w:ind w:left="586" w:right="392" w:firstLine="0"/>
        <w:contextualSpacing w:val="0"/>
        <w:jc w:val="both"/>
        <w:rPr>
          <w:rFonts w:ascii="Times New Roman" w:hAnsi="Times New Roman" w:cs="Times New Roman"/>
          <w:b/>
        </w:rPr>
      </w:pPr>
      <w:r w:rsidRPr="002A15C0">
        <w:rPr>
          <w:rFonts w:ascii="Times New Roman" w:hAnsi="Times New Roman" w:cs="Times New Roman"/>
          <w:b/>
          <w:u w:val="thick"/>
        </w:rPr>
        <w:t>P</w:t>
      </w:r>
      <w:r w:rsidR="00554C6F" w:rsidRPr="002A15C0">
        <w:rPr>
          <w:rFonts w:ascii="Times New Roman" w:hAnsi="Times New Roman" w:cs="Times New Roman"/>
          <w:b/>
          <w:u w:val="thick"/>
        </w:rPr>
        <w:t>rocedimentos realizados fora da área de abrangência geográfica estabelecida neste contrato;</w:t>
      </w:r>
      <w:r w:rsidR="00554C6F" w:rsidRPr="002A15C0">
        <w:rPr>
          <w:rFonts w:ascii="Times New Roman" w:hAnsi="Times New Roman" w:cs="Times New Roman"/>
          <w:b/>
        </w:rPr>
        <w:t xml:space="preserve"> </w:t>
      </w:r>
      <w:r>
        <w:rPr>
          <w:rFonts w:ascii="Times New Roman" w:hAnsi="Times New Roman" w:cs="Times New Roman"/>
          <w:b/>
        </w:rPr>
        <w:t xml:space="preserve">  </w:t>
      </w:r>
    </w:p>
    <w:p w:rsidR="00554C6F" w:rsidRPr="002A15C0" w:rsidRDefault="00554C6F" w:rsidP="002A15C0">
      <w:pPr>
        <w:pStyle w:val="PargrafodaLista"/>
        <w:widowControl w:val="0"/>
        <w:tabs>
          <w:tab w:val="left" w:pos="439"/>
        </w:tabs>
        <w:autoSpaceDE w:val="0"/>
        <w:autoSpaceDN w:val="0"/>
        <w:spacing w:before="1" w:after="0" w:line="292" w:lineRule="auto"/>
        <w:ind w:left="586" w:right="392"/>
        <w:contextualSpacing w:val="0"/>
        <w:jc w:val="both"/>
        <w:rPr>
          <w:rFonts w:ascii="Times New Roman" w:hAnsi="Times New Roman" w:cs="Times New Roman"/>
          <w:b/>
        </w:rPr>
      </w:pPr>
      <w:r w:rsidRPr="002A15C0">
        <w:rPr>
          <w:rFonts w:ascii="Times New Roman" w:hAnsi="Times New Roman" w:cs="Times New Roman"/>
          <w:b/>
        </w:rPr>
        <w:t>u)</w:t>
      </w:r>
      <w:r w:rsidRPr="002A15C0">
        <w:rPr>
          <w:rFonts w:ascii="Times New Roman" w:hAnsi="Times New Roman" w:cs="Times New Roman"/>
          <w:b/>
          <w:u w:val="thick"/>
        </w:rPr>
        <w:t>os</w:t>
      </w:r>
      <w:r w:rsidRPr="002A15C0">
        <w:rPr>
          <w:rFonts w:ascii="Times New Roman" w:hAnsi="Times New Roman" w:cs="Times New Roman"/>
          <w:b/>
          <w:spacing w:val="14"/>
        </w:rPr>
        <w:t xml:space="preserve"> </w:t>
      </w:r>
      <w:r w:rsidRPr="002A15C0">
        <w:rPr>
          <w:rFonts w:ascii="Times New Roman" w:hAnsi="Times New Roman" w:cs="Times New Roman"/>
          <w:b/>
          <w:spacing w:val="2"/>
          <w:u w:val="thick"/>
        </w:rPr>
        <w:t>procedimentos</w:t>
      </w:r>
      <w:r w:rsidRPr="002A15C0">
        <w:rPr>
          <w:rFonts w:ascii="Times New Roman" w:hAnsi="Times New Roman" w:cs="Times New Roman"/>
          <w:b/>
          <w:spacing w:val="15"/>
        </w:rPr>
        <w:t xml:space="preserve"> </w:t>
      </w:r>
      <w:r w:rsidRPr="002A15C0">
        <w:rPr>
          <w:rFonts w:ascii="Times New Roman" w:hAnsi="Times New Roman" w:cs="Times New Roman"/>
          <w:b/>
          <w:spacing w:val="2"/>
          <w:u w:val="thick"/>
        </w:rPr>
        <w:t>listados</w:t>
      </w:r>
      <w:r w:rsidRPr="002A15C0">
        <w:rPr>
          <w:rFonts w:ascii="Times New Roman" w:hAnsi="Times New Roman" w:cs="Times New Roman"/>
          <w:b/>
          <w:spacing w:val="13"/>
        </w:rPr>
        <w:t xml:space="preserve"> </w:t>
      </w:r>
      <w:r w:rsidRPr="002A15C0">
        <w:rPr>
          <w:rFonts w:ascii="Times New Roman" w:hAnsi="Times New Roman" w:cs="Times New Roman"/>
          <w:b/>
          <w:u w:val="thick"/>
        </w:rPr>
        <w:t>no</w:t>
      </w:r>
      <w:r w:rsidRPr="002A15C0">
        <w:rPr>
          <w:rFonts w:ascii="Times New Roman" w:hAnsi="Times New Roman" w:cs="Times New Roman"/>
          <w:b/>
          <w:spacing w:val="19"/>
        </w:rPr>
        <w:t xml:space="preserve"> </w:t>
      </w:r>
      <w:r w:rsidRPr="002A15C0">
        <w:rPr>
          <w:rFonts w:ascii="Times New Roman" w:hAnsi="Times New Roman" w:cs="Times New Roman"/>
          <w:b/>
          <w:spacing w:val="2"/>
          <w:u w:val="thick"/>
        </w:rPr>
        <w:t>Rol</w:t>
      </w:r>
      <w:r w:rsidRPr="002A15C0">
        <w:rPr>
          <w:rFonts w:ascii="Times New Roman" w:hAnsi="Times New Roman" w:cs="Times New Roman"/>
          <w:b/>
          <w:spacing w:val="20"/>
        </w:rPr>
        <w:t xml:space="preserve"> </w:t>
      </w:r>
      <w:r w:rsidRPr="002A15C0">
        <w:rPr>
          <w:rFonts w:ascii="Times New Roman" w:hAnsi="Times New Roman" w:cs="Times New Roman"/>
          <w:b/>
          <w:u w:val="thick"/>
        </w:rPr>
        <w:t>de</w:t>
      </w:r>
      <w:r w:rsidRPr="002A15C0">
        <w:rPr>
          <w:rFonts w:ascii="Times New Roman" w:hAnsi="Times New Roman" w:cs="Times New Roman"/>
          <w:b/>
          <w:spacing w:val="20"/>
        </w:rPr>
        <w:t xml:space="preserve"> </w:t>
      </w:r>
      <w:r w:rsidRPr="002A15C0">
        <w:rPr>
          <w:rFonts w:ascii="Times New Roman" w:hAnsi="Times New Roman" w:cs="Times New Roman"/>
          <w:b/>
          <w:spacing w:val="2"/>
          <w:u w:val="thick"/>
        </w:rPr>
        <w:t>Procedimentos</w:t>
      </w:r>
      <w:r w:rsidRPr="002A15C0">
        <w:rPr>
          <w:rFonts w:ascii="Times New Roman" w:hAnsi="Times New Roman" w:cs="Times New Roman"/>
          <w:b/>
          <w:spacing w:val="23"/>
        </w:rPr>
        <w:t xml:space="preserve"> </w:t>
      </w:r>
      <w:r w:rsidRPr="002A15C0">
        <w:rPr>
          <w:rFonts w:ascii="Times New Roman" w:hAnsi="Times New Roman" w:cs="Times New Roman"/>
          <w:b/>
          <w:u w:val="thick"/>
        </w:rPr>
        <w:t>e</w:t>
      </w:r>
      <w:r w:rsidRPr="002A15C0">
        <w:rPr>
          <w:rFonts w:ascii="Times New Roman" w:hAnsi="Times New Roman" w:cs="Times New Roman"/>
          <w:b/>
          <w:spacing w:val="22"/>
        </w:rPr>
        <w:t xml:space="preserve"> </w:t>
      </w:r>
      <w:r w:rsidRPr="002A15C0">
        <w:rPr>
          <w:rFonts w:ascii="Times New Roman" w:hAnsi="Times New Roman" w:cs="Times New Roman"/>
          <w:b/>
          <w:spacing w:val="2"/>
          <w:u w:val="thick"/>
        </w:rPr>
        <w:t>Eventos</w:t>
      </w:r>
      <w:r w:rsidRPr="002A15C0">
        <w:rPr>
          <w:rFonts w:ascii="Times New Roman" w:hAnsi="Times New Roman" w:cs="Times New Roman"/>
          <w:b/>
          <w:spacing w:val="20"/>
        </w:rPr>
        <w:t xml:space="preserve"> </w:t>
      </w:r>
      <w:r w:rsidRPr="002A15C0">
        <w:rPr>
          <w:rFonts w:ascii="Times New Roman" w:hAnsi="Times New Roman" w:cs="Times New Roman"/>
          <w:b/>
          <w:u w:val="thick"/>
        </w:rPr>
        <w:t>em</w:t>
      </w:r>
      <w:r w:rsidRPr="002A15C0">
        <w:rPr>
          <w:rFonts w:ascii="Times New Roman" w:hAnsi="Times New Roman" w:cs="Times New Roman"/>
          <w:b/>
          <w:spacing w:val="24"/>
        </w:rPr>
        <w:t xml:space="preserve"> </w:t>
      </w:r>
      <w:r w:rsidRPr="002A15C0">
        <w:rPr>
          <w:rFonts w:ascii="Times New Roman" w:hAnsi="Times New Roman" w:cs="Times New Roman"/>
          <w:b/>
          <w:u w:val="thick"/>
        </w:rPr>
        <w:t>Saúde</w:t>
      </w:r>
      <w:r w:rsidRPr="002A15C0">
        <w:rPr>
          <w:rFonts w:ascii="Times New Roman" w:hAnsi="Times New Roman" w:cs="Times New Roman"/>
          <w:b/>
          <w:spacing w:val="22"/>
        </w:rPr>
        <w:t xml:space="preserve"> </w:t>
      </w:r>
      <w:r w:rsidRPr="002A15C0">
        <w:rPr>
          <w:rFonts w:ascii="Times New Roman" w:hAnsi="Times New Roman" w:cs="Times New Roman"/>
          <w:b/>
          <w:spacing w:val="2"/>
          <w:u w:val="thick"/>
        </w:rPr>
        <w:t>da</w:t>
      </w:r>
      <w:r w:rsidRPr="002A15C0">
        <w:rPr>
          <w:rFonts w:ascii="Times New Roman" w:hAnsi="Times New Roman" w:cs="Times New Roman"/>
          <w:b/>
          <w:spacing w:val="17"/>
        </w:rPr>
        <w:t xml:space="preserve"> </w:t>
      </w:r>
      <w:r w:rsidRPr="002A15C0">
        <w:rPr>
          <w:rFonts w:ascii="Times New Roman" w:hAnsi="Times New Roman" w:cs="Times New Roman"/>
          <w:b/>
          <w:u w:val="thick"/>
        </w:rPr>
        <w:t>ANS</w:t>
      </w:r>
      <w:r w:rsidRPr="002A15C0">
        <w:rPr>
          <w:rFonts w:ascii="Times New Roman" w:hAnsi="Times New Roman" w:cs="Times New Roman"/>
          <w:b/>
          <w:spacing w:val="21"/>
        </w:rPr>
        <w:t xml:space="preserve"> </w:t>
      </w:r>
      <w:r w:rsidRPr="002A15C0">
        <w:rPr>
          <w:rFonts w:ascii="Times New Roman" w:hAnsi="Times New Roman" w:cs="Times New Roman"/>
          <w:b/>
          <w:u w:val="thick"/>
        </w:rPr>
        <w:t>tem</w:t>
      </w:r>
      <w:r w:rsidR="002A15C0" w:rsidRPr="002A15C0">
        <w:rPr>
          <w:rFonts w:ascii="Times New Roman" w:hAnsi="Times New Roman" w:cs="Times New Roman"/>
          <w:b/>
          <w:u w:val="thick"/>
        </w:rPr>
        <w:t xml:space="preserve"> </w:t>
      </w:r>
      <w:r w:rsidRPr="002A15C0">
        <w:rPr>
          <w:rFonts w:ascii="Times New Roman" w:hAnsi="Times New Roman" w:cs="Times New Roman"/>
          <w:b/>
          <w:spacing w:val="2"/>
          <w:u w:val="thick"/>
        </w:rPr>
        <w:t>cobertura</w:t>
      </w:r>
      <w:r w:rsidRPr="002A15C0">
        <w:rPr>
          <w:rFonts w:ascii="Times New Roman" w:hAnsi="Times New Roman" w:cs="Times New Roman"/>
          <w:b/>
          <w:spacing w:val="2"/>
        </w:rPr>
        <w:t xml:space="preserve"> </w:t>
      </w:r>
      <w:r w:rsidRPr="002A15C0">
        <w:rPr>
          <w:rFonts w:ascii="Times New Roman" w:hAnsi="Times New Roman" w:cs="Times New Roman"/>
          <w:b/>
          <w:spacing w:val="2"/>
          <w:u w:val="thick"/>
        </w:rPr>
        <w:t>assegurada</w:t>
      </w:r>
      <w:r w:rsidRPr="002A15C0">
        <w:rPr>
          <w:rFonts w:ascii="Times New Roman" w:hAnsi="Times New Roman" w:cs="Times New Roman"/>
          <w:b/>
          <w:spacing w:val="2"/>
        </w:rPr>
        <w:t xml:space="preserve"> </w:t>
      </w:r>
      <w:r w:rsidRPr="002A15C0">
        <w:rPr>
          <w:rFonts w:ascii="Times New Roman" w:hAnsi="Times New Roman" w:cs="Times New Roman"/>
          <w:b/>
          <w:u w:val="thick"/>
        </w:rPr>
        <w:t>quando</w:t>
      </w:r>
      <w:r w:rsidRPr="002A15C0">
        <w:rPr>
          <w:rFonts w:ascii="Times New Roman" w:hAnsi="Times New Roman" w:cs="Times New Roman"/>
          <w:b/>
        </w:rPr>
        <w:t xml:space="preserve"> </w:t>
      </w:r>
      <w:r w:rsidRPr="002A15C0">
        <w:rPr>
          <w:rFonts w:ascii="Times New Roman" w:hAnsi="Times New Roman" w:cs="Times New Roman"/>
          <w:b/>
          <w:spacing w:val="2"/>
          <w:u w:val="thick"/>
        </w:rPr>
        <w:t>solicitados</w:t>
      </w:r>
      <w:r w:rsidRPr="002A15C0">
        <w:rPr>
          <w:rFonts w:ascii="Times New Roman" w:hAnsi="Times New Roman" w:cs="Times New Roman"/>
          <w:b/>
          <w:spacing w:val="2"/>
        </w:rPr>
        <w:t xml:space="preserve"> </w:t>
      </w:r>
      <w:r w:rsidRPr="002A15C0">
        <w:rPr>
          <w:rFonts w:ascii="Times New Roman" w:hAnsi="Times New Roman" w:cs="Times New Roman"/>
          <w:b/>
          <w:u w:val="thick"/>
        </w:rPr>
        <w:t>pelo</w:t>
      </w:r>
      <w:r w:rsidRPr="002A15C0">
        <w:rPr>
          <w:rFonts w:ascii="Times New Roman" w:hAnsi="Times New Roman" w:cs="Times New Roman"/>
          <w:b/>
        </w:rPr>
        <w:t xml:space="preserve"> </w:t>
      </w:r>
      <w:r w:rsidRPr="002A15C0">
        <w:rPr>
          <w:rFonts w:ascii="Times New Roman" w:hAnsi="Times New Roman" w:cs="Times New Roman"/>
          <w:b/>
          <w:u w:val="thick"/>
        </w:rPr>
        <w:t>médico</w:t>
      </w:r>
      <w:r w:rsidRPr="002A15C0">
        <w:rPr>
          <w:rFonts w:ascii="Times New Roman" w:hAnsi="Times New Roman" w:cs="Times New Roman"/>
          <w:b/>
        </w:rPr>
        <w:t xml:space="preserve">  </w:t>
      </w:r>
      <w:r w:rsidRPr="002A15C0">
        <w:rPr>
          <w:rFonts w:ascii="Times New Roman" w:hAnsi="Times New Roman" w:cs="Times New Roman"/>
          <w:b/>
          <w:spacing w:val="2"/>
          <w:u w:val="thick"/>
        </w:rPr>
        <w:t>assistente</w:t>
      </w:r>
      <w:r w:rsidRPr="002A15C0">
        <w:rPr>
          <w:rFonts w:ascii="Times New Roman" w:hAnsi="Times New Roman" w:cs="Times New Roman"/>
          <w:b/>
          <w:spacing w:val="2"/>
        </w:rPr>
        <w:t xml:space="preserve"> </w:t>
      </w:r>
      <w:r w:rsidRPr="002A15C0">
        <w:rPr>
          <w:rFonts w:ascii="Times New Roman" w:hAnsi="Times New Roman" w:cs="Times New Roman"/>
          <w:b/>
          <w:spacing w:val="2"/>
          <w:u w:val="thick"/>
        </w:rPr>
        <w:t>devidamente</w:t>
      </w:r>
      <w:r w:rsidRPr="002A15C0">
        <w:rPr>
          <w:rFonts w:ascii="Times New Roman" w:hAnsi="Times New Roman" w:cs="Times New Roman"/>
          <w:b/>
          <w:spacing w:val="2"/>
        </w:rPr>
        <w:t xml:space="preserve"> </w:t>
      </w:r>
      <w:r w:rsidRPr="002A15C0">
        <w:rPr>
          <w:rFonts w:ascii="Times New Roman" w:hAnsi="Times New Roman" w:cs="Times New Roman"/>
          <w:b/>
          <w:spacing w:val="2"/>
          <w:u w:val="thick"/>
        </w:rPr>
        <w:t>habilitado</w:t>
      </w:r>
      <w:r w:rsidRPr="002A15C0">
        <w:rPr>
          <w:rFonts w:ascii="Times New Roman" w:hAnsi="Times New Roman" w:cs="Times New Roman"/>
          <w:b/>
          <w:spacing w:val="2"/>
        </w:rPr>
        <w:t xml:space="preserve">  </w:t>
      </w:r>
      <w:r w:rsidRPr="002A15C0">
        <w:rPr>
          <w:rFonts w:ascii="Times New Roman" w:hAnsi="Times New Roman" w:cs="Times New Roman"/>
          <w:b/>
          <w:u w:val="thick"/>
        </w:rPr>
        <w:t>e</w:t>
      </w:r>
      <w:r w:rsidRPr="002A15C0">
        <w:rPr>
          <w:rFonts w:ascii="Times New Roman" w:hAnsi="Times New Roman" w:cs="Times New Roman"/>
          <w:b/>
        </w:rPr>
        <w:t xml:space="preserve">  </w:t>
      </w:r>
      <w:r w:rsidRPr="002A15C0">
        <w:rPr>
          <w:rFonts w:ascii="Times New Roman" w:hAnsi="Times New Roman" w:cs="Times New Roman"/>
          <w:b/>
          <w:u w:val="thick"/>
        </w:rPr>
        <w:t>as</w:t>
      </w:r>
      <w:r w:rsidRPr="002A15C0">
        <w:rPr>
          <w:rFonts w:ascii="Times New Roman" w:hAnsi="Times New Roman" w:cs="Times New Roman"/>
          <w:b/>
        </w:rPr>
        <w:t xml:space="preserve"> </w:t>
      </w:r>
      <w:r w:rsidRPr="002A15C0">
        <w:rPr>
          <w:rFonts w:ascii="Times New Roman" w:hAnsi="Times New Roman" w:cs="Times New Roman"/>
          <w:b/>
          <w:spacing w:val="2"/>
          <w:u w:val="thick"/>
        </w:rPr>
        <w:t>solicitações</w:t>
      </w:r>
      <w:r w:rsidRPr="002A15C0">
        <w:rPr>
          <w:rFonts w:ascii="Times New Roman" w:hAnsi="Times New Roman" w:cs="Times New Roman"/>
          <w:b/>
          <w:spacing w:val="2"/>
        </w:rPr>
        <w:t xml:space="preserve"> </w:t>
      </w:r>
      <w:r w:rsidRPr="002A15C0">
        <w:rPr>
          <w:rFonts w:ascii="Times New Roman" w:hAnsi="Times New Roman" w:cs="Times New Roman"/>
          <w:b/>
          <w:spacing w:val="2"/>
          <w:u w:val="thick"/>
        </w:rPr>
        <w:t>realizadas</w:t>
      </w:r>
      <w:r w:rsidRPr="002A15C0">
        <w:rPr>
          <w:rFonts w:ascii="Times New Roman" w:hAnsi="Times New Roman" w:cs="Times New Roman"/>
          <w:b/>
          <w:spacing w:val="2"/>
        </w:rPr>
        <w:t xml:space="preserve"> </w:t>
      </w:r>
      <w:r w:rsidRPr="002A15C0">
        <w:rPr>
          <w:rFonts w:ascii="Times New Roman" w:hAnsi="Times New Roman" w:cs="Times New Roman"/>
          <w:b/>
          <w:u w:val="thick"/>
        </w:rPr>
        <w:t>pelo</w:t>
      </w:r>
      <w:r w:rsidRPr="002A15C0">
        <w:rPr>
          <w:rFonts w:ascii="Times New Roman" w:hAnsi="Times New Roman" w:cs="Times New Roman"/>
          <w:b/>
        </w:rPr>
        <w:t xml:space="preserve"> </w:t>
      </w:r>
      <w:r w:rsidRPr="002A15C0">
        <w:rPr>
          <w:rFonts w:ascii="Times New Roman" w:hAnsi="Times New Roman" w:cs="Times New Roman"/>
          <w:b/>
          <w:spacing w:val="2"/>
          <w:u w:val="thick"/>
        </w:rPr>
        <w:t>cirurgião dentista,</w:t>
      </w:r>
      <w:r w:rsidRPr="002A15C0">
        <w:rPr>
          <w:rFonts w:ascii="Times New Roman" w:hAnsi="Times New Roman" w:cs="Times New Roman"/>
          <w:b/>
          <w:spacing w:val="2"/>
        </w:rPr>
        <w:t xml:space="preserve"> </w:t>
      </w:r>
      <w:r w:rsidRPr="002A15C0">
        <w:rPr>
          <w:rFonts w:ascii="Times New Roman" w:hAnsi="Times New Roman" w:cs="Times New Roman"/>
          <w:b/>
          <w:spacing w:val="3"/>
          <w:u w:val="thick"/>
        </w:rPr>
        <w:t>devidamente</w:t>
      </w:r>
      <w:r w:rsidRPr="002A15C0">
        <w:rPr>
          <w:rFonts w:ascii="Times New Roman" w:hAnsi="Times New Roman" w:cs="Times New Roman"/>
          <w:b/>
          <w:spacing w:val="3"/>
        </w:rPr>
        <w:t xml:space="preserve"> </w:t>
      </w:r>
      <w:r w:rsidRPr="002A15C0">
        <w:rPr>
          <w:rFonts w:ascii="Times New Roman" w:hAnsi="Times New Roman" w:cs="Times New Roman"/>
          <w:b/>
          <w:spacing w:val="3"/>
          <w:u w:val="thick"/>
        </w:rPr>
        <w:t>habilitado,</w:t>
      </w:r>
      <w:r w:rsidRPr="002A15C0">
        <w:rPr>
          <w:rFonts w:ascii="Times New Roman" w:hAnsi="Times New Roman" w:cs="Times New Roman"/>
          <w:b/>
          <w:spacing w:val="3"/>
        </w:rPr>
        <w:t xml:space="preserve"> </w:t>
      </w:r>
      <w:r w:rsidRPr="002A15C0">
        <w:rPr>
          <w:rFonts w:ascii="Times New Roman" w:hAnsi="Times New Roman" w:cs="Times New Roman"/>
          <w:b/>
          <w:spacing w:val="3"/>
          <w:u w:val="thick"/>
        </w:rPr>
        <w:t>com finalidade</w:t>
      </w:r>
      <w:r w:rsidRPr="002A15C0">
        <w:rPr>
          <w:rFonts w:ascii="Times New Roman" w:hAnsi="Times New Roman" w:cs="Times New Roman"/>
          <w:b/>
          <w:spacing w:val="3"/>
        </w:rPr>
        <w:t xml:space="preserve"> </w:t>
      </w:r>
      <w:r w:rsidRPr="002A15C0">
        <w:rPr>
          <w:rFonts w:ascii="Times New Roman" w:hAnsi="Times New Roman" w:cs="Times New Roman"/>
          <w:b/>
          <w:spacing w:val="5"/>
          <w:u w:val="thick"/>
        </w:rPr>
        <w:t>de</w:t>
      </w:r>
      <w:r w:rsidRPr="002A15C0">
        <w:rPr>
          <w:rFonts w:ascii="Times New Roman" w:hAnsi="Times New Roman" w:cs="Times New Roman"/>
          <w:b/>
          <w:spacing w:val="5"/>
        </w:rPr>
        <w:t xml:space="preserve"> </w:t>
      </w:r>
      <w:r w:rsidRPr="002A15C0">
        <w:rPr>
          <w:rFonts w:ascii="Times New Roman" w:hAnsi="Times New Roman" w:cs="Times New Roman"/>
          <w:b/>
          <w:spacing w:val="3"/>
          <w:u w:val="thick"/>
        </w:rPr>
        <w:t xml:space="preserve">auxiliar </w:t>
      </w:r>
      <w:r w:rsidRPr="002A15C0">
        <w:rPr>
          <w:rFonts w:ascii="Times New Roman" w:hAnsi="Times New Roman" w:cs="Times New Roman"/>
          <w:b/>
          <w:u w:val="thick"/>
        </w:rPr>
        <w:t xml:space="preserve">no </w:t>
      </w:r>
      <w:r w:rsidRPr="002A15C0">
        <w:rPr>
          <w:rFonts w:ascii="Times New Roman" w:hAnsi="Times New Roman" w:cs="Times New Roman"/>
          <w:b/>
          <w:spacing w:val="3"/>
          <w:u w:val="thick"/>
        </w:rPr>
        <w:t xml:space="preserve">diagnóstico, tratamento </w:t>
      </w:r>
      <w:r w:rsidRPr="002A15C0">
        <w:rPr>
          <w:rFonts w:ascii="Times New Roman" w:hAnsi="Times New Roman" w:cs="Times New Roman"/>
          <w:b/>
          <w:u w:val="thick"/>
        </w:rPr>
        <w:t xml:space="preserve">e </w:t>
      </w:r>
      <w:r w:rsidRPr="002A15C0">
        <w:rPr>
          <w:rFonts w:ascii="Times New Roman" w:hAnsi="Times New Roman" w:cs="Times New Roman"/>
          <w:b/>
          <w:spacing w:val="3"/>
          <w:u w:val="thick"/>
        </w:rPr>
        <w:t>prognóstico</w:t>
      </w:r>
      <w:r w:rsidRPr="002A15C0">
        <w:rPr>
          <w:rFonts w:ascii="Times New Roman" w:hAnsi="Times New Roman" w:cs="Times New Roman"/>
          <w:b/>
          <w:spacing w:val="50"/>
          <w:u w:val="thick"/>
        </w:rPr>
        <w:t xml:space="preserve"> </w:t>
      </w:r>
      <w:r w:rsidRPr="002A15C0">
        <w:rPr>
          <w:rFonts w:ascii="Times New Roman" w:hAnsi="Times New Roman" w:cs="Times New Roman"/>
          <w:b/>
          <w:spacing w:val="3"/>
          <w:u w:val="thick"/>
        </w:rPr>
        <w:t>odontológico.</w:t>
      </w:r>
    </w:p>
    <w:p w:rsidR="00554C6F" w:rsidRPr="00554C6F" w:rsidRDefault="00554C6F" w:rsidP="00554C6F">
      <w:pPr>
        <w:pStyle w:val="Corpodetexto"/>
        <w:spacing w:before="10"/>
        <w:rPr>
          <w:rFonts w:ascii="Times New Roman" w:hAnsi="Times New Roman" w:cs="Times New Roman"/>
          <w:b/>
        </w:rPr>
      </w:pPr>
    </w:p>
    <w:p w:rsidR="00554C6F" w:rsidRPr="00554C6F" w:rsidRDefault="00554C6F" w:rsidP="00554C6F">
      <w:pPr>
        <w:spacing w:before="93" w:line="292" w:lineRule="auto"/>
        <w:ind w:left="303" w:right="392"/>
        <w:jc w:val="both"/>
        <w:rPr>
          <w:rFonts w:ascii="Times New Roman" w:hAnsi="Times New Roman" w:cs="Times New Roman"/>
          <w:b/>
        </w:rPr>
      </w:pPr>
      <w:r w:rsidRPr="00554C6F">
        <w:rPr>
          <w:rFonts w:ascii="Times New Roman" w:hAnsi="Times New Roman" w:cs="Times New Roman"/>
          <w:b/>
        </w:rPr>
        <w:t xml:space="preserve">Parágrafo Primeiro. </w:t>
      </w:r>
      <w:r w:rsidRPr="00554C6F">
        <w:rPr>
          <w:rFonts w:ascii="Times New Roman" w:hAnsi="Times New Roman" w:cs="Times New Roman"/>
          <w:b/>
          <w:u w:val="thick"/>
        </w:rPr>
        <w:t>A</w:t>
      </w:r>
      <w:r w:rsidRPr="00554C6F">
        <w:rPr>
          <w:rFonts w:ascii="Times New Roman" w:hAnsi="Times New Roman" w:cs="Times New Roman"/>
          <w:b/>
        </w:rPr>
        <w:t xml:space="preserve"> </w:t>
      </w:r>
      <w:r w:rsidRPr="00554C6F">
        <w:rPr>
          <w:rFonts w:ascii="Times New Roman" w:hAnsi="Times New Roman" w:cs="Times New Roman"/>
          <w:b/>
          <w:u w:val="thick"/>
        </w:rPr>
        <w:t>CONTRATADA</w:t>
      </w:r>
      <w:r w:rsidRPr="00554C6F">
        <w:rPr>
          <w:rFonts w:ascii="Times New Roman" w:hAnsi="Times New Roman" w:cs="Times New Roman"/>
          <w:b/>
        </w:rPr>
        <w:t xml:space="preserve"> </w:t>
      </w:r>
      <w:r w:rsidRPr="00554C6F">
        <w:rPr>
          <w:rFonts w:ascii="Times New Roman" w:hAnsi="Times New Roman" w:cs="Times New Roman"/>
          <w:b/>
          <w:u w:val="thick"/>
        </w:rPr>
        <w:t>não</w:t>
      </w:r>
      <w:r w:rsidRPr="00554C6F">
        <w:rPr>
          <w:rFonts w:ascii="Times New Roman" w:hAnsi="Times New Roman" w:cs="Times New Roman"/>
          <w:b/>
        </w:rPr>
        <w:t xml:space="preserve"> </w:t>
      </w:r>
      <w:r w:rsidRPr="00554C6F">
        <w:rPr>
          <w:rFonts w:ascii="Times New Roman" w:hAnsi="Times New Roman" w:cs="Times New Roman"/>
          <w:b/>
          <w:u w:val="thick"/>
        </w:rPr>
        <w:t>se</w:t>
      </w:r>
      <w:r w:rsidRPr="00554C6F">
        <w:rPr>
          <w:rFonts w:ascii="Times New Roman" w:hAnsi="Times New Roman" w:cs="Times New Roman"/>
          <w:b/>
        </w:rPr>
        <w:t xml:space="preserve"> </w:t>
      </w:r>
      <w:r w:rsidRPr="00554C6F">
        <w:rPr>
          <w:rFonts w:ascii="Times New Roman" w:hAnsi="Times New Roman" w:cs="Times New Roman"/>
          <w:b/>
          <w:u w:val="thick"/>
        </w:rPr>
        <w:t>responsabiliza</w:t>
      </w:r>
      <w:r w:rsidRPr="00554C6F">
        <w:rPr>
          <w:rFonts w:ascii="Times New Roman" w:hAnsi="Times New Roman" w:cs="Times New Roman"/>
          <w:b/>
        </w:rPr>
        <w:t xml:space="preserve"> </w:t>
      </w:r>
      <w:r w:rsidRPr="00554C6F">
        <w:rPr>
          <w:rFonts w:ascii="Times New Roman" w:hAnsi="Times New Roman" w:cs="Times New Roman"/>
          <w:b/>
          <w:u w:val="thick"/>
        </w:rPr>
        <w:t>pelo</w:t>
      </w:r>
      <w:r w:rsidRPr="00554C6F">
        <w:rPr>
          <w:rFonts w:ascii="Times New Roman" w:hAnsi="Times New Roman" w:cs="Times New Roman"/>
          <w:b/>
        </w:rPr>
        <w:t xml:space="preserve"> </w:t>
      </w:r>
      <w:r w:rsidRPr="00554C6F">
        <w:rPr>
          <w:rFonts w:ascii="Times New Roman" w:hAnsi="Times New Roman" w:cs="Times New Roman"/>
          <w:b/>
          <w:u w:val="thick"/>
        </w:rPr>
        <w:t>pagamento</w:t>
      </w:r>
      <w:r w:rsidRPr="00554C6F">
        <w:rPr>
          <w:rFonts w:ascii="Times New Roman" w:hAnsi="Times New Roman" w:cs="Times New Roman"/>
          <w:b/>
        </w:rPr>
        <w:t xml:space="preserve"> </w:t>
      </w:r>
      <w:r w:rsidRPr="00554C6F">
        <w:rPr>
          <w:rFonts w:ascii="Times New Roman" w:hAnsi="Times New Roman" w:cs="Times New Roman"/>
          <w:b/>
          <w:u w:val="thick"/>
        </w:rPr>
        <w:t>de</w:t>
      </w:r>
      <w:r w:rsidRPr="00554C6F">
        <w:rPr>
          <w:rFonts w:ascii="Times New Roman" w:hAnsi="Times New Roman" w:cs="Times New Roman"/>
          <w:b/>
        </w:rPr>
        <w:t xml:space="preserve"> </w:t>
      </w:r>
      <w:r w:rsidRPr="00554C6F">
        <w:rPr>
          <w:rFonts w:ascii="Times New Roman" w:hAnsi="Times New Roman" w:cs="Times New Roman"/>
          <w:b/>
          <w:u w:val="thick"/>
        </w:rPr>
        <w:t>despesas</w:t>
      </w:r>
      <w:r w:rsidRPr="00554C6F">
        <w:rPr>
          <w:rFonts w:ascii="Times New Roman" w:hAnsi="Times New Roman" w:cs="Times New Roman"/>
          <w:b/>
        </w:rPr>
        <w:t xml:space="preserve"> </w:t>
      </w:r>
      <w:r w:rsidRPr="00554C6F">
        <w:rPr>
          <w:rFonts w:ascii="Times New Roman" w:hAnsi="Times New Roman" w:cs="Times New Roman"/>
          <w:b/>
          <w:u w:val="thick"/>
        </w:rPr>
        <w:t>extraordinárias,</w:t>
      </w:r>
      <w:r w:rsidRPr="00554C6F">
        <w:rPr>
          <w:rFonts w:ascii="Times New Roman" w:hAnsi="Times New Roman" w:cs="Times New Roman"/>
          <w:b/>
        </w:rPr>
        <w:t xml:space="preserve"> </w:t>
      </w:r>
      <w:r w:rsidRPr="00554C6F">
        <w:rPr>
          <w:rFonts w:ascii="Times New Roman" w:hAnsi="Times New Roman" w:cs="Times New Roman"/>
          <w:b/>
          <w:u w:val="thick"/>
        </w:rPr>
        <w:t>sejam</w:t>
      </w:r>
      <w:r w:rsidRPr="00554C6F">
        <w:rPr>
          <w:rFonts w:ascii="Times New Roman" w:hAnsi="Times New Roman" w:cs="Times New Roman"/>
          <w:b/>
        </w:rPr>
        <w:t xml:space="preserve"> </w:t>
      </w:r>
      <w:r w:rsidRPr="00554C6F">
        <w:rPr>
          <w:rFonts w:ascii="Times New Roman" w:hAnsi="Times New Roman" w:cs="Times New Roman"/>
          <w:b/>
          <w:u w:val="thick"/>
        </w:rPr>
        <w:t>realizadas</w:t>
      </w:r>
      <w:r w:rsidRPr="00554C6F">
        <w:rPr>
          <w:rFonts w:ascii="Times New Roman" w:hAnsi="Times New Roman" w:cs="Times New Roman"/>
          <w:b/>
        </w:rPr>
        <w:t xml:space="preserve"> </w:t>
      </w:r>
      <w:r w:rsidRPr="00554C6F">
        <w:rPr>
          <w:rFonts w:ascii="Times New Roman" w:hAnsi="Times New Roman" w:cs="Times New Roman"/>
          <w:b/>
          <w:u w:val="thick"/>
        </w:rPr>
        <w:t>pelo</w:t>
      </w:r>
      <w:r w:rsidRPr="00554C6F">
        <w:rPr>
          <w:rFonts w:ascii="Times New Roman" w:hAnsi="Times New Roman" w:cs="Times New Roman"/>
          <w:b/>
        </w:rPr>
        <w:t xml:space="preserve"> </w:t>
      </w:r>
      <w:r w:rsidRPr="00554C6F">
        <w:rPr>
          <w:rFonts w:ascii="Times New Roman" w:hAnsi="Times New Roman" w:cs="Times New Roman"/>
          <w:b/>
          <w:u w:val="thick"/>
        </w:rPr>
        <w:t>beneficiário</w:t>
      </w:r>
      <w:r w:rsidRPr="00554C6F">
        <w:rPr>
          <w:rFonts w:ascii="Times New Roman" w:hAnsi="Times New Roman" w:cs="Times New Roman"/>
          <w:b/>
        </w:rPr>
        <w:t xml:space="preserve"> </w:t>
      </w:r>
      <w:r w:rsidRPr="00554C6F">
        <w:rPr>
          <w:rFonts w:ascii="Times New Roman" w:hAnsi="Times New Roman" w:cs="Times New Roman"/>
          <w:b/>
          <w:u w:val="thick"/>
        </w:rPr>
        <w:t>internado</w:t>
      </w:r>
      <w:r w:rsidRPr="00554C6F">
        <w:rPr>
          <w:rFonts w:ascii="Times New Roman" w:hAnsi="Times New Roman" w:cs="Times New Roman"/>
          <w:b/>
        </w:rPr>
        <w:t xml:space="preserve"> </w:t>
      </w:r>
      <w:r w:rsidRPr="00554C6F">
        <w:rPr>
          <w:rFonts w:ascii="Times New Roman" w:hAnsi="Times New Roman" w:cs="Times New Roman"/>
          <w:b/>
          <w:u w:val="thick"/>
        </w:rPr>
        <w:t>ou</w:t>
      </w:r>
      <w:r w:rsidRPr="00554C6F">
        <w:rPr>
          <w:rFonts w:ascii="Times New Roman" w:hAnsi="Times New Roman" w:cs="Times New Roman"/>
          <w:b/>
        </w:rPr>
        <w:t xml:space="preserve"> </w:t>
      </w:r>
      <w:r w:rsidRPr="00554C6F">
        <w:rPr>
          <w:rFonts w:ascii="Times New Roman" w:hAnsi="Times New Roman" w:cs="Times New Roman"/>
          <w:b/>
          <w:u w:val="thick"/>
        </w:rPr>
        <w:t>seu</w:t>
      </w:r>
      <w:r w:rsidRPr="00554C6F">
        <w:rPr>
          <w:rFonts w:ascii="Times New Roman" w:hAnsi="Times New Roman" w:cs="Times New Roman"/>
          <w:b/>
        </w:rPr>
        <w:t xml:space="preserve"> </w:t>
      </w:r>
      <w:r w:rsidRPr="00554C6F">
        <w:rPr>
          <w:rFonts w:ascii="Times New Roman" w:hAnsi="Times New Roman" w:cs="Times New Roman"/>
          <w:b/>
          <w:u w:val="thick"/>
        </w:rPr>
        <w:t>acompanhante,</w:t>
      </w:r>
      <w:r w:rsidRPr="00554C6F">
        <w:rPr>
          <w:rFonts w:ascii="Times New Roman" w:hAnsi="Times New Roman" w:cs="Times New Roman"/>
          <w:b/>
        </w:rPr>
        <w:t xml:space="preserve"> </w:t>
      </w:r>
      <w:r w:rsidRPr="00554C6F">
        <w:rPr>
          <w:rFonts w:ascii="Times New Roman" w:hAnsi="Times New Roman" w:cs="Times New Roman"/>
          <w:b/>
          <w:u w:val="thick"/>
        </w:rPr>
        <w:t>como</w:t>
      </w:r>
      <w:r w:rsidRPr="00554C6F">
        <w:rPr>
          <w:rFonts w:ascii="Times New Roman" w:hAnsi="Times New Roman" w:cs="Times New Roman"/>
          <w:b/>
        </w:rPr>
        <w:t xml:space="preserve"> </w:t>
      </w:r>
      <w:r w:rsidRPr="00554C6F">
        <w:rPr>
          <w:rFonts w:ascii="Times New Roman" w:hAnsi="Times New Roman" w:cs="Times New Roman"/>
          <w:b/>
          <w:u w:val="thick"/>
        </w:rPr>
        <w:t>por</w:t>
      </w:r>
      <w:r w:rsidRPr="00554C6F">
        <w:rPr>
          <w:rFonts w:ascii="Times New Roman" w:hAnsi="Times New Roman" w:cs="Times New Roman"/>
          <w:b/>
        </w:rPr>
        <w:t xml:space="preserve"> </w:t>
      </w:r>
      <w:r w:rsidRPr="00554C6F">
        <w:rPr>
          <w:rFonts w:ascii="Times New Roman" w:hAnsi="Times New Roman" w:cs="Times New Roman"/>
          <w:b/>
          <w:u w:val="thick"/>
        </w:rPr>
        <w:t>exemplo:</w:t>
      </w:r>
      <w:r w:rsidRPr="00554C6F">
        <w:rPr>
          <w:rFonts w:ascii="Times New Roman" w:hAnsi="Times New Roman" w:cs="Times New Roman"/>
          <w:b/>
        </w:rPr>
        <w:t xml:space="preserve"> </w:t>
      </w:r>
      <w:r w:rsidRPr="00554C6F">
        <w:rPr>
          <w:rFonts w:ascii="Times New Roman" w:hAnsi="Times New Roman" w:cs="Times New Roman"/>
          <w:b/>
          <w:u w:val="thick"/>
        </w:rPr>
        <w:t>medicamentos</w:t>
      </w:r>
      <w:r w:rsidRPr="00554C6F">
        <w:rPr>
          <w:rFonts w:ascii="Times New Roman" w:hAnsi="Times New Roman" w:cs="Times New Roman"/>
          <w:b/>
        </w:rPr>
        <w:t xml:space="preserve"> </w:t>
      </w:r>
      <w:r w:rsidRPr="00554C6F">
        <w:rPr>
          <w:rFonts w:ascii="Times New Roman" w:hAnsi="Times New Roman" w:cs="Times New Roman"/>
          <w:b/>
          <w:u w:val="thick"/>
        </w:rPr>
        <w:t>não</w:t>
      </w:r>
      <w:r w:rsidRPr="00554C6F">
        <w:rPr>
          <w:rFonts w:ascii="Times New Roman" w:hAnsi="Times New Roman" w:cs="Times New Roman"/>
          <w:b/>
        </w:rPr>
        <w:t xml:space="preserve"> </w:t>
      </w:r>
      <w:r w:rsidRPr="00554C6F">
        <w:rPr>
          <w:rFonts w:ascii="Times New Roman" w:hAnsi="Times New Roman" w:cs="Times New Roman"/>
          <w:b/>
          <w:u w:val="thick"/>
        </w:rPr>
        <w:t>prescritos</w:t>
      </w:r>
      <w:r w:rsidRPr="00554C6F">
        <w:rPr>
          <w:rFonts w:ascii="Times New Roman" w:hAnsi="Times New Roman" w:cs="Times New Roman"/>
          <w:b/>
        </w:rPr>
        <w:t xml:space="preserve"> </w:t>
      </w:r>
      <w:r w:rsidRPr="00554C6F">
        <w:rPr>
          <w:rFonts w:ascii="Times New Roman" w:hAnsi="Times New Roman" w:cs="Times New Roman"/>
          <w:b/>
          <w:u w:val="thick"/>
        </w:rPr>
        <w:t>pelo</w:t>
      </w:r>
      <w:r w:rsidRPr="00554C6F">
        <w:rPr>
          <w:rFonts w:ascii="Times New Roman" w:hAnsi="Times New Roman" w:cs="Times New Roman"/>
          <w:b/>
        </w:rPr>
        <w:t xml:space="preserve"> </w:t>
      </w:r>
      <w:r w:rsidRPr="00554C6F">
        <w:rPr>
          <w:rFonts w:ascii="Times New Roman" w:hAnsi="Times New Roman" w:cs="Times New Roman"/>
          <w:b/>
          <w:u w:val="thick"/>
        </w:rPr>
        <w:t>médico</w:t>
      </w:r>
      <w:r w:rsidRPr="00554C6F">
        <w:rPr>
          <w:rFonts w:ascii="Times New Roman" w:hAnsi="Times New Roman" w:cs="Times New Roman"/>
          <w:b/>
        </w:rPr>
        <w:t xml:space="preserve"> </w:t>
      </w:r>
      <w:r w:rsidRPr="00554C6F">
        <w:rPr>
          <w:rFonts w:ascii="Times New Roman" w:hAnsi="Times New Roman" w:cs="Times New Roman"/>
          <w:b/>
          <w:u w:val="thick"/>
        </w:rPr>
        <w:t>assistente,</w:t>
      </w:r>
      <w:r w:rsidRPr="00554C6F">
        <w:rPr>
          <w:rFonts w:ascii="Times New Roman" w:hAnsi="Times New Roman" w:cs="Times New Roman"/>
          <w:b/>
        </w:rPr>
        <w:t xml:space="preserve"> </w:t>
      </w:r>
      <w:r w:rsidRPr="00554C6F">
        <w:rPr>
          <w:rFonts w:ascii="Times New Roman" w:hAnsi="Times New Roman" w:cs="Times New Roman"/>
          <w:b/>
          <w:u w:val="thick"/>
        </w:rPr>
        <w:t>ligações</w:t>
      </w:r>
      <w:r w:rsidRPr="00554C6F">
        <w:rPr>
          <w:rFonts w:ascii="Times New Roman" w:hAnsi="Times New Roman" w:cs="Times New Roman"/>
          <w:b/>
        </w:rPr>
        <w:t xml:space="preserve"> </w:t>
      </w:r>
      <w:r w:rsidRPr="00554C6F">
        <w:rPr>
          <w:rFonts w:ascii="Times New Roman" w:hAnsi="Times New Roman" w:cs="Times New Roman"/>
          <w:b/>
          <w:u w:val="thick"/>
        </w:rPr>
        <w:t>telefônicas,</w:t>
      </w:r>
      <w:r w:rsidRPr="00554C6F">
        <w:rPr>
          <w:rFonts w:ascii="Times New Roman" w:hAnsi="Times New Roman" w:cs="Times New Roman"/>
          <w:b/>
        </w:rPr>
        <w:t xml:space="preserve"> </w:t>
      </w:r>
      <w:r w:rsidRPr="00554C6F">
        <w:rPr>
          <w:rFonts w:ascii="Times New Roman" w:hAnsi="Times New Roman" w:cs="Times New Roman"/>
          <w:b/>
          <w:u w:val="thick"/>
        </w:rPr>
        <w:t>produtos</w:t>
      </w:r>
      <w:r w:rsidRPr="00554C6F">
        <w:rPr>
          <w:rFonts w:ascii="Times New Roman" w:hAnsi="Times New Roman" w:cs="Times New Roman"/>
          <w:b/>
        </w:rPr>
        <w:t xml:space="preserve"> </w:t>
      </w:r>
      <w:r w:rsidRPr="00554C6F">
        <w:rPr>
          <w:rFonts w:ascii="Times New Roman" w:hAnsi="Times New Roman" w:cs="Times New Roman"/>
          <w:b/>
          <w:u w:val="thick"/>
        </w:rPr>
        <w:t>de</w:t>
      </w:r>
      <w:r w:rsidRPr="00554C6F">
        <w:rPr>
          <w:rFonts w:ascii="Times New Roman" w:hAnsi="Times New Roman" w:cs="Times New Roman"/>
          <w:b/>
        </w:rPr>
        <w:t xml:space="preserve"> </w:t>
      </w:r>
      <w:r w:rsidRPr="00554C6F">
        <w:rPr>
          <w:rFonts w:ascii="Times New Roman" w:hAnsi="Times New Roman" w:cs="Times New Roman"/>
          <w:b/>
          <w:u w:val="thick"/>
        </w:rPr>
        <w:t>higiene</w:t>
      </w:r>
      <w:r w:rsidRPr="00554C6F">
        <w:rPr>
          <w:rFonts w:ascii="Times New Roman" w:hAnsi="Times New Roman" w:cs="Times New Roman"/>
          <w:b/>
        </w:rPr>
        <w:t xml:space="preserve"> </w:t>
      </w:r>
      <w:r w:rsidRPr="00554C6F">
        <w:rPr>
          <w:rFonts w:ascii="Times New Roman" w:hAnsi="Times New Roman" w:cs="Times New Roman"/>
          <w:b/>
          <w:u w:val="thick"/>
        </w:rPr>
        <w:t>e</w:t>
      </w:r>
      <w:r w:rsidRPr="00554C6F">
        <w:rPr>
          <w:rFonts w:ascii="Times New Roman" w:hAnsi="Times New Roman" w:cs="Times New Roman"/>
          <w:b/>
        </w:rPr>
        <w:t xml:space="preserve"> </w:t>
      </w:r>
      <w:r w:rsidRPr="00554C6F">
        <w:rPr>
          <w:rFonts w:ascii="Times New Roman" w:hAnsi="Times New Roman" w:cs="Times New Roman"/>
          <w:b/>
          <w:u w:val="thick"/>
        </w:rPr>
        <w:t>perfumaria</w:t>
      </w:r>
      <w:r w:rsidRPr="00554C6F">
        <w:rPr>
          <w:rFonts w:ascii="Times New Roman" w:hAnsi="Times New Roman" w:cs="Times New Roman"/>
          <w:b/>
        </w:rPr>
        <w:t xml:space="preserve"> </w:t>
      </w:r>
      <w:r w:rsidRPr="00554C6F">
        <w:rPr>
          <w:rFonts w:ascii="Times New Roman" w:hAnsi="Times New Roman" w:cs="Times New Roman"/>
          <w:b/>
          <w:u w:val="thick"/>
        </w:rPr>
        <w:t>diferentes</w:t>
      </w:r>
      <w:r w:rsidRPr="00554C6F">
        <w:rPr>
          <w:rFonts w:ascii="Times New Roman" w:hAnsi="Times New Roman" w:cs="Times New Roman"/>
          <w:b/>
        </w:rPr>
        <w:t xml:space="preserve"> </w:t>
      </w:r>
      <w:r w:rsidRPr="00554C6F">
        <w:rPr>
          <w:rFonts w:ascii="Times New Roman" w:hAnsi="Times New Roman" w:cs="Times New Roman"/>
          <w:b/>
          <w:u w:val="thick"/>
        </w:rPr>
        <w:t>dos</w:t>
      </w:r>
      <w:r w:rsidRPr="00554C6F">
        <w:rPr>
          <w:rFonts w:ascii="Times New Roman" w:hAnsi="Times New Roman" w:cs="Times New Roman"/>
          <w:b/>
        </w:rPr>
        <w:t xml:space="preserve"> </w:t>
      </w:r>
      <w:r w:rsidRPr="00554C6F">
        <w:rPr>
          <w:rFonts w:ascii="Times New Roman" w:hAnsi="Times New Roman" w:cs="Times New Roman"/>
          <w:b/>
          <w:u w:val="thick"/>
        </w:rPr>
        <w:t>disponibilizados</w:t>
      </w:r>
      <w:r w:rsidRPr="00554C6F">
        <w:rPr>
          <w:rFonts w:ascii="Times New Roman" w:hAnsi="Times New Roman" w:cs="Times New Roman"/>
          <w:b/>
        </w:rPr>
        <w:t xml:space="preserve"> </w:t>
      </w:r>
      <w:r w:rsidRPr="00554C6F">
        <w:rPr>
          <w:rFonts w:ascii="Times New Roman" w:hAnsi="Times New Roman" w:cs="Times New Roman"/>
          <w:b/>
          <w:u w:val="thick"/>
        </w:rPr>
        <w:t>pelo</w:t>
      </w:r>
      <w:r w:rsidRPr="00554C6F">
        <w:rPr>
          <w:rFonts w:ascii="Times New Roman" w:hAnsi="Times New Roman" w:cs="Times New Roman"/>
          <w:b/>
        </w:rPr>
        <w:t xml:space="preserve"> </w:t>
      </w:r>
      <w:r w:rsidRPr="00554C6F">
        <w:rPr>
          <w:rFonts w:ascii="Times New Roman" w:hAnsi="Times New Roman" w:cs="Times New Roman"/>
          <w:b/>
          <w:u w:val="thick"/>
        </w:rPr>
        <w:t>hospital,</w:t>
      </w:r>
      <w:r w:rsidRPr="00554C6F">
        <w:rPr>
          <w:rFonts w:ascii="Times New Roman" w:hAnsi="Times New Roman" w:cs="Times New Roman"/>
          <w:b/>
        </w:rPr>
        <w:t xml:space="preserve"> </w:t>
      </w:r>
      <w:r w:rsidRPr="00554C6F">
        <w:rPr>
          <w:rFonts w:ascii="Times New Roman" w:hAnsi="Times New Roman" w:cs="Times New Roman"/>
          <w:b/>
          <w:u w:val="thick"/>
        </w:rPr>
        <w:t>alimentação</w:t>
      </w:r>
      <w:r w:rsidRPr="00554C6F">
        <w:rPr>
          <w:rFonts w:ascii="Times New Roman" w:hAnsi="Times New Roman" w:cs="Times New Roman"/>
          <w:b/>
        </w:rPr>
        <w:t xml:space="preserve"> </w:t>
      </w:r>
      <w:r w:rsidRPr="00554C6F">
        <w:rPr>
          <w:rFonts w:ascii="Times New Roman" w:hAnsi="Times New Roman" w:cs="Times New Roman"/>
          <w:b/>
          <w:u w:val="thick"/>
        </w:rPr>
        <w:t>diferente</w:t>
      </w:r>
      <w:r w:rsidRPr="00554C6F">
        <w:rPr>
          <w:rFonts w:ascii="Times New Roman" w:hAnsi="Times New Roman" w:cs="Times New Roman"/>
          <w:b/>
        </w:rPr>
        <w:t xml:space="preserve"> </w:t>
      </w:r>
      <w:r w:rsidRPr="00554C6F">
        <w:rPr>
          <w:rFonts w:ascii="Times New Roman" w:hAnsi="Times New Roman" w:cs="Times New Roman"/>
          <w:b/>
          <w:u w:val="thick"/>
        </w:rPr>
        <w:t>da</w:t>
      </w:r>
      <w:r w:rsidRPr="00554C6F">
        <w:rPr>
          <w:rFonts w:ascii="Times New Roman" w:hAnsi="Times New Roman" w:cs="Times New Roman"/>
          <w:b/>
        </w:rPr>
        <w:t xml:space="preserve"> </w:t>
      </w:r>
      <w:r w:rsidRPr="00554C6F">
        <w:rPr>
          <w:rFonts w:ascii="Times New Roman" w:hAnsi="Times New Roman" w:cs="Times New Roman"/>
          <w:b/>
          <w:u w:val="thick"/>
        </w:rPr>
        <w:t>ofertada na dieta geral do hospital, etc.</w:t>
      </w:r>
    </w:p>
    <w:p w:rsidR="00554C6F" w:rsidRPr="00554C6F" w:rsidRDefault="00554C6F" w:rsidP="00554C6F">
      <w:pPr>
        <w:pStyle w:val="Corpodetexto"/>
        <w:rPr>
          <w:rFonts w:ascii="Times New Roman" w:hAnsi="Times New Roman" w:cs="Times New Roman"/>
          <w:b/>
        </w:rPr>
      </w:pPr>
    </w:p>
    <w:p w:rsidR="00554C6F" w:rsidRPr="00554C6F" w:rsidRDefault="00554C6F" w:rsidP="00554C6F">
      <w:pPr>
        <w:spacing w:before="93" w:line="292" w:lineRule="auto"/>
        <w:ind w:left="303" w:right="395"/>
        <w:jc w:val="both"/>
        <w:rPr>
          <w:rFonts w:ascii="Times New Roman" w:hAnsi="Times New Roman" w:cs="Times New Roman"/>
          <w:b/>
        </w:rPr>
      </w:pPr>
      <w:r w:rsidRPr="00554C6F">
        <w:rPr>
          <w:rFonts w:ascii="Times New Roman" w:hAnsi="Times New Roman" w:cs="Times New Roman"/>
          <w:b/>
        </w:rPr>
        <w:t xml:space="preserve">Parágrafo Segundo. </w:t>
      </w:r>
      <w:r w:rsidRPr="00554C6F">
        <w:rPr>
          <w:rFonts w:ascii="Times New Roman" w:hAnsi="Times New Roman" w:cs="Times New Roman"/>
          <w:b/>
          <w:u w:val="thick"/>
        </w:rPr>
        <w:t>A</w:t>
      </w:r>
      <w:r w:rsidRPr="00554C6F">
        <w:rPr>
          <w:rFonts w:ascii="Times New Roman" w:hAnsi="Times New Roman" w:cs="Times New Roman"/>
          <w:b/>
        </w:rPr>
        <w:t xml:space="preserve"> </w:t>
      </w:r>
      <w:r w:rsidRPr="00554C6F">
        <w:rPr>
          <w:rFonts w:ascii="Times New Roman" w:hAnsi="Times New Roman" w:cs="Times New Roman"/>
          <w:b/>
          <w:u w:val="thick"/>
        </w:rPr>
        <w:t>responsabilidade</w:t>
      </w:r>
      <w:r w:rsidRPr="00554C6F">
        <w:rPr>
          <w:rFonts w:ascii="Times New Roman" w:hAnsi="Times New Roman" w:cs="Times New Roman"/>
          <w:b/>
        </w:rPr>
        <w:t xml:space="preserve"> </w:t>
      </w:r>
      <w:r w:rsidRPr="00554C6F">
        <w:rPr>
          <w:rFonts w:ascii="Times New Roman" w:hAnsi="Times New Roman" w:cs="Times New Roman"/>
          <w:b/>
          <w:u w:val="thick"/>
        </w:rPr>
        <w:t>pelo</w:t>
      </w:r>
      <w:r w:rsidRPr="00554C6F">
        <w:rPr>
          <w:rFonts w:ascii="Times New Roman" w:hAnsi="Times New Roman" w:cs="Times New Roman"/>
          <w:b/>
        </w:rPr>
        <w:t xml:space="preserve"> </w:t>
      </w:r>
      <w:r w:rsidRPr="00554C6F">
        <w:rPr>
          <w:rFonts w:ascii="Times New Roman" w:hAnsi="Times New Roman" w:cs="Times New Roman"/>
          <w:b/>
          <w:u w:val="thick"/>
        </w:rPr>
        <w:t>pagamento</w:t>
      </w:r>
      <w:r w:rsidRPr="00554C6F">
        <w:rPr>
          <w:rFonts w:ascii="Times New Roman" w:hAnsi="Times New Roman" w:cs="Times New Roman"/>
          <w:b/>
        </w:rPr>
        <w:t xml:space="preserve"> </w:t>
      </w:r>
      <w:r w:rsidRPr="00554C6F">
        <w:rPr>
          <w:rFonts w:ascii="Times New Roman" w:hAnsi="Times New Roman" w:cs="Times New Roman"/>
          <w:b/>
          <w:u w:val="thick"/>
        </w:rPr>
        <w:t>das</w:t>
      </w:r>
      <w:r w:rsidRPr="00554C6F">
        <w:rPr>
          <w:rFonts w:ascii="Times New Roman" w:hAnsi="Times New Roman" w:cs="Times New Roman"/>
          <w:b/>
        </w:rPr>
        <w:t xml:space="preserve"> </w:t>
      </w:r>
      <w:r w:rsidRPr="00554C6F">
        <w:rPr>
          <w:rFonts w:ascii="Times New Roman" w:hAnsi="Times New Roman" w:cs="Times New Roman"/>
          <w:b/>
          <w:u w:val="thick"/>
        </w:rPr>
        <w:t>despesas</w:t>
      </w:r>
      <w:r w:rsidRPr="00554C6F">
        <w:rPr>
          <w:rFonts w:ascii="Times New Roman" w:hAnsi="Times New Roman" w:cs="Times New Roman"/>
          <w:b/>
        </w:rPr>
        <w:t xml:space="preserve"> </w:t>
      </w:r>
      <w:r w:rsidRPr="00554C6F">
        <w:rPr>
          <w:rFonts w:ascii="Times New Roman" w:hAnsi="Times New Roman" w:cs="Times New Roman"/>
          <w:b/>
          <w:u w:val="thick"/>
        </w:rPr>
        <w:t>extraordinárias</w:t>
      </w:r>
      <w:r w:rsidRPr="00554C6F">
        <w:rPr>
          <w:rFonts w:ascii="Times New Roman" w:hAnsi="Times New Roman" w:cs="Times New Roman"/>
          <w:b/>
        </w:rPr>
        <w:t xml:space="preserve"> </w:t>
      </w:r>
      <w:r w:rsidRPr="00554C6F">
        <w:rPr>
          <w:rFonts w:ascii="Times New Roman" w:hAnsi="Times New Roman" w:cs="Times New Roman"/>
          <w:b/>
          <w:u w:val="thick"/>
        </w:rPr>
        <w:t>será</w:t>
      </w:r>
      <w:r w:rsidRPr="00554C6F">
        <w:rPr>
          <w:rFonts w:ascii="Times New Roman" w:hAnsi="Times New Roman" w:cs="Times New Roman"/>
          <w:b/>
        </w:rPr>
        <w:t xml:space="preserve"> </w:t>
      </w:r>
      <w:r w:rsidRPr="00554C6F">
        <w:rPr>
          <w:rFonts w:ascii="Times New Roman" w:hAnsi="Times New Roman" w:cs="Times New Roman"/>
          <w:b/>
          <w:u w:val="thick"/>
        </w:rPr>
        <w:t>exclusivamente</w:t>
      </w:r>
      <w:r w:rsidRPr="00554C6F">
        <w:rPr>
          <w:rFonts w:ascii="Times New Roman" w:hAnsi="Times New Roman" w:cs="Times New Roman"/>
          <w:b/>
        </w:rPr>
        <w:t xml:space="preserve"> </w:t>
      </w:r>
      <w:r w:rsidRPr="00554C6F">
        <w:rPr>
          <w:rFonts w:ascii="Times New Roman" w:hAnsi="Times New Roman" w:cs="Times New Roman"/>
          <w:b/>
          <w:u w:val="thick"/>
        </w:rPr>
        <w:t>do</w:t>
      </w:r>
      <w:r w:rsidRPr="00554C6F">
        <w:rPr>
          <w:rFonts w:ascii="Times New Roman" w:hAnsi="Times New Roman" w:cs="Times New Roman"/>
          <w:b/>
        </w:rPr>
        <w:t xml:space="preserve"> </w:t>
      </w:r>
      <w:r w:rsidRPr="00554C6F">
        <w:rPr>
          <w:rFonts w:ascii="Times New Roman" w:hAnsi="Times New Roman" w:cs="Times New Roman"/>
          <w:b/>
          <w:u w:val="thick"/>
        </w:rPr>
        <w:t>beneficiário,</w:t>
      </w:r>
      <w:r w:rsidRPr="00554C6F">
        <w:rPr>
          <w:rFonts w:ascii="Times New Roman" w:hAnsi="Times New Roman" w:cs="Times New Roman"/>
          <w:b/>
        </w:rPr>
        <w:t xml:space="preserve"> </w:t>
      </w:r>
      <w:r w:rsidRPr="00554C6F">
        <w:rPr>
          <w:rFonts w:ascii="Times New Roman" w:hAnsi="Times New Roman" w:cs="Times New Roman"/>
          <w:b/>
          <w:u w:val="thick"/>
        </w:rPr>
        <w:t>que</w:t>
      </w:r>
      <w:r w:rsidRPr="00554C6F">
        <w:rPr>
          <w:rFonts w:ascii="Times New Roman" w:hAnsi="Times New Roman" w:cs="Times New Roman"/>
          <w:b/>
        </w:rPr>
        <w:t xml:space="preserve"> </w:t>
      </w:r>
      <w:r w:rsidRPr="00554C6F">
        <w:rPr>
          <w:rFonts w:ascii="Times New Roman" w:hAnsi="Times New Roman" w:cs="Times New Roman"/>
          <w:b/>
          <w:u w:val="thick"/>
        </w:rPr>
        <w:t>deverá</w:t>
      </w:r>
      <w:r w:rsidRPr="00554C6F">
        <w:rPr>
          <w:rFonts w:ascii="Times New Roman" w:hAnsi="Times New Roman" w:cs="Times New Roman"/>
          <w:b/>
        </w:rPr>
        <w:t xml:space="preserve"> </w:t>
      </w:r>
      <w:r w:rsidRPr="00554C6F">
        <w:rPr>
          <w:rFonts w:ascii="Times New Roman" w:hAnsi="Times New Roman" w:cs="Times New Roman"/>
          <w:b/>
          <w:u w:val="thick"/>
        </w:rPr>
        <w:t>efetuar</w:t>
      </w:r>
      <w:r w:rsidRPr="00554C6F">
        <w:rPr>
          <w:rFonts w:ascii="Times New Roman" w:hAnsi="Times New Roman" w:cs="Times New Roman"/>
          <w:b/>
        </w:rPr>
        <w:t xml:space="preserve"> </w:t>
      </w:r>
      <w:r w:rsidRPr="00554C6F">
        <w:rPr>
          <w:rFonts w:ascii="Times New Roman" w:hAnsi="Times New Roman" w:cs="Times New Roman"/>
          <w:b/>
          <w:u w:val="thick"/>
        </w:rPr>
        <w:t>o</w:t>
      </w:r>
      <w:r w:rsidRPr="00554C6F">
        <w:rPr>
          <w:rFonts w:ascii="Times New Roman" w:hAnsi="Times New Roman" w:cs="Times New Roman"/>
          <w:b/>
        </w:rPr>
        <w:t xml:space="preserve"> </w:t>
      </w:r>
      <w:r w:rsidRPr="00554C6F">
        <w:rPr>
          <w:rFonts w:ascii="Times New Roman" w:hAnsi="Times New Roman" w:cs="Times New Roman"/>
          <w:b/>
          <w:u w:val="thick"/>
        </w:rPr>
        <w:t>respectivo</w:t>
      </w:r>
      <w:r w:rsidRPr="00554C6F">
        <w:rPr>
          <w:rFonts w:ascii="Times New Roman" w:hAnsi="Times New Roman" w:cs="Times New Roman"/>
          <w:b/>
        </w:rPr>
        <w:t xml:space="preserve"> </w:t>
      </w:r>
      <w:r w:rsidRPr="00554C6F">
        <w:rPr>
          <w:rFonts w:ascii="Times New Roman" w:hAnsi="Times New Roman" w:cs="Times New Roman"/>
          <w:b/>
          <w:u w:val="thick"/>
        </w:rPr>
        <w:t>pagamento</w:t>
      </w:r>
      <w:r w:rsidRPr="00554C6F">
        <w:rPr>
          <w:rFonts w:ascii="Times New Roman" w:hAnsi="Times New Roman" w:cs="Times New Roman"/>
          <w:b/>
        </w:rPr>
        <w:t xml:space="preserve"> </w:t>
      </w:r>
      <w:r w:rsidRPr="00554C6F">
        <w:rPr>
          <w:rFonts w:ascii="Times New Roman" w:hAnsi="Times New Roman" w:cs="Times New Roman"/>
          <w:b/>
          <w:u w:val="thick"/>
        </w:rPr>
        <w:t>diretamente</w:t>
      </w:r>
      <w:r w:rsidRPr="00554C6F">
        <w:rPr>
          <w:rFonts w:ascii="Times New Roman" w:hAnsi="Times New Roman" w:cs="Times New Roman"/>
          <w:b/>
        </w:rPr>
        <w:t xml:space="preserve"> </w:t>
      </w:r>
      <w:r w:rsidRPr="00554C6F">
        <w:rPr>
          <w:rFonts w:ascii="Times New Roman" w:hAnsi="Times New Roman" w:cs="Times New Roman"/>
          <w:b/>
          <w:u w:val="thick"/>
        </w:rPr>
        <w:t>ao</w:t>
      </w:r>
      <w:r w:rsidRPr="00554C6F">
        <w:rPr>
          <w:rFonts w:ascii="Times New Roman" w:hAnsi="Times New Roman" w:cs="Times New Roman"/>
          <w:b/>
        </w:rPr>
        <w:t xml:space="preserve"> </w:t>
      </w:r>
      <w:r w:rsidRPr="00554C6F">
        <w:rPr>
          <w:rFonts w:ascii="Times New Roman" w:hAnsi="Times New Roman" w:cs="Times New Roman"/>
          <w:b/>
          <w:u w:val="thick"/>
        </w:rPr>
        <w:t>prestador do atendimento.</w:t>
      </w:r>
    </w:p>
    <w:p w:rsidR="00554C6F" w:rsidRPr="00554C6F" w:rsidRDefault="00554C6F" w:rsidP="00554C6F">
      <w:pPr>
        <w:pStyle w:val="Corpodetexto"/>
        <w:spacing w:before="11"/>
        <w:rPr>
          <w:rFonts w:ascii="Times New Roman" w:hAnsi="Times New Roman" w:cs="Times New Roman"/>
          <w:b/>
        </w:rPr>
      </w:pPr>
    </w:p>
    <w:p w:rsidR="00554C6F" w:rsidRPr="00554C6F" w:rsidRDefault="00554C6F" w:rsidP="00554C6F">
      <w:pPr>
        <w:ind w:left="315"/>
        <w:jc w:val="both"/>
        <w:rPr>
          <w:rFonts w:ascii="Times New Roman" w:hAnsi="Times New Roman" w:cs="Times New Roman"/>
          <w:b/>
        </w:rPr>
      </w:pPr>
      <w:r w:rsidRPr="00554C6F">
        <w:rPr>
          <w:rFonts w:ascii="Times New Roman" w:hAnsi="Times New Roman" w:cs="Times New Roman"/>
          <w:b/>
        </w:rPr>
        <w:t>CLÁUSULA 6ª - DURAÇÃO DO CONTRATO</w:t>
      </w:r>
    </w:p>
    <w:p w:rsidR="00554C6F" w:rsidRPr="00554C6F" w:rsidRDefault="00554C6F" w:rsidP="00554C6F">
      <w:pPr>
        <w:pStyle w:val="Corpodetexto"/>
        <w:spacing w:before="10"/>
        <w:rPr>
          <w:rFonts w:ascii="Times New Roman" w:hAnsi="Times New Roman" w:cs="Times New Roman"/>
          <w:b/>
        </w:rPr>
      </w:pPr>
    </w:p>
    <w:p w:rsidR="00554C6F" w:rsidRPr="00554C6F" w:rsidRDefault="00554C6F" w:rsidP="00554C6F">
      <w:pPr>
        <w:pStyle w:val="Corpodetexto"/>
        <w:ind w:left="303" w:right="398"/>
        <w:jc w:val="both"/>
        <w:rPr>
          <w:rFonts w:ascii="Times New Roman" w:hAnsi="Times New Roman" w:cs="Times New Roman"/>
        </w:rPr>
      </w:pPr>
      <w:r w:rsidRPr="00554C6F">
        <w:rPr>
          <w:rFonts w:ascii="Times New Roman" w:hAnsi="Times New Roman" w:cs="Times New Roman"/>
        </w:rPr>
        <w:t>O início de vigência do contrato dar-se-á na data da assinatura pelo (a) CONTRATANTE ou conforme negociação entre as partes, desde que até o início da vigência estabelecida não tenha ocorrido nenhum pagamento.</w:t>
      </w:r>
    </w:p>
    <w:p w:rsidR="002A15C0" w:rsidRDefault="002A15C0" w:rsidP="00554C6F">
      <w:pPr>
        <w:pStyle w:val="Corpodetexto"/>
        <w:spacing w:before="1"/>
        <w:ind w:left="303" w:right="397"/>
        <w:jc w:val="both"/>
        <w:rPr>
          <w:rFonts w:ascii="Times New Roman" w:hAnsi="Times New Roman" w:cs="Times New Roman"/>
          <w:b/>
        </w:rPr>
      </w:pPr>
    </w:p>
    <w:p w:rsidR="00554C6F" w:rsidRPr="00554C6F" w:rsidRDefault="00554C6F" w:rsidP="00554C6F">
      <w:pPr>
        <w:pStyle w:val="Corpodetexto"/>
        <w:spacing w:before="1"/>
        <w:ind w:left="303" w:right="397"/>
        <w:jc w:val="both"/>
        <w:rPr>
          <w:rFonts w:ascii="Times New Roman" w:hAnsi="Times New Roman" w:cs="Times New Roman"/>
        </w:rPr>
      </w:pPr>
      <w:r w:rsidRPr="00554C6F">
        <w:rPr>
          <w:rFonts w:ascii="Times New Roman" w:hAnsi="Times New Roman" w:cs="Times New Roman"/>
          <w:b/>
        </w:rPr>
        <w:t xml:space="preserve">Parágrafo Primeiro. </w:t>
      </w:r>
      <w:r w:rsidRPr="00554C6F">
        <w:rPr>
          <w:rFonts w:ascii="Times New Roman" w:hAnsi="Times New Roman" w:cs="Times New Roman"/>
        </w:rPr>
        <w:t>A vigência para cada um dos beneficiários, contudo, subordina-se ao recebimento pela CONTRATADA do respectivo formulário cadastral, iniciando-se na data indicada no campo específico daquele documento.</w:t>
      </w:r>
    </w:p>
    <w:p w:rsidR="00554C6F" w:rsidRPr="00554C6F" w:rsidRDefault="00554C6F" w:rsidP="00554C6F">
      <w:pPr>
        <w:pStyle w:val="Corpodetexto"/>
        <w:spacing w:before="1"/>
        <w:rPr>
          <w:rFonts w:ascii="Times New Roman" w:hAnsi="Times New Roman" w:cs="Times New Roman"/>
        </w:rPr>
      </w:pPr>
    </w:p>
    <w:p w:rsidR="00554C6F" w:rsidRPr="00554C6F" w:rsidRDefault="00554C6F" w:rsidP="00554C6F">
      <w:pPr>
        <w:pStyle w:val="Corpodetexto"/>
        <w:ind w:left="303" w:right="1185"/>
        <w:jc w:val="both"/>
        <w:rPr>
          <w:rFonts w:ascii="Times New Roman" w:hAnsi="Times New Roman" w:cs="Times New Roman"/>
        </w:rPr>
      </w:pPr>
      <w:r w:rsidRPr="00554C6F">
        <w:rPr>
          <w:rFonts w:ascii="Times New Roman" w:hAnsi="Times New Roman" w:cs="Times New Roman"/>
          <w:b/>
        </w:rPr>
        <w:t xml:space="preserve">Parágrafo Segundo. </w:t>
      </w:r>
      <w:r w:rsidRPr="00554C6F">
        <w:rPr>
          <w:rFonts w:ascii="Times New Roman" w:hAnsi="Times New Roman" w:cs="Times New Roman"/>
          <w:u w:val="single"/>
        </w:rPr>
        <w:t>A CONTRATADA poderá estabelecer uma data limite para recebimento dos</w:t>
      </w:r>
      <w:r w:rsidRPr="00554C6F">
        <w:rPr>
          <w:rFonts w:ascii="Times New Roman" w:hAnsi="Times New Roman" w:cs="Times New Roman"/>
        </w:rPr>
        <w:t xml:space="preserve"> </w:t>
      </w:r>
      <w:r w:rsidRPr="00554C6F">
        <w:rPr>
          <w:rFonts w:ascii="Times New Roman" w:hAnsi="Times New Roman" w:cs="Times New Roman"/>
          <w:u w:val="single"/>
        </w:rPr>
        <w:t>formulários cadastrais</w:t>
      </w:r>
      <w:r w:rsidRPr="00554C6F">
        <w:rPr>
          <w:rFonts w:ascii="Times New Roman" w:hAnsi="Times New Roman" w:cs="Times New Roman"/>
        </w:rPr>
        <w:t>, a fim de que surtam efeitos no mês subseqüente, respeitadas as</w:t>
      </w:r>
      <w:r w:rsidRPr="00554C6F">
        <w:rPr>
          <w:rFonts w:ascii="Times New Roman" w:hAnsi="Times New Roman" w:cs="Times New Roman"/>
          <w:spacing w:val="-22"/>
        </w:rPr>
        <w:t xml:space="preserve"> </w:t>
      </w:r>
      <w:r w:rsidRPr="00554C6F">
        <w:rPr>
          <w:rFonts w:ascii="Times New Roman" w:hAnsi="Times New Roman" w:cs="Times New Roman"/>
        </w:rPr>
        <w:t>carências contratuais.</w:t>
      </w:r>
    </w:p>
    <w:p w:rsidR="00554C6F" w:rsidRPr="00554C6F" w:rsidRDefault="00554C6F" w:rsidP="00554C6F">
      <w:pPr>
        <w:pStyle w:val="Corpodetexto"/>
        <w:spacing w:before="11"/>
        <w:rPr>
          <w:rFonts w:ascii="Times New Roman" w:hAnsi="Times New Roman" w:cs="Times New Roman"/>
        </w:rPr>
      </w:pPr>
    </w:p>
    <w:p w:rsidR="00554C6F" w:rsidRPr="00554C6F" w:rsidRDefault="00554C6F" w:rsidP="00554C6F">
      <w:pPr>
        <w:ind w:left="303"/>
        <w:jc w:val="both"/>
        <w:rPr>
          <w:rFonts w:ascii="Times New Roman" w:hAnsi="Times New Roman" w:cs="Times New Roman"/>
        </w:rPr>
      </w:pPr>
      <w:r w:rsidRPr="00554C6F">
        <w:rPr>
          <w:rFonts w:ascii="Times New Roman" w:hAnsi="Times New Roman" w:cs="Times New Roman"/>
          <w:b/>
        </w:rPr>
        <w:t xml:space="preserve">Parágrafo Terceiro. </w:t>
      </w:r>
      <w:r w:rsidRPr="00554C6F">
        <w:rPr>
          <w:rFonts w:ascii="Times New Roman" w:hAnsi="Times New Roman" w:cs="Times New Roman"/>
        </w:rPr>
        <w:t>O presente contrato tem prazo de 12 (doze) meses de vigência.</w:t>
      </w:r>
    </w:p>
    <w:p w:rsidR="00554C6F" w:rsidRPr="00554C6F" w:rsidRDefault="00554C6F" w:rsidP="00554C6F">
      <w:pPr>
        <w:pStyle w:val="Corpodetexto"/>
        <w:spacing w:before="1"/>
        <w:rPr>
          <w:rFonts w:ascii="Times New Roman" w:hAnsi="Times New Roman" w:cs="Times New Roman"/>
        </w:rPr>
      </w:pPr>
    </w:p>
    <w:p w:rsidR="00554C6F" w:rsidRPr="00554C6F" w:rsidRDefault="00554C6F" w:rsidP="00554C6F">
      <w:pPr>
        <w:pStyle w:val="Corpodetexto"/>
        <w:ind w:left="303" w:right="403"/>
        <w:jc w:val="both"/>
        <w:rPr>
          <w:rFonts w:ascii="Times New Roman" w:hAnsi="Times New Roman" w:cs="Times New Roman"/>
        </w:rPr>
      </w:pPr>
      <w:r w:rsidRPr="00554C6F">
        <w:rPr>
          <w:rFonts w:ascii="Times New Roman" w:hAnsi="Times New Roman" w:cs="Times New Roman"/>
          <w:b/>
        </w:rPr>
        <w:t xml:space="preserve">Parágrafo Quarto. </w:t>
      </w:r>
      <w:r w:rsidRPr="00554C6F">
        <w:rPr>
          <w:rFonts w:ascii="Times New Roman" w:hAnsi="Times New Roman" w:cs="Times New Roman"/>
        </w:rPr>
        <w:t>Alcançado o termo final de vigência inicialmente previsto, no silêncio das partes, o presente contrato prorroga-se automaticamente por tempo indeterminado, sem cobrança de qualquer taxa ou valor, a título de renovação.</w:t>
      </w:r>
    </w:p>
    <w:p w:rsidR="00554C6F" w:rsidRPr="00554C6F" w:rsidRDefault="00554C6F" w:rsidP="00554C6F">
      <w:pPr>
        <w:pStyle w:val="Corpodetexto"/>
        <w:rPr>
          <w:rFonts w:ascii="Times New Roman" w:hAnsi="Times New Roman" w:cs="Times New Roman"/>
        </w:rPr>
      </w:pPr>
    </w:p>
    <w:p w:rsidR="00554C6F" w:rsidRPr="00554C6F" w:rsidRDefault="00554C6F" w:rsidP="00554C6F">
      <w:pPr>
        <w:pStyle w:val="Corpodetexto"/>
        <w:ind w:left="303" w:right="398"/>
        <w:jc w:val="both"/>
        <w:rPr>
          <w:rFonts w:ascii="Times New Roman" w:hAnsi="Times New Roman" w:cs="Times New Roman"/>
        </w:rPr>
      </w:pPr>
      <w:r w:rsidRPr="00554C6F">
        <w:rPr>
          <w:rFonts w:ascii="Times New Roman" w:hAnsi="Times New Roman" w:cs="Times New Roman"/>
          <w:b/>
        </w:rPr>
        <w:t>Parágrafo Quinto</w:t>
      </w:r>
      <w:r w:rsidRPr="00554C6F">
        <w:rPr>
          <w:rFonts w:ascii="Times New Roman" w:hAnsi="Times New Roman" w:cs="Times New Roman"/>
        </w:rPr>
        <w:t xml:space="preserve">. </w:t>
      </w:r>
      <w:r w:rsidRPr="00554C6F">
        <w:rPr>
          <w:rFonts w:ascii="Times New Roman" w:hAnsi="Times New Roman" w:cs="Times New Roman"/>
          <w:u w:val="single"/>
        </w:rPr>
        <w:t>A</w:t>
      </w:r>
      <w:r w:rsidRPr="00554C6F">
        <w:rPr>
          <w:rFonts w:ascii="Times New Roman" w:hAnsi="Times New Roman" w:cs="Times New Roman"/>
        </w:rPr>
        <w:t xml:space="preserve"> </w:t>
      </w:r>
      <w:r w:rsidRPr="00554C6F">
        <w:rPr>
          <w:rFonts w:ascii="Times New Roman" w:hAnsi="Times New Roman" w:cs="Times New Roman"/>
          <w:u w:val="single"/>
        </w:rPr>
        <w:t>manutenção</w:t>
      </w:r>
      <w:r w:rsidRPr="00554C6F">
        <w:rPr>
          <w:rFonts w:ascii="Times New Roman" w:hAnsi="Times New Roman" w:cs="Times New Roman"/>
        </w:rPr>
        <w:t xml:space="preserve"> </w:t>
      </w:r>
      <w:r w:rsidRPr="00554C6F">
        <w:rPr>
          <w:rFonts w:ascii="Times New Roman" w:hAnsi="Times New Roman" w:cs="Times New Roman"/>
          <w:u w:val="single"/>
        </w:rPr>
        <w:t>do</w:t>
      </w:r>
      <w:r w:rsidRPr="00554C6F">
        <w:rPr>
          <w:rFonts w:ascii="Times New Roman" w:hAnsi="Times New Roman" w:cs="Times New Roman"/>
        </w:rPr>
        <w:t xml:space="preserve"> </w:t>
      </w:r>
      <w:r w:rsidRPr="00554C6F">
        <w:rPr>
          <w:rFonts w:ascii="Times New Roman" w:hAnsi="Times New Roman" w:cs="Times New Roman"/>
          <w:u w:val="single"/>
        </w:rPr>
        <w:t>contrato</w:t>
      </w:r>
      <w:r w:rsidRPr="00554C6F">
        <w:rPr>
          <w:rFonts w:ascii="Times New Roman" w:hAnsi="Times New Roman" w:cs="Times New Roman"/>
        </w:rPr>
        <w:t xml:space="preserve"> </w:t>
      </w:r>
      <w:r w:rsidRPr="00554C6F">
        <w:rPr>
          <w:rFonts w:ascii="Times New Roman" w:hAnsi="Times New Roman" w:cs="Times New Roman"/>
          <w:u w:val="single"/>
        </w:rPr>
        <w:t>celebrado</w:t>
      </w:r>
      <w:r w:rsidRPr="00554C6F">
        <w:rPr>
          <w:rFonts w:ascii="Times New Roman" w:hAnsi="Times New Roman" w:cs="Times New Roman"/>
        </w:rPr>
        <w:t xml:space="preserve"> </w:t>
      </w:r>
      <w:r w:rsidRPr="00554C6F">
        <w:rPr>
          <w:rFonts w:ascii="Times New Roman" w:hAnsi="Times New Roman" w:cs="Times New Roman"/>
          <w:u w:val="single"/>
        </w:rPr>
        <w:t>por</w:t>
      </w:r>
      <w:r w:rsidRPr="00554C6F">
        <w:rPr>
          <w:rFonts w:ascii="Times New Roman" w:hAnsi="Times New Roman" w:cs="Times New Roman"/>
        </w:rPr>
        <w:t xml:space="preserve"> </w:t>
      </w:r>
      <w:r w:rsidRPr="00554C6F">
        <w:rPr>
          <w:rFonts w:ascii="Times New Roman" w:hAnsi="Times New Roman" w:cs="Times New Roman"/>
          <w:b/>
          <w:u w:val="thick"/>
        </w:rPr>
        <w:t>empresário</w:t>
      </w:r>
      <w:r w:rsidRPr="00554C6F">
        <w:rPr>
          <w:rFonts w:ascii="Times New Roman" w:hAnsi="Times New Roman" w:cs="Times New Roman"/>
          <w:b/>
        </w:rPr>
        <w:t xml:space="preserve"> </w:t>
      </w:r>
      <w:r w:rsidRPr="00554C6F">
        <w:rPr>
          <w:rFonts w:ascii="Times New Roman" w:hAnsi="Times New Roman" w:cs="Times New Roman"/>
          <w:b/>
          <w:u w:val="thick"/>
        </w:rPr>
        <w:t>individual,</w:t>
      </w:r>
      <w:r w:rsidRPr="00554C6F">
        <w:rPr>
          <w:rFonts w:ascii="Times New Roman" w:hAnsi="Times New Roman" w:cs="Times New Roman"/>
          <w:b/>
        </w:rPr>
        <w:t xml:space="preserve"> </w:t>
      </w:r>
      <w:r w:rsidRPr="00554C6F">
        <w:rPr>
          <w:rFonts w:ascii="Times New Roman" w:hAnsi="Times New Roman" w:cs="Times New Roman"/>
          <w:u w:val="single"/>
        </w:rPr>
        <w:t>dependerá</w:t>
      </w:r>
      <w:r w:rsidRPr="00554C6F">
        <w:rPr>
          <w:rFonts w:ascii="Times New Roman" w:hAnsi="Times New Roman" w:cs="Times New Roman"/>
        </w:rPr>
        <w:t xml:space="preserve"> </w:t>
      </w:r>
      <w:r w:rsidRPr="00554C6F">
        <w:rPr>
          <w:rFonts w:ascii="Times New Roman" w:hAnsi="Times New Roman" w:cs="Times New Roman"/>
          <w:u w:val="single"/>
        </w:rPr>
        <w:t>da</w:t>
      </w:r>
      <w:r w:rsidRPr="00554C6F">
        <w:rPr>
          <w:rFonts w:ascii="Times New Roman" w:hAnsi="Times New Roman" w:cs="Times New Roman"/>
        </w:rPr>
        <w:t xml:space="preserve"> </w:t>
      </w:r>
      <w:r w:rsidRPr="00554C6F">
        <w:rPr>
          <w:rFonts w:ascii="Times New Roman" w:hAnsi="Times New Roman" w:cs="Times New Roman"/>
          <w:u w:val="single"/>
        </w:rPr>
        <w:t>comprovação</w:t>
      </w:r>
      <w:r w:rsidRPr="00554C6F">
        <w:rPr>
          <w:rFonts w:ascii="Times New Roman" w:hAnsi="Times New Roman" w:cs="Times New Roman"/>
        </w:rPr>
        <w:t xml:space="preserve"> </w:t>
      </w:r>
      <w:r w:rsidRPr="00554C6F">
        <w:rPr>
          <w:rFonts w:ascii="Times New Roman" w:hAnsi="Times New Roman" w:cs="Times New Roman"/>
          <w:u w:val="single"/>
        </w:rPr>
        <w:t>da</w:t>
      </w:r>
      <w:r w:rsidRPr="00554C6F">
        <w:rPr>
          <w:rFonts w:ascii="Times New Roman" w:hAnsi="Times New Roman" w:cs="Times New Roman"/>
        </w:rPr>
        <w:t xml:space="preserve"> </w:t>
      </w:r>
      <w:r w:rsidRPr="00554C6F">
        <w:rPr>
          <w:rFonts w:ascii="Times New Roman" w:hAnsi="Times New Roman" w:cs="Times New Roman"/>
          <w:u w:val="single"/>
        </w:rPr>
        <w:t>regularidade</w:t>
      </w:r>
      <w:r w:rsidRPr="00554C6F">
        <w:rPr>
          <w:rFonts w:ascii="Times New Roman" w:hAnsi="Times New Roman" w:cs="Times New Roman"/>
        </w:rPr>
        <w:t xml:space="preserve"> </w:t>
      </w:r>
      <w:r w:rsidRPr="00554C6F">
        <w:rPr>
          <w:rFonts w:ascii="Times New Roman" w:hAnsi="Times New Roman" w:cs="Times New Roman"/>
          <w:u w:val="single"/>
        </w:rPr>
        <w:t>cadastral</w:t>
      </w:r>
      <w:r w:rsidRPr="00554C6F">
        <w:rPr>
          <w:rFonts w:ascii="Times New Roman" w:hAnsi="Times New Roman" w:cs="Times New Roman"/>
        </w:rPr>
        <w:t xml:space="preserve"> </w:t>
      </w:r>
      <w:r w:rsidRPr="00554C6F">
        <w:rPr>
          <w:rFonts w:ascii="Times New Roman" w:hAnsi="Times New Roman" w:cs="Times New Roman"/>
          <w:u w:val="single"/>
        </w:rPr>
        <w:t>nos</w:t>
      </w:r>
      <w:r w:rsidRPr="00554C6F">
        <w:rPr>
          <w:rFonts w:ascii="Times New Roman" w:hAnsi="Times New Roman" w:cs="Times New Roman"/>
        </w:rPr>
        <w:t xml:space="preserve"> </w:t>
      </w:r>
      <w:r w:rsidRPr="00554C6F">
        <w:rPr>
          <w:rFonts w:ascii="Times New Roman" w:hAnsi="Times New Roman" w:cs="Times New Roman"/>
          <w:u w:val="single"/>
        </w:rPr>
        <w:t>órgãos</w:t>
      </w:r>
      <w:r w:rsidRPr="00554C6F">
        <w:rPr>
          <w:rFonts w:ascii="Times New Roman" w:hAnsi="Times New Roman" w:cs="Times New Roman"/>
        </w:rPr>
        <w:t xml:space="preserve"> </w:t>
      </w:r>
      <w:r w:rsidRPr="00554C6F">
        <w:rPr>
          <w:rFonts w:ascii="Times New Roman" w:hAnsi="Times New Roman" w:cs="Times New Roman"/>
          <w:u w:val="single"/>
        </w:rPr>
        <w:t>competentes,</w:t>
      </w:r>
      <w:r w:rsidRPr="00554C6F">
        <w:rPr>
          <w:rFonts w:ascii="Times New Roman" w:hAnsi="Times New Roman" w:cs="Times New Roman"/>
        </w:rPr>
        <w:t xml:space="preserve"> </w:t>
      </w:r>
      <w:r w:rsidRPr="00554C6F">
        <w:rPr>
          <w:rFonts w:ascii="Times New Roman" w:hAnsi="Times New Roman" w:cs="Times New Roman"/>
          <w:u w:val="single"/>
        </w:rPr>
        <w:t>Receita</w:t>
      </w:r>
      <w:r w:rsidRPr="00554C6F">
        <w:rPr>
          <w:rFonts w:ascii="Times New Roman" w:hAnsi="Times New Roman" w:cs="Times New Roman"/>
        </w:rPr>
        <w:t xml:space="preserve"> </w:t>
      </w:r>
      <w:r w:rsidRPr="00554C6F">
        <w:rPr>
          <w:rFonts w:ascii="Times New Roman" w:hAnsi="Times New Roman" w:cs="Times New Roman"/>
          <w:u w:val="single"/>
        </w:rPr>
        <w:t>Federal</w:t>
      </w:r>
      <w:r w:rsidRPr="00554C6F">
        <w:rPr>
          <w:rFonts w:ascii="Times New Roman" w:hAnsi="Times New Roman" w:cs="Times New Roman"/>
        </w:rPr>
        <w:t xml:space="preserve"> </w:t>
      </w:r>
      <w:r w:rsidRPr="00554C6F">
        <w:rPr>
          <w:rFonts w:ascii="Times New Roman" w:hAnsi="Times New Roman" w:cs="Times New Roman"/>
          <w:u w:val="single"/>
        </w:rPr>
        <w:t>e</w:t>
      </w:r>
      <w:r w:rsidRPr="00554C6F">
        <w:rPr>
          <w:rFonts w:ascii="Times New Roman" w:hAnsi="Times New Roman" w:cs="Times New Roman"/>
        </w:rPr>
        <w:t xml:space="preserve"> </w:t>
      </w:r>
      <w:r w:rsidRPr="00554C6F">
        <w:rPr>
          <w:rFonts w:ascii="Times New Roman" w:hAnsi="Times New Roman" w:cs="Times New Roman"/>
          <w:u w:val="single"/>
        </w:rPr>
        <w:t>outros,</w:t>
      </w:r>
      <w:r w:rsidRPr="00554C6F">
        <w:rPr>
          <w:rFonts w:ascii="Times New Roman" w:hAnsi="Times New Roman" w:cs="Times New Roman"/>
        </w:rPr>
        <w:t xml:space="preserve"> </w:t>
      </w:r>
      <w:r w:rsidRPr="00554C6F">
        <w:rPr>
          <w:rFonts w:ascii="Times New Roman" w:hAnsi="Times New Roman" w:cs="Times New Roman"/>
          <w:u w:val="single"/>
        </w:rPr>
        <w:t>a</w:t>
      </w:r>
      <w:r w:rsidRPr="00554C6F">
        <w:rPr>
          <w:rFonts w:ascii="Times New Roman" w:hAnsi="Times New Roman" w:cs="Times New Roman"/>
        </w:rPr>
        <w:t xml:space="preserve"> </w:t>
      </w:r>
      <w:r w:rsidRPr="00554C6F">
        <w:rPr>
          <w:rFonts w:ascii="Times New Roman" w:hAnsi="Times New Roman" w:cs="Times New Roman"/>
          <w:u w:val="single"/>
        </w:rPr>
        <w:t>qual</w:t>
      </w:r>
      <w:r w:rsidRPr="00554C6F">
        <w:rPr>
          <w:rFonts w:ascii="Times New Roman" w:hAnsi="Times New Roman" w:cs="Times New Roman"/>
        </w:rPr>
        <w:t xml:space="preserve"> </w:t>
      </w:r>
      <w:r w:rsidRPr="00554C6F">
        <w:rPr>
          <w:rFonts w:ascii="Times New Roman" w:hAnsi="Times New Roman" w:cs="Times New Roman"/>
          <w:u w:val="single"/>
        </w:rPr>
        <w:t>será</w:t>
      </w:r>
      <w:r w:rsidRPr="00554C6F">
        <w:rPr>
          <w:rFonts w:ascii="Times New Roman" w:hAnsi="Times New Roman" w:cs="Times New Roman"/>
        </w:rPr>
        <w:t xml:space="preserve"> </w:t>
      </w:r>
      <w:r w:rsidRPr="00554C6F">
        <w:rPr>
          <w:rFonts w:ascii="Times New Roman" w:hAnsi="Times New Roman" w:cs="Times New Roman"/>
          <w:u w:val="single"/>
        </w:rPr>
        <w:t>aferida a cada aniversário de contrato.</w:t>
      </w:r>
    </w:p>
    <w:p w:rsidR="00554C6F" w:rsidRPr="00554C6F" w:rsidRDefault="00554C6F" w:rsidP="00554C6F">
      <w:pPr>
        <w:pStyle w:val="Corpodetexto"/>
        <w:rPr>
          <w:rFonts w:ascii="Times New Roman" w:hAnsi="Times New Roman" w:cs="Times New Roman"/>
        </w:rPr>
      </w:pPr>
    </w:p>
    <w:p w:rsidR="00554C6F" w:rsidRPr="00554C6F" w:rsidRDefault="00554C6F" w:rsidP="00554C6F">
      <w:pPr>
        <w:pStyle w:val="Corpodetexto"/>
        <w:spacing w:before="11"/>
        <w:rPr>
          <w:rFonts w:ascii="Times New Roman" w:hAnsi="Times New Roman" w:cs="Times New Roman"/>
        </w:rPr>
      </w:pPr>
    </w:p>
    <w:p w:rsidR="00554C6F" w:rsidRPr="00554C6F" w:rsidRDefault="00554C6F" w:rsidP="00554C6F">
      <w:pPr>
        <w:pStyle w:val="Ttulo1"/>
        <w:ind w:left="315"/>
        <w:rPr>
          <w:rFonts w:ascii="Times New Roman" w:hAnsi="Times New Roman" w:cs="Times New Roman"/>
          <w:sz w:val="22"/>
          <w:szCs w:val="22"/>
        </w:rPr>
      </w:pPr>
      <w:r w:rsidRPr="00554C6F">
        <w:rPr>
          <w:rFonts w:ascii="Times New Roman" w:hAnsi="Times New Roman" w:cs="Times New Roman"/>
          <w:sz w:val="22"/>
          <w:szCs w:val="22"/>
        </w:rPr>
        <w:t>CLÁUSULA 7ª - PERÍODOS DE CARÊNCIA</w:t>
      </w:r>
    </w:p>
    <w:p w:rsidR="00554C6F" w:rsidRPr="00554C6F" w:rsidRDefault="00554C6F" w:rsidP="00554C6F">
      <w:pPr>
        <w:pStyle w:val="Corpodetexto"/>
        <w:spacing w:before="4"/>
        <w:rPr>
          <w:rFonts w:ascii="Times New Roman" w:hAnsi="Times New Roman" w:cs="Times New Roman"/>
          <w:b/>
        </w:rPr>
      </w:pPr>
    </w:p>
    <w:p w:rsidR="00554C6F" w:rsidRPr="00554C6F" w:rsidRDefault="00554C6F" w:rsidP="00554C6F">
      <w:pPr>
        <w:pStyle w:val="Corpodetexto"/>
        <w:spacing w:before="93"/>
        <w:ind w:left="303" w:right="396"/>
        <w:jc w:val="both"/>
        <w:rPr>
          <w:rFonts w:ascii="Times New Roman" w:hAnsi="Times New Roman" w:cs="Times New Roman"/>
        </w:rPr>
      </w:pPr>
      <w:r w:rsidRPr="00554C6F">
        <w:rPr>
          <w:rFonts w:ascii="Times New Roman" w:hAnsi="Times New Roman" w:cs="Times New Roman"/>
        </w:rPr>
        <w:t xml:space="preserve">Para que possam beneficiar-se dos serviços, </w:t>
      </w:r>
      <w:r w:rsidRPr="00554C6F">
        <w:rPr>
          <w:rFonts w:ascii="Times New Roman" w:hAnsi="Times New Roman" w:cs="Times New Roman"/>
          <w:u w:val="single"/>
        </w:rPr>
        <w:t>os</w:t>
      </w:r>
      <w:r w:rsidRPr="00554C6F">
        <w:rPr>
          <w:rFonts w:ascii="Times New Roman" w:hAnsi="Times New Roman" w:cs="Times New Roman"/>
        </w:rPr>
        <w:t xml:space="preserve"> </w:t>
      </w:r>
      <w:r w:rsidRPr="00554C6F">
        <w:rPr>
          <w:rFonts w:ascii="Times New Roman" w:hAnsi="Times New Roman" w:cs="Times New Roman"/>
          <w:u w:val="single"/>
        </w:rPr>
        <w:t>beneficiários</w:t>
      </w:r>
      <w:r w:rsidRPr="00554C6F">
        <w:rPr>
          <w:rFonts w:ascii="Times New Roman" w:hAnsi="Times New Roman" w:cs="Times New Roman"/>
        </w:rPr>
        <w:t xml:space="preserve"> </w:t>
      </w:r>
      <w:r w:rsidRPr="00554C6F">
        <w:rPr>
          <w:rFonts w:ascii="Times New Roman" w:hAnsi="Times New Roman" w:cs="Times New Roman"/>
          <w:u w:val="single"/>
        </w:rPr>
        <w:t>devem</w:t>
      </w:r>
      <w:r w:rsidRPr="00554C6F">
        <w:rPr>
          <w:rFonts w:ascii="Times New Roman" w:hAnsi="Times New Roman" w:cs="Times New Roman"/>
        </w:rPr>
        <w:t xml:space="preserve"> </w:t>
      </w:r>
      <w:r w:rsidRPr="00554C6F">
        <w:rPr>
          <w:rFonts w:ascii="Times New Roman" w:hAnsi="Times New Roman" w:cs="Times New Roman"/>
          <w:u w:val="single"/>
        </w:rPr>
        <w:t>cumprir</w:t>
      </w:r>
      <w:r w:rsidRPr="00554C6F">
        <w:rPr>
          <w:rFonts w:ascii="Times New Roman" w:hAnsi="Times New Roman" w:cs="Times New Roman"/>
        </w:rPr>
        <w:t xml:space="preserve"> </w:t>
      </w:r>
      <w:r w:rsidRPr="00554C6F">
        <w:rPr>
          <w:rFonts w:ascii="Times New Roman" w:hAnsi="Times New Roman" w:cs="Times New Roman"/>
          <w:u w:val="single"/>
        </w:rPr>
        <w:t>os</w:t>
      </w:r>
      <w:r w:rsidRPr="00554C6F">
        <w:rPr>
          <w:rFonts w:ascii="Times New Roman" w:hAnsi="Times New Roman" w:cs="Times New Roman"/>
        </w:rPr>
        <w:t xml:space="preserve"> </w:t>
      </w:r>
      <w:r w:rsidRPr="00554C6F">
        <w:rPr>
          <w:rFonts w:ascii="Times New Roman" w:hAnsi="Times New Roman" w:cs="Times New Roman"/>
          <w:u w:val="single"/>
        </w:rPr>
        <w:t>períodos</w:t>
      </w:r>
      <w:r w:rsidRPr="00554C6F">
        <w:rPr>
          <w:rFonts w:ascii="Times New Roman" w:hAnsi="Times New Roman" w:cs="Times New Roman"/>
        </w:rPr>
        <w:t xml:space="preserve"> </w:t>
      </w:r>
      <w:r w:rsidRPr="00554C6F">
        <w:rPr>
          <w:rFonts w:ascii="Times New Roman" w:hAnsi="Times New Roman" w:cs="Times New Roman"/>
          <w:u w:val="single"/>
        </w:rPr>
        <w:t>de</w:t>
      </w:r>
      <w:r w:rsidRPr="00554C6F">
        <w:rPr>
          <w:rFonts w:ascii="Times New Roman" w:hAnsi="Times New Roman" w:cs="Times New Roman"/>
        </w:rPr>
        <w:t xml:space="preserve"> </w:t>
      </w:r>
      <w:r w:rsidRPr="00554C6F">
        <w:rPr>
          <w:rFonts w:ascii="Times New Roman" w:hAnsi="Times New Roman" w:cs="Times New Roman"/>
          <w:u w:val="single"/>
        </w:rPr>
        <w:t>carência</w:t>
      </w:r>
      <w:r w:rsidRPr="00554C6F">
        <w:rPr>
          <w:rFonts w:ascii="Times New Roman" w:hAnsi="Times New Roman" w:cs="Times New Roman"/>
        </w:rPr>
        <w:t xml:space="preserve"> </w:t>
      </w:r>
      <w:r w:rsidRPr="00554C6F">
        <w:rPr>
          <w:rFonts w:ascii="Times New Roman" w:hAnsi="Times New Roman" w:cs="Times New Roman"/>
          <w:u w:val="single"/>
        </w:rPr>
        <w:t>abaixo relacionados</w:t>
      </w:r>
      <w:r w:rsidRPr="00554C6F">
        <w:rPr>
          <w:rFonts w:ascii="Times New Roman" w:hAnsi="Times New Roman" w:cs="Times New Roman"/>
        </w:rPr>
        <w:t>, contados a partir da data da inscrição do beneficiário no plano:</w:t>
      </w:r>
    </w:p>
    <w:p w:rsidR="00554C6F" w:rsidRPr="00554C6F" w:rsidRDefault="00554C6F" w:rsidP="00554C6F">
      <w:pPr>
        <w:pStyle w:val="Corpodetexto"/>
        <w:spacing w:before="6"/>
        <w:rPr>
          <w:rFonts w:ascii="Times New Roman" w:hAnsi="Times New Roman" w:cs="Times New Roman"/>
        </w:rPr>
      </w:pPr>
    </w:p>
    <w:tbl>
      <w:tblPr>
        <w:tblStyle w:val="TableNormal"/>
        <w:tblW w:w="0" w:type="auto"/>
        <w:tblInd w:w="111" w:type="dxa"/>
        <w:tblLayout w:type="fixed"/>
        <w:tblLook w:val="01E0" w:firstRow="1" w:lastRow="1" w:firstColumn="1" w:lastColumn="1" w:noHBand="0" w:noVBand="0"/>
      </w:tblPr>
      <w:tblGrid>
        <w:gridCol w:w="7944"/>
        <w:gridCol w:w="1545"/>
      </w:tblGrid>
      <w:tr w:rsidR="00554C6F" w:rsidRPr="00554C6F" w:rsidTr="00554C6F">
        <w:trPr>
          <w:trHeight w:val="293"/>
        </w:trPr>
        <w:tc>
          <w:tcPr>
            <w:tcW w:w="7944" w:type="dxa"/>
          </w:tcPr>
          <w:p w:rsidR="00554C6F" w:rsidRPr="00554C6F" w:rsidRDefault="00554C6F" w:rsidP="00554C6F">
            <w:pPr>
              <w:pStyle w:val="TableParagraph"/>
              <w:rPr>
                <w:rFonts w:ascii="Times New Roman" w:hAnsi="Times New Roman" w:cs="Times New Roman"/>
              </w:rPr>
            </w:pPr>
          </w:p>
        </w:tc>
        <w:tc>
          <w:tcPr>
            <w:tcW w:w="1545" w:type="dxa"/>
          </w:tcPr>
          <w:p w:rsidR="00554C6F" w:rsidRPr="00554C6F" w:rsidRDefault="00554C6F" w:rsidP="00554C6F">
            <w:pPr>
              <w:pStyle w:val="TableParagraph"/>
              <w:spacing w:line="223" w:lineRule="exact"/>
              <w:ind w:left="138" w:right="178"/>
              <w:jc w:val="center"/>
              <w:rPr>
                <w:rFonts w:ascii="Times New Roman" w:hAnsi="Times New Roman" w:cs="Times New Roman"/>
                <w:b/>
              </w:rPr>
            </w:pPr>
            <w:r w:rsidRPr="00554C6F">
              <w:rPr>
                <w:rFonts w:ascii="Times New Roman" w:hAnsi="Times New Roman" w:cs="Times New Roman"/>
                <w:b/>
              </w:rPr>
              <w:t>CARÊNCIAS</w:t>
            </w:r>
          </w:p>
        </w:tc>
      </w:tr>
      <w:tr w:rsidR="00554C6F" w:rsidRPr="00554C6F" w:rsidTr="00554C6F">
        <w:trPr>
          <w:trHeight w:val="315"/>
        </w:trPr>
        <w:tc>
          <w:tcPr>
            <w:tcW w:w="7944" w:type="dxa"/>
          </w:tcPr>
          <w:p w:rsidR="00554C6F" w:rsidRPr="00554C6F" w:rsidRDefault="00554C6F" w:rsidP="008B7B31">
            <w:pPr>
              <w:pStyle w:val="TableParagraph"/>
              <w:numPr>
                <w:ilvl w:val="0"/>
                <w:numId w:val="28"/>
              </w:numPr>
              <w:tabs>
                <w:tab w:val="left" w:pos="559"/>
                <w:tab w:val="left" w:pos="560"/>
              </w:tabs>
              <w:spacing w:before="70" w:line="225" w:lineRule="exact"/>
              <w:rPr>
                <w:rFonts w:ascii="Times New Roman" w:hAnsi="Times New Roman" w:cs="Times New Roman"/>
                <w:b/>
              </w:rPr>
            </w:pPr>
            <w:r w:rsidRPr="00554C6F">
              <w:rPr>
                <w:rFonts w:ascii="Times New Roman" w:hAnsi="Times New Roman" w:cs="Times New Roman"/>
                <w:b/>
              </w:rPr>
              <w:t>Urgência e</w:t>
            </w:r>
            <w:r w:rsidRPr="00554C6F">
              <w:rPr>
                <w:rFonts w:ascii="Times New Roman" w:hAnsi="Times New Roman" w:cs="Times New Roman"/>
                <w:b/>
                <w:spacing w:val="-1"/>
              </w:rPr>
              <w:t xml:space="preserve"> </w:t>
            </w:r>
            <w:r w:rsidRPr="00554C6F">
              <w:rPr>
                <w:rFonts w:ascii="Times New Roman" w:hAnsi="Times New Roman" w:cs="Times New Roman"/>
                <w:b/>
              </w:rPr>
              <w:t>Emergência</w:t>
            </w:r>
          </w:p>
        </w:tc>
        <w:tc>
          <w:tcPr>
            <w:tcW w:w="1545" w:type="dxa"/>
          </w:tcPr>
          <w:p w:rsidR="00554C6F" w:rsidRPr="00554C6F" w:rsidRDefault="00554C6F" w:rsidP="00554C6F">
            <w:pPr>
              <w:pStyle w:val="TableParagraph"/>
              <w:spacing w:before="69" w:line="226" w:lineRule="exact"/>
              <w:ind w:left="76" w:right="178"/>
              <w:jc w:val="center"/>
              <w:rPr>
                <w:rFonts w:ascii="Times New Roman" w:hAnsi="Times New Roman" w:cs="Times New Roman"/>
                <w:b/>
              </w:rPr>
            </w:pPr>
            <w:r w:rsidRPr="00554C6F">
              <w:rPr>
                <w:rFonts w:ascii="Times New Roman" w:hAnsi="Times New Roman" w:cs="Times New Roman"/>
                <w:b/>
              </w:rPr>
              <w:t>24 horas</w:t>
            </w:r>
          </w:p>
        </w:tc>
      </w:tr>
      <w:tr w:rsidR="00554C6F" w:rsidRPr="00554C6F" w:rsidTr="00554C6F">
        <w:trPr>
          <w:trHeight w:val="243"/>
        </w:trPr>
        <w:tc>
          <w:tcPr>
            <w:tcW w:w="7944" w:type="dxa"/>
          </w:tcPr>
          <w:p w:rsidR="00554C6F" w:rsidRPr="00554C6F" w:rsidRDefault="00554C6F" w:rsidP="008B7B31">
            <w:pPr>
              <w:pStyle w:val="TableParagraph"/>
              <w:numPr>
                <w:ilvl w:val="0"/>
                <w:numId w:val="27"/>
              </w:numPr>
              <w:tabs>
                <w:tab w:val="left" w:pos="559"/>
                <w:tab w:val="left" w:pos="560"/>
              </w:tabs>
              <w:spacing w:line="223" w:lineRule="exact"/>
              <w:rPr>
                <w:rFonts w:ascii="Times New Roman" w:hAnsi="Times New Roman" w:cs="Times New Roman"/>
                <w:b/>
              </w:rPr>
            </w:pPr>
            <w:r w:rsidRPr="00554C6F">
              <w:rPr>
                <w:rFonts w:ascii="Times New Roman" w:hAnsi="Times New Roman" w:cs="Times New Roman"/>
                <w:b/>
              </w:rPr>
              <w:t>Consultas</w:t>
            </w:r>
            <w:r w:rsidRPr="00554C6F">
              <w:rPr>
                <w:rFonts w:ascii="Times New Roman" w:hAnsi="Times New Roman" w:cs="Times New Roman"/>
                <w:b/>
                <w:spacing w:val="-2"/>
              </w:rPr>
              <w:t xml:space="preserve"> </w:t>
            </w:r>
            <w:r w:rsidRPr="00554C6F">
              <w:rPr>
                <w:rFonts w:ascii="Times New Roman" w:hAnsi="Times New Roman" w:cs="Times New Roman"/>
                <w:b/>
              </w:rPr>
              <w:t>médicas</w:t>
            </w:r>
          </w:p>
        </w:tc>
        <w:tc>
          <w:tcPr>
            <w:tcW w:w="1545" w:type="dxa"/>
          </w:tcPr>
          <w:p w:rsidR="00554C6F" w:rsidRPr="00554C6F" w:rsidRDefault="00554C6F" w:rsidP="00554C6F">
            <w:pPr>
              <w:pStyle w:val="TableParagraph"/>
              <w:spacing w:line="223" w:lineRule="exact"/>
              <w:ind w:left="393"/>
              <w:rPr>
                <w:rFonts w:ascii="Times New Roman" w:hAnsi="Times New Roman" w:cs="Times New Roman"/>
                <w:b/>
              </w:rPr>
            </w:pPr>
            <w:r w:rsidRPr="00554C6F">
              <w:rPr>
                <w:rFonts w:ascii="Times New Roman" w:hAnsi="Times New Roman" w:cs="Times New Roman"/>
                <w:b/>
              </w:rPr>
              <w:t>30</w:t>
            </w:r>
            <w:r w:rsidRPr="00554C6F">
              <w:rPr>
                <w:rFonts w:ascii="Times New Roman" w:hAnsi="Times New Roman" w:cs="Times New Roman"/>
                <w:b/>
                <w:spacing w:val="53"/>
              </w:rPr>
              <w:t xml:space="preserve"> </w:t>
            </w:r>
            <w:r w:rsidRPr="00554C6F">
              <w:rPr>
                <w:rFonts w:ascii="Times New Roman" w:hAnsi="Times New Roman" w:cs="Times New Roman"/>
                <w:b/>
              </w:rPr>
              <w:t>dias</w:t>
            </w:r>
          </w:p>
        </w:tc>
      </w:tr>
      <w:tr w:rsidR="00554C6F" w:rsidRPr="00554C6F" w:rsidTr="00554C6F">
        <w:trPr>
          <w:trHeight w:val="468"/>
        </w:trPr>
        <w:tc>
          <w:tcPr>
            <w:tcW w:w="7944" w:type="dxa"/>
          </w:tcPr>
          <w:p w:rsidR="00554C6F" w:rsidRPr="00554C6F" w:rsidRDefault="00554C6F" w:rsidP="008B7B31">
            <w:pPr>
              <w:pStyle w:val="TableParagraph"/>
              <w:numPr>
                <w:ilvl w:val="0"/>
                <w:numId w:val="26"/>
              </w:numPr>
              <w:tabs>
                <w:tab w:val="left" w:pos="559"/>
                <w:tab w:val="left" w:pos="560"/>
              </w:tabs>
              <w:spacing w:before="17" w:line="228" w:lineRule="exact"/>
              <w:ind w:right="300"/>
              <w:rPr>
                <w:rFonts w:ascii="Times New Roman" w:hAnsi="Times New Roman" w:cs="Times New Roman"/>
                <w:b/>
              </w:rPr>
            </w:pPr>
            <w:r w:rsidRPr="00554C6F">
              <w:rPr>
                <w:rFonts w:ascii="Times New Roman" w:hAnsi="Times New Roman" w:cs="Times New Roman"/>
                <w:b/>
              </w:rPr>
              <w:t>Exames: laboratoriais, anatomopatológicos e citológicos, raio - x simples e contrastados, eletrocardiograma, eletroencefalograma,</w:t>
            </w:r>
            <w:r w:rsidRPr="00554C6F">
              <w:rPr>
                <w:rFonts w:ascii="Times New Roman" w:hAnsi="Times New Roman" w:cs="Times New Roman"/>
                <w:b/>
                <w:spacing w:val="-13"/>
              </w:rPr>
              <w:t xml:space="preserve"> </w:t>
            </w:r>
            <w:r w:rsidRPr="00554C6F">
              <w:rPr>
                <w:rFonts w:ascii="Times New Roman" w:hAnsi="Times New Roman" w:cs="Times New Roman"/>
                <w:b/>
              </w:rPr>
              <w:t>ultra-sonografia</w:t>
            </w:r>
          </w:p>
        </w:tc>
        <w:tc>
          <w:tcPr>
            <w:tcW w:w="1545" w:type="dxa"/>
          </w:tcPr>
          <w:p w:rsidR="00554C6F" w:rsidRPr="00554C6F" w:rsidRDefault="00554C6F" w:rsidP="00554C6F">
            <w:pPr>
              <w:pStyle w:val="TableParagraph"/>
              <w:rPr>
                <w:rFonts w:ascii="Times New Roman" w:hAnsi="Times New Roman" w:cs="Times New Roman"/>
              </w:rPr>
            </w:pPr>
          </w:p>
        </w:tc>
      </w:tr>
      <w:tr w:rsidR="00554C6F" w:rsidRPr="00554C6F" w:rsidTr="00554C6F">
        <w:trPr>
          <w:trHeight w:val="216"/>
        </w:trPr>
        <w:tc>
          <w:tcPr>
            <w:tcW w:w="7944" w:type="dxa"/>
          </w:tcPr>
          <w:p w:rsidR="00554C6F" w:rsidRPr="00554C6F" w:rsidRDefault="00554C6F" w:rsidP="00554C6F">
            <w:pPr>
              <w:pStyle w:val="TableParagraph"/>
              <w:rPr>
                <w:rFonts w:ascii="Times New Roman" w:hAnsi="Times New Roman" w:cs="Times New Roman"/>
              </w:rPr>
            </w:pPr>
          </w:p>
        </w:tc>
        <w:tc>
          <w:tcPr>
            <w:tcW w:w="1545" w:type="dxa"/>
          </w:tcPr>
          <w:p w:rsidR="00554C6F" w:rsidRPr="00554C6F" w:rsidRDefault="00554C6F" w:rsidP="00554C6F">
            <w:pPr>
              <w:pStyle w:val="TableParagraph"/>
              <w:spacing w:line="197" w:lineRule="exact"/>
              <w:ind w:left="393"/>
              <w:rPr>
                <w:rFonts w:ascii="Times New Roman" w:hAnsi="Times New Roman" w:cs="Times New Roman"/>
                <w:b/>
              </w:rPr>
            </w:pPr>
            <w:r w:rsidRPr="00554C6F">
              <w:rPr>
                <w:rFonts w:ascii="Times New Roman" w:hAnsi="Times New Roman" w:cs="Times New Roman"/>
                <w:b/>
              </w:rPr>
              <w:t>30</w:t>
            </w:r>
            <w:r w:rsidRPr="00554C6F">
              <w:rPr>
                <w:rFonts w:ascii="Times New Roman" w:hAnsi="Times New Roman" w:cs="Times New Roman"/>
                <w:b/>
                <w:spacing w:val="53"/>
              </w:rPr>
              <w:t xml:space="preserve"> </w:t>
            </w:r>
            <w:r w:rsidRPr="00554C6F">
              <w:rPr>
                <w:rFonts w:ascii="Times New Roman" w:hAnsi="Times New Roman" w:cs="Times New Roman"/>
                <w:b/>
              </w:rPr>
              <w:t>dias</w:t>
            </w:r>
          </w:p>
        </w:tc>
      </w:tr>
      <w:tr w:rsidR="00554C6F" w:rsidRPr="00554C6F" w:rsidTr="00554C6F">
        <w:trPr>
          <w:trHeight w:val="243"/>
        </w:trPr>
        <w:tc>
          <w:tcPr>
            <w:tcW w:w="7944" w:type="dxa"/>
          </w:tcPr>
          <w:p w:rsidR="00554C6F" w:rsidRPr="00554C6F" w:rsidRDefault="00554C6F" w:rsidP="008B7B31">
            <w:pPr>
              <w:pStyle w:val="TableParagraph"/>
              <w:numPr>
                <w:ilvl w:val="0"/>
                <w:numId w:val="25"/>
              </w:numPr>
              <w:tabs>
                <w:tab w:val="left" w:pos="559"/>
                <w:tab w:val="left" w:pos="560"/>
              </w:tabs>
              <w:spacing w:line="224" w:lineRule="exact"/>
              <w:rPr>
                <w:rFonts w:ascii="Times New Roman" w:hAnsi="Times New Roman" w:cs="Times New Roman"/>
                <w:b/>
              </w:rPr>
            </w:pPr>
            <w:r w:rsidRPr="00554C6F">
              <w:rPr>
                <w:rFonts w:ascii="Times New Roman" w:hAnsi="Times New Roman" w:cs="Times New Roman"/>
                <w:b/>
              </w:rPr>
              <w:t>Consultas/sessões de Fisioterapias</w:t>
            </w:r>
          </w:p>
        </w:tc>
        <w:tc>
          <w:tcPr>
            <w:tcW w:w="1545" w:type="dxa"/>
          </w:tcPr>
          <w:p w:rsidR="00554C6F" w:rsidRPr="00554C6F" w:rsidRDefault="00554C6F" w:rsidP="00554C6F">
            <w:pPr>
              <w:pStyle w:val="TableParagraph"/>
              <w:spacing w:line="224" w:lineRule="exact"/>
              <w:ind w:left="393"/>
              <w:rPr>
                <w:rFonts w:ascii="Times New Roman" w:hAnsi="Times New Roman" w:cs="Times New Roman"/>
                <w:b/>
              </w:rPr>
            </w:pPr>
            <w:r w:rsidRPr="00554C6F">
              <w:rPr>
                <w:rFonts w:ascii="Times New Roman" w:hAnsi="Times New Roman" w:cs="Times New Roman"/>
                <w:b/>
              </w:rPr>
              <w:t>90</w:t>
            </w:r>
            <w:r w:rsidRPr="00554C6F">
              <w:rPr>
                <w:rFonts w:ascii="Times New Roman" w:hAnsi="Times New Roman" w:cs="Times New Roman"/>
                <w:b/>
                <w:spacing w:val="53"/>
              </w:rPr>
              <w:t xml:space="preserve"> </w:t>
            </w:r>
            <w:r w:rsidRPr="00554C6F">
              <w:rPr>
                <w:rFonts w:ascii="Times New Roman" w:hAnsi="Times New Roman" w:cs="Times New Roman"/>
                <w:b/>
              </w:rPr>
              <w:t>dias</w:t>
            </w:r>
          </w:p>
        </w:tc>
      </w:tr>
      <w:tr w:rsidR="00554C6F" w:rsidRPr="00554C6F" w:rsidTr="00554C6F">
        <w:trPr>
          <w:trHeight w:val="244"/>
        </w:trPr>
        <w:tc>
          <w:tcPr>
            <w:tcW w:w="7944" w:type="dxa"/>
          </w:tcPr>
          <w:p w:rsidR="00554C6F" w:rsidRPr="00554C6F" w:rsidRDefault="00554C6F" w:rsidP="008B7B31">
            <w:pPr>
              <w:pStyle w:val="TableParagraph"/>
              <w:numPr>
                <w:ilvl w:val="0"/>
                <w:numId w:val="24"/>
              </w:numPr>
              <w:tabs>
                <w:tab w:val="left" w:pos="559"/>
                <w:tab w:val="left" w:pos="560"/>
              </w:tabs>
              <w:spacing w:line="224" w:lineRule="exact"/>
              <w:rPr>
                <w:rFonts w:ascii="Times New Roman" w:hAnsi="Times New Roman" w:cs="Times New Roman"/>
                <w:b/>
              </w:rPr>
            </w:pPr>
            <w:r w:rsidRPr="00554C6F">
              <w:rPr>
                <w:rFonts w:ascii="Times New Roman" w:hAnsi="Times New Roman" w:cs="Times New Roman"/>
                <w:b/>
              </w:rPr>
              <w:t>Parto a Termo</w:t>
            </w:r>
          </w:p>
        </w:tc>
        <w:tc>
          <w:tcPr>
            <w:tcW w:w="1545" w:type="dxa"/>
          </w:tcPr>
          <w:p w:rsidR="00554C6F" w:rsidRPr="00554C6F" w:rsidRDefault="00554C6F" w:rsidP="00554C6F">
            <w:pPr>
              <w:pStyle w:val="TableParagraph"/>
              <w:spacing w:line="224" w:lineRule="exact"/>
              <w:ind w:left="138" w:right="159"/>
              <w:jc w:val="center"/>
              <w:rPr>
                <w:rFonts w:ascii="Times New Roman" w:hAnsi="Times New Roman" w:cs="Times New Roman"/>
                <w:b/>
              </w:rPr>
            </w:pPr>
            <w:r w:rsidRPr="00554C6F">
              <w:rPr>
                <w:rFonts w:ascii="Times New Roman" w:hAnsi="Times New Roman" w:cs="Times New Roman"/>
                <w:b/>
              </w:rPr>
              <w:t>300 dias</w:t>
            </w:r>
          </w:p>
        </w:tc>
      </w:tr>
      <w:tr w:rsidR="00554C6F" w:rsidRPr="00554C6F" w:rsidTr="00554C6F">
        <w:trPr>
          <w:trHeight w:val="472"/>
        </w:trPr>
        <w:tc>
          <w:tcPr>
            <w:tcW w:w="7944" w:type="dxa"/>
          </w:tcPr>
          <w:p w:rsidR="00554C6F" w:rsidRPr="00554C6F" w:rsidRDefault="00554C6F" w:rsidP="008B7B31">
            <w:pPr>
              <w:pStyle w:val="TableParagraph"/>
              <w:numPr>
                <w:ilvl w:val="0"/>
                <w:numId w:val="23"/>
              </w:numPr>
              <w:tabs>
                <w:tab w:val="left" w:pos="559"/>
                <w:tab w:val="left" w:pos="560"/>
                <w:tab w:val="left" w:pos="2691"/>
                <w:tab w:val="left" w:pos="3471"/>
                <w:tab w:val="left" w:pos="5213"/>
                <w:tab w:val="left" w:pos="6412"/>
              </w:tabs>
              <w:spacing w:before="18" w:line="228" w:lineRule="exact"/>
              <w:ind w:right="308"/>
              <w:rPr>
                <w:rFonts w:ascii="Times New Roman" w:hAnsi="Times New Roman" w:cs="Times New Roman"/>
                <w:b/>
              </w:rPr>
            </w:pPr>
            <w:r w:rsidRPr="00554C6F">
              <w:rPr>
                <w:rFonts w:ascii="Times New Roman" w:hAnsi="Times New Roman" w:cs="Times New Roman"/>
                <w:b/>
              </w:rPr>
              <w:t>Consultas/Sessões</w:t>
            </w:r>
            <w:r w:rsidRPr="00554C6F">
              <w:rPr>
                <w:rFonts w:ascii="Times New Roman" w:hAnsi="Times New Roman" w:cs="Times New Roman"/>
                <w:b/>
              </w:rPr>
              <w:tab/>
              <w:t>com:</w:t>
            </w:r>
            <w:r w:rsidRPr="00554C6F">
              <w:rPr>
                <w:rFonts w:ascii="Times New Roman" w:hAnsi="Times New Roman" w:cs="Times New Roman"/>
                <w:b/>
              </w:rPr>
              <w:tab/>
              <w:t>fonoaudiólogo,</w:t>
            </w:r>
            <w:r w:rsidRPr="00554C6F">
              <w:rPr>
                <w:rFonts w:ascii="Times New Roman" w:hAnsi="Times New Roman" w:cs="Times New Roman"/>
                <w:b/>
              </w:rPr>
              <w:tab/>
              <w:t>terapeuta</w:t>
            </w:r>
            <w:r w:rsidRPr="00554C6F">
              <w:rPr>
                <w:rFonts w:ascii="Times New Roman" w:hAnsi="Times New Roman" w:cs="Times New Roman"/>
                <w:b/>
              </w:rPr>
              <w:tab/>
            </w:r>
            <w:r w:rsidRPr="00554C6F">
              <w:rPr>
                <w:rFonts w:ascii="Times New Roman" w:hAnsi="Times New Roman" w:cs="Times New Roman"/>
                <w:b/>
                <w:spacing w:val="-1"/>
              </w:rPr>
              <w:t xml:space="preserve">ocupacional, </w:t>
            </w:r>
            <w:r w:rsidRPr="00554C6F">
              <w:rPr>
                <w:rFonts w:ascii="Times New Roman" w:hAnsi="Times New Roman" w:cs="Times New Roman"/>
                <w:b/>
              </w:rPr>
              <w:t>psicólogo, nutricionista e</w:t>
            </w:r>
            <w:r w:rsidRPr="00554C6F">
              <w:rPr>
                <w:rFonts w:ascii="Times New Roman" w:hAnsi="Times New Roman" w:cs="Times New Roman"/>
                <w:b/>
                <w:spacing w:val="-2"/>
              </w:rPr>
              <w:t xml:space="preserve"> </w:t>
            </w:r>
            <w:r w:rsidRPr="00554C6F">
              <w:rPr>
                <w:rFonts w:ascii="Times New Roman" w:hAnsi="Times New Roman" w:cs="Times New Roman"/>
                <w:b/>
              </w:rPr>
              <w:t>psicoterapia</w:t>
            </w:r>
          </w:p>
        </w:tc>
        <w:tc>
          <w:tcPr>
            <w:tcW w:w="1545" w:type="dxa"/>
          </w:tcPr>
          <w:p w:rsidR="00554C6F" w:rsidRPr="00554C6F" w:rsidRDefault="00554C6F" w:rsidP="00554C6F">
            <w:pPr>
              <w:pStyle w:val="TableParagraph"/>
              <w:spacing w:before="8"/>
              <w:rPr>
                <w:rFonts w:ascii="Times New Roman" w:hAnsi="Times New Roman" w:cs="Times New Roman"/>
              </w:rPr>
            </w:pPr>
          </w:p>
          <w:p w:rsidR="00554C6F" w:rsidRPr="00554C6F" w:rsidRDefault="00554C6F" w:rsidP="00554C6F">
            <w:pPr>
              <w:pStyle w:val="TableParagraph"/>
              <w:spacing w:line="226" w:lineRule="exact"/>
              <w:ind w:left="138" w:right="159"/>
              <w:jc w:val="center"/>
              <w:rPr>
                <w:rFonts w:ascii="Times New Roman" w:hAnsi="Times New Roman" w:cs="Times New Roman"/>
                <w:b/>
              </w:rPr>
            </w:pPr>
            <w:r w:rsidRPr="00554C6F">
              <w:rPr>
                <w:rFonts w:ascii="Times New Roman" w:hAnsi="Times New Roman" w:cs="Times New Roman"/>
                <w:b/>
              </w:rPr>
              <w:t>180 dias</w:t>
            </w:r>
          </w:p>
        </w:tc>
      </w:tr>
      <w:tr w:rsidR="00554C6F" w:rsidRPr="00554C6F" w:rsidTr="00554C6F">
        <w:trPr>
          <w:trHeight w:val="243"/>
        </w:trPr>
        <w:tc>
          <w:tcPr>
            <w:tcW w:w="7944" w:type="dxa"/>
          </w:tcPr>
          <w:p w:rsidR="00554C6F" w:rsidRPr="00554C6F" w:rsidRDefault="00554C6F" w:rsidP="008B7B31">
            <w:pPr>
              <w:pStyle w:val="TableParagraph"/>
              <w:numPr>
                <w:ilvl w:val="0"/>
                <w:numId w:val="22"/>
              </w:numPr>
              <w:tabs>
                <w:tab w:val="left" w:pos="559"/>
                <w:tab w:val="left" w:pos="560"/>
              </w:tabs>
              <w:spacing w:line="224" w:lineRule="exact"/>
              <w:rPr>
                <w:rFonts w:ascii="Times New Roman" w:hAnsi="Times New Roman" w:cs="Times New Roman"/>
                <w:b/>
              </w:rPr>
            </w:pPr>
            <w:r w:rsidRPr="00554C6F">
              <w:rPr>
                <w:rFonts w:ascii="Times New Roman" w:hAnsi="Times New Roman" w:cs="Times New Roman"/>
                <w:b/>
              </w:rPr>
              <w:t>Todos as demais</w:t>
            </w:r>
            <w:r w:rsidRPr="00554C6F">
              <w:rPr>
                <w:rFonts w:ascii="Times New Roman" w:hAnsi="Times New Roman" w:cs="Times New Roman"/>
                <w:b/>
                <w:spacing w:val="-2"/>
              </w:rPr>
              <w:t xml:space="preserve"> </w:t>
            </w:r>
            <w:r w:rsidRPr="00554C6F">
              <w:rPr>
                <w:rFonts w:ascii="Times New Roman" w:hAnsi="Times New Roman" w:cs="Times New Roman"/>
                <w:b/>
              </w:rPr>
              <w:t>coberturas</w:t>
            </w:r>
          </w:p>
        </w:tc>
        <w:tc>
          <w:tcPr>
            <w:tcW w:w="1545" w:type="dxa"/>
          </w:tcPr>
          <w:p w:rsidR="00554C6F" w:rsidRPr="00554C6F" w:rsidRDefault="00554C6F" w:rsidP="00554C6F">
            <w:pPr>
              <w:pStyle w:val="TableParagraph"/>
              <w:spacing w:line="224" w:lineRule="exact"/>
              <w:ind w:left="138" w:right="159"/>
              <w:jc w:val="center"/>
              <w:rPr>
                <w:rFonts w:ascii="Times New Roman" w:hAnsi="Times New Roman" w:cs="Times New Roman"/>
                <w:b/>
              </w:rPr>
            </w:pPr>
            <w:r w:rsidRPr="00554C6F">
              <w:rPr>
                <w:rFonts w:ascii="Times New Roman" w:hAnsi="Times New Roman" w:cs="Times New Roman"/>
                <w:b/>
              </w:rPr>
              <w:t>180 dias</w:t>
            </w:r>
          </w:p>
        </w:tc>
      </w:tr>
    </w:tbl>
    <w:p w:rsidR="00554C6F" w:rsidRPr="00554C6F" w:rsidRDefault="00554C6F" w:rsidP="00554C6F">
      <w:pPr>
        <w:pStyle w:val="Corpodetexto"/>
        <w:spacing w:before="8"/>
        <w:rPr>
          <w:rFonts w:ascii="Times New Roman" w:hAnsi="Times New Roman" w:cs="Times New Roman"/>
        </w:rPr>
      </w:pPr>
    </w:p>
    <w:p w:rsidR="00554C6F" w:rsidRPr="00554C6F" w:rsidRDefault="00554C6F" w:rsidP="00554C6F">
      <w:pPr>
        <w:pStyle w:val="Corpodetexto"/>
        <w:ind w:left="303" w:right="398"/>
        <w:jc w:val="both"/>
        <w:rPr>
          <w:rFonts w:ascii="Times New Roman" w:hAnsi="Times New Roman" w:cs="Times New Roman"/>
        </w:rPr>
      </w:pPr>
      <w:r w:rsidRPr="00554C6F">
        <w:rPr>
          <w:rFonts w:ascii="Times New Roman" w:hAnsi="Times New Roman" w:cs="Times New Roman"/>
          <w:b/>
        </w:rPr>
        <w:t xml:space="preserve">Parágrafo Primeiro. </w:t>
      </w:r>
      <w:r w:rsidRPr="00554C6F">
        <w:rPr>
          <w:rFonts w:ascii="Times New Roman" w:hAnsi="Times New Roman" w:cs="Times New Roman"/>
        </w:rPr>
        <w:t>Não será exigido o cumprimento dos períodos de carências nos contratos com número de participantes igual ou superior a 50 (cinquenta) beneficiários, desde que o pedido de ingresso do titular e seus dependentes no plano, seja formalizado à Contratada:</w:t>
      </w:r>
    </w:p>
    <w:p w:rsidR="00554C6F" w:rsidRPr="00554C6F" w:rsidRDefault="00554C6F" w:rsidP="008B7B31">
      <w:pPr>
        <w:pStyle w:val="PargrafodaLista"/>
        <w:widowControl w:val="0"/>
        <w:numPr>
          <w:ilvl w:val="0"/>
          <w:numId w:val="21"/>
        </w:numPr>
        <w:tabs>
          <w:tab w:val="left" w:pos="1882"/>
          <w:tab w:val="left" w:pos="1883"/>
        </w:tabs>
        <w:autoSpaceDE w:val="0"/>
        <w:autoSpaceDN w:val="0"/>
        <w:spacing w:after="0" w:line="240" w:lineRule="auto"/>
        <w:contextualSpacing w:val="0"/>
        <w:jc w:val="both"/>
        <w:rPr>
          <w:rFonts w:ascii="Times New Roman" w:hAnsi="Times New Roman" w:cs="Times New Roman"/>
        </w:rPr>
      </w:pPr>
      <w:r w:rsidRPr="00554C6F">
        <w:rPr>
          <w:rFonts w:ascii="Times New Roman" w:hAnsi="Times New Roman" w:cs="Times New Roman"/>
        </w:rPr>
        <w:t>Em até 30 dias da celebração do contrato;</w:t>
      </w:r>
      <w:r w:rsidRPr="00554C6F">
        <w:rPr>
          <w:rFonts w:ascii="Times New Roman" w:hAnsi="Times New Roman" w:cs="Times New Roman"/>
          <w:spacing w:val="2"/>
        </w:rPr>
        <w:t xml:space="preserve"> </w:t>
      </w:r>
      <w:r w:rsidRPr="00554C6F">
        <w:rPr>
          <w:rFonts w:ascii="Times New Roman" w:hAnsi="Times New Roman" w:cs="Times New Roman"/>
        </w:rPr>
        <w:t>ou</w:t>
      </w:r>
    </w:p>
    <w:p w:rsidR="00554C6F" w:rsidRPr="00554C6F" w:rsidRDefault="00554C6F" w:rsidP="008B7B31">
      <w:pPr>
        <w:pStyle w:val="PargrafodaLista"/>
        <w:widowControl w:val="0"/>
        <w:numPr>
          <w:ilvl w:val="0"/>
          <w:numId w:val="21"/>
        </w:numPr>
        <w:tabs>
          <w:tab w:val="left" w:pos="1882"/>
          <w:tab w:val="left" w:pos="1883"/>
        </w:tabs>
        <w:autoSpaceDE w:val="0"/>
        <w:autoSpaceDN w:val="0"/>
        <w:spacing w:after="0" w:line="240" w:lineRule="auto"/>
        <w:contextualSpacing w:val="0"/>
        <w:jc w:val="both"/>
        <w:rPr>
          <w:rFonts w:ascii="Times New Roman" w:hAnsi="Times New Roman" w:cs="Times New Roman"/>
        </w:rPr>
      </w:pPr>
      <w:r w:rsidRPr="00554C6F">
        <w:rPr>
          <w:rFonts w:ascii="Times New Roman" w:hAnsi="Times New Roman" w:cs="Times New Roman"/>
        </w:rPr>
        <w:t>Em até 30 dias da vinculação do titular à pessoa jurídica</w:t>
      </w:r>
      <w:r w:rsidRPr="00554C6F">
        <w:rPr>
          <w:rFonts w:ascii="Times New Roman" w:hAnsi="Times New Roman" w:cs="Times New Roman"/>
          <w:spacing w:val="2"/>
        </w:rPr>
        <w:t xml:space="preserve"> </w:t>
      </w:r>
      <w:r w:rsidRPr="00554C6F">
        <w:rPr>
          <w:rFonts w:ascii="Times New Roman" w:hAnsi="Times New Roman" w:cs="Times New Roman"/>
        </w:rPr>
        <w:t>Contratante.</w:t>
      </w:r>
    </w:p>
    <w:p w:rsidR="00554C6F" w:rsidRPr="00554C6F" w:rsidRDefault="00554C6F" w:rsidP="00554C6F">
      <w:pPr>
        <w:pStyle w:val="Corpodetexto"/>
        <w:spacing w:before="1"/>
        <w:rPr>
          <w:rFonts w:ascii="Times New Roman" w:hAnsi="Times New Roman" w:cs="Times New Roman"/>
        </w:rPr>
      </w:pPr>
    </w:p>
    <w:p w:rsidR="00554C6F" w:rsidRPr="00554C6F" w:rsidRDefault="00554C6F" w:rsidP="00554C6F">
      <w:pPr>
        <w:pStyle w:val="Corpodetexto"/>
        <w:ind w:left="303" w:right="408"/>
        <w:jc w:val="both"/>
        <w:rPr>
          <w:rFonts w:ascii="Times New Roman" w:hAnsi="Times New Roman" w:cs="Times New Roman"/>
        </w:rPr>
      </w:pPr>
      <w:r w:rsidRPr="00554C6F">
        <w:rPr>
          <w:rFonts w:ascii="Times New Roman" w:hAnsi="Times New Roman" w:cs="Times New Roman"/>
          <w:b/>
        </w:rPr>
        <w:t xml:space="preserve">Parágrafo Segundo. </w:t>
      </w:r>
      <w:r w:rsidRPr="00554C6F">
        <w:rPr>
          <w:rFonts w:ascii="Times New Roman" w:hAnsi="Times New Roman" w:cs="Times New Roman"/>
        </w:rPr>
        <w:t>O prazo de 30 dias da vinculação do titular à pessoa jurídica contratante será contado a partir do 1º dia subsequente ao vencimento do contrato de experiência com prazo determinado.</w:t>
      </w:r>
    </w:p>
    <w:p w:rsidR="00554C6F" w:rsidRPr="00554C6F" w:rsidRDefault="00554C6F" w:rsidP="00554C6F">
      <w:pPr>
        <w:pStyle w:val="Corpodetexto"/>
        <w:spacing w:before="10"/>
        <w:rPr>
          <w:rFonts w:ascii="Times New Roman" w:hAnsi="Times New Roman" w:cs="Times New Roman"/>
        </w:rPr>
      </w:pPr>
    </w:p>
    <w:p w:rsidR="00554C6F" w:rsidRPr="00554C6F" w:rsidRDefault="00554C6F" w:rsidP="00554C6F">
      <w:pPr>
        <w:pStyle w:val="Corpodetexto"/>
        <w:spacing w:before="1"/>
        <w:ind w:left="303" w:right="398"/>
        <w:jc w:val="both"/>
        <w:rPr>
          <w:rFonts w:ascii="Times New Roman" w:hAnsi="Times New Roman" w:cs="Times New Roman"/>
        </w:rPr>
      </w:pPr>
      <w:r w:rsidRPr="00554C6F">
        <w:rPr>
          <w:rFonts w:ascii="Times New Roman" w:hAnsi="Times New Roman" w:cs="Times New Roman"/>
          <w:b/>
        </w:rPr>
        <w:t xml:space="preserve">Parágrafo Terceiro. </w:t>
      </w:r>
      <w:r w:rsidRPr="00554C6F">
        <w:rPr>
          <w:rFonts w:ascii="Times New Roman" w:hAnsi="Times New Roman" w:cs="Times New Roman"/>
        </w:rPr>
        <w:t>Os beneficiários titulares e dependentes que formalizarem o seu pedido de ingresso no plano fora dos prazos acima previstos, independente do número de participantes, cumprem os períodos normais de carências estabelecidas neste contrato, exceto os dependentes recém-nascidos inscritos conforme Cláusula Condições de Admissão.</w:t>
      </w:r>
    </w:p>
    <w:p w:rsidR="00554C6F" w:rsidRPr="00554C6F" w:rsidRDefault="00554C6F" w:rsidP="00554C6F">
      <w:pPr>
        <w:pStyle w:val="Corpodetexto"/>
        <w:rPr>
          <w:rFonts w:ascii="Times New Roman" w:hAnsi="Times New Roman" w:cs="Times New Roman"/>
        </w:rPr>
      </w:pPr>
    </w:p>
    <w:p w:rsidR="00554C6F" w:rsidRPr="00554C6F" w:rsidRDefault="00554C6F" w:rsidP="00554C6F">
      <w:pPr>
        <w:pStyle w:val="Corpodetexto"/>
        <w:ind w:left="303" w:right="406"/>
        <w:jc w:val="both"/>
        <w:rPr>
          <w:rFonts w:ascii="Times New Roman" w:hAnsi="Times New Roman" w:cs="Times New Roman"/>
        </w:rPr>
      </w:pPr>
      <w:r w:rsidRPr="00554C6F">
        <w:rPr>
          <w:rFonts w:ascii="Times New Roman" w:hAnsi="Times New Roman" w:cs="Times New Roman"/>
          <w:b/>
        </w:rPr>
        <w:t xml:space="preserve">Parágrafo Quarto. </w:t>
      </w:r>
      <w:r w:rsidRPr="00554C6F">
        <w:rPr>
          <w:rFonts w:ascii="Times New Roman" w:hAnsi="Times New Roman" w:cs="Times New Roman"/>
        </w:rPr>
        <w:t>Na eventualidade da redução do número de beneficiários inscritos para menos de 50 (cinquenta), as novas inclusões, ainda que formalizadas dentro do prazo de 30 dias da vinculação do titular à pessoa jurídica Contratante, passam a cumprir as carências normais estabelecidas nesta cláusula.</w:t>
      </w:r>
    </w:p>
    <w:p w:rsidR="00554C6F" w:rsidRPr="00554C6F" w:rsidRDefault="00554C6F" w:rsidP="00554C6F">
      <w:pPr>
        <w:pStyle w:val="Corpodetexto"/>
        <w:spacing w:before="1"/>
        <w:rPr>
          <w:rFonts w:ascii="Times New Roman" w:hAnsi="Times New Roman" w:cs="Times New Roman"/>
        </w:rPr>
      </w:pPr>
    </w:p>
    <w:p w:rsidR="00554C6F" w:rsidRPr="00554C6F" w:rsidRDefault="00554C6F" w:rsidP="00554C6F">
      <w:pPr>
        <w:pStyle w:val="Corpodetexto"/>
        <w:ind w:left="303" w:right="396"/>
        <w:jc w:val="both"/>
        <w:rPr>
          <w:rFonts w:ascii="Times New Roman" w:hAnsi="Times New Roman" w:cs="Times New Roman"/>
        </w:rPr>
      </w:pPr>
      <w:r w:rsidRPr="00554C6F">
        <w:rPr>
          <w:rFonts w:ascii="Times New Roman" w:hAnsi="Times New Roman" w:cs="Times New Roman"/>
          <w:b/>
        </w:rPr>
        <w:t xml:space="preserve">Parágrafo Quinto. </w:t>
      </w:r>
      <w:r w:rsidRPr="00554C6F">
        <w:rPr>
          <w:rFonts w:ascii="Times New Roman" w:hAnsi="Times New Roman" w:cs="Times New Roman"/>
        </w:rPr>
        <w:t>Quando se tratar de beneficiário(s) proveniente(s), de forma ininterrupta, de outro plano da CONTRATADA em pré-pagamento, haverá aproveitamento das carências já cumpridas no plano anterior, ressalvadas as modificações de cobertura, como nas hipóteses de ampliação da área geográfica ou acomodação hospitalar</w:t>
      </w:r>
      <w:r w:rsidRPr="00554C6F">
        <w:rPr>
          <w:rFonts w:ascii="Times New Roman" w:hAnsi="Times New Roman" w:cs="Times New Roman"/>
          <w:spacing w:val="1"/>
        </w:rPr>
        <w:t xml:space="preserve"> </w:t>
      </w:r>
      <w:r w:rsidRPr="00554C6F">
        <w:rPr>
          <w:rFonts w:ascii="Times New Roman" w:hAnsi="Times New Roman" w:cs="Times New Roman"/>
        </w:rPr>
        <w:t>superior.</w:t>
      </w:r>
    </w:p>
    <w:p w:rsidR="00554C6F" w:rsidRPr="00554C6F" w:rsidRDefault="00554C6F" w:rsidP="00554C6F">
      <w:pPr>
        <w:pStyle w:val="Corpodetexto"/>
        <w:rPr>
          <w:rFonts w:ascii="Times New Roman" w:hAnsi="Times New Roman" w:cs="Times New Roman"/>
        </w:rPr>
      </w:pPr>
    </w:p>
    <w:p w:rsidR="00554C6F" w:rsidRPr="00554C6F" w:rsidRDefault="00554C6F" w:rsidP="00554C6F">
      <w:pPr>
        <w:pStyle w:val="Corpodetexto"/>
        <w:ind w:left="303" w:right="405"/>
        <w:jc w:val="both"/>
        <w:rPr>
          <w:rFonts w:ascii="Times New Roman" w:hAnsi="Times New Roman" w:cs="Times New Roman"/>
        </w:rPr>
      </w:pPr>
      <w:r w:rsidRPr="00554C6F">
        <w:rPr>
          <w:rFonts w:ascii="Times New Roman" w:hAnsi="Times New Roman" w:cs="Times New Roman"/>
          <w:b/>
        </w:rPr>
        <w:t xml:space="preserve">Parágrafo Sexto. </w:t>
      </w:r>
      <w:r w:rsidRPr="00554C6F">
        <w:rPr>
          <w:rFonts w:ascii="Times New Roman" w:hAnsi="Times New Roman" w:cs="Times New Roman"/>
        </w:rPr>
        <w:t>O direito ao atendimento na nova abrangência geográfica ou acomodação hospitalar superior, conforme o caso, só será possível após o cumprimento das carências acima mencionadas.</w:t>
      </w:r>
    </w:p>
    <w:p w:rsidR="00554C6F" w:rsidRPr="00554C6F" w:rsidRDefault="00554C6F" w:rsidP="00554C6F">
      <w:pPr>
        <w:pStyle w:val="Corpodetexto"/>
        <w:rPr>
          <w:rFonts w:ascii="Times New Roman" w:hAnsi="Times New Roman" w:cs="Times New Roman"/>
        </w:rPr>
      </w:pPr>
    </w:p>
    <w:p w:rsidR="00554C6F" w:rsidRPr="00554C6F" w:rsidRDefault="00554C6F" w:rsidP="00554C6F">
      <w:pPr>
        <w:pStyle w:val="Ttulo1"/>
        <w:ind w:left="315"/>
        <w:jc w:val="both"/>
        <w:rPr>
          <w:rFonts w:ascii="Times New Roman" w:hAnsi="Times New Roman" w:cs="Times New Roman"/>
          <w:sz w:val="22"/>
          <w:szCs w:val="22"/>
        </w:rPr>
      </w:pPr>
      <w:r w:rsidRPr="00554C6F">
        <w:rPr>
          <w:rFonts w:ascii="Times New Roman" w:hAnsi="Times New Roman" w:cs="Times New Roman"/>
          <w:sz w:val="22"/>
          <w:szCs w:val="22"/>
        </w:rPr>
        <w:t>CLÁUSULA 8ª – DOENÇAS E LESÕES PREEXISTENTES</w:t>
      </w:r>
    </w:p>
    <w:p w:rsidR="00554C6F" w:rsidRPr="00554C6F" w:rsidRDefault="00554C6F" w:rsidP="00554C6F">
      <w:pPr>
        <w:pStyle w:val="Corpodetexto"/>
        <w:spacing w:before="7"/>
        <w:rPr>
          <w:rFonts w:ascii="Times New Roman" w:hAnsi="Times New Roman" w:cs="Times New Roman"/>
          <w:b/>
        </w:rPr>
      </w:pPr>
    </w:p>
    <w:p w:rsidR="00554C6F" w:rsidRPr="00554C6F" w:rsidRDefault="00554C6F" w:rsidP="00554C6F">
      <w:pPr>
        <w:pStyle w:val="Corpodetexto"/>
        <w:ind w:left="303"/>
        <w:jc w:val="both"/>
        <w:rPr>
          <w:rFonts w:ascii="Times New Roman" w:hAnsi="Times New Roman" w:cs="Times New Roman"/>
        </w:rPr>
      </w:pPr>
      <w:r w:rsidRPr="00554C6F">
        <w:rPr>
          <w:rFonts w:ascii="Times New Roman" w:hAnsi="Times New Roman" w:cs="Times New Roman"/>
        </w:rPr>
        <w:t>O contrato coletivo observa as seguintes condições para coberturas de doenças ou lesões preexistentes:</w:t>
      </w:r>
    </w:p>
    <w:p w:rsidR="00554C6F" w:rsidRPr="00554C6F" w:rsidRDefault="00554C6F" w:rsidP="00554C6F">
      <w:pPr>
        <w:pStyle w:val="Corpodetexto"/>
        <w:spacing w:before="3"/>
        <w:rPr>
          <w:rFonts w:ascii="Times New Roman" w:hAnsi="Times New Roman" w:cs="Times New Roman"/>
        </w:rPr>
      </w:pPr>
    </w:p>
    <w:p w:rsidR="00554C6F" w:rsidRPr="00554C6F" w:rsidRDefault="00554C6F" w:rsidP="008B7B31">
      <w:pPr>
        <w:pStyle w:val="PargrafodaLista"/>
        <w:widowControl w:val="0"/>
        <w:numPr>
          <w:ilvl w:val="0"/>
          <w:numId w:val="20"/>
        </w:numPr>
        <w:tabs>
          <w:tab w:val="left" w:pos="580"/>
        </w:tabs>
        <w:autoSpaceDE w:val="0"/>
        <w:autoSpaceDN w:val="0"/>
        <w:spacing w:after="0" w:line="240" w:lineRule="auto"/>
        <w:ind w:hanging="277"/>
        <w:contextualSpacing w:val="0"/>
        <w:jc w:val="both"/>
        <w:rPr>
          <w:rFonts w:ascii="Times New Roman" w:hAnsi="Times New Roman" w:cs="Times New Roman"/>
        </w:rPr>
      </w:pPr>
      <w:r w:rsidRPr="00554C6F">
        <w:rPr>
          <w:rFonts w:ascii="Times New Roman" w:hAnsi="Times New Roman" w:cs="Times New Roman"/>
        </w:rPr>
        <w:t>Número de participantes menor que 50 (cinquenta) – Com análise de Doença e Lesão Preexistente;</w:t>
      </w:r>
      <w:r w:rsidRPr="00554C6F">
        <w:rPr>
          <w:rFonts w:ascii="Times New Roman" w:hAnsi="Times New Roman" w:cs="Times New Roman"/>
          <w:spacing w:val="-7"/>
        </w:rPr>
        <w:t xml:space="preserve"> </w:t>
      </w:r>
      <w:r w:rsidRPr="00554C6F">
        <w:rPr>
          <w:rFonts w:ascii="Times New Roman" w:hAnsi="Times New Roman" w:cs="Times New Roman"/>
        </w:rPr>
        <w:t>e</w:t>
      </w:r>
    </w:p>
    <w:p w:rsidR="00554C6F" w:rsidRPr="00554C6F" w:rsidRDefault="00554C6F" w:rsidP="008B7B31">
      <w:pPr>
        <w:pStyle w:val="PargrafodaLista"/>
        <w:widowControl w:val="0"/>
        <w:numPr>
          <w:ilvl w:val="0"/>
          <w:numId w:val="20"/>
        </w:numPr>
        <w:tabs>
          <w:tab w:val="left" w:pos="549"/>
        </w:tabs>
        <w:autoSpaceDE w:val="0"/>
        <w:autoSpaceDN w:val="0"/>
        <w:spacing w:before="1" w:after="0" w:line="240" w:lineRule="auto"/>
        <w:ind w:left="358" w:right="402" w:hanging="56"/>
        <w:contextualSpacing w:val="0"/>
        <w:jc w:val="both"/>
        <w:rPr>
          <w:rFonts w:ascii="Times New Roman" w:hAnsi="Times New Roman" w:cs="Times New Roman"/>
        </w:rPr>
      </w:pPr>
      <w:r w:rsidRPr="00554C6F">
        <w:rPr>
          <w:rFonts w:ascii="Times New Roman" w:hAnsi="Times New Roman" w:cs="Times New Roman"/>
        </w:rPr>
        <w:t>Número de participantes maior ou igual a 50 (cinquenta) - Sem análise de Doença e Lesão Preexistente, desde que o pedido de ingresso do titular e seus dependentes no plano, seja formalizado à</w:t>
      </w:r>
      <w:r w:rsidRPr="00554C6F">
        <w:rPr>
          <w:rFonts w:ascii="Times New Roman" w:hAnsi="Times New Roman" w:cs="Times New Roman"/>
          <w:spacing w:val="-21"/>
        </w:rPr>
        <w:t xml:space="preserve"> </w:t>
      </w:r>
      <w:r w:rsidRPr="00554C6F">
        <w:rPr>
          <w:rFonts w:ascii="Times New Roman" w:hAnsi="Times New Roman" w:cs="Times New Roman"/>
        </w:rPr>
        <w:t>Contratada:</w:t>
      </w:r>
    </w:p>
    <w:p w:rsidR="00554C6F" w:rsidRPr="00554C6F" w:rsidRDefault="00554C6F" w:rsidP="00554C6F">
      <w:pPr>
        <w:pStyle w:val="Corpodetexto"/>
        <w:spacing w:before="10"/>
        <w:rPr>
          <w:rFonts w:ascii="Times New Roman" w:hAnsi="Times New Roman" w:cs="Times New Roman"/>
        </w:rPr>
      </w:pPr>
    </w:p>
    <w:p w:rsidR="00554C6F" w:rsidRPr="00554C6F" w:rsidRDefault="00554C6F" w:rsidP="008B7B31">
      <w:pPr>
        <w:pStyle w:val="PargrafodaLista"/>
        <w:widowControl w:val="0"/>
        <w:numPr>
          <w:ilvl w:val="1"/>
          <w:numId w:val="20"/>
        </w:numPr>
        <w:tabs>
          <w:tab w:val="left" w:pos="1882"/>
          <w:tab w:val="left" w:pos="1883"/>
        </w:tabs>
        <w:autoSpaceDE w:val="0"/>
        <w:autoSpaceDN w:val="0"/>
        <w:spacing w:after="0" w:line="240" w:lineRule="auto"/>
        <w:contextualSpacing w:val="0"/>
        <w:jc w:val="both"/>
        <w:rPr>
          <w:rFonts w:ascii="Times New Roman" w:hAnsi="Times New Roman" w:cs="Times New Roman"/>
        </w:rPr>
      </w:pPr>
      <w:r w:rsidRPr="00554C6F">
        <w:rPr>
          <w:rFonts w:ascii="Times New Roman" w:hAnsi="Times New Roman" w:cs="Times New Roman"/>
        </w:rPr>
        <w:t>Em até 30 dias da celebração do contrato;</w:t>
      </w:r>
      <w:r w:rsidRPr="00554C6F">
        <w:rPr>
          <w:rFonts w:ascii="Times New Roman" w:hAnsi="Times New Roman" w:cs="Times New Roman"/>
          <w:spacing w:val="2"/>
        </w:rPr>
        <w:t xml:space="preserve"> </w:t>
      </w:r>
      <w:r w:rsidRPr="00554C6F">
        <w:rPr>
          <w:rFonts w:ascii="Times New Roman" w:hAnsi="Times New Roman" w:cs="Times New Roman"/>
        </w:rPr>
        <w:t>ou</w:t>
      </w:r>
    </w:p>
    <w:p w:rsidR="00554C6F" w:rsidRPr="00554C6F" w:rsidRDefault="00554C6F" w:rsidP="008B7B31">
      <w:pPr>
        <w:pStyle w:val="PargrafodaLista"/>
        <w:widowControl w:val="0"/>
        <w:numPr>
          <w:ilvl w:val="1"/>
          <w:numId w:val="20"/>
        </w:numPr>
        <w:tabs>
          <w:tab w:val="left" w:pos="1882"/>
          <w:tab w:val="left" w:pos="1883"/>
        </w:tabs>
        <w:autoSpaceDE w:val="0"/>
        <w:autoSpaceDN w:val="0"/>
        <w:spacing w:before="1" w:after="0" w:line="240" w:lineRule="auto"/>
        <w:contextualSpacing w:val="0"/>
        <w:jc w:val="both"/>
        <w:rPr>
          <w:rFonts w:ascii="Times New Roman" w:hAnsi="Times New Roman" w:cs="Times New Roman"/>
        </w:rPr>
      </w:pPr>
      <w:r w:rsidRPr="00554C6F">
        <w:rPr>
          <w:rFonts w:ascii="Times New Roman" w:hAnsi="Times New Roman" w:cs="Times New Roman"/>
        </w:rPr>
        <w:t>Em até 30 dias da vinculação do titular à pessoa jurídica</w:t>
      </w:r>
      <w:r w:rsidRPr="00554C6F">
        <w:rPr>
          <w:rFonts w:ascii="Times New Roman" w:hAnsi="Times New Roman" w:cs="Times New Roman"/>
          <w:spacing w:val="2"/>
        </w:rPr>
        <w:t xml:space="preserve"> </w:t>
      </w:r>
      <w:r w:rsidRPr="00554C6F">
        <w:rPr>
          <w:rFonts w:ascii="Times New Roman" w:hAnsi="Times New Roman" w:cs="Times New Roman"/>
        </w:rPr>
        <w:t>Contratante.</w:t>
      </w:r>
    </w:p>
    <w:p w:rsidR="00554C6F" w:rsidRPr="00554C6F" w:rsidRDefault="00554C6F" w:rsidP="00554C6F">
      <w:pPr>
        <w:pStyle w:val="Corpodetexto"/>
        <w:rPr>
          <w:rFonts w:ascii="Times New Roman" w:hAnsi="Times New Roman" w:cs="Times New Roman"/>
        </w:rPr>
      </w:pPr>
    </w:p>
    <w:p w:rsidR="00554C6F" w:rsidRPr="00554C6F" w:rsidRDefault="00554C6F" w:rsidP="00554C6F">
      <w:pPr>
        <w:pStyle w:val="Corpodetexto"/>
        <w:ind w:left="303" w:right="399"/>
        <w:jc w:val="both"/>
        <w:rPr>
          <w:rFonts w:ascii="Times New Roman" w:hAnsi="Times New Roman" w:cs="Times New Roman"/>
        </w:rPr>
      </w:pPr>
      <w:r w:rsidRPr="00554C6F">
        <w:rPr>
          <w:rFonts w:ascii="Times New Roman" w:hAnsi="Times New Roman" w:cs="Times New Roman"/>
        </w:rPr>
        <w:t>O prazo de 30 dias da vinculação do titular à pessoa jurídica contratante será contado a partir do 1º dia subsequente a posse do servidor.</w:t>
      </w:r>
    </w:p>
    <w:p w:rsidR="00554C6F" w:rsidRPr="00554C6F" w:rsidRDefault="00554C6F" w:rsidP="00554C6F">
      <w:pPr>
        <w:pStyle w:val="Corpodetexto"/>
        <w:rPr>
          <w:rFonts w:ascii="Times New Roman" w:hAnsi="Times New Roman" w:cs="Times New Roman"/>
        </w:rPr>
      </w:pPr>
    </w:p>
    <w:p w:rsidR="00554C6F" w:rsidRPr="00554C6F" w:rsidRDefault="00554C6F" w:rsidP="00554C6F">
      <w:pPr>
        <w:pStyle w:val="Corpodetexto"/>
        <w:ind w:left="303" w:right="402"/>
        <w:jc w:val="both"/>
        <w:rPr>
          <w:rFonts w:ascii="Times New Roman" w:hAnsi="Times New Roman" w:cs="Times New Roman"/>
        </w:rPr>
      </w:pPr>
      <w:r w:rsidRPr="00554C6F">
        <w:rPr>
          <w:rFonts w:ascii="Times New Roman" w:hAnsi="Times New Roman" w:cs="Times New Roman"/>
          <w:b/>
        </w:rPr>
        <w:t xml:space="preserve">Parágrafo Primeiro. </w:t>
      </w:r>
      <w:r w:rsidRPr="00554C6F">
        <w:rPr>
          <w:rFonts w:ascii="Times New Roman" w:hAnsi="Times New Roman" w:cs="Times New Roman"/>
        </w:rPr>
        <w:t>Os beneficiários titulares e dependentes inscritos fora dos prazos acima previstos, independente do número de participantes no contrato, ficam sujeitos à análise de Doença e Lesão Preexistente, exceto os dependentes recém-nascidos e menores de 12 anos: tutelados, sob guarda, adotados e com reconhecimento de paternidade, inscritos conforme Cláusula Condições de Admissão.</w:t>
      </w:r>
    </w:p>
    <w:p w:rsidR="00554C6F" w:rsidRPr="00554C6F" w:rsidRDefault="00554C6F" w:rsidP="00554C6F">
      <w:pPr>
        <w:pStyle w:val="Corpodetexto"/>
        <w:rPr>
          <w:rFonts w:ascii="Times New Roman" w:hAnsi="Times New Roman" w:cs="Times New Roman"/>
        </w:rPr>
      </w:pPr>
    </w:p>
    <w:p w:rsidR="00554C6F" w:rsidRPr="00554C6F" w:rsidRDefault="00554C6F" w:rsidP="00554C6F">
      <w:pPr>
        <w:pStyle w:val="Corpodetexto"/>
        <w:ind w:left="303" w:right="404"/>
        <w:jc w:val="both"/>
        <w:rPr>
          <w:rFonts w:ascii="Times New Roman" w:hAnsi="Times New Roman" w:cs="Times New Roman"/>
        </w:rPr>
      </w:pPr>
      <w:r w:rsidRPr="00554C6F">
        <w:rPr>
          <w:rFonts w:ascii="Times New Roman" w:hAnsi="Times New Roman" w:cs="Times New Roman"/>
          <w:b/>
        </w:rPr>
        <w:t xml:space="preserve">Parágrafo Segundo. </w:t>
      </w:r>
      <w:r w:rsidRPr="00554C6F">
        <w:rPr>
          <w:rFonts w:ascii="Times New Roman" w:hAnsi="Times New Roman" w:cs="Times New Roman"/>
        </w:rPr>
        <w:t>Na eventualidade da redução do número de beneficiários inscritos para menos de</w:t>
      </w:r>
      <w:r w:rsidRPr="00554C6F">
        <w:rPr>
          <w:rFonts w:ascii="Times New Roman" w:hAnsi="Times New Roman" w:cs="Times New Roman"/>
          <w:spacing w:val="-29"/>
        </w:rPr>
        <w:t xml:space="preserve"> </w:t>
      </w:r>
      <w:r w:rsidRPr="00554C6F">
        <w:rPr>
          <w:rFonts w:ascii="Times New Roman" w:hAnsi="Times New Roman" w:cs="Times New Roman"/>
        </w:rPr>
        <w:t>50 (cinquenta), as novas inclusões, ainda que formalizadas dentro do prazo de 30 dias da vinculação do titular à pessoa jurídica Contratante, ficam sujeitas à análise de Doença ou Lesão</w:t>
      </w:r>
      <w:r w:rsidRPr="00554C6F">
        <w:rPr>
          <w:rFonts w:ascii="Times New Roman" w:hAnsi="Times New Roman" w:cs="Times New Roman"/>
          <w:spacing w:val="-4"/>
        </w:rPr>
        <w:t xml:space="preserve"> </w:t>
      </w:r>
      <w:r w:rsidRPr="00554C6F">
        <w:rPr>
          <w:rFonts w:ascii="Times New Roman" w:hAnsi="Times New Roman" w:cs="Times New Roman"/>
        </w:rPr>
        <w:t>Preexistente.</w:t>
      </w:r>
    </w:p>
    <w:p w:rsidR="00554C6F" w:rsidRPr="00554C6F" w:rsidRDefault="00554C6F" w:rsidP="00554C6F">
      <w:pPr>
        <w:pStyle w:val="Corpodetexto"/>
        <w:spacing w:before="10"/>
        <w:rPr>
          <w:rFonts w:ascii="Times New Roman" w:hAnsi="Times New Roman" w:cs="Times New Roman"/>
        </w:rPr>
      </w:pPr>
    </w:p>
    <w:p w:rsidR="00554C6F" w:rsidRPr="00554C6F" w:rsidRDefault="00554C6F" w:rsidP="00554C6F">
      <w:pPr>
        <w:pStyle w:val="Corpodetexto"/>
        <w:spacing w:before="1"/>
        <w:ind w:left="303" w:right="406"/>
        <w:jc w:val="both"/>
        <w:rPr>
          <w:rFonts w:ascii="Times New Roman" w:hAnsi="Times New Roman" w:cs="Times New Roman"/>
        </w:rPr>
      </w:pPr>
      <w:r w:rsidRPr="00554C6F">
        <w:rPr>
          <w:rFonts w:ascii="Times New Roman" w:hAnsi="Times New Roman" w:cs="Times New Roman"/>
          <w:b/>
        </w:rPr>
        <w:t xml:space="preserve">Parágrafo Terceiro. </w:t>
      </w:r>
      <w:r w:rsidRPr="00554C6F">
        <w:rPr>
          <w:rFonts w:ascii="Times New Roman" w:hAnsi="Times New Roman" w:cs="Times New Roman"/>
        </w:rPr>
        <w:t>Os beneficiários titulares e dependentes devem preencher e assinar o formulário de Declaração de Saúde, observadas as condições e regras da Agência Nacional de Saúde Suplementar estabelecidas em normativos vigentes na data da contratação do plano ou inscrição de dependente(s).</w:t>
      </w:r>
    </w:p>
    <w:p w:rsidR="00554C6F" w:rsidRPr="00554C6F" w:rsidRDefault="00554C6F" w:rsidP="00554C6F">
      <w:pPr>
        <w:pStyle w:val="Corpodetexto"/>
        <w:spacing w:before="2"/>
        <w:rPr>
          <w:rFonts w:ascii="Times New Roman" w:hAnsi="Times New Roman" w:cs="Times New Roman"/>
        </w:rPr>
      </w:pPr>
    </w:p>
    <w:p w:rsidR="00554C6F" w:rsidRPr="00554C6F" w:rsidRDefault="00554C6F" w:rsidP="00554C6F">
      <w:pPr>
        <w:pStyle w:val="Corpodetexto"/>
        <w:ind w:left="303" w:right="398"/>
        <w:jc w:val="both"/>
        <w:rPr>
          <w:rFonts w:ascii="Times New Roman" w:hAnsi="Times New Roman" w:cs="Times New Roman"/>
        </w:rPr>
      </w:pPr>
      <w:r w:rsidRPr="00554C6F">
        <w:rPr>
          <w:rFonts w:ascii="Times New Roman" w:hAnsi="Times New Roman" w:cs="Times New Roman"/>
          <w:b/>
        </w:rPr>
        <w:t xml:space="preserve">Parágrafo Quarto. </w:t>
      </w:r>
      <w:r w:rsidRPr="00554C6F">
        <w:rPr>
          <w:rFonts w:ascii="Times New Roman" w:hAnsi="Times New Roman" w:cs="Times New Roman"/>
        </w:rPr>
        <w:t>No preenchimento da declaração de saúde, os beneficiários titulares e dependentes devem registrar sua atual condição de saúde e eventuais doenças ou lesões preexistentes, de que saibam ser portadores ou sofredores no ato da contratação do plano de saúde e na inscrição de dependentes. Assegurado o direito de fazer a entrevista qualificada, sem ônus financeiro, por um médico indicado pela CONTRATADA, pertencente à rede cooperada da mesma, ou por outro médico de sua escolha, não pertencente à rede cooperada da CONTRATADA, devendo neste caso, assumir o ônus financeiro da entrevista.</w:t>
      </w:r>
    </w:p>
    <w:p w:rsidR="00554C6F" w:rsidRPr="00554C6F" w:rsidRDefault="00554C6F" w:rsidP="00554C6F">
      <w:pPr>
        <w:pStyle w:val="Corpodetexto"/>
        <w:spacing w:before="1"/>
        <w:rPr>
          <w:rFonts w:ascii="Times New Roman" w:hAnsi="Times New Roman" w:cs="Times New Roman"/>
        </w:rPr>
      </w:pPr>
    </w:p>
    <w:p w:rsidR="00554C6F" w:rsidRPr="00554C6F" w:rsidRDefault="00554C6F" w:rsidP="00554C6F">
      <w:pPr>
        <w:pStyle w:val="Corpodetexto"/>
        <w:ind w:left="303" w:right="399"/>
        <w:jc w:val="both"/>
        <w:rPr>
          <w:rFonts w:ascii="Times New Roman" w:hAnsi="Times New Roman" w:cs="Times New Roman"/>
        </w:rPr>
      </w:pPr>
      <w:r w:rsidRPr="00554C6F">
        <w:rPr>
          <w:rFonts w:ascii="Times New Roman" w:hAnsi="Times New Roman" w:cs="Times New Roman"/>
          <w:b/>
        </w:rPr>
        <w:t xml:space="preserve">Parágrafo Quinto. O objetivo da entrevista qualificada é orientar </w:t>
      </w:r>
      <w:r w:rsidRPr="00554C6F">
        <w:rPr>
          <w:rFonts w:ascii="Times New Roman" w:hAnsi="Times New Roman" w:cs="Times New Roman"/>
        </w:rPr>
        <w:t>o beneficiário para o correto preenchimento da Declaração de Saúde, onde são declaradas as doenças ou lesões que o beneficiário saiba ser portador ou sofredor, no momento da contratação ou adesão ao plano privado de assistência à saúde, além de esclarecer questões relativas aos direitos de cobertura e consequências da omissão de informações.</w:t>
      </w:r>
    </w:p>
    <w:p w:rsidR="00554C6F" w:rsidRPr="00554C6F" w:rsidRDefault="00554C6F" w:rsidP="00554C6F">
      <w:pPr>
        <w:pStyle w:val="Corpodetexto"/>
        <w:spacing w:before="2"/>
        <w:rPr>
          <w:rFonts w:ascii="Times New Roman" w:hAnsi="Times New Roman" w:cs="Times New Roman"/>
        </w:rPr>
      </w:pPr>
    </w:p>
    <w:p w:rsidR="00554C6F" w:rsidRPr="00554C6F" w:rsidRDefault="00554C6F" w:rsidP="00554C6F">
      <w:pPr>
        <w:pStyle w:val="Corpodetexto"/>
        <w:ind w:left="303" w:right="406"/>
        <w:jc w:val="both"/>
        <w:rPr>
          <w:rFonts w:ascii="Times New Roman" w:hAnsi="Times New Roman" w:cs="Times New Roman"/>
        </w:rPr>
      </w:pPr>
      <w:r w:rsidRPr="00554C6F">
        <w:rPr>
          <w:rFonts w:ascii="Times New Roman" w:hAnsi="Times New Roman" w:cs="Times New Roman"/>
          <w:b/>
        </w:rPr>
        <w:t xml:space="preserve">Parágrafo Sexto. </w:t>
      </w:r>
      <w:r w:rsidRPr="00554C6F">
        <w:rPr>
          <w:rFonts w:ascii="Times New Roman" w:hAnsi="Times New Roman" w:cs="Times New Roman"/>
        </w:rPr>
        <w:t>Com base na avaliação das declarações de saúde, a CONTRATADA poderá solicitar aos beneficiários, a realização de uma perícia médica com um profissional indicado pela CONTRATADA, que poderá ser ou não acompanhada de exame. Os custos do médico e dos exames, neste caso, ficam por conta da CONTRATADA.</w:t>
      </w:r>
    </w:p>
    <w:p w:rsidR="00554C6F" w:rsidRPr="00554C6F" w:rsidRDefault="00554C6F" w:rsidP="00554C6F">
      <w:pPr>
        <w:pStyle w:val="Corpodetexto"/>
        <w:rPr>
          <w:rFonts w:ascii="Times New Roman" w:hAnsi="Times New Roman" w:cs="Times New Roman"/>
        </w:rPr>
      </w:pPr>
    </w:p>
    <w:p w:rsidR="00554C6F" w:rsidRPr="00554C6F" w:rsidRDefault="00554C6F" w:rsidP="00554C6F">
      <w:pPr>
        <w:pStyle w:val="Corpodetexto"/>
        <w:spacing w:before="1"/>
        <w:ind w:left="303" w:right="403"/>
        <w:jc w:val="both"/>
        <w:rPr>
          <w:rFonts w:ascii="Times New Roman" w:hAnsi="Times New Roman" w:cs="Times New Roman"/>
        </w:rPr>
      </w:pPr>
      <w:r w:rsidRPr="00554C6F">
        <w:rPr>
          <w:rFonts w:ascii="Times New Roman" w:hAnsi="Times New Roman" w:cs="Times New Roman"/>
          <w:b/>
        </w:rPr>
        <w:t xml:space="preserve">Parágrafo Sétimo. </w:t>
      </w:r>
      <w:r w:rsidRPr="00554C6F">
        <w:rPr>
          <w:rFonts w:ascii="Times New Roman" w:hAnsi="Times New Roman" w:cs="Times New Roman"/>
        </w:rPr>
        <w:t>Quando for necessária a realização de exames complementares para auxiliar na avaliação do médico perito, será entregue aos beneficiários uma guia para realização destes exames. O resultado deve acompanhar a Declaração de Saúde a ser entregue ao médico durante a avaliação.</w:t>
      </w:r>
    </w:p>
    <w:p w:rsidR="00554C6F" w:rsidRPr="00554C6F" w:rsidRDefault="00554C6F" w:rsidP="00554C6F">
      <w:pPr>
        <w:pStyle w:val="Corpodetexto"/>
        <w:spacing w:before="1"/>
        <w:rPr>
          <w:rFonts w:ascii="Times New Roman" w:hAnsi="Times New Roman" w:cs="Times New Roman"/>
        </w:rPr>
      </w:pPr>
    </w:p>
    <w:p w:rsidR="00554C6F" w:rsidRPr="00554C6F" w:rsidRDefault="00554C6F" w:rsidP="00554C6F">
      <w:pPr>
        <w:pStyle w:val="Corpodetexto"/>
        <w:ind w:left="303" w:right="404"/>
        <w:jc w:val="both"/>
        <w:rPr>
          <w:rFonts w:ascii="Times New Roman" w:hAnsi="Times New Roman" w:cs="Times New Roman"/>
        </w:rPr>
      </w:pPr>
      <w:r w:rsidRPr="00554C6F">
        <w:rPr>
          <w:rFonts w:ascii="Times New Roman" w:hAnsi="Times New Roman" w:cs="Times New Roman"/>
          <w:b/>
        </w:rPr>
        <w:t xml:space="preserve">Parágrafo Oitavo. </w:t>
      </w:r>
      <w:r w:rsidRPr="00554C6F">
        <w:rPr>
          <w:rFonts w:ascii="Times New Roman" w:hAnsi="Times New Roman" w:cs="Times New Roman"/>
        </w:rPr>
        <w:t>Sendo constatada por perícia ou na entrevista qualificada ou através de declaração expressa do beneficiário, a existência de doença ou lesão que possa gerar necessidade de eventos cirúrgicos, uso de leitos de alta tecnologia e de procedimentos de alta complexidade, a CONTRATADA oferecerá ao beneficiário, obrigatoriamente, a Cobertura Parcial Temporária.</w:t>
      </w:r>
    </w:p>
    <w:p w:rsidR="00554C6F" w:rsidRPr="00554C6F" w:rsidRDefault="00554C6F" w:rsidP="00554C6F">
      <w:pPr>
        <w:pStyle w:val="Corpodetexto"/>
        <w:rPr>
          <w:rFonts w:ascii="Times New Roman" w:hAnsi="Times New Roman" w:cs="Times New Roman"/>
        </w:rPr>
      </w:pPr>
    </w:p>
    <w:p w:rsidR="00554C6F" w:rsidRPr="00554C6F" w:rsidRDefault="00554C6F" w:rsidP="00554C6F">
      <w:pPr>
        <w:pStyle w:val="Corpodetexto"/>
        <w:ind w:left="730" w:right="400" w:hanging="428"/>
        <w:jc w:val="both"/>
        <w:rPr>
          <w:rFonts w:ascii="Times New Roman" w:hAnsi="Times New Roman" w:cs="Times New Roman"/>
        </w:rPr>
      </w:pPr>
      <w:r w:rsidRPr="00554C6F">
        <w:rPr>
          <w:rFonts w:ascii="Times New Roman" w:hAnsi="Times New Roman" w:cs="Times New Roman"/>
          <w:b/>
        </w:rPr>
        <w:t xml:space="preserve">a) </w:t>
      </w:r>
      <w:r w:rsidRPr="00554C6F">
        <w:rPr>
          <w:rFonts w:ascii="Times New Roman" w:hAnsi="Times New Roman" w:cs="Times New Roman"/>
        </w:rPr>
        <w:t xml:space="preserve">Cobertura Parcial Temporária (CPT): Consiste na </w:t>
      </w:r>
      <w:r w:rsidRPr="00554C6F">
        <w:rPr>
          <w:rFonts w:ascii="Times New Roman" w:hAnsi="Times New Roman" w:cs="Times New Roman"/>
          <w:u w:val="single"/>
        </w:rPr>
        <w:t>suspensão pelo prazo ininterrupto de até 24 (vinte e quatro) meses, da cobertura de eventos cirúrgicos, leitos de alta tecnologia e procedimentos de alta complexidade, listados no Rol de Procedimentos e Eventos em Saúde da ANS, vigente à época do evento, relacionados às doenças e lesões preexistentes, declaradas pelo beneficiário ou seu</w:t>
      </w:r>
    </w:p>
    <w:p w:rsidR="00554C6F" w:rsidRPr="00554C6F" w:rsidRDefault="00554C6F" w:rsidP="00554C6F">
      <w:pPr>
        <w:pStyle w:val="Corpodetexto"/>
        <w:ind w:left="730" w:right="396"/>
        <w:jc w:val="both"/>
        <w:rPr>
          <w:rFonts w:ascii="Times New Roman" w:hAnsi="Times New Roman" w:cs="Times New Roman"/>
        </w:rPr>
      </w:pPr>
      <w:r w:rsidRPr="00554C6F">
        <w:rPr>
          <w:rFonts w:ascii="Times New Roman" w:hAnsi="Times New Roman" w:cs="Times New Roman"/>
          <w:spacing w:val="-50"/>
          <w:w w:val="99"/>
          <w:u w:val="single"/>
        </w:rPr>
        <w:t xml:space="preserve"> </w:t>
      </w:r>
      <w:r w:rsidRPr="00554C6F">
        <w:rPr>
          <w:rFonts w:ascii="Times New Roman" w:hAnsi="Times New Roman" w:cs="Times New Roman"/>
          <w:u w:val="single"/>
        </w:rPr>
        <w:t>representante legal, consoante especificações do “Anexo de Exclusões por Preexistência”, contados</w:t>
      </w:r>
      <w:r w:rsidRPr="00554C6F">
        <w:rPr>
          <w:rFonts w:ascii="Times New Roman" w:hAnsi="Times New Roman" w:cs="Times New Roman"/>
        </w:rPr>
        <w:t xml:space="preserve"> </w:t>
      </w:r>
      <w:r w:rsidRPr="00554C6F">
        <w:rPr>
          <w:rFonts w:ascii="Times New Roman" w:hAnsi="Times New Roman" w:cs="Times New Roman"/>
          <w:u w:val="single"/>
        </w:rPr>
        <w:t xml:space="preserve">a partir da contratação ou da adesão ao plano. </w:t>
      </w:r>
      <w:r w:rsidRPr="00554C6F">
        <w:rPr>
          <w:rFonts w:ascii="Times New Roman" w:hAnsi="Times New Roman" w:cs="Times New Roman"/>
        </w:rPr>
        <w:t>Findo o prazo de até 24 (vinte e quatro) meses da contratação ou adesão ao plano, a cobertura assistencial passará a ser integral, conforme a segmentação contratada, prevista na Lei n° 9.656, de 1998 e</w:t>
      </w:r>
      <w:r w:rsidRPr="00554C6F">
        <w:rPr>
          <w:rFonts w:ascii="Times New Roman" w:hAnsi="Times New Roman" w:cs="Times New Roman"/>
          <w:spacing w:val="-5"/>
        </w:rPr>
        <w:t xml:space="preserve"> </w:t>
      </w:r>
      <w:r w:rsidRPr="00554C6F">
        <w:rPr>
          <w:rFonts w:ascii="Times New Roman" w:hAnsi="Times New Roman" w:cs="Times New Roman"/>
        </w:rPr>
        <w:t>resoluções.</w:t>
      </w:r>
    </w:p>
    <w:p w:rsidR="00554C6F" w:rsidRPr="00554C6F" w:rsidRDefault="00554C6F" w:rsidP="00554C6F">
      <w:pPr>
        <w:pStyle w:val="Corpodetexto"/>
        <w:spacing w:before="11"/>
        <w:rPr>
          <w:rFonts w:ascii="Times New Roman" w:hAnsi="Times New Roman" w:cs="Times New Roman"/>
        </w:rPr>
      </w:pPr>
    </w:p>
    <w:p w:rsidR="00554C6F" w:rsidRPr="00554C6F" w:rsidRDefault="00554C6F" w:rsidP="00554C6F">
      <w:pPr>
        <w:pStyle w:val="Corpodetexto"/>
        <w:ind w:left="303" w:right="393"/>
        <w:jc w:val="both"/>
        <w:rPr>
          <w:rFonts w:ascii="Times New Roman" w:hAnsi="Times New Roman" w:cs="Times New Roman"/>
        </w:rPr>
      </w:pPr>
      <w:r w:rsidRPr="00554C6F">
        <w:rPr>
          <w:rFonts w:ascii="Times New Roman" w:hAnsi="Times New Roman" w:cs="Times New Roman"/>
          <w:b/>
        </w:rPr>
        <w:t xml:space="preserve">Parágrafo Nono. </w:t>
      </w:r>
      <w:r w:rsidRPr="00554C6F">
        <w:rPr>
          <w:rFonts w:ascii="Times New Roman" w:hAnsi="Times New Roman" w:cs="Times New Roman"/>
        </w:rPr>
        <w:t xml:space="preserve">A Cobertura Parcial Temporária será formalizada através da assinatura do Termo de Formalização </w:t>
      </w:r>
      <w:r w:rsidRPr="00554C6F">
        <w:rPr>
          <w:rFonts w:ascii="Times New Roman" w:hAnsi="Times New Roman" w:cs="Times New Roman"/>
          <w:u w:val="single"/>
        </w:rPr>
        <w:t>da Cobertura Parcial Temporária</w:t>
      </w:r>
      <w:r w:rsidRPr="00554C6F">
        <w:rPr>
          <w:rFonts w:ascii="Times New Roman" w:hAnsi="Times New Roman" w:cs="Times New Roman"/>
        </w:rPr>
        <w:t>, que será anexada ao presente contrato. Os  procedimentos de alta complexidade em período de Cobertura Parcial Temporária encontram-se especificados no Rol de Procedimentos e Eventos em Saúde da ANS, disponível no site</w:t>
      </w:r>
      <w:r w:rsidRPr="00554C6F">
        <w:rPr>
          <w:rFonts w:ascii="Times New Roman" w:hAnsi="Times New Roman" w:cs="Times New Roman"/>
          <w:spacing w:val="-12"/>
        </w:rPr>
        <w:t xml:space="preserve"> </w:t>
      </w:r>
      <w:hyperlink r:id="rId14">
        <w:r w:rsidRPr="00554C6F">
          <w:rPr>
            <w:rFonts w:ascii="Times New Roman" w:hAnsi="Times New Roman" w:cs="Times New Roman"/>
            <w:u w:val="single"/>
          </w:rPr>
          <w:t>www.ans.gov.br</w:t>
        </w:r>
        <w:r w:rsidRPr="00554C6F">
          <w:rPr>
            <w:rFonts w:ascii="Times New Roman" w:hAnsi="Times New Roman" w:cs="Times New Roman"/>
          </w:rPr>
          <w:t>.</w:t>
        </w:r>
      </w:hyperlink>
    </w:p>
    <w:p w:rsidR="00554C6F" w:rsidRPr="00554C6F" w:rsidRDefault="00554C6F" w:rsidP="00554C6F">
      <w:pPr>
        <w:pStyle w:val="Corpodetexto"/>
        <w:spacing w:before="4"/>
        <w:rPr>
          <w:rFonts w:ascii="Times New Roman" w:hAnsi="Times New Roman" w:cs="Times New Roman"/>
        </w:rPr>
      </w:pPr>
    </w:p>
    <w:p w:rsidR="00554C6F" w:rsidRPr="00554C6F" w:rsidRDefault="00554C6F" w:rsidP="00554C6F">
      <w:pPr>
        <w:pStyle w:val="Corpodetexto"/>
        <w:spacing w:before="93"/>
        <w:ind w:left="303" w:right="398"/>
        <w:jc w:val="both"/>
        <w:rPr>
          <w:rFonts w:ascii="Times New Roman" w:hAnsi="Times New Roman" w:cs="Times New Roman"/>
        </w:rPr>
      </w:pPr>
      <w:r w:rsidRPr="00554C6F">
        <w:rPr>
          <w:rFonts w:ascii="Times New Roman" w:hAnsi="Times New Roman" w:cs="Times New Roman"/>
          <w:b/>
        </w:rPr>
        <w:t xml:space="preserve">Parágrafo Décimo. </w:t>
      </w:r>
      <w:r w:rsidRPr="00554C6F">
        <w:rPr>
          <w:rFonts w:ascii="Times New Roman" w:hAnsi="Times New Roman" w:cs="Times New Roman"/>
        </w:rPr>
        <w:t>Se na contratação ou adesão ao plano, tiver sido constatada a existência de doença ou lesão preexistente do beneficiário e a CONTRATADA deixar de oferecer no momento da adesão contratual a Cobertura Parcial Temporária, não caberá alegação de omissão de informação na Declaração de saúde e nem aplicação posterior de Cobertura Parcial Temporária.</w:t>
      </w:r>
    </w:p>
    <w:p w:rsidR="00554C6F" w:rsidRPr="00554C6F" w:rsidRDefault="00554C6F" w:rsidP="00554C6F">
      <w:pPr>
        <w:pStyle w:val="Corpodetexto"/>
        <w:rPr>
          <w:rFonts w:ascii="Times New Roman" w:hAnsi="Times New Roman" w:cs="Times New Roman"/>
        </w:rPr>
      </w:pPr>
    </w:p>
    <w:p w:rsidR="00554C6F" w:rsidRPr="00554C6F" w:rsidRDefault="00554C6F" w:rsidP="00554C6F">
      <w:pPr>
        <w:pStyle w:val="Corpodetexto"/>
        <w:ind w:left="303" w:right="402"/>
        <w:jc w:val="both"/>
        <w:rPr>
          <w:rFonts w:ascii="Times New Roman" w:hAnsi="Times New Roman" w:cs="Times New Roman"/>
        </w:rPr>
      </w:pPr>
      <w:r w:rsidRPr="00554C6F">
        <w:rPr>
          <w:rFonts w:ascii="Times New Roman" w:hAnsi="Times New Roman" w:cs="Times New Roman"/>
          <w:b/>
        </w:rPr>
        <w:t xml:space="preserve">Parágrafo Décimo Primeiro. </w:t>
      </w:r>
      <w:r w:rsidRPr="00554C6F">
        <w:rPr>
          <w:rFonts w:ascii="Times New Roman" w:hAnsi="Times New Roman" w:cs="Times New Roman"/>
        </w:rPr>
        <w:t>A CONTRATADA poderá comprovar o conhecimento prévio do beneficiário sobre sua condição de saúde quanto à doença ou lesão preexistente durante o período de 24 meses, contados a partir da inscrição do beneficiário no plano. Não caberá a alegação de omissão de doença ou lesão preexistente caso a CONTRATADA tenha realizado qualquer tipo de exame ou perícia médica para admissão do beneficiário, no plano.</w:t>
      </w:r>
    </w:p>
    <w:p w:rsidR="00554C6F" w:rsidRPr="00554C6F" w:rsidRDefault="00554C6F" w:rsidP="00554C6F">
      <w:pPr>
        <w:pStyle w:val="Corpodetexto"/>
        <w:rPr>
          <w:rFonts w:ascii="Times New Roman" w:hAnsi="Times New Roman" w:cs="Times New Roman"/>
        </w:rPr>
      </w:pPr>
    </w:p>
    <w:p w:rsidR="00554C6F" w:rsidRPr="00554C6F" w:rsidRDefault="00554C6F" w:rsidP="00554C6F">
      <w:pPr>
        <w:pStyle w:val="Corpodetexto"/>
        <w:ind w:left="303" w:right="401"/>
        <w:jc w:val="both"/>
        <w:rPr>
          <w:rFonts w:ascii="Times New Roman" w:hAnsi="Times New Roman" w:cs="Times New Roman"/>
        </w:rPr>
      </w:pPr>
      <w:r w:rsidRPr="00554C6F">
        <w:rPr>
          <w:rFonts w:ascii="Times New Roman" w:hAnsi="Times New Roman" w:cs="Times New Roman"/>
          <w:b/>
        </w:rPr>
        <w:t xml:space="preserve">Parágrafo Décimo Segundo. </w:t>
      </w:r>
      <w:r w:rsidRPr="00554C6F">
        <w:rPr>
          <w:rFonts w:ascii="Times New Roman" w:hAnsi="Times New Roman" w:cs="Times New Roman"/>
        </w:rPr>
        <w:t>A omissão da doença ou lesão preexistente na época da contratação ou adesão ao plano poderá ser caracterizada como comportamento fraudulento do beneficiário, cabendo a CONTRATADA o ônus da prova do conhecimento prévio do beneficiário da doença ou lesão preexistente na contratação do plano. É vedada a negativa de cobertura assistencial, assim como a suspensão ou rescisão unilateral do contrato em razão da omissão de doença ou lesão preexistente, até a publicação do encerramento do processo administrativo pela ANS.</w:t>
      </w:r>
    </w:p>
    <w:p w:rsidR="00554C6F" w:rsidRPr="00554C6F" w:rsidRDefault="00554C6F" w:rsidP="00554C6F">
      <w:pPr>
        <w:pStyle w:val="Corpodetexto"/>
        <w:spacing w:before="10"/>
        <w:rPr>
          <w:rFonts w:ascii="Times New Roman" w:hAnsi="Times New Roman" w:cs="Times New Roman"/>
        </w:rPr>
      </w:pPr>
    </w:p>
    <w:p w:rsidR="00554C6F" w:rsidRPr="00554C6F" w:rsidRDefault="00554C6F" w:rsidP="00554C6F">
      <w:pPr>
        <w:pStyle w:val="Corpodetexto"/>
        <w:ind w:left="303" w:right="397"/>
        <w:jc w:val="both"/>
        <w:rPr>
          <w:rFonts w:ascii="Times New Roman" w:hAnsi="Times New Roman" w:cs="Times New Roman"/>
        </w:rPr>
      </w:pPr>
      <w:r w:rsidRPr="00554C6F">
        <w:rPr>
          <w:rFonts w:ascii="Times New Roman" w:hAnsi="Times New Roman" w:cs="Times New Roman"/>
          <w:b/>
        </w:rPr>
        <w:t xml:space="preserve">Parágrafo Décimo Terceiro. </w:t>
      </w:r>
      <w:r w:rsidRPr="00554C6F">
        <w:rPr>
          <w:rFonts w:ascii="Times New Roman" w:hAnsi="Times New Roman" w:cs="Times New Roman"/>
        </w:rPr>
        <w:t>A CONTRATADA irá comunicar ao beneficiário a alegação de omissão de doença ou lesão preexistente não declarada na ocasião da contratação ou adesão ao plano, através do Termo de Comunicação e oferecerá obrigatoriamente ao beneficiário a Cobertura Parcial Temporária, pelos meses restantes até completar 24 meses da assinatura ou adesão ao plano. Em caso de recusa do beneficiário, por uma das opções oferecidas pela CONTRATADA, esta solicitará a abertura do processo administrativo diante da ANS por indício de fraude.</w:t>
      </w:r>
    </w:p>
    <w:p w:rsidR="00554C6F" w:rsidRPr="00554C6F" w:rsidRDefault="00554C6F" w:rsidP="00554C6F">
      <w:pPr>
        <w:pStyle w:val="Corpodetexto"/>
        <w:spacing w:before="1"/>
        <w:rPr>
          <w:rFonts w:ascii="Times New Roman" w:hAnsi="Times New Roman" w:cs="Times New Roman"/>
        </w:rPr>
      </w:pPr>
    </w:p>
    <w:p w:rsidR="00554C6F" w:rsidRPr="00554C6F" w:rsidRDefault="00554C6F" w:rsidP="00554C6F">
      <w:pPr>
        <w:pStyle w:val="Corpodetexto"/>
        <w:ind w:left="303" w:right="397"/>
        <w:jc w:val="both"/>
        <w:rPr>
          <w:rFonts w:ascii="Times New Roman" w:hAnsi="Times New Roman" w:cs="Times New Roman"/>
        </w:rPr>
      </w:pPr>
      <w:r w:rsidRPr="00554C6F">
        <w:rPr>
          <w:rFonts w:ascii="Times New Roman" w:hAnsi="Times New Roman" w:cs="Times New Roman"/>
          <w:b/>
        </w:rPr>
        <w:t xml:space="preserve">Parágrafo Décimo Quarto. </w:t>
      </w:r>
      <w:r w:rsidRPr="00554C6F">
        <w:rPr>
          <w:rFonts w:ascii="Times New Roman" w:hAnsi="Times New Roman" w:cs="Times New Roman"/>
        </w:rPr>
        <w:t>Após o recebimento da comunicação e recusa do beneficiário, a CONTRATADA encaminhará a documentação pertinente à Agência Nacional de Saúde Suplementar - ANS, requerendo abertura de processo administrativo para verificação da sua procedência ou não. A CONTRATADA poderá utilizar-se de qualquer documentação para comprovar a omissão de doença ou lesão preexistente.</w:t>
      </w:r>
    </w:p>
    <w:p w:rsidR="00554C6F" w:rsidRPr="00554C6F" w:rsidRDefault="00554C6F" w:rsidP="00554C6F">
      <w:pPr>
        <w:pStyle w:val="Corpodetexto"/>
        <w:rPr>
          <w:rFonts w:ascii="Times New Roman" w:hAnsi="Times New Roman" w:cs="Times New Roman"/>
        </w:rPr>
      </w:pPr>
    </w:p>
    <w:p w:rsidR="00554C6F" w:rsidRPr="00554C6F" w:rsidRDefault="00554C6F" w:rsidP="00554C6F">
      <w:pPr>
        <w:pStyle w:val="Corpodetexto"/>
        <w:ind w:left="303" w:right="398"/>
        <w:jc w:val="both"/>
        <w:rPr>
          <w:rFonts w:ascii="Times New Roman" w:hAnsi="Times New Roman" w:cs="Times New Roman"/>
        </w:rPr>
      </w:pPr>
      <w:r w:rsidRPr="00554C6F">
        <w:rPr>
          <w:rFonts w:ascii="Times New Roman" w:hAnsi="Times New Roman" w:cs="Times New Roman"/>
          <w:b/>
        </w:rPr>
        <w:t xml:space="preserve">Parágrafo Décimo Quinto. </w:t>
      </w:r>
      <w:r w:rsidRPr="00554C6F">
        <w:rPr>
          <w:rFonts w:ascii="Times New Roman" w:hAnsi="Times New Roman" w:cs="Times New Roman"/>
        </w:rPr>
        <w:t>Comprovada a alegação de omissão de doença ou lesão preexistente, o beneficiário e o(a) CONTRATANTE passam a ser responsáveis pelo pagamento das despesas efetuadas com a assistência médica hospitalar, relacionadas com a doença ou lesão preexistente que seriam objeto de Cobertura Parcial Temporária, a partir do momento de sua notificação, além da exclusão do beneficiário que foi parte do processo de</w:t>
      </w:r>
      <w:r w:rsidRPr="00554C6F">
        <w:rPr>
          <w:rFonts w:ascii="Times New Roman" w:hAnsi="Times New Roman" w:cs="Times New Roman"/>
          <w:spacing w:val="-5"/>
        </w:rPr>
        <w:t xml:space="preserve"> </w:t>
      </w:r>
      <w:r w:rsidRPr="00554C6F">
        <w:rPr>
          <w:rFonts w:ascii="Times New Roman" w:hAnsi="Times New Roman" w:cs="Times New Roman"/>
        </w:rPr>
        <w:t>omissão.</w:t>
      </w:r>
    </w:p>
    <w:p w:rsidR="00554C6F" w:rsidRPr="00554C6F" w:rsidRDefault="00554C6F" w:rsidP="00554C6F">
      <w:pPr>
        <w:pStyle w:val="Corpodetexto"/>
        <w:rPr>
          <w:rFonts w:ascii="Times New Roman" w:hAnsi="Times New Roman" w:cs="Times New Roman"/>
        </w:rPr>
      </w:pPr>
    </w:p>
    <w:p w:rsidR="00554C6F" w:rsidRPr="00554C6F" w:rsidRDefault="00554C6F" w:rsidP="00554C6F">
      <w:pPr>
        <w:pStyle w:val="Ttulo1"/>
        <w:ind w:left="315"/>
        <w:jc w:val="both"/>
        <w:rPr>
          <w:rFonts w:ascii="Times New Roman" w:hAnsi="Times New Roman" w:cs="Times New Roman"/>
          <w:sz w:val="22"/>
          <w:szCs w:val="22"/>
        </w:rPr>
      </w:pPr>
      <w:r w:rsidRPr="00554C6F">
        <w:rPr>
          <w:rFonts w:ascii="Times New Roman" w:hAnsi="Times New Roman" w:cs="Times New Roman"/>
          <w:sz w:val="22"/>
          <w:szCs w:val="22"/>
        </w:rPr>
        <w:t>CLÁUSULA 9ª - ATENDIMENTO DE URGÊNCIA E EMERGÊNCIA, REMOÇÃO E REEMBOLSO</w:t>
      </w:r>
    </w:p>
    <w:p w:rsidR="00554C6F" w:rsidRPr="00554C6F" w:rsidRDefault="00554C6F" w:rsidP="00554C6F">
      <w:pPr>
        <w:pStyle w:val="Corpodetexto"/>
        <w:spacing w:before="1"/>
        <w:rPr>
          <w:rFonts w:ascii="Times New Roman" w:hAnsi="Times New Roman" w:cs="Times New Roman"/>
          <w:b/>
        </w:rPr>
      </w:pPr>
    </w:p>
    <w:p w:rsidR="00554C6F" w:rsidRPr="00554C6F" w:rsidRDefault="00554C6F" w:rsidP="00554C6F">
      <w:pPr>
        <w:pStyle w:val="Corpodetexto"/>
        <w:ind w:left="303" w:right="404"/>
        <w:jc w:val="both"/>
        <w:rPr>
          <w:rFonts w:ascii="Times New Roman" w:hAnsi="Times New Roman" w:cs="Times New Roman"/>
        </w:rPr>
      </w:pPr>
      <w:r w:rsidRPr="00554C6F">
        <w:rPr>
          <w:rFonts w:ascii="Times New Roman" w:hAnsi="Times New Roman" w:cs="Times New Roman"/>
        </w:rPr>
        <w:t>O atendimento de urgência, emergência, remoção e reembolso observará as condições abaixo e atualizações estabelecidas em normativos da Agência Nacional de Saúde Suplementar, vigentes na data do evento.</w:t>
      </w:r>
    </w:p>
    <w:p w:rsidR="00554C6F" w:rsidRPr="00554C6F" w:rsidRDefault="00554C6F" w:rsidP="00554C6F">
      <w:pPr>
        <w:pStyle w:val="Corpodetexto"/>
        <w:spacing w:before="11"/>
        <w:rPr>
          <w:rFonts w:ascii="Times New Roman" w:hAnsi="Times New Roman" w:cs="Times New Roman"/>
        </w:rPr>
      </w:pPr>
    </w:p>
    <w:p w:rsidR="00554C6F" w:rsidRPr="00554C6F" w:rsidRDefault="00554C6F" w:rsidP="008B7B31">
      <w:pPr>
        <w:pStyle w:val="Ttulo1"/>
        <w:keepNext w:val="0"/>
        <w:widowControl w:val="0"/>
        <w:numPr>
          <w:ilvl w:val="0"/>
          <w:numId w:val="19"/>
        </w:numPr>
        <w:tabs>
          <w:tab w:val="left" w:pos="415"/>
        </w:tabs>
        <w:autoSpaceDE w:val="0"/>
        <w:autoSpaceDN w:val="0"/>
        <w:spacing w:before="0" w:after="0"/>
        <w:ind w:hanging="112"/>
        <w:jc w:val="both"/>
        <w:rPr>
          <w:rFonts w:ascii="Times New Roman" w:hAnsi="Times New Roman" w:cs="Times New Roman"/>
          <w:sz w:val="22"/>
          <w:szCs w:val="22"/>
        </w:rPr>
      </w:pPr>
      <w:r w:rsidRPr="00554C6F">
        <w:rPr>
          <w:rFonts w:ascii="Times New Roman" w:hAnsi="Times New Roman" w:cs="Times New Roman"/>
          <w:sz w:val="22"/>
          <w:szCs w:val="22"/>
        </w:rPr>
        <w:t>– Atendimento de urgência e</w:t>
      </w:r>
      <w:r w:rsidRPr="00554C6F">
        <w:rPr>
          <w:rFonts w:ascii="Times New Roman" w:hAnsi="Times New Roman" w:cs="Times New Roman"/>
          <w:spacing w:val="1"/>
          <w:sz w:val="22"/>
          <w:szCs w:val="22"/>
        </w:rPr>
        <w:t xml:space="preserve"> </w:t>
      </w:r>
      <w:r w:rsidRPr="00554C6F">
        <w:rPr>
          <w:rFonts w:ascii="Times New Roman" w:hAnsi="Times New Roman" w:cs="Times New Roman"/>
          <w:sz w:val="22"/>
          <w:szCs w:val="22"/>
        </w:rPr>
        <w:t>emergência:</w:t>
      </w:r>
    </w:p>
    <w:p w:rsidR="00554C6F" w:rsidRPr="00554C6F" w:rsidRDefault="00554C6F" w:rsidP="00554C6F">
      <w:pPr>
        <w:pStyle w:val="Corpodetexto"/>
        <w:spacing w:before="10"/>
        <w:rPr>
          <w:rFonts w:ascii="Times New Roman" w:hAnsi="Times New Roman" w:cs="Times New Roman"/>
          <w:b/>
        </w:rPr>
      </w:pPr>
    </w:p>
    <w:p w:rsidR="00554C6F" w:rsidRPr="00554C6F" w:rsidRDefault="00554C6F" w:rsidP="00554C6F">
      <w:pPr>
        <w:pStyle w:val="Corpodetexto"/>
        <w:ind w:left="303"/>
        <w:jc w:val="both"/>
        <w:rPr>
          <w:rFonts w:ascii="Times New Roman" w:hAnsi="Times New Roman" w:cs="Times New Roman"/>
        </w:rPr>
      </w:pPr>
      <w:r w:rsidRPr="00554C6F">
        <w:rPr>
          <w:rFonts w:ascii="Times New Roman" w:hAnsi="Times New Roman" w:cs="Times New Roman"/>
        </w:rPr>
        <w:t>Para efeito da presente cláusula, considera-se:</w:t>
      </w:r>
    </w:p>
    <w:p w:rsidR="00554C6F" w:rsidRPr="00554C6F" w:rsidRDefault="00554C6F" w:rsidP="00554C6F">
      <w:pPr>
        <w:pStyle w:val="Corpodetexto"/>
        <w:spacing w:before="1"/>
        <w:rPr>
          <w:rFonts w:ascii="Times New Roman" w:hAnsi="Times New Roman" w:cs="Times New Roman"/>
        </w:rPr>
      </w:pPr>
    </w:p>
    <w:p w:rsidR="00554C6F" w:rsidRPr="00554C6F" w:rsidRDefault="00554C6F" w:rsidP="008B7B31">
      <w:pPr>
        <w:pStyle w:val="PargrafodaLista"/>
        <w:widowControl w:val="0"/>
        <w:numPr>
          <w:ilvl w:val="1"/>
          <w:numId w:val="19"/>
        </w:numPr>
        <w:tabs>
          <w:tab w:val="left" w:pos="1012"/>
        </w:tabs>
        <w:autoSpaceDE w:val="0"/>
        <w:autoSpaceDN w:val="0"/>
        <w:spacing w:after="0" w:line="240" w:lineRule="auto"/>
        <w:ind w:right="399" w:hanging="360"/>
        <w:contextualSpacing w:val="0"/>
        <w:jc w:val="both"/>
        <w:rPr>
          <w:rFonts w:ascii="Times New Roman" w:hAnsi="Times New Roman" w:cs="Times New Roman"/>
        </w:rPr>
      </w:pPr>
      <w:r w:rsidRPr="00554C6F">
        <w:rPr>
          <w:rFonts w:ascii="Times New Roman" w:hAnsi="Times New Roman" w:cs="Times New Roman"/>
        </w:rPr>
        <w:t>Emergência: os atendimentos que implicarem em risco imediato de morte ou de lesões irreparáveis para o paciente, caracterizado em declaração do médico</w:t>
      </w:r>
      <w:r w:rsidRPr="00554C6F">
        <w:rPr>
          <w:rFonts w:ascii="Times New Roman" w:hAnsi="Times New Roman" w:cs="Times New Roman"/>
          <w:spacing w:val="-7"/>
        </w:rPr>
        <w:t xml:space="preserve"> </w:t>
      </w:r>
      <w:r w:rsidRPr="00554C6F">
        <w:rPr>
          <w:rFonts w:ascii="Times New Roman" w:hAnsi="Times New Roman" w:cs="Times New Roman"/>
        </w:rPr>
        <w:t>assistente;</w:t>
      </w:r>
    </w:p>
    <w:p w:rsidR="00554C6F" w:rsidRPr="00554C6F" w:rsidRDefault="00554C6F" w:rsidP="008B7B31">
      <w:pPr>
        <w:pStyle w:val="PargrafodaLista"/>
        <w:widowControl w:val="0"/>
        <w:numPr>
          <w:ilvl w:val="1"/>
          <w:numId w:val="19"/>
        </w:numPr>
        <w:tabs>
          <w:tab w:val="left" w:pos="1012"/>
        </w:tabs>
        <w:autoSpaceDE w:val="0"/>
        <w:autoSpaceDN w:val="0"/>
        <w:spacing w:before="1" w:after="0" w:line="240" w:lineRule="auto"/>
        <w:ind w:right="405" w:hanging="360"/>
        <w:contextualSpacing w:val="0"/>
        <w:jc w:val="both"/>
        <w:rPr>
          <w:rFonts w:ascii="Times New Roman" w:hAnsi="Times New Roman" w:cs="Times New Roman"/>
        </w:rPr>
      </w:pPr>
      <w:r w:rsidRPr="00554C6F">
        <w:rPr>
          <w:rFonts w:ascii="Times New Roman" w:hAnsi="Times New Roman" w:cs="Times New Roman"/>
        </w:rPr>
        <w:t>Urgência: os atendimentos resultantes de acidentes pessoais ou de complicações no processo gestacional.</w:t>
      </w:r>
    </w:p>
    <w:p w:rsidR="00554C6F" w:rsidRPr="00554C6F" w:rsidRDefault="00554C6F" w:rsidP="00554C6F">
      <w:pPr>
        <w:pStyle w:val="Corpodetexto"/>
        <w:spacing w:before="10"/>
        <w:rPr>
          <w:rFonts w:ascii="Times New Roman" w:hAnsi="Times New Roman" w:cs="Times New Roman"/>
        </w:rPr>
      </w:pPr>
    </w:p>
    <w:p w:rsidR="00554C6F" w:rsidRPr="00554C6F" w:rsidRDefault="00554C6F" w:rsidP="00554C6F">
      <w:pPr>
        <w:pStyle w:val="Corpodetexto"/>
        <w:ind w:left="303" w:right="398"/>
        <w:jc w:val="both"/>
        <w:rPr>
          <w:rFonts w:ascii="Times New Roman" w:hAnsi="Times New Roman" w:cs="Times New Roman"/>
        </w:rPr>
      </w:pPr>
      <w:r w:rsidRPr="00554C6F">
        <w:rPr>
          <w:rFonts w:ascii="Times New Roman" w:hAnsi="Times New Roman" w:cs="Times New Roman"/>
          <w:b/>
        </w:rPr>
        <w:t xml:space="preserve">Parágrafo Primeiro. </w:t>
      </w:r>
      <w:r w:rsidRPr="00554C6F">
        <w:rPr>
          <w:rFonts w:ascii="Times New Roman" w:hAnsi="Times New Roman" w:cs="Times New Roman"/>
          <w:u w:val="single"/>
        </w:rPr>
        <w:t>Após</w:t>
      </w:r>
      <w:r w:rsidRPr="00554C6F">
        <w:rPr>
          <w:rFonts w:ascii="Times New Roman" w:hAnsi="Times New Roman" w:cs="Times New Roman"/>
        </w:rPr>
        <w:t xml:space="preserve"> </w:t>
      </w:r>
      <w:r w:rsidRPr="00554C6F">
        <w:rPr>
          <w:rFonts w:ascii="Times New Roman" w:hAnsi="Times New Roman" w:cs="Times New Roman"/>
          <w:u w:val="single"/>
        </w:rPr>
        <w:t>24</w:t>
      </w:r>
      <w:r w:rsidRPr="00554C6F">
        <w:rPr>
          <w:rFonts w:ascii="Times New Roman" w:hAnsi="Times New Roman" w:cs="Times New Roman"/>
        </w:rPr>
        <w:t xml:space="preserve"> </w:t>
      </w:r>
      <w:r w:rsidRPr="00554C6F">
        <w:rPr>
          <w:rFonts w:ascii="Times New Roman" w:hAnsi="Times New Roman" w:cs="Times New Roman"/>
          <w:u w:val="single"/>
        </w:rPr>
        <w:t>(vinte</w:t>
      </w:r>
      <w:r w:rsidRPr="00554C6F">
        <w:rPr>
          <w:rFonts w:ascii="Times New Roman" w:hAnsi="Times New Roman" w:cs="Times New Roman"/>
        </w:rPr>
        <w:t xml:space="preserve"> </w:t>
      </w:r>
      <w:r w:rsidRPr="00554C6F">
        <w:rPr>
          <w:rFonts w:ascii="Times New Roman" w:hAnsi="Times New Roman" w:cs="Times New Roman"/>
          <w:u w:val="single"/>
        </w:rPr>
        <w:t>e</w:t>
      </w:r>
      <w:r w:rsidRPr="00554C6F">
        <w:rPr>
          <w:rFonts w:ascii="Times New Roman" w:hAnsi="Times New Roman" w:cs="Times New Roman"/>
        </w:rPr>
        <w:t xml:space="preserve"> </w:t>
      </w:r>
      <w:r w:rsidRPr="00554C6F">
        <w:rPr>
          <w:rFonts w:ascii="Times New Roman" w:hAnsi="Times New Roman" w:cs="Times New Roman"/>
          <w:u w:val="single"/>
        </w:rPr>
        <w:t>quatro)</w:t>
      </w:r>
      <w:r w:rsidRPr="00554C6F">
        <w:rPr>
          <w:rFonts w:ascii="Times New Roman" w:hAnsi="Times New Roman" w:cs="Times New Roman"/>
        </w:rPr>
        <w:t xml:space="preserve"> </w:t>
      </w:r>
      <w:r w:rsidRPr="00554C6F">
        <w:rPr>
          <w:rFonts w:ascii="Times New Roman" w:hAnsi="Times New Roman" w:cs="Times New Roman"/>
          <w:u w:val="single"/>
        </w:rPr>
        <w:t>horas</w:t>
      </w:r>
      <w:r w:rsidRPr="00554C6F">
        <w:rPr>
          <w:rFonts w:ascii="Times New Roman" w:hAnsi="Times New Roman" w:cs="Times New Roman"/>
        </w:rPr>
        <w:t xml:space="preserve"> </w:t>
      </w:r>
      <w:r w:rsidRPr="00554C6F">
        <w:rPr>
          <w:rFonts w:ascii="Times New Roman" w:hAnsi="Times New Roman" w:cs="Times New Roman"/>
          <w:u w:val="single"/>
        </w:rPr>
        <w:t>da</w:t>
      </w:r>
      <w:r w:rsidRPr="00554C6F">
        <w:rPr>
          <w:rFonts w:ascii="Times New Roman" w:hAnsi="Times New Roman" w:cs="Times New Roman"/>
        </w:rPr>
        <w:t xml:space="preserve"> </w:t>
      </w:r>
      <w:r w:rsidRPr="00554C6F">
        <w:rPr>
          <w:rFonts w:ascii="Times New Roman" w:hAnsi="Times New Roman" w:cs="Times New Roman"/>
          <w:u w:val="single"/>
        </w:rPr>
        <w:t>inscrição</w:t>
      </w:r>
      <w:r w:rsidRPr="00554C6F">
        <w:rPr>
          <w:rFonts w:ascii="Times New Roman" w:hAnsi="Times New Roman" w:cs="Times New Roman"/>
        </w:rPr>
        <w:t xml:space="preserve"> </w:t>
      </w:r>
      <w:r w:rsidRPr="00554C6F">
        <w:rPr>
          <w:rFonts w:ascii="Times New Roman" w:hAnsi="Times New Roman" w:cs="Times New Roman"/>
          <w:u w:val="single"/>
        </w:rPr>
        <w:t>do</w:t>
      </w:r>
      <w:r w:rsidRPr="00554C6F">
        <w:rPr>
          <w:rFonts w:ascii="Times New Roman" w:hAnsi="Times New Roman" w:cs="Times New Roman"/>
        </w:rPr>
        <w:t xml:space="preserve"> </w:t>
      </w:r>
      <w:r w:rsidRPr="00554C6F">
        <w:rPr>
          <w:rFonts w:ascii="Times New Roman" w:hAnsi="Times New Roman" w:cs="Times New Roman"/>
          <w:u w:val="single"/>
        </w:rPr>
        <w:t>beneficiário</w:t>
      </w:r>
      <w:r w:rsidRPr="00554C6F">
        <w:rPr>
          <w:rFonts w:ascii="Times New Roman" w:hAnsi="Times New Roman" w:cs="Times New Roman"/>
        </w:rPr>
        <w:t xml:space="preserve"> </w:t>
      </w:r>
      <w:r w:rsidRPr="00554C6F">
        <w:rPr>
          <w:rFonts w:ascii="Times New Roman" w:hAnsi="Times New Roman" w:cs="Times New Roman"/>
          <w:u w:val="single"/>
        </w:rPr>
        <w:t>no</w:t>
      </w:r>
      <w:r w:rsidRPr="00554C6F">
        <w:rPr>
          <w:rFonts w:ascii="Times New Roman" w:hAnsi="Times New Roman" w:cs="Times New Roman"/>
        </w:rPr>
        <w:t xml:space="preserve"> </w:t>
      </w:r>
      <w:r w:rsidRPr="00554C6F">
        <w:rPr>
          <w:rFonts w:ascii="Times New Roman" w:hAnsi="Times New Roman" w:cs="Times New Roman"/>
          <w:u w:val="single"/>
        </w:rPr>
        <w:t>plano</w:t>
      </w:r>
      <w:r w:rsidRPr="00554C6F">
        <w:rPr>
          <w:rFonts w:ascii="Times New Roman" w:hAnsi="Times New Roman" w:cs="Times New Roman"/>
        </w:rPr>
        <w:t xml:space="preserve"> </w:t>
      </w:r>
      <w:r w:rsidRPr="00554C6F">
        <w:rPr>
          <w:rFonts w:ascii="Times New Roman" w:hAnsi="Times New Roman" w:cs="Times New Roman"/>
          <w:u w:val="single"/>
        </w:rPr>
        <w:t>(titular</w:t>
      </w:r>
      <w:r w:rsidRPr="00554C6F">
        <w:rPr>
          <w:rFonts w:ascii="Times New Roman" w:hAnsi="Times New Roman" w:cs="Times New Roman"/>
        </w:rPr>
        <w:t xml:space="preserve"> </w:t>
      </w:r>
      <w:r w:rsidRPr="00554C6F">
        <w:rPr>
          <w:rFonts w:ascii="Times New Roman" w:hAnsi="Times New Roman" w:cs="Times New Roman"/>
          <w:u w:val="single"/>
        </w:rPr>
        <w:t>ou</w:t>
      </w:r>
      <w:r w:rsidRPr="00554C6F">
        <w:rPr>
          <w:rFonts w:ascii="Times New Roman" w:hAnsi="Times New Roman" w:cs="Times New Roman"/>
        </w:rPr>
        <w:t xml:space="preserve"> </w:t>
      </w:r>
      <w:r w:rsidRPr="00554C6F">
        <w:rPr>
          <w:rFonts w:ascii="Times New Roman" w:hAnsi="Times New Roman" w:cs="Times New Roman"/>
          <w:u w:val="single"/>
        </w:rPr>
        <w:t>dependente</w:t>
      </w:r>
      <w:r w:rsidRPr="00554C6F">
        <w:rPr>
          <w:rFonts w:ascii="Times New Roman" w:hAnsi="Times New Roman" w:cs="Times New Roman"/>
        </w:rPr>
        <w:t xml:space="preserve">, conforme o caso), é assegurada a cobertura dos procedimentos de urgência e emergência, </w:t>
      </w:r>
      <w:r w:rsidRPr="00554C6F">
        <w:rPr>
          <w:rFonts w:ascii="Times New Roman" w:hAnsi="Times New Roman" w:cs="Times New Roman"/>
          <w:u w:val="single"/>
        </w:rPr>
        <w:t>inclusive para aqueles que envolvam internação hospitalar.</w:t>
      </w:r>
    </w:p>
    <w:p w:rsidR="00554C6F" w:rsidRPr="00554C6F" w:rsidRDefault="00554C6F" w:rsidP="00554C6F">
      <w:pPr>
        <w:pStyle w:val="Corpodetexto"/>
        <w:spacing w:before="4"/>
        <w:rPr>
          <w:rFonts w:ascii="Times New Roman" w:hAnsi="Times New Roman" w:cs="Times New Roman"/>
        </w:rPr>
      </w:pPr>
    </w:p>
    <w:p w:rsidR="00554C6F" w:rsidRPr="00554C6F" w:rsidRDefault="00554C6F" w:rsidP="00554C6F">
      <w:pPr>
        <w:pStyle w:val="Corpodetexto"/>
        <w:spacing w:before="93"/>
        <w:ind w:left="303" w:right="415"/>
        <w:rPr>
          <w:rFonts w:ascii="Times New Roman" w:hAnsi="Times New Roman" w:cs="Times New Roman"/>
        </w:rPr>
      </w:pPr>
      <w:r w:rsidRPr="00554C6F">
        <w:rPr>
          <w:rFonts w:ascii="Times New Roman" w:hAnsi="Times New Roman" w:cs="Times New Roman"/>
          <w:b/>
        </w:rPr>
        <w:t xml:space="preserve">Parágrafo Segundo. </w:t>
      </w:r>
      <w:r w:rsidRPr="00554C6F">
        <w:rPr>
          <w:rFonts w:ascii="Times New Roman" w:hAnsi="Times New Roman" w:cs="Times New Roman"/>
          <w:u w:val="single"/>
        </w:rPr>
        <w:t xml:space="preserve">Quando envolver </w:t>
      </w:r>
      <w:r w:rsidRPr="00554C6F">
        <w:rPr>
          <w:rFonts w:ascii="Times New Roman" w:hAnsi="Times New Roman" w:cs="Times New Roman"/>
          <w:b/>
          <w:u w:val="single"/>
        </w:rPr>
        <w:t>acordo de cobertura parcial temporária, por doenças e lesões</w:t>
      </w:r>
      <w:r w:rsidRPr="00554C6F">
        <w:rPr>
          <w:rFonts w:ascii="Times New Roman" w:hAnsi="Times New Roman" w:cs="Times New Roman"/>
          <w:b/>
        </w:rPr>
        <w:t xml:space="preserve"> </w:t>
      </w:r>
      <w:r w:rsidRPr="00554C6F">
        <w:rPr>
          <w:rFonts w:ascii="Times New Roman" w:hAnsi="Times New Roman" w:cs="Times New Roman"/>
          <w:b/>
          <w:u w:val="thick"/>
        </w:rPr>
        <w:t>preexistentes</w:t>
      </w:r>
      <w:r w:rsidRPr="00554C6F">
        <w:rPr>
          <w:rFonts w:ascii="Times New Roman" w:hAnsi="Times New Roman" w:cs="Times New Roman"/>
          <w:u w:val="thick"/>
        </w:rPr>
        <w:t>, a cobertura do atendimento de urgência e emergência para os eventos cirúrgicos, leitos de</w:t>
      </w:r>
      <w:r w:rsidRPr="00554C6F">
        <w:rPr>
          <w:rFonts w:ascii="Times New Roman" w:hAnsi="Times New Roman" w:cs="Times New Roman"/>
        </w:rPr>
        <w:t xml:space="preserve"> </w:t>
      </w:r>
      <w:r w:rsidRPr="00554C6F">
        <w:rPr>
          <w:rFonts w:ascii="Times New Roman" w:hAnsi="Times New Roman" w:cs="Times New Roman"/>
          <w:u w:val="single"/>
        </w:rPr>
        <w:t>alta tecnologia e procedimentos de alta complexidade listados no Rol de Procedimentos e Eventos em</w:t>
      </w:r>
      <w:r w:rsidRPr="00554C6F">
        <w:rPr>
          <w:rFonts w:ascii="Times New Roman" w:hAnsi="Times New Roman" w:cs="Times New Roman"/>
        </w:rPr>
        <w:t xml:space="preserve"> </w:t>
      </w:r>
      <w:r w:rsidRPr="00554C6F">
        <w:rPr>
          <w:rFonts w:ascii="Times New Roman" w:hAnsi="Times New Roman" w:cs="Times New Roman"/>
          <w:u w:val="single"/>
        </w:rPr>
        <w:t>Saúde da ANS, vigente à época do evento</w:t>
      </w:r>
      <w:r w:rsidRPr="00554C6F">
        <w:rPr>
          <w:rFonts w:ascii="Times New Roman" w:hAnsi="Times New Roman" w:cs="Times New Roman"/>
        </w:rPr>
        <w:t xml:space="preserve">, </w:t>
      </w:r>
      <w:r w:rsidRPr="00554C6F">
        <w:rPr>
          <w:rFonts w:ascii="Times New Roman" w:hAnsi="Times New Roman" w:cs="Times New Roman"/>
          <w:u w:val="single"/>
        </w:rPr>
        <w:t>e relacionados a doenças ou lesão preexistente ficam</w:t>
      </w:r>
      <w:r w:rsidRPr="00554C6F">
        <w:rPr>
          <w:rFonts w:ascii="Times New Roman" w:hAnsi="Times New Roman" w:cs="Times New Roman"/>
        </w:rPr>
        <w:t xml:space="preserve"> </w:t>
      </w:r>
      <w:r w:rsidRPr="00554C6F">
        <w:rPr>
          <w:rFonts w:ascii="Times New Roman" w:hAnsi="Times New Roman" w:cs="Times New Roman"/>
          <w:u w:val="single"/>
        </w:rPr>
        <w:t>limitados as primeiras 12 (doze) horas em regime ambulatorial</w:t>
      </w:r>
      <w:r w:rsidRPr="00554C6F">
        <w:rPr>
          <w:rFonts w:ascii="Times New Roman" w:hAnsi="Times New Roman" w:cs="Times New Roman"/>
        </w:rPr>
        <w:t>. Se, na continuidade do atendimento, for necessária a realização de procedimentos cirúrgicos, ou uso de leitos de alta tecnologia ou a realização</w:t>
      </w:r>
      <w:r w:rsidRPr="00554C6F">
        <w:rPr>
          <w:rFonts w:ascii="Times New Roman" w:hAnsi="Times New Roman" w:cs="Times New Roman"/>
          <w:spacing w:val="-28"/>
        </w:rPr>
        <w:t xml:space="preserve"> </w:t>
      </w:r>
      <w:r w:rsidRPr="00554C6F">
        <w:rPr>
          <w:rFonts w:ascii="Times New Roman" w:hAnsi="Times New Roman" w:cs="Times New Roman"/>
        </w:rPr>
        <w:t xml:space="preserve">de procedimentos de alta complexidade relacionados à doença ou lesão preexistente em período de cobertura parcial temporária exclusivos da cobertura hospitalar, </w:t>
      </w:r>
      <w:r w:rsidRPr="00554C6F">
        <w:rPr>
          <w:rFonts w:ascii="Times New Roman" w:hAnsi="Times New Roman" w:cs="Times New Roman"/>
          <w:u w:val="single"/>
        </w:rPr>
        <w:t>a responsabilidade financeira da</w:t>
      </w:r>
      <w:r w:rsidRPr="00554C6F">
        <w:rPr>
          <w:rFonts w:ascii="Times New Roman" w:hAnsi="Times New Roman" w:cs="Times New Roman"/>
        </w:rPr>
        <w:t xml:space="preserve"> </w:t>
      </w:r>
      <w:r w:rsidRPr="00554C6F">
        <w:rPr>
          <w:rFonts w:ascii="Times New Roman" w:hAnsi="Times New Roman" w:cs="Times New Roman"/>
          <w:u w:val="single"/>
        </w:rPr>
        <w:t>CONTRATADA cessará a partir da internação, ainda que ela se efetive dentro do período de 12 horas</w:t>
      </w:r>
      <w:r w:rsidRPr="00554C6F">
        <w:rPr>
          <w:rFonts w:ascii="Times New Roman" w:hAnsi="Times New Roman" w:cs="Times New Roman"/>
        </w:rPr>
        <w:t xml:space="preserve"> e assegurará a remoção nas condições previstas no inciso</w:t>
      </w:r>
      <w:r w:rsidRPr="00554C6F">
        <w:rPr>
          <w:rFonts w:ascii="Times New Roman" w:hAnsi="Times New Roman" w:cs="Times New Roman"/>
          <w:spacing w:val="-3"/>
        </w:rPr>
        <w:t xml:space="preserve"> </w:t>
      </w:r>
      <w:r w:rsidRPr="00554C6F">
        <w:rPr>
          <w:rFonts w:ascii="Times New Roman" w:hAnsi="Times New Roman" w:cs="Times New Roman"/>
        </w:rPr>
        <w:t>abaixo.</w:t>
      </w:r>
    </w:p>
    <w:p w:rsidR="00554C6F" w:rsidRPr="00554C6F" w:rsidRDefault="00554C6F" w:rsidP="00554C6F">
      <w:pPr>
        <w:pStyle w:val="Corpodetexto"/>
        <w:rPr>
          <w:rFonts w:ascii="Times New Roman" w:hAnsi="Times New Roman" w:cs="Times New Roman"/>
        </w:rPr>
      </w:pPr>
    </w:p>
    <w:p w:rsidR="00554C6F" w:rsidRPr="00554C6F" w:rsidRDefault="00554C6F" w:rsidP="00554C6F">
      <w:pPr>
        <w:pStyle w:val="Corpodetexto"/>
        <w:spacing w:before="10"/>
        <w:rPr>
          <w:rFonts w:ascii="Times New Roman" w:hAnsi="Times New Roman" w:cs="Times New Roman"/>
        </w:rPr>
      </w:pPr>
    </w:p>
    <w:p w:rsidR="00554C6F" w:rsidRPr="00554C6F" w:rsidRDefault="00554C6F" w:rsidP="008B7B31">
      <w:pPr>
        <w:pStyle w:val="Ttulo1"/>
        <w:keepNext w:val="0"/>
        <w:widowControl w:val="0"/>
        <w:numPr>
          <w:ilvl w:val="0"/>
          <w:numId w:val="19"/>
        </w:numPr>
        <w:tabs>
          <w:tab w:val="left" w:pos="470"/>
        </w:tabs>
        <w:autoSpaceDE w:val="0"/>
        <w:autoSpaceDN w:val="0"/>
        <w:spacing w:before="0" w:after="0"/>
        <w:ind w:left="469" w:hanging="167"/>
        <w:rPr>
          <w:rFonts w:ascii="Times New Roman" w:hAnsi="Times New Roman" w:cs="Times New Roman"/>
          <w:sz w:val="22"/>
          <w:szCs w:val="22"/>
        </w:rPr>
      </w:pPr>
      <w:r w:rsidRPr="00554C6F">
        <w:rPr>
          <w:rFonts w:ascii="Times New Roman" w:hAnsi="Times New Roman" w:cs="Times New Roman"/>
          <w:sz w:val="22"/>
          <w:szCs w:val="22"/>
        </w:rPr>
        <w:t>–</w:t>
      </w:r>
      <w:r w:rsidRPr="00554C6F">
        <w:rPr>
          <w:rFonts w:ascii="Times New Roman" w:hAnsi="Times New Roman" w:cs="Times New Roman"/>
          <w:spacing w:val="-2"/>
          <w:sz w:val="22"/>
          <w:szCs w:val="22"/>
        </w:rPr>
        <w:t xml:space="preserve"> </w:t>
      </w:r>
      <w:r w:rsidRPr="00554C6F">
        <w:rPr>
          <w:rFonts w:ascii="Times New Roman" w:hAnsi="Times New Roman" w:cs="Times New Roman"/>
          <w:sz w:val="22"/>
          <w:szCs w:val="22"/>
        </w:rPr>
        <w:t>Remoção:</w:t>
      </w:r>
    </w:p>
    <w:p w:rsidR="00554C6F" w:rsidRPr="00554C6F" w:rsidRDefault="00554C6F" w:rsidP="00554C6F">
      <w:pPr>
        <w:pStyle w:val="Corpodetexto"/>
        <w:spacing w:before="10"/>
        <w:rPr>
          <w:rFonts w:ascii="Times New Roman" w:hAnsi="Times New Roman" w:cs="Times New Roman"/>
          <w:b/>
        </w:rPr>
      </w:pPr>
    </w:p>
    <w:p w:rsidR="00554C6F" w:rsidRPr="00554C6F" w:rsidRDefault="00554C6F" w:rsidP="00554C6F">
      <w:pPr>
        <w:pStyle w:val="Corpodetexto"/>
        <w:spacing w:before="1"/>
        <w:ind w:left="303" w:right="493"/>
        <w:rPr>
          <w:rFonts w:ascii="Times New Roman" w:hAnsi="Times New Roman" w:cs="Times New Roman"/>
        </w:rPr>
      </w:pPr>
      <w:r w:rsidRPr="00554C6F">
        <w:rPr>
          <w:rFonts w:ascii="Times New Roman" w:hAnsi="Times New Roman" w:cs="Times New Roman"/>
        </w:rPr>
        <w:t>A CONTRATADA garantirá a cobertura da remoção do paciente nas situações abaixo descritas, em ambulância com os recursos necessários a fim de garantir a manutenção da vida, para outro hospital.</w:t>
      </w:r>
    </w:p>
    <w:p w:rsidR="00554C6F" w:rsidRPr="00554C6F" w:rsidRDefault="00554C6F" w:rsidP="00554C6F">
      <w:pPr>
        <w:pStyle w:val="Corpodetexto"/>
        <w:spacing w:before="1"/>
        <w:rPr>
          <w:rFonts w:ascii="Times New Roman" w:hAnsi="Times New Roman" w:cs="Times New Roman"/>
        </w:rPr>
      </w:pPr>
    </w:p>
    <w:p w:rsidR="00554C6F" w:rsidRPr="000E722C" w:rsidRDefault="00554C6F" w:rsidP="000E722C">
      <w:pPr>
        <w:tabs>
          <w:tab w:val="left" w:pos="1435"/>
          <w:tab w:val="left" w:pos="2509"/>
          <w:tab w:val="left" w:pos="4708"/>
          <w:tab w:val="left" w:pos="6162"/>
          <w:tab w:val="left" w:pos="6897"/>
          <w:tab w:val="left" w:pos="8376"/>
          <w:tab w:val="left" w:pos="9689"/>
        </w:tabs>
        <w:ind w:left="303" w:right="398"/>
        <w:jc w:val="both"/>
        <w:rPr>
          <w:rFonts w:ascii="Times New Roman" w:hAnsi="Times New Roman" w:cs="Times New Roman"/>
        </w:rPr>
      </w:pPr>
      <w:r w:rsidRPr="00554C6F">
        <w:rPr>
          <w:rFonts w:ascii="Times New Roman" w:hAnsi="Times New Roman" w:cs="Times New Roman"/>
          <w:b/>
        </w:rPr>
        <w:t>Parágrafo</w:t>
      </w:r>
      <w:r w:rsidRPr="00554C6F">
        <w:rPr>
          <w:rFonts w:ascii="Times New Roman" w:hAnsi="Times New Roman" w:cs="Times New Roman"/>
          <w:b/>
        </w:rPr>
        <w:tab/>
        <w:t>Primeiro.</w:t>
      </w:r>
      <w:r w:rsidRPr="00554C6F">
        <w:rPr>
          <w:rFonts w:ascii="Times New Roman" w:hAnsi="Times New Roman" w:cs="Times New Roman"/>
          <w:b/>
        </w:rPr>
        <w:tab/>
      </w:r>
      <w:r w:rsidRPr="000E722C">
        <w:rPr>
          <w:rFonts w:ascii="Times New Roman" w:hAnsi="Times New Roman" w:cs="Times New Roman"/>
          <w:b/>
        </w:rPr>
        <w:t xml:space="preserve">Após  </w:t>
      </w:r>
      <w:r w:rsidRPr="000E722C">
        <w:rPr>
          <w:rFonts w:ascii="Times New Roman" w:hAnsi="Times New Roman" w:cs="Times New Roman"/>
          <w:b/>
          <w:spacing w:val="28"/>
        </w:rPr>
        <w:t xml:space="preserve"> </w:t>
      </w:r>
      <w:r w:rsidRPr="000E722C">
        <w:rPr>
          <w:rFonts w:ascii="Times New Roman" w:hAnsi="Times New Roman" w:cs="Times New Roman"/>
          <w:b/>
        </w:rPr>
        <w:t>atendimentos</w:t>
      </w:r>
      <w:r w:rsidRPr="000E722C">
        <w:rPr>
          <w:rFonts w:ascii="Times New Roman" w:hAnsi="Times New Roman" w:cs="Times New Roman"/>
          <w:b/>
        </w:rPr>
        <w:tab/>
        <w:t>classificados</w:t>
      </w:r>
      <w:r w:rsidRPr="000E722C">
        <w:rPr>
          <w:rFonts w:ascii="Times New Roman" w:hAnsi="Times New Roman" w:cs="Times New Roman"/>
          <w:b/>
        </w:rPr>
        <w:tab/>
        <w:t>como</w:t>
      </w:r>
      <w:r w:rsidRPr="000E722C">
        <w:rPr>
          <w:rFonts w:ascii="Times New Roman" w:hAnsi="Times New Roman" w:cs="Times New Roman"/>
          <w:b/>
        </w:rPr>
        <w:tab/>
        <w:t xml:space="preserve">urgência  </w:t>
      </w:r>
      <w:r w:rsidRPr="000E722C">
        <w:rPr>
          <w:rFonts w:ascii="Times New Roman" w:hAnsi="Times New Roman" w:cs="Times New Roman"/>
          <w:b/>
          <w:spacing w:val="30"/>
        </w:rPr>
        <w:t xml:space="preserve"> </w:t>
      </w:r>
      <w:r w:rsidRPr="000E722C">
        <w:rPr>
          <w:rFonts w:ascii="Times New Roman" w:hAnsi="Times New Roman" w:cs="Times New Roman"/>
          <w:b/>
        </w:rPr>
        <w:t>ou</w:t>
      </w:r>
      <w:r w:rsidR="000E722C" w:rsidRPr="000E722C">
        <w:rPr>
          <w:rFonts w:ascii="Times New Roman" w:hAnsi="Times New Roman" w:cs="Times New Roman"/>
          <w:b/>
        </w:rPr>
        <w:t xml:space="preserve"> </w:t>
      </w:r>
      <w:r w:rsidRPr="000E722C">
        <w:rPr>
          <w:rFonts w:ascii="Times New Roman" w:hAnsi="Times New Roman" w:cs="Times New Roman"/>
          <w:b/>
        </w:rPr>
        <w:t>emergência</w:t>
      </w:r>
      <w:r w:rsidRPr="000E722C">
        <w:rPr>
          <w:rFonts w:ascii="Times New Roman" w:hAnsi="Times New Roman" w:cs="Times New Roman"/>
        </w:rPr>
        <w:tab/>
      </w:r>
      <w:r w:rsidRPr="000E722C">
        <w:rPr>
          <w:rFonts w:ascii="Times New Roman" w:hAnsi="Times New Roman" w:cs="Times New Roman"/>
          <w:spacing w:val="-18"/>
        </w:rPr>
        <w:t xml:space="preserve">a </w:t>
      </w:r>
      <w:r w:rsidRPr="000E722C">
        <w:rPr>
          <w:rFonts w:ascii="Times New Roman" w:hAnsi="Times New Roman" w:cs="Times New Roman"/>
        </w:rPr>
        <w:t>CONTRATADA garantirá a cobertura da remoção do paciente nas seguintes</w:t>
      </w:r>
      <w:r w:rsidRPr="000E722C">
        <w:rPr>
          <w:rFonts w:ascii="Times New Roman" w:hAnsi="Times New Roman" w:cs="Times New Roman"/>
          <w:spacing w:val="-6"/>
        </w:rPr>
        <w:t xml:space="preserve"> </w:t>
      </w:r>
      <w:r w:rsidRPr="000E722C">
        <w:rPr>
          <w:rFonts w:ascii="Times New Roman" w:hAnsi="Times New Roman" w:cs="Times New Roman"/>
        </w:rPr>
        <w:t>situações:</w:t>
      </w:r>
    </w:p>
    <w:p w:rsidR="00554C6F" w:rsidRPr="00554C6F" w:rsidRDefault="00554C6F" w:rsidP="00554C6F">
      <w:pPr>
        <w:pStyle w:val="Corpodetexto"/>
        <w:spacing w:before="10"/>
        <w:rPr>
          <w:rFonts w:ascii="Times New Roman" w:hAnsi="Times New Roman" w:cs="Times New Roman"/>
        </w:rPr>
      </w:pPr>
    </w:p>
    <w:p w:rsidR="00554C6F" w:rsidRPr="00554C6F" w:rsidRDefault="002A15C0" w:rsidP="008B7B31">
      <w:pPr>
        <w:pStyle w:val="PargrafodaLista"/>
        <w:widowControl w:val="0"/>
        <w:numPr>
          <w:ilvl w:val="0"/>
          <w:numId w:val="3"/>
        </w:numPr>
        <w:tabs>
          <w:tab w:val="left" w:pos="665"/>
        </w:tabs>
        <w:autoSpaceDE w:val="0"/>
        <w:autoSpaceDN w:val="0"/>
        <w:spacing w:after="0" w:line="240" w:lineRule="auto"/>
        <w:ind w:right="405" w:hanging="526"/>
        <w:contextualSpacing w:val="0"/>
        <w:jc w:val="both"/>
        <w:rPr>
          <w:rFonts w:ascii="Times New Roman" w:hAnsi="Times New Roman" w:cs="Times New Roman"/>
        </w:rPr>
      </w:pPr>
      <w:r>
        <w:rPr>
          <w:rFonts w:ascii="Times New Roman" w:hAnsi="Times New Roman" w:cs="Times New Roman"/>
        </w:rPr>
        <w:t xml:space="preserve"> S</w:t>
      </w:r>
      <w:r w:rsidR="00554C6F" w:rsidRPr="00554C6F">
        <w:rPr>
          <w:rFonts w:ascii="Times New Roman" w:hAnsi="Times New Roman" w:cs="Times New Roman"/>
        </w:rPr>
        <w:t xml:space="preserve">e caracterizada pelo médico assistente a falta de recursos da unidade para continuidade do atendimento, </w:t>
      </w:r>
      <w:r w:rsidR="00554C6F" w:rsidRPr="00554C6F">
        <w:rPr>
          <w:rFonts w:ascii="Times New Roman" w:hAnsi="Times New Roman" w:cs="Times New Roman"/>
          <w:b/>
        </w:rPr>
        <w:t xml:space="preserve">a CONTRATADA garantirá a sua remoção para uma unidade hospitalar própria ou contratada, mais próxima, que disponha dos recursos necessários para o atendimento, </w:t>
      </w:r>
      <w:r w:rsidR="00554C6F" w:rsidRPr="00554C6F">
        <w:rPr>
          <w:rFonts w:ascii="Times New Roman" w:hAnsi="Times New Roman" w:cs="Times New Roman"/>
        </w:rPr>
        <w:t>sem ônus para o(a) CONTRATANTE;</w:t>
      </w:r>
      <w:r w:rsidR="00554C6F" w:rsidRPr="00554C6F">
        <w:rPr>
          <w:rFonts w:ascii="Times New Roman" w:hAnsi="Times New Roman" w:cs="Times New Roman"/>
          <w:spacing w:val="3"/>
        </w:rPr>
        <w:t xml:space="preserve"> </w:t>
      </w:r>
      <w:r w:rsidR="00554C6F" w:rsidRPr="00554C6F">
        <w:rPr>
          <w:rFonts w:ascii="Times New Roman" w:hAnsi="Times New Roman" w:cs="Times New Roman"/>
        </w:rPr>
        <w:t>e</w:t>
      </w:r>
    </w:p>
    <w:p w:rsidR="00554C6F" w:rsidRPr="00554C6F" w:rsidRDefault="00554C6F" w:rsidP="00554C6F">
      <w:pPr>
        <w:pStyle w:val="Corpodetexto"/>
        <w:rPr>
          <w:rFonts w:ascii="Times New Roman" w:hAnsi="Times New Roman" w:cs="Times New Roman"/>
        </w:rPr>
      </w:pPr>
    </w:p>
    <w:p w:rsidR="00554C6F" w:rsidRPr="00554C6F" w:rsidRDefault="002A15C0" w:rsidP="008B7B31">
      <w:pPr>
        <w:pStyle w:val="PargrafodaLista"/>
        <w:widowControl w:val="0"/>
        <w:numPr>
          <w:ilvl w:val="0"/>
          <w:numId w:val="3"/>
        </w:numPr>
        <w:tabs>
          <w:tab w:val="left" w:pos="665"/>
        </w:tabs>
        <w:autoSpaceDE w:val="0"/>
        <w:autoSpaceDN w:val="0"/>
        <w:spacing w:after="0" w:line="240" w:lineRule="auto"/>
        <w:ind w:right="394" w:hanging="526"/>
        <w:contextualSpacing w:val="0"/>
        <w:jc w:val="both"/>
        <w:rPr>
          <w:rFonts w:ascii="Times New Roman" w:hAnsi="Times New Roman" w:cs="Times New Roman"/>
        </w:rPr>
      </w:pPr>
      <w:r>
        <w:rPr>
          <w:rFonts w:ascii="Times New Roman" w:hAnsi="Times New Roman" w:cs="Times New Roman"/>
          <w:u w:val="single"/>
        </w:rPr>
        <w:t xml:space="preserve"> Q</w:t>
      </w:r>
      <w:r w:rsidR="00554C6F" w:rsidRPr="00554C6F">
        <w:rPr>
          <w:rFonts w:ascii="Times New Roman" w:hAnsi="Times New Roman" w:cs="Times New Roman"/>
          <w:u w:val="single"/>
        </w:rPr>
        <w:t>uando</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for necessária a realização de eventos cirúrgicos, ou uso de leitos de alta tecnologia ou a realização de procedimentos de alta complexidade relacionados a doença ou lesão preexistente em período</w:t>
      </w:r>
      <w:r w:rsidR="00554C6F" w:rsidRPr="00554C6F">
        <w:rPr>
          <w:rFonts w:ascii="Times New Roman" w:hAnsi="Times New Roman" w:cs="Times New Roman"/>
        </w:rPr>
        <w:t xml:space="preserve"> </w:t>
      </w:r>
      <w:r w:rsidR="00554C6F" w:rsidRPr="00554C6F">
        <w:rPr>
          <w:rFonts w:ascii="Times New Roman" w:hAnsi="Times New Roman" w:cs="Times New Roman"/>
          <w:b/>
          <w:u w:val="thick"/>
        </w:rPr>
        <w:t>de</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cobertura</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parcial</w:t>
      </w:r>
      <w:r w:rsidR="00554C6F" w:rsidRPr="00554C6F">
        <w:rPr>
          <w:rFonts w:ascii="Times New Roman" w:hAnsi="Times New Roman" w:cs="Times New Roman"/>
          <w:b/>
        </w:rPr>
        <w:t xml:space="preserve"> </w:t>
      </w:r>
      <w:r w:rsidR="00554C6F" w:rsidRPr="00554C6F">
        <w:rPr>
          <w:rFonts w:ascii="Times New Roman" w:hAnsi="Times New Roman" w:cs="Times New Roman"/>
          <w:b/>
          <w:u w:val="thick"/>
        </w:rPr>
        <w:t>temporária</w:t>
      </w:r>
      <w:r w:rsidR="00554C6F" w:rsidRPr="00554C6F">
        <w:rPr>
          <w:rFonts w:ascii="Times New Roman" w:hAnsi="Times New Roman" w:cs="Times New Roman"/>
          <w:b/>
        </w:rPr>
        <w:t xml:space="preserve">, </w:t>
      </w:r>
      <w:r w:rsidR="00554C6F" w:rsidRPr="00554C6F">
        <w:rPr>
          <w:rFonts w:ascii="Times New Roman" w:hAnsi="Times New Roman" w:cs="Times New Roman"/>
          <w:u w:val="single"/>
        </w:rPr>
        <w:t>caberá</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à</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CONTRATADA</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o</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ônus</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e</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a responsabilidade</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da remoção do paciente para uma unidade</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do</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SUS mais</w:t>
      </w:r>
      <w:r w:rsidR="00554C6F" w:rsidRPr="00554C6F">
        <w:rPr>
          <w:rFonts w:ascii="Times New Roman" w:hAnsi="Times New Roman" w:cs="Times New Roman"/>
        </w:rPr>
        <w:t xml:space="preserve"> </w:t>
      </w:r>
      <w:r w:rsidR="00554C6F" w:rsidRPr="00554C6F">
        <w:rPr>
          <w:rFonts w:ascii="Times New Roman" w:hAnsi="Times New Roman" w:cs="Times New Roman"/>
          <w:u w:val="single"/>
        </w:rPr>
        <w:t>próxima</w:t>
      </w:r>
      <w:r w:rsidR="00554C6F" w:rsidRPr="00554C6F">
        <w:rPr>
          <w:rFonts w:ascii="Times New Roman" w:hAnsi="Times New Roman" w:cs="Times New Roman"/>
        </w:rPr>
        <w:t>, que disponha dos recursos necessários para garantir a continuidade do atendimento. A responsabilidade da Operadora só cessará após o efetivo registro do paciente na Unidade do Sistema Único de</w:t>
      </w:r>
      <w:r w:rsidR="00554C6F" w:rsidRPr="00554C6F">
        <w:rPr>
          <w:rFonts w:ascii="Times New Roman" w:hAnsi="Times New Roman" w:cs="Times New Roman"/>
          <w:spacing w:val="41"/>
        </w:rPr>
        <w:t xml:space="preserve"> </w:t>
      </w:r>
      <w:r w:rsidR="00554C6F" w:rsidRPr="00554C6F">
        <w:rPr>
          <w:rFonts w:ascii="Times New Roman" w:hAnsi="Times New Roman" w:cs="Times New Roman"/>
        </w:rPr>
        <w:t>Saúde</w:t>
      </w:r>
    </w:p>
    <w:p w:rsidR="00554C6F" w:rsidRPr="00554C6F" w:rsidRDefault="00554C6F" w:rsidP="00554C6F">
      <w:pPr>
        <w:pStyle w:val="Corpodetexto"/>
        <w:spacing w:before="1"/>
        <w:ind w:left="1023"/>
        <w:rPr>
          <w:rFonts w:ascii="Times New Roman" w:hAnsi="Times New Roman" w:cs="Times New Roman"/>
        </w:rPr>
      </w:pPr>
      <w:r w:rsidRPr="00554C6F">
        <w:rPr>
          <w:rFonts w:ascii="Times New Roman" w:hAnsi="Times New Roman" w:cs="Times New Roman"/>
        </w:rPr>
        <w:t>– SUS.</w:t>
      </w:r>
    </w:p>
    <w:p w:rsidR="00554C6F" w:rsidRPr="00554C6F" w:rsidRDefault="00554C6F" w:rsidP="00554C6F">
      <w:pPr>
        <w:pStyle w:val="Corpodetexto"/>
        <w:rPr>
          <w:rFonts w:ascii="Times New Roman" w:hAnsi="Times New Roman" w:cs="Times New Roman"/>
        </w:rPr>
      </w:pPr>
    </w:p>
    <w:p w:rsidR="00554C6F" w:rsidRPr="00554C6F" w:rsidRDefault="00554C6F" w:rsidP="00554C6F">
      <w:pPr>
        <w:pStyle w:val="Corpodetexto"/>
        <w:ind w:left="303" w:right="393"/>
        <w:jc w:val="both"/>
        <w:rPr>
          <w:rFonts w:ascii="Times New Roman" w:hAnsi="Times New Roman" w:cs="Times New Roman"/>
        </w:rPr>
      </w:pPr>
      <w:r w:rsidRPr="00554C6F">
        <w:rPr>
          <w:rFonts w:ascii="Times New Roman" w:hAnsi="Times New Roman" w:cs="Times New Roman"/>
          <w:b/>
        </w:rPr>
        <w:t xml:space="preserve">Parágrafo Segundo. </w:t>
      </w:r>
      <w:r w:rsidRPr="00554C6F">
        <w:rPr>
          <w:rFonts w:ascii="Times New Roman" w:hAnsi="Times New Roman" w:cs="Times New Roman"/>
        </w:rPr>
        <w:t xml:space="preserve">Quando envolver acordo de cobertura parcial temporária e o paciente ou seus responsáveis optarem, mediante assinatura de termo de responsabilidade, pela continuidade do atendimento em unidade não integrante do SUS, a </w:t>
      </w:r>
      <w:r w:rsidRPr="00554C6F">
        <w:rPr>
          <w:rFonts w:ascii="Times New Roman" w:hAnsi="Times New Roman" w:cs="Times New Roman"/>
          <w:u w:val="single"/>
        </w:rPr>
        <w:t>CONTRATADA</w:t>
      </w:r>
      <w:r w:rsidRPr="00554C6F">
        <w:rPr>
          <w:rFonts w:ascii="Times New Roman" w:hAnsi="Times New Roman" w:cs="Times New Roman"/>
        </w:rPr>
        <w:t xml:space="preserve"> </w:t>
      </w:r>
      <w:r w:rsidRPr="00554C6F">
        <w:rPr>
          <w:rFonts w:ascii="Times New Roman" w:hAnsi="Times New Roman" w:cs="Times New Roman"/>
          <w:u w:val="single"/>
        </w:rPr>
        <w:t>estará</w:t>
      </w:r>
      <w:r w:rsidRPr="00554C6F">
        <w:rPr>
          <w:rFonts w:ascii="Times New Roman" w:hAnsi="Times New Roman" w:cs="Times New Roman"/>
        </w:rPr>
        <w:t xml:space="preserve"> </w:t>
      </w:r>
      <w:r w:rsidRPr="00554C6F">
        <w:rPr>
          <w:rFonts w:ascii="Times New Roman" w:hAnsi="Times New Roman" w:cs="Times New Roman"/>
          <w:u w:val="single"/>
        </w:rPr>
        <w:t>desobrigada</w:t>
      </w:r>
      <w:r w:rsidRPr="00554C6F">
        <w:rPr>
          <w:rFonts w:ascii="Times New Roman" w:hAnsi="Times New Roman" w:cs="Times New Roman"/>
        </w:rPr>
        <w:t xml:space="preserve"> </w:t>
      </w:r>
      <w:r w:rsidRPr="00554C6F">
        <w:rPr>
          <w:rFonts w:ascii="Times New Roman" w:hAnsi="Times New Roman" w:cs="Times New Roman"/>
          <w:u w:val="single"/>
        </w:rPr>
        <w:t>da</w:t>
      </w:r>
      <w:r w:rsidRPr="00554C6F">
        <w:rPr>
          <w:rFonts w:ascii="Times New Roman" w:hAnsi="Times New Roman" w:cs="Times New Roman"/>
        </w:rPr>
        <w:t xml:space="preserve"> </w:t>
      </w:r>
      <w:r w:rsidRPr="00554C6F">
        <w:rPr>
          <w:rFonts w:ascii="Times New Roman" w:hAnsi="Times New Roman" w:cs="Times New Roman"/>
          <w:u w:val="single"/>
        </w:rPr>
        <w:t>responsabilidade médica e do ônus financeiro da</w:t>
      </w:r>
      <w:r w:rsidRPr="00554C6F">
        <w:rPr>
          <w:rFonts w:ascii="Times New Roman" w:hAnsi="Times New Roman" w:cs="Times New Roman"/>
          <w:spacing w:val="3"/>
          <w:u w:val="single"/>
        </w:rPr>
        <w:t xml:space="preserve"> </w:t>
      </w:r>
      <w:r w:rsidRPr="00554C6F">
        <w:rPr>
          <w:rFonts w:ascii="Times New Roman" w:hAnsi="Times New Roman" w:cs="Times New Roman"/>
          <w:u w:val="single"/>
        </w:rPr>
        <w:t>remoção.</w:t>
      </w:r>
    </w:p>
    <w:p w:rsidR="00554C6F" w:rsidRPr="00554C6F" w:rsidRDefault="00554C6F" w:rsidP="00554C6F">
      <w:pPr>
        <w:pStyle w:val="Corpodetexto"/>
        <w:spacing w:before="11"/>
        <w:rPr>
          <w:rFonts w:ascii="Times New Roman" w:hAnsi="Times New Roman" w:cs="Times New Roman"/>
        </w:rPr>
      </w:pPr>
    </w:p>
    <w:p w:rsidR="00554C6F" w:rsidRPr="00554C6F" w:rsidRDefault="00554C6F" w:rsidP="00554C6F">
      <w:pPr>
        <w:pStyle w:val="Corpodetexto"/>
        <w:spacing w:before="93"/>
        <w:ind w:left="303" w:right="406"/>
        <w:jc w:val="both"/>
        <w:rPr>
          <w:rFonts w:ascii="Times New Roman" w:hAnsi="Times New Roman" w:cs="Times New Roman"/>
        </w:rPr>
      </w:pPr>
      <w:r w:rsidRPr="00554C6F">
        <w:rPr>
          <w:rFonts w:ascii="Times New Roman" w:hAnsi="Times New Roman" w:cs="Times New Roman"/>
          <w:b/>
        </w:rPr>
        <w:t xml:space="preserve">Parágrafo Terceiro. </w:t>
      </w:r>
      <w:r w:rsidRPr="00554C6F">
        <w:rPr>
          <w:rFonts w:ascii="Times New Roman" w:hAnsi="Times New Roman" w:cs="Times New Roman"/>
        </w:rPr>
        <w:t>Nos casos de remoção para uma unidade do SUS, quando não possa haver remoção por risco de morte, estando o beneficiário em período de cobertura parcial temporária, o(a) CONTRATANTE e o prestador do atendimento devem negociar entre si a responsabilidade financeira da continuidade da assistência, desobrigando-se, assim, a CONTRATADA desse</w:t>
      </w:r>
      <w:r w:rsidRPr="00554C6F">
        <w:rPr>
          <w:rFonts w:ascii="Times New Roman" w:hAnsi="Times New Roman" w:cs="Times New Roman"/>
          <w:spacing w:val="-10"/>
        </w:rPr>
        <w:t xml:space="preserve"> </w:t>
      </w:r>
      <w:r w:rsidRPr="00554C6F">
        <w:rPr>
          <w:rFonts w:ascii="Times New Roman" w:hAnsi="Times New Roman" w:cs="Times New Roman"/>
        </w:rPr>
        <w:t>ônus.</w:t>
      </w:r>
    </w:p>
    <w:p w:rsidR="00554C6F" w:rsidRPr="00554C6F" w:rsidRDefault="00554C6F" w:rsidP="00554C6F">
      <w:pPr>
        <w:pStyle w:val="Corpodetexto"/>
        <w:spacing w:before="5"/>
        <w:rPr>
          <w:rFonts w:ascii="Times New Roman" w:hAnsi="Times New Roman" w:cs="Times New Roman"/>
        </w:rPr>
      </w:pPr>
    </w:p>
    <w:p w:rsidR="00554C6F" w:rsidRPr="00554C6F" w:rsidRDefault="00554C6F" w:rsidP="00554C6F">
      <w:pPr>
        <w:pStyle w:val="Corpodetexto"/>
        <w:spacing w:before="1" w:line="242" w:lineRule="auto"/>
        <w:ind w:left="303" w:right="396"/>
        <w:jc w:val="both"/>
        <w:rPr>
          <w:rFonts w:ascii="Times New Roman" w:hAnsi="Times New Roman" w:cs="Times New Roman"/>
        </w:rPr>
      </w:pPr>
      <w:r w:rsidRPr="00554C6F">
        <w:rPr>
          <w:rFonts w:ascii="Times New Roman" w:hAnsi="Times New Roman" w:cs="Times New Roman"/>
          <w:b/>
        </w:rPr>
        <w:t xml:space="preserve">Parágrafo Quarto. </w:t>
      </w:r>
      <w:r w:rsidRPr="00554C6F">
        <w:rPr>
          <w:rFonts w:ascii="Times New Roman" w:hAnsi="Times New Roman" w:cs="Times New Roman"/>
          <w:u w:val="single"/>
        </w:rPr>
        <w:t>A CONTRATADA garantirá a remoção do beneficiário que tiver cumprido o período de</w:t>
      </w:r>
      <w:r w:rsidRPr="00554C6F">
        <w:rPr>
          <w:rFonts w:ascii="Times New Roman" w:hAnsi="Times New Roman" w:cs="Times New Roman"/>
        </w:rPr>
        <w:t xml:space="preserve"> </w:t>
      </w:r>
      <w:r w:rsidRPr="00554C6F">
        <w:rPr>
          <w:rFonts w:ascii="Times New Roman" w:hAnsi="Times New Roman" w:cs="Times New Roman"/>
          <w:u w:val="single"/>
        </w:rPr>
        <w:t>carências,</w:t>
      </w:r>
      <w:r w:rsidRPr="00554C6F">
        <w:rPr>
          <w:rFonts w:ascii="Times New Roman" w:hAnsi="Times New Roman" w:cs="Times New Roman"/>
        </w:rPr>
        <w:t xml:space="preserve"> </w:t>
      </w:r>
      <w:r w:rsidRPr="00554C6F">
        <w:rPr>
          <w:rFonts w:ascii="Times New Roman" w:hAnsi="Times New Roman" w:cs="Times New Roman"/>
          <w:u w:val="single"/>
        </w:rPr>
        <w:t>mediante</w:t>
      </w:r>
      <w:r w:rsidRPr="00554C6F">
        <w:rPr>
          <w:rFonts w:ascii="Times New Roman" w:hAnsi="Times New Roman" w:cs="Times New Roman"/>
        </w:rPr>
        <w:t xml:space="preserve"> </w:t>
      </w:r>
      <w:r w:rsidRPr="00554C6F">
        <w:rPr>
          <w:rFonts w:ascii="Times New Roman" w:hAnsi="Times New Roman" w:cs="Times New Roman"/>
          <w:u w:val="single"/>
        </w:rPr>
        <w:t>autorização</w:t>
      </w:r>
      <w:r w:rsidRPr="00554C6F">
        <w:rPr>
          <w:rFonts w:ascii="Times New Roman" w:hAnsi="Times New Roman" w:cs="Times New Roman"/>
        </w:rPr>
        <w:t xml:space="preserve"> </w:t>
      </w:r>
      <w:r w:rsidRPr="00554C6F">
        <w:rPr>
          <w:rFonts w:ascii="Times New Roman" w:hAnsi="Times New Roman" w:cs="Times New Roman"/>
          <w:u w:val="single"/>
        </w:rPr>
        <w:t>do</w:t>
      </w:r>
      <w:r w:rsidRPr="00554C6F">
        <w:rPr>
          <w:rFonts w:ascii="Times New Roman" w:hAnsi="Times New Roman" w:cs="Times New Roman"/>
        </w:rPr>
        <w:t xml:space="preserve"> </w:t>
      </w:r>
      <w:r w:rsidRPr="00554C6F">
        <w:rPr>
          <w:rFonts w:ascii="Times New Roman" w:hAnsi="Times New Roman" w:cs="Times New Roman"/>
          <w:u w:val="single"/>
        </w:rPr>
        <w:t>médico</w:t>
      </w:r>
      <w:r w:rsidRPr="00554C6F">
        <w:rPr>
          <w:rFonts w:ascii="Times New Roman" w:hAnsi="Times New Roman" w:cs="Times New Roman"/>
        </w:rPr>
        <w:t xml:space="preserve"> </w:t>
      </w:r>
      <w:r w:rsidRPr="00554C6F">
        <w:rPr>
          <w:rFonts w:ascii="Times New Roman" w:hAnsi="Times New Roman" w:cs="Times New Roman"/>
          <w:u w:val="single"/>
        </w:rPr>
        <w:t>assistente</w:t>
      </w:r>
      <w:r w:rsidRPr="00554C6F">
        <w:rPr>
          <w:rFonts w:ascii="Times New Roman" w:hAnsi="Times New Roman" w:cs="Times New Roman"/>
        </w:rPr>
        <w:t xml:space="preserve"> </w:t>
      </w:r>
      <w:r w:rsidRPr="00554C6F">
        <w:rPr>
          <w:rFonts w:ascii="Times New Roman" w:hAnsi="Times New Roman" w:cs="Times New Roman"/>
          <w:u w:val="single"/>
        </w:rPr>
        <w:t>e</w:t>
      </w:r>
      <w:r w:rsidRPr="00554C6F">
        <w:rPr>
          <w:rFonts w:ascii="Times New Roman" w:hAnsi="Times New Roman" w:cs="Times New Roman"/>
        </w:rPr>
        <w:t xml:space="preserve"> </w:t>
      </w:r>
      <w:r w:rsidRPr="00554C6F">
        <w:rPr>
          <w:rFonts w:ascii="Times New Roman" w:hAnsi="Times New Roman" w:cs="Times New Roman"/>
          <w:u w:val="single"/>
        </w:rPr>
        <w:t>consentimento</w:t>
      </w:r>
      <w:r w:rsidRPr="00554C6F">
        <w:rPr>
          <w:rFonts w:ascii="Times New Roman" w:hAnsi="Times New Roman" w:cs="Times New Roman"/>
        </w:rPr>
        <w:t xml:space="preserve"> </w:t>
      </w:r>
      <w:r w:rsidRPr="00554C6F">
        <w:rPr>
          <w:rFonts w:ascii="Times New Roman" w:hAnsi="Times New Roman" w:cs="Times New Roman"/>
          <w:u w:val="single"/>
        </w:rPr>
        <w:t>do</w:t>
      </w:r>
      <w:r w:rsidRPr="00554C6F">
        <w:rPr>
          <w:rFonts w:ascii="Times New Roman" w:hAnsi="Times New Roman" w:cs="Times New Roman"/>
        </w:rPr>
        <w:t xml:space="preserve"> </w:t>
      </w:r>
      <w:r w:rsidRPr="00554C6F">
        <w:rPr>
          <w:rFonts w:ascii="Times New Roman" w:hAnsi="Times New Roman" w:cs="Times New Roman"/>
          <w:u w:val="single"/>
        </w:rPr>
        <w:t>próprio</w:t>
      </w:r>
      <w:r w:rsidRPr="00554C6F">
        <w:rPr>
          <w:rFonts w:ascii="Times New Roman" w:hAnsi="Times New Roman" w:cs="Times New Roman"/>
        </w:rPr>
        <w:t xml:space="preserve"> </w:t>
      </w:r>
      <w:r w:rsidRPr="00554C6F">
        <w:rPr>
          <w:rFonts w:ascii="Times New Roman" w:hAnsi="Times New Roman" w:cs="Times New Roman"/>
          <w:u w:val="single"/>
        </w:rPr>
        <w:t>beneficiário</w:t>
      </w:r>
      <w:r w:rsidRPr="00554C6F">
        <w:rPr>
          <w:rFonts w:ascii="Times New Roman" w:hAnsi="Times New Roman" w:cs="Times New Roman"/>
        </w:rPr>
        <w:t xml:space="preserve"> </w:t>
      </w:r>
      <w:r w:rsidRPr="00554C6F">
        <w:rPr>
          <w:rFonts w:ascii="Times New Roman" w:hAnsi="Times New Roman" w:cs="Times New Roman"/>
          <w:u w:val="single"/>
        </w:rPr>
        <w:t>ou</w:t>
      </w:r>
      <w:r w:rsidRPr="00554C6F">
        <w:rPr>
          <w:rFonts w:ascii="Times New Roman" w:hAnsi="Times New Roman" w:cs="Times New Roman"/>
        </w:rPr>
        <w:t xml:space="preserve"> </w:t>
      </w:r>
      <w:r w:rsidRPr="00554C6F">
        <w:rPr>
          <w:rFonts w:ascii="Times New Roman" w:hAnsi="Times New Roman" w:cs="Times New Roman"/>
          <w:u w:val="single"/>
        </w:rPr>
        <w:t>de</w:t>
      </w:r>
      <w:r w:rsidRPr="00554C6F">
        <w:rPr>
          <w:rFonts w:ascii="Times New Roman" w:hAnsi="Times New Roman" w:cs="Times New Roman"/>
        </w:rPr>
        <w:t xml:space="preserve"> </w:t>
      </w:r>
      <w:r w:rsidRPr="00554C6F">
        <w:rPr>
          <w:rFonts w:ascii="Times New Roman" w:hAnsi="Times New Roman" w:cs="Times New Roman"/>
          <w:u w:val="single"/>
        </w:rPr>
        <w:t>seu</w:t>
      </w:r>
      <w:r w:rsidRPr="00554C6F">
        <w:rPr>
          <w:rFonts w:ascii="Times New Roman" w:hAnsi="Times New Roman" w:cs="Times New Roman"/>
        </w:rPr>
        <w:t xml:space="preserve"> </w:t>
      </w:r>
      <w:r w:rsidRPr="00554C6F">
        <w:rPr>
          <w:rFonts w:ascii="Times New Roman" w:hAnsi="Times New Roman" w:cs="Times New Roman"/>
          <w:u w:val="single"/>
        </w:rPr>
        <w:t>responsável. A remoção será assegurada nas situações abaixo descritas:</w:t>
      </w:r>
    </w:p>
    <w:p w:rsidR="00554C6F" w:rsidRPr="00554C6F" w:rsidRDefault="00554C6F" w:rsidP="00554C6F">
      <w:pPr>
        <w:pStyle w:val="Corpodetexto"/>
        <w:spacing w:before="3"/>
        <w:rPr>
          <w:rFonts w:ascii="Times New Roman" w:hAnsi="Times New Roman" w:cs="Times New Roman"/>
        </w:rPr>
      </w:pPr>
    </w:p>
    <w:p w:rsidR="00554C6F" w:rsidRPr="00554C6F" w:rsidRDefault="00554C6F" w:rsidP="008B7B31">
      <w:pPr>
        <w:pStyle w:val="Ttulo1"/>
        <w:keepNext w:val="0"/>
        <w:widowControl w:val="0"/>
        <w:numPr>
          <w:ilvl w:val="0"/>
          <w:numId w:val="18"/>
        </w:numPr>
        <w:tabs>
          <w:tab w:val="left" w:pos="482"/>
        </w:tabs>
        <w:autoSpaceDE w:val="0"/>
        <w:autoSpaceDN w:val="0"/>
        <w:spacing w:before="93" w:after="0"/>
        <w:ind w:right="405" w:hanging="360"/>
        <w:rPr>
          <w:rFonts w:ascii="Times New Roman" w:hAnsi="Times New Roman" w:cs="Times New Roman"/>
          <w:b w:val="0"/>
          <w:sz w:val="22"/>
          <w:szCs w:val="22"/>
        </w:rPr>
      </w:pPr>
      <w:r w:rsidRPr="00554C6F">
        <w:rPr>
          <w:rFonts w:ascii="Times New Roman" w:hAnsi="Times New Roman" w:cs="Times New Roman"/>
          <w:sz w:val="22"/>
          <w:szCs w:val="22"/>
        </w:rPr>
        <w:t xml:space="preserve">Quando o beneficiário estiver </w:t>
      </w:r>
      <w:r w:rsidRPr="00554C6F">
        <w:rPr>
          <w:rFonts w:ascii="Times New Roman" w:hAnsi="Times New Roman" w:cs="Times New Roman"/>
          <w:sz w:val="22"/>
          <w:szCs w:val="22"/>
          <w:u w:val="thick"/>
        </w:rPr>
        <w:t>dentro da área de atuação e abrangência de cobertura do plano de saúde</w:t>
      </w:r>
      <w:r w:rsidRPr="00554C6F">
        <w:rPr>
          <w:rFonts w:ascii="Times New Roman" w:hAnsi="Times New Roman" w:cs="Times New Roman"/>
          <w:b w:val="0"/>
          <w:sz w:val="22"/>
          <w:szCs w:val="22"/>
        </w:rPr>
        <w:t>:</w:t>
      </w:r>
    </w:p>
    <w:p w:rsidR="00554C6F" w:rsidRPr="00554C6F" w:rsidRDefault="00554C6F" w:rsidP="00554C6F">
      <w:pPr>
        <w:pStyle w:val="Corpodetexto"/>
        <w:spacing w:before="9"/>
        <w:rPr>
          <w:rFonts w:ascii="Times New Roman" w:hAnsi="Times New Roman" w:cs="Times New Roman"/>
        </w:rPr>
      </w:pPr>
    </w:p>
    <w:p w:rsidR="00554C6F" w:rsidRPr="00554C6F" w:rsidRDefault="00A66470" w:rsidP="008B7B31">
      <w:pPr>
        <w:pStyle w:val="PargrafodaLista"/>
        <w:widowControl w:val="0"/>
        <w:numPr>
          <w:ilvl w:val="1"/>
          <w:numId w:val="18"/>
        </w:numPr>
        <w:tabs>
          <w:tab w:val="left" w:pos="842"/>
        </w:tabs>
        <w:autoSpaceDE w:val="0"/>
        <w:autoSpaceDN w:val="0"/>
        <w:spacing w:before="93" w:after="0" w:line="240" w:lineRule="auto"/>
        <w:ind w:right="408" w:hanging="360"/>
        <w:contextualSpacing w:val="0"/>
        <w:jc w:val="both"/>
        <w:rPr>
          <w:rFonts w:ascii="Times New Roman" w:hAnsi="Times New Roman" w:cs="Times New Roman"/>
        </w:rPr>
      </w:pPr>
      <w:r>
        <w:rPr>
          <w:rFonts w:ascii="Times New Roman" w:hAnsi="Times New Roman" w:cs="Times New Roman"/>
        </w:rPr>
        <w:t xml:space="preserve">   </w:t>
      </w:r>
      <w:r w:rsidR="00554C6F" w:rsidRPr="00554C6F">
        <w:rPr>
          <w:rFonts w:ascii="Times New Roman" w:hAnsi="Times New Roman" w:cs="Times New Roman"/>
        </w:rPr>
        <w:t>De hospital ou pronto atendimento do SUS, para um hospital da rede vinculado ao respectivo plano de</w:t>
      </w:r>
      <w:r w:rsidR="00554C6F" w:rsidRPr="00554C6F">
        <w:rPr>
          <w:rFonts w:ascii="Times New Roman" w:hAnsi="Times New Roman" w:cs="Times New Roman"/>
          <w:spacing w:val="-2"/>
        </w:rPr>
        <w:t xml:space="preserve"> </w:t>
      </w:r>
      <w:r w:rsidR="00554C6F" w:rsidRPr="00554C6F">
        <w:rPr>
          <w:rFonts w:ascii="Times New Roman" w:hAnsi="Times New Roman" w:cs="Times New Roman"/>
        </w:rPr>
        <w:t>saúde;</w:t>
      </w:r>
    </w:p>
    <w:p w:rsidR="00554C6F" w:rsidRPr="00554C6F" w:rsidRDefault="00554C6F" w:rsidP="008B7B31">
      <w:pPr>
        <w:pStyle w:val="PargrafodaLista"/>
        <w:widowControl w:val="0"/>
        <w:numPr>
          <w:ilvl w:val="1"/>
          <w:numId w:val="18"/>
        </w:numPr>
        <w:tabs>
          <w:tab w:val="left" w:pos="842"/>
        </w:tabs>
        <w:autoSpaceDE w:val="0"/>
        <w:autoSpaceDN w:val="0"/>
        <w:spacing w:after="0" w:line="240" w:lineRule="auto"/>
        <w:ind w:right="410" w:hanging="360"/>
        <w:contextualSpacing w:val="0"/>
        <w:jc w:val="both"/>
        <w:rPr>
          <w:rFonts w:ascii="Times New Roman" w:hAnsi="Times New Roman" w:cs="Times New Roman"/>
        </w:rPr>
      </w:pPr>
      <w:r w:rsidRPr="00554C6F">
        <w:rPr>
          <w:rFonts w:ascii="Times New Roman" w:hAnsi="Times New Roman" w:cs="Times New Roman"/>
        </w:rPr>
        <w:t>De hospital ou pronto atendimento particular ou público, não integrante da rede da operadora, para um hospital da rede vinculado ao respectivo plano de</w:t>
      </w:r>
      <w:r w:rsidRPr="00554C6F">
        <w:rPr>
          <w:rFonts w:ascii="Times New Roman" w:hAnsi="Times New Roman" w:cs="Times New Roman"/>
          <w:spacing w:val="-3"/>
        </w:rPr>
        <w:t xml:space="preserve"> </w:t>
      </w:r>
      <w:r w:rsidRPr="00554C6F">
        <w:rPr>
          <w:rFonts w:ascii="Times New Roman" w:hAnsi="Times New Roman" w:cs="Times New Roman"/>
        </w:rPr>
        <w:t>saúde;</w:t>
      </w:r>
    </w:p>
    <w:p w:rsidR="00554C6F" w:rsidRPr="00554C6F" w:rsidRDefault="00A66470" w:rsidP="008B7B31">
      <w:pPr>
        <w:pStyle w:val="PargrafodaLista"/>
        <w:widowControl w:val="0"/>
        <w:numPr>
          <w:ilvl w:val="1"/>
          <w:numId w:val="18"/>
        </w:numPr>
        <w:tabs>
          <w:tab w:val="left" w:pos="832"/>
        </w:tabs>
        <w:autoSpaceDE w:val="0"/>
        <w:autoSpaceDN w:val="0"/>
        <w:spacing w:before="93" w:after="0" w:line="240" w:lineRule="auto"/>
        <w:ind w:right="403" w:hanging="360"/>
        <w:contextualSpacing w:val="0"/>
        <w:jc w:val="both"/>
        <w:rPr>
          <w:rFonts w:ascii="Times New Roman" w:hAnsi="Times New Roman" w:cs="Times New Roman"/>
        </w:rPr>
      </w:pPr>
      <w:r>
        <w:rPr>
          <w:rFonts w:ascii="Times New Roman" w:hAnsi="Times New Roman" w:cs="Times New Roman"/>
        </w:rPr>
        <w:t xml:space="preserve">   </w:t>
      </w:r>
      <w:r w:rsidR="00554C6F" w:rsidRPr="00554C6F">
        <w:rPr>
          <w:rFonts w:ascii="Times New Roman" w:hAnsi="Times New Roman" w:cs="Times New Roman"/>
        </w:rPr>
        <w:t>De hospital ou pronto atendimento da rede do respectivo plano de saúde, para outro hospital da rede, vinculado ao respectivo plano de saúde mais próximo, quando caracterizada pelo médico assistente, a falta de recursos para continuidade de atenção ao beneficiário na unidade de saúde de</w:t>
      </w:r>
      <w:r w:rsidR="00554C6F" w:rsidRPr="00554C6F">
        <w:rPr>
          <w:rFonts w:ascii="Times New Roman" w:hAnsi="Times New Roman" w:cs="Times New Roman"/>
          <w:spacing w:val="-1"/>
        </w:rPr>
        <w:t xml:space="preserve"> </w:t>
      </w:r>
      <w:r w:rsidR="00554C6F" w:rsidRPr="00554C6F">
        <w:rPr>
          <w:rFonts w:ascii="Times New Roman" w:hAnsi="Times New Roman" w:cs="Times New Roman"/>
        </w:rPr>
        <w:t>origem;</w:t>
      </w:r>
    </w:p>
    <w:p w:rsidR="00554C6F" w:rsidRPr="00554C6F" w:rsidRDefault="00554C6F" w:rsidP="008B7B31">
      <w:pPr>
        <w:pStyle w:val="PargrafodaLista"/>
        <w:widowControl w:val="0"/>
        <w:numPr>
          <w:ilvl w:val="1"/>
          <w:numId w:val="18"/>
        </w:numPr>
        <w:tabs>
          <w:tab w:val="left" w:pos="842"/>
        </w:tabs>
        <w:autoSpaceDE w:val="0"/>
        <w:autoSpaceDN w:val="0"/>
        <w:spacing w:after="0" w:line="240" w:lineRule="auto"/>
        <w:ind w:right="395" w:hanging="360"/>
        <w:contextualSpacing w:val="0"/>
        <w:jc w:val="both"/>
        <w:rPr>
          <w:rFonts w:ascii="Times New Roman" w:hAnsi="Times New Roman" w:cs="Times New Roman"/>
        </w:rPr>
      </w:pPr>
      <w:r w:rsidRPr="00554C6F">
        <w:rPr>
          <w:rFonts w:ascii="Times New Roman" w:hAnsi="Times New Roman" w:cs="Times New Roman"/>
          <w:b/>
        </w:rPr>
        <w:t>De clínica ou consultório público ou privado para um hospital da rede vinculado ao respectivo plano de saúde, somente em caso de indisponibilidade ou inexistência de unidade hospitalar ou pronto atendimento no município onde o paciente foi atendido</w:t>
      </w:r>
      <w:r w:rsidRPr="00554C6F">
        <w:rPr>
          <w:rFonts w:ascii="Times New Roman" w:hAnsi="Times New Roman" w:cs="Times New Roman"/>
        </w:rPr>
        <w:t xml:space="preserve">, conforme regras estabelecidas na Resolução Normativa da Agência Nacional de </w:t>
      </w:r>
      <w:r w:rsidRPr="00554C6F">
        <w:rPr>
          <w:rFonts w:ascii="Times New Roman" w:hAnsi="Times New Roman" w:cs="Times New Roman"/>
          <w:spacing w:val="2"/>
        </w:rPr>
        <w:t>Saúde</w:t>
      </w:r>
      <w:r w:rsidRPr="00554C6F">
        <w:rPr>
          <w:rFonts w:ascii="Times New Roman" w:hAnsi="Times New Roman" w:cs="Times New Roman"/>
          <w:spacing w:val="59"/>
        </w:rPr>
        <w:t xml:space="preserve"> </w:t>
      </w:r>
      <w:r w:rsidRPr="00554C6F">
        <w:rPr>
          <w:rFonts w:ascii="Times New Roman" w:hAnsi="Times New Roman" w:cs="Times New Roman"/>
        </w:rPr>
        <w:t>Suplementar vigente na data do evento.</w:t>
      </w:r>
    </w:p>
    <w:p w:rsidR="00554C6F" w:rsidRPr="00554C6F" w:rsidRDefault="00554C6F" w:rsidP="00554C6F">
      <w:pPr>
        <w:pStyle w:val="Corpodetexto"/>
        <w:rPr>
          <w:rFonts w:ascii="Times New Roman" w:hAnsi="Times New Roman" w:cs="Times New Roman"/>
        </w:rPr>
      </w:pPr>
    </w:p>
    <w:p w:rsidR="00554C6F" w:rsidRPr="00554C6F" w:rsidRDefault="00554C6F" w:rsidP="008B7B31">
      <w:pPr>
        <w:pStyle w:val="Ttulo1"/>
        <w:keepNext w:val="0"/>
        <w:widowControl w:val="0"/>
        <w:numPr>
          <w:ilvl w:val="0"/>
          <w:numId w:val="18"/>
        </w:numPr>
        <w:tabs>
          <w:tab w:val="left" w:pos="482"/>
        </w:tabs>
        <w:autoSpaceDE w:val="0"/>
        <w:autoSpaceDN w:val="0"/>
        <w:spacing w:before="0" w:after="0"/>
        <w:ind w:left="481" w:hanging="179"/>
        <w:rPr>
          <w:rFonts w:ascii="Times New Roman" w:hAnsi="Times New Roman" w:cs="Times New Roman"/>
          <w:sz w:val="22"/>
          <w:szCs w:val="22"/>
        </w:rPr>
      </w:pPr>
      <w:r w:rsidRPr="00554C6F">
        <w:rPr>
          <w:rFonts w:ascii="Times New Roman" w:hAnsi="Times New Roman" w:cs="Times New Roman"/>
          <w:sz w:val="22"/>
          <w:szCs w:val="22"/>
        </w:rPr>
        <w:t xml:space="preserve">Quando o beneficiário estiver </w:t>
      </w:r>
      <w:r w:rsidRPr="00554C6F">
        <w:rPr>
          <w:rFonts w:ascii="Times New Roman" w:hAnsi="Times New Roman" w:cs="Times New Roman"/>
          <w:sz w:val="22"/>
          <w:szCs w:val="22"/>
          <w:u w:val="thick"/>
        </w:rPr>
        <w:t>fora da área de atuação e abrangência de cobertura do</w:t>
      </w:r>
      <w:r w:rsidRPr="00554C6F">
        <w:rPr>
          <w:rFonts w:ascii="Times New Roman" w:hAnsi="Times New Roman" w:cs="Times New Roman"/>
          <w:spacing w:val="-13"/>
          <w:sz w:val="22"/>
          <w:szCs w:val="22"/>
          <w:u w:val="thick"/>
        </w:rPr>
        <w:t xml:space="preserve"> </w:t>
      </w:r>
      <w:r w:rsidRPr="00554C6F">
        <w:rPr>
          <w:rFonts w:ascii="Times New Roman" w:hAnsi="Times New Roman" w:cs="Times New Roman"/>
          <w:sz w:val="22"/>
          <w:szCs w:val="22"/>
          <w:u w:val="thick"/>
        </w:rPr>
        <w:t>plano</w:t>
      </w:r>
      <w:r w:rsidRPr="00554C6F">
        <w:rPr>
          <w:rFonts w:ascii="Times New Roman" w:hAnsi="Times New Roman" w:cs="Times New Roman"/>
          <w:sz w:val="22"/>
          <w:szCs w:val="22"/>
        </w:rPr>
        <w:t>:</w:t>
      </w:r>
    </w:p>
    <w:p w:rsidR="00554C6F" w:rsidRPr="00554C6F" w:rsidRDefault="00554C6F" w:rsidP="00554C6F">
      <w:pPr>
        <w:pStyle w:val="Corpodetexto"/>
        <w:spacing w:before="9"/>
        <w:rPr>
          <w:rFonts w:ascii="Times New Roman" w:hAnsi="Times New Roman" w:cs="Times New Roman"/>
          <w:b/>
        </w:rPr>
      </w:pPr>
    </w:p>
    <w:p w:rsidR="00554C6F" w:rsidRPr="00554C6F" w:rsidRDefault="00554C6F" w:rsidP="008B7B31">
      <w:pPr>
        <w:pStyle w:val="PargrafodaLista"/>
        <w:widowControl w:val="0"/>
        <w:numPr>
          <w:ilvl w:val="1"/>
          <w:numId w:val="18"/>
        </w:numPr>
        <w:tabs>
          <w:tab w:val="left" w:pos="832"/>
        </w:tabs>
        <w:autoSpaceDE w:val="0"/>
        <w:autoSpaceDN w:val="0"/>
        <w:spacing w:before="93" w:after="0" w:line="240" w:lineRule="auto"/>
        <w:ind w:right="403" w:hanging="360"/>
        <w:contextualSpacing w:val="0"/>
        <w:jc w:val="both"/>
        <w:rPr>
          <w:rFonts w:ascii="Times New Roman" w:hAnsi="Times New Roman" w:cs="Times New Roman"/>
          <w:b/>
        </w:rPr>
      </w:pPr>
      <w:r w:rsidRPr="00554C6F">
        <w:rPr>
          <w:rFonts w:ascii="Times New Roman" w:hAnsi="Times New Roman" w:cs="Times New Roman"/>
        </w:rPr>
        <w:t xml:space="preserve">de hospital ou pronto-atendimento privado ou público, localizado fora da área de atuação do respectivo plano de saúde, para hospital credenciado e vinculado ao respectivo plano de saúde apto a realizar o devido atendimento, </w:t>
      </w:r>
      <w:r w:rsidRPr="00554C6F">
        <w:rPr>
          <w:rFonts w:ascii="Times New Roman" w:hAnsi="Times New Roman" w:cs="Times New Roman"/>
          <w:b/>
        </w:rPr>
        <w:t>quando o evento que originou a necessidade do serviço tenha ocorrido dentro da área de atuação do plano de</w:t>
      </w:r>
      <w:r w:rsidRPr="00554C6F">
        <w:rPr>
          <w:rFonts w:ascii="Times New Roman" w:hAnsi="Times New Roman" w:cs="Times New Roman"/>
          <w:b/>
          <w:spacing w:val="-3"/>
        </w:rPr>
        <w:t xml:space="preserve"> </w:t>
      </w:r>
      <w:r w:rsidRPr="00554C6F">
        <w:rPr>
          <w:rFonts w:ascii="Times New Roman" w:hAnsi="Times New Roman" w:cs="Times New Roman"/>
          <w:b/>
        </w:rPr>
        <w:t>saúde.</w:t>
      </w:r>
    </w:p>
    <w:p w:rsidR="00554C6F" w:rsidRPr="00554C6F" w:rsidRDefault="00554C6F" w:rsidP="008B7B31">
      <w:pPr>
        <w:pStyle w:val="PargrafodaLista"/>
        <w:widowControl w:val="0"/>
        <w:numPr>
          <w:ilvl w:val="1"/>
          <w:numId w:val="18"/>
        </w:numPr>
        <w:tabs>
          <w:tab w:val="left" w:pos="832"/>
        </w:tabs>
        <w:autoSpaceDE w:val="0"/>
        <w:autoSpaceDN w:val="0"/>
        <w:spacing w:after="0" w:line="240" w:lineRule="auto"/>
        <w:ind w:right="396" w:hanging="360"/>
        <w:contextualSpacing w:val="0"/>
        <w:jc w:val="both"/>
        <w:rPr>
          <w:rFonts w:ascii="Times New Roman" w:hAnsi="Times New Roman" w:cs="Times New Roman"/>
        </w:rPr>
      </w:pPr>
      <w:r w:rsidRPr="00554C6F">
        <w:rPr>
          <w:rFonts w:ascii="Times New Roman" w:hAnsi="Times New Roman" w:cs="Times New Roman"/>
        </w:rPr>
        <w:t xml:space="preserve">de hospital ou pronto-atendimento privado ou público, localizado fora da área de atuação do plano de saúde, para hospital credenciado na área de atuação e abrangência de cobertura e vinculado ao respectivo plano de saúde apto a realizar o devido atendimento, </w:t>
      </w:r>
      <w:r w:rsidRPr="00554C6F">
        <w:rPr>
          <w:rFonts w:ascii="Times New Roman" w:hAnsi="Times New Roman" w:cs="Times New Roman"/>
          <w:b/>
        </w:rPr>
        <w:t>em caso de indisponibilidade ou inexistência de unidade hospitalar ou pronto atendimento no município demandado pelo beneficiário e/ou área de atuação do plano</w:t>
      </w:r>
      <w:r w:rsidRPr="00554C6F">
        <w:rPr>
          <w:rFonts w:ascii="Times New Roman" w:hAnsi="Times New Roman" w:cs="Times New Roman"/>
        </w:rPr>
        <w:t>, conforme regras estabelecidas na Resolução Normativa da Agência Nacional de Saúde Suplementar vigente na data do</w:t>
      </w:r>
      <w:r w:rsidRPr="00554C6F">
        <w:rPr>
          <w:rFonts w:ascii="Times New Roman" w:hAnsi="Times New Roman" w:cs="Times New Roman"/>
          <w:spacing w:val="1"/>
        </w:rPr>
        <w:t xml:space="preserve"> </w:t>
      </w:r>
      <w:r w:rsidRPr="00554C6F">
        <w:rPr>
          <w:rFonts w:ascii="Times New Roman" w:hAnsi="Times New Roman" w:cs="Times New Roman"/>
        </w:rPr>
        <w:t>evento.</w:t>
      </w:r>
    </w:p>
    <w:p w:rsidR="00554C6F" w:rsidRPr="00554C6F" w:rsidRDefault="00554C6F" w:rsidP="00554C6F">
      <w:pPr>
        <w:pStyle w:val="Corpodetexto"/>
        <w:rPr>
          <w:rFonts w:ascii="Times New Roman" w:hAnsi="Times New Roman" w:cs="Times New Roman"/>
        </w:rPr>
      </w:pPr>
    </w:p>
    <w:p w:rsidR="00554C6F" w:rsidRPr="00554C6F" w:rsidRDefault="00554C6F" w:rsidP="00554C6F">
      <w:pPr>
        <w:pStyle w:val="Corpodetexto"/>
        <w:ind w:left="303" w:right="493"/>
        <w:rPr>
          <w:rFonts w:ascii="Times New Roman" w:hAnsi="Times New Roman" w:cs="Times New Roman"/>
        </w:rPr>
      </w:pPr>
      <w:r w:rsidRPr="00554C6F">
        <w:rPr>
          <w:rFonts w:ascii="Times New Roman" w:hAnsi="Times New Roman" w:cs="Times New Roman"/>
          <w:b/>
        </w:rPr>
        <w:t xml:space="preserve">Parágrafo Quinto. </w:t>
      </w:r>
      <w:r w:rsidRPr="00554C6F">
        <w:rPr>
          <w:rFonts w:ascii="Times New Roman" w:hAnsi="Times New Roman" w:cs="Times New Roman"/>
        </w:rPr>
        <w:t>Quando o paciente estiver internado em uma unidade hospitalar, que não possua o recurso para realizar determinados exames ou procedimentos, indispensáveis para controle da evolução da doença e elucidação diagnóstica, a CONTRATADA garantirá a sua remoção para outro estabelecimento.</w:t>
      </w:r>
    </w:p>
    <w:p w:rsidR="00554C6F" w:rsidRPr="00554C6F" w:rsidRDefault="00554C6F" w:rsidP="00554C6F">
      <w:pPr>
        <w:pStyle w:val="Corpodetexto"/>
        <w:spacing w:before="5"/>
        <w:rPr>
          <w:rFonts w:ascii="Times New Roman" w:hAnsi="Times New Roman" w:cs="Times New Roman"/>
        </w:rPr>
      </w:pPr>
    </w:p>
    <w:p w:rsidR="00554C6F" w:rsidRPr="00554C6F" w:rsidRDefault="00554C6F" w:rsidP="008B7B31">
      <w:pPr>
        <w:pStyle w:val="Ttulo1"/>
        <w:keepNext w:val="0"/>
        <w:widowControl w:val="0"/>
        <w:numPr>
          <w:ilvl w:val="0"/>
          <w:numId w:val="19"/>
        </w:numPr>
        <w:tabs>
          <w:tab w:val="left" w:pos="525"/>
        </w:tabs>
        <w:autoSpaceDE w:val="0"/>
        <w:autoSpaceDN w:val="0"/>
        <w:spacing w:before="0" w:after="0"/>
        <w:ind w:left="524" w:hanging="222"/>
        <w:rPr>
          <w:rFonts w:ascii="Times New Roman" w:hAnsi="Times New Roman" w:cs="Times New Roman"/>
          <w:sz w:val="22"/>
          <w:szCs w:val="22"/>
        </w:rPr>
      </w:pPr>
      <w:r w:rsidRPr="00554C6F">
        <w:rPr>
          <w:rFonts w:ascii="Times New Roman" w:hAnsi="Times New Roman" w:cs="Times New Roman"/>
          <w:sz w:val="22"/>
          <w:szCs w:val="22"/>
        </w:rPr>
        <w:t>-</w:t>
      </w:r>
      <w:r w:rsidRPr="00554C6F">
        <w:rPr>
          <w:rFonts w:ascii="Times New Roman" w:hAnsi="Times New Roman" w:cs="Times New Roman"/>
          <w:spacing w:val="-1"/>
          <w:sz w:val="22"/>
          <w:szCs w:val="22"/>
        </w:rPr>
        <w:t xml:space="preserve"> </w:t>
      </w:r>
      <w:r w:rsidRPr="00554C6F">
        <w:rPr>
          <w:rFonts w:ascii="Times New Roman" w:hAnsi="Times New Roman" w:cs="Times New Roman"/>
          <w:sz w:val="22"/>
          <w:szCs w:val="22"/>
        </w:rPr>
        <w:t>Reembolso:</w:t>
      </w:r>
    </w:p>
    <w:p w:rsidR="00554C6F" w:rsidRPr="00554C6F" w:rsidRDefault="00554C6F" w:rsidP="00554C6F">
      <w:pPr>
        <w:pStyle w:val="Corpodetexto"/>
        <w:spacing w:before="1"/>
        <w:rPr>
          <w:rFonts w:ascii="Times New Roman" w:hAnsi="Times New Roman" w:cs="Times New Roman"/>
          <w:b/>
        </w:rPr>
      </w:pPr>
    </w:p>
    <w:p w:rsidR="00554C6F" w:rsidRPr="00554C6F" w:rsidRDefault="00554C6F" w:rsidP="00554C6F">
      <w:pPr>
        <w:ind w:left="303" w:right="398"/>
        <w:jc w:val="both"/>
        <w:rPr>
          <w:rFonts w:ascii="Times New Roman" w:hAnsi="Times New Roman" w:cs="Times New Roman"/>
          <w:b/>
        </w:rPr>
      </w:pPr>
      <w:r w:rsidRPr="00554C6F">
        <w:rPr>
          <w:rFonts w:ascii="Times New Roman" w:hAnsi="Times New Roman" w:cs="Times New Roman"/>
          <w:b/>
        </w:rPr>
        <w:t xml:space="preserve">Considerando que o referido plano de saúde não possui característica de livre escolha de prestadores para atendimento, os beneficiários inscritos pelo(a) CONTRATANTE </w:t>
      </w:r>
      <w:r w:rsidRPr="00554C6F">
        <w:rPr>
          <w:rFonts w:ascii="Times New Roman" w:hAnsi="Times New Roman" w:cs="Times New Roman"/>
          <w:b/>
          <w:u w:val="thick"/>
        </w:rPr>
        <w:t>terão assegurado</w:t>
      </w:r>
      <w:r w:rsidRPr="00554C6F">
        <w:rPr>
          <w:rFonts w:ascii="Times New Roman" w:hAnsi="Times New Roman" w:cs="Times New Roman"/>
          <w:b/>
        </w:rPr>
        <w:t xml:space="preserve"> </w:t>
      </w:r>
      <w:r w:rsidRPr="00554C6F">
        <w:rPr>
          <w:rFonts w:ascii="Times New Roman" w:hAnsi="Times New Roman" w:cs="Times New Roman"/>
          <w:b/>
          <w:u w:val="thick"/>
        </w:rPr>
        <w:t>o</w:t>
      </w:r>
      <w:r w:rsidRPr="00554C6F">
        <w:rPr>
          <w:rFonts w:ascii="Times New Roman" w:hAnsi="Times New Roman" w:cs="Times New Roman"/>
          <w:b/>
        </w:rPr>
        <w:t xml:space="preserve"> </w:t>
      </w:r>
      <w:r w:rsidRPr="00554C6F">
        <w:rPr>
          <w:rFonts w:ascii="Times New Roman" w:hAnsi="Times New Roman" w:cs="Times New Roman"/>
          <w:b/>
          <w:u w:val="thick"/>
        </w:rPr>
        <w:t>direito</w:t>
      </w:r>
      <w:r w:rsidRPr="00554C6F">
        <w:rPr>
          <w:rFonts w:ascii="Times New Roman" w:hAnsi="Times New Roman" w:cs="Times New Roman"/>
          <w:b/>
        </w:rPr>
        <w:t xml:space="preserve"> </w:t>
      </w:r>
      <w:r w:rsidRPr="00554C6F">
        <w:rPr>
          <w:rFonts w:ascii="Times New Roman" w:hAnsi="Times New Roman" w:cs="Times New Roman"/>
          <w:b/>
          <w:u w:val="thick"/>
        </w:rPr>
        <w:t>ao</w:t>
      </w:r>
      <w:r w:rsidRPr="00554C6F">
        <w:rPr>
          <w:rFonts w:ascii="Times New Roman" w:hAnsi="Times New Roman" w:cs="Times New Roman"/>
          <w:b/>
        </w:rPr>
        <w:t xml:space="preserve"> </w:t>
      </w:r>
      <w:r w:rsidRPr="00554C6F">
        <w:rPr>
          <w:rFonts w:ascii="Times New Roman" w:hAnsi="Times New Roman" w:cs="Times New Roman"/>
          <w:b/>
          <w:u w:val="thick"/>
        </w:rPr>
        <w:t>reembolso</w:t>
      </w:r>
      <w:r w:rsidRPr="00554C6F">
        <w:rPr>
          <w:rFonts w:ascii="Times New Roman" w:hAnsi="Times New Roman" w:cs="Times New Roman"/>
          <w:b/>
        </w:rPr>
        <w:t xml:space="preserve"> </w:t>
      </w:r>
      <w:r w:rsidRPr="00554C6F">
        <w:rPr>
          <w:rFonts w:ascii="Times New Roman" w:hAnsi="Times New Roman" w:cs="Times New Roman"/>
          <w:b/>
          <w:u w:val="thick"/>
        </w:rPr>
        <w:t>de</w:t>
      </w:r>
      <w:r w:rsidRPr="00554C6F">
        <w:rPr>
          <w:rFonts w:ascii="Times New Roman" w:hAnsi="Times New Roman" w:cs="Times New Roman"/>
          <w:b/>
        </w:rPr>
        <w:t xml:space="preserve"> </w:t>
      </w:r>
      <w:r w:rsidRPr="00554C6F">
        <w:rPr>
          <w:rFonts w:ascii="Times New Roman" w:hAnsi="Times New Roman" w:cs="Times New Roman"/>
          <w:b/>
          <w:u w:val="thick"/>
        </w:rPr>
        <w:t>atendimento</w:t>
      </w:r>
      <w:r w:rsidRPr="00554C6F">
        <w:rPr>
          <w:rFonts w:ascii="Times New Roman" w:hAnsi="Times New Roman" w:cs="Times New Roman"/>
          <w:b/>
        </w:rPr>
        <w:t xml:space="preserve"> </w:t>
      </w:r>
      <w:r w:rsidRPr="00554C6F">
        <w:rPr>
          <w:rFonts w:ascii="Times New Roman" w:hAnsi="Times New Roman" w:cs="Times New Roman"/>
          <w:b/>
          <w:u w:val="thick"/>
        </w:rPr>
        <w:t>somente</w:t>
      </w:r>
      <w:r w:rsidRPr="00554C6F">
        <w:rPr>
          <w:rFonts w:ascii="Times New Roman" w:hAnsi="Times New Roman" w:cs="Times New Roman"/>
          <w:b/>
        </w:rPr>
        <w:t xml:space="preserve"> </w:t>
      </w:r>
      <w:r w:rsidRPr="00554C6F">
        <w:rPr>
          <w:rFonts w:ascii="Times New Roman" w:hAnsi="Times New Roman" w:cs="Times New Roman"/>
          <w:b/>
          <w:u w:val="thick"/>
        </w:rPr>
        <w:t>nas</w:t>
      </w:r>
      <w:r w:rsidRPr="00554C6F">
        <w:rPr>
          <w:rFonts w:ascii="Times New Roman" w:hAnsi="Times New Roman" w:cs="Times New Roman"/>
          <w:b/>
        </w:rPr>
        <w:t xml:space="preserve"> </w:t>
      </w:r>
      <w:r w:rsidRPr="00554C6F">
        <w:rPr>
          <w:rFonts w:ascii="Times New Roman" w:hAnsi="Times New Roman" w:cs="Times New Roman"/>
          <w:b/>
          <w:u w:val="thick"/>
        </w:rPr>
        <w:t>situações</w:t>
      </w:r>
      <w:r w:rsidRPr="00554C6F">
        <w:rPr>
          <w:rFonts w:ascii="Times New Roman" w:hAnsi="Times New Roman" w:cs="Times New Roman"/>
          <w:b/>
        </w:rPr>
        <w:t xml:space="preserve"> </w:t>
      </w:r>
      <w:r w:rsidRPr="00554C6F">
        <w:rPr>
          <w:rFonts w:ascii="Times New Roman" w:hAnsi="Times New Roman" w:cs="Times New Roman"/>
          <w:b/>
          <w:u w:val="thick"/>
        </w:rPr>
        <w:t>e</w:t>
      </w:r>
      <w:r w:rsidRPr="00554C6F">
        <w:rPr>
          <w:rFonts w:ascii="Times New Roman" w:hAnsi="Times New Roman" w:cs="Times New Roman"/>
          <w:b/>
        </w:rPr>
        <w:t xml:space="preserve"> </w:t>
      </w:r>
      <w:r w:rsidRPr="00554C6F">
        <w:rPr>
          <w:rFonts w:ascii="Times New Roman" w:hAnsi="Times New Roman" w:cs="Times New Roman"/>
          <w:b/>
          <w:u w:val="thick"/>
        </w:rPr>
        <w:t>condições</w:t>
      </w:r>
      <w:r w:rsidRPr="00554C6F">
        <w:rPr>
          <w:rFonts w:ascii="Times New Roman" w:hAnsi="Times New Roman" w:cs="Times New Roman"/>
          <w:b/>
        </w:rPr>
        <w:t xml:space="preserve"> </w:t>
      </w:r>
      <w:r w:rsidRPr="00554C6F">
        <w:rPr>
          <w:rFonts w:ascii="Times New Roman" w:hAnsi="Times New Roman" w:cs="Times New Roman"/>
          <w:b/>
          <w:u w:val="thick"/>
        </w:rPr>
        <w:t>abaixo,</w:t>
      </w:r>
      <w:r w:rsidRPr="00554C6F">
        <w:rPr>
          <w:rFonts w:ascii="Times New Roman" w:hAnsi="Times New Roman" w:cs="Times New Roman"/>
          <w:b/>
        </w:rPr>
        <w:t xml:space="preserve"> </w:t>
      </w:r>
      <w:r w:rsidRPr="00554C6F">
        <w:rPr>
          <w:rFonts w:ascii="Times New Roman" w:hAnsi="Times New Roman" w:cs="Times New Roman"/>
          <w:b/>
          <w:u w:val="thick"/>
        </w:rPr>
        <w:t>quando</w:t>
      </w:r>
      <w:r w:rsidRPr="00554C6F">
        <w:rPr>
          <w:rFonts w:ascii="Times New Roman" w:hAnsi="Times New Roman" w:cs="Times New Roman"/>
          <w:b/>
        </w:rPr>
        <w:t xml:space="preserve"> </w:t>
      </w:r>
      <w:r w:rsidRPr="00554C6F">
        <w:rPr>
          <w:rFonts w:ascii="Times New Roman" w:hAnsi="Times New Roman" w:cs="Times New Roman"/>
          <w:b/>
          <w:u w:val="thick"/>
        </w:rPr>
        <w:t>devidamente comprovados</w:t>
      </w:r>
      <w:r w:rsidRPr="00554C6F">
        <w:rPr>
          <w:rFonts w:ascii="Times New Roman" w:hAnsi="Times New Roman" w:cs="Times New Roman"/>
          <w:b/>
        </w:rPr>
        <w:t>:</w:t>
      </w:r>
    </w:p>
    <w:p w:rsidR="00554C6F" w:rsidRPr="00554C6F" w:rsidRDefault="00554C6F" w:rsidP="00554C6F">
      <w:pPr>
        <w:pStyle w:val="Corpodetexto"/>
        <w:spacing w:before="10"/>
        <w:rPr>
          <w:rFonts w:ascii="Times New Roman" w:hAnsi="Times New Roman" w:cs="Times New Roman"/>
          <w:b/>
        </w:rPr>
      </w:pPr>
    </w:p>
    <w:p w:rsidR="00554C6F" w:rsidRPr="00554C6F" w:rsidRDefault="00554C6F" w:rsidP="00554C6F">
      <w:pPr>
        <w:spacing w:before="93"/>
        <w:ind w:left="303" w:right="493"/>
        <w:rPr>
          <w:rFonts w:ascii="Times New Roman" w:hAnsi="Times New Roman" w:cs="Times New Roman"/>
          <w:b/>
        </w:rPr>
      </w:pPr>
      <w:r w:rsidRPr="00554C6F">
        <w:rPr>
          <w:rFonts w:ascii="Times New Roman" w:hAnsi="Times New Roman" w:cs="Times New Roman"/>
          <w:b/>
        </w:rPr>
        <w:t xml:space="preserve">Parágrafo Primeiro. </w:t>
      </w:r>
      <w:r w:rsidRPr="00554C6F">
        <w:rPr>
          <w:rFonts w:ascii="Times New Roman" w:hAnsi="Times New Roman" w:cs="Times New Roman"/>
          <w:u w:val="single"/>
        </w:rPr>
        <w:t>Reembolso</w:t>
      </w:r>
      <w:r w:rsidRPr="00554C6F">
        <w:rPr>
          <w:rFonts w:ascii="Times New Roman" w:hAnsi="Times New Roman" w:cs="Times New Roman"/>
        </w:rPr>
        <w:t xml:space="preserve"> </w:t>
      </w:r>
      <w:r w:rsidRPr="00554C6F">
        <w:rPr>
          <w:rFonts w:ascii="Times New Roman" w:hAnsi="Times New Roman" w:cs="Times New Roman"/>
          <w:u w:val="single"/>
        </w:rPr>
        <w:t>em</w:t>
      </w:r>
      <w:r w:rsidRPr="00554C6F">
        <w:rPr>
          <w:rFonts w:ascii="Times New Roman" w:hAnsi="Times New Roman" w:cs="Times New Roman"/>
        </w:rPr>
        <w:t xml:space="preserve"> </w:t>
      </w:r>
      <w:r w:rsidRPr="00554C6F">
        <w:rPr>
          <w:rFonts w:ascii="Times New Roman" w:hAnsi="Times New Roman" w:cs="Times New Roman"/>
          <w:u w:val="single"/>
        </w:rPr>
        <w:t>conformidade</w:t>
      </w:r>
      <w:r w:rsidRPr="00554C6F">
        <w:rPr>
          <w:rFonts w:ascii="Times New Roman" w:hAnsi="Times New Roman" w:cs="Times New Roman"/>
        </w:rPr>
        <w:t xml:space="preserve"> </w:t>
      </w:r>
      <w:r w:rsidRPr="00554C6F">
        <w:rPr>
          <w:rFonts w:ascii="Times New Roman" w:hAnsi="Times New Roman" w:cs="Times New Roman"/>
          <w:u w:val="single"/>
        </w:rPr>
        <w:t>com</w:t>
      </w:r>
      <w:r w:rsidRPr="00554C6F">
        <w:rPr>
          <w:rFonts w:ascii="Times New Roman" w:hAnsi="Times New Roman" w:cs="Times New Roman"/>
        </w:rPr>
        <w:t xml:space="preserve"> </w:t>
      </w:r>
      <w:r w:rsidRPr="00554C6F">
        <w:rPr>
          <w:rFonts w:ascii="Times New Roman" w:hAnsi="Times New Roman" w:cs="Times New Roman"/>
          <w:u w:val="single"/>
        </w:rPr>
        <w:t>disposto</w:t>
      </w:r>
      <w:r w:rsidRPr="00554C6F">
        <w:rPr>
          <w:rFonts w:ascii="Times New Roman" w:hAnsi="Times New Roman" w:cs="Times New Roman"/>
        </w:rPr>
        <w:t xml:space="preserve"> </w:t>
      </w:r>
      <w:r w:rsidRPr="00554C6F">
        <w:rPr>
          <w:rFonts w:ascii="Times New Roman" w:hAnsi="Times New Roman" w:cs="Times New Roman"/>
          <w:u w:val="single"/>
        </w:rPr>
        <w:t>no</w:t>
      </w:r>
      <w:r w:rsidRPr="00554C6F">
        <w:rPr>
          <w:rFonts w:ascii="Times New Roman" w:hAnsi="Times New Roman" w:cs="Times New Roman"/>
        </w:rPr>
        <w:t xml:space="preserve"> </w:t>
      </w:r>
      <w:r w:rsidRPr="00554C6F">
        <w:rPr>
          <w:rFonts w:ascii="Times New Roman" w:hAnsi="Times New Roman" w:cs="Times New Roman"/>
          <w:u w:val="single"/>
        </w:rPr>
        <w:t>inciso</w:t>
      </w:r>
      <w:r w:rsidRPr="00554C6F">
        <w:rPr>
          <w:rFonts w:ascii="Times New Roman" w:hAnsi="Times New Roman" w:cs="Times New Roman"/>
        </w:rPr>
        <w:t xml:space="preserve"> </w:t>
      </w:r>
      <w:r w:rsidRPr="00554C6F">
        <w:rPr>
          <w:rFonts w:ascii="Times New Roman" w:hAnsi="Times New Roman" w:cs="Times New Roman"/>
          <w:u w:val="single"/>
        </w:rPr>
        <w:t>VI</w:t>
      </w:r>
      <w:r w:rsidRPr="00554C6F">
        <w:rPr>
          <w:rFonts w:ascii="Times New Roman" w:hAnsi="Times New Roman" w:cs="Times New Roman"/>
        </w:rPr>
        <w:t xml:space="preserve"> </w:t>
      </w:r>
      <w:r w:rsidRPr="00554C6F">
        <w:rPr>
          <w:rFonts w:ascii="Times New Roman" w:hAnsi="Times New Roman" w:cs="Times New Roman"/>
          <w:u w:val="single"/>
        </w:rPr>
        <w:t>do</w:t>
      </w:r>
      <w:r w:rsidRPr="00554C6F">
        <w:rPr>
          <w:rFonts w:ascii="Times New Roman" w:hAnsi="Times New Roman" w:cs="Times New Roman"/>
        </w:rPr>
        <w:t xml:space="preserve"> </w:t>
      </w:r>
      <w:r w:rsidRPr="00554C6F">
        <w:rPr>
          <w:rFonts w:ascii="Times New Roman" w:hAnsi="Times New Roman" w:cs="Times New Roman"/>
          <w:u w:val="single"/>
        </w:rPr>
        <w:t>artigo</w:t>
      </w:r>
      <w:r w:rsidRPr="00554C6F">
        <w:rPr>
          <w:rFonts w:ascii="Times New Roman" w:hAnsi="Times New Roman" w:cs="Times New Roman"/>
        </w:rPr>
        <w:t xml:space="preserve"> </w:t>
      </w:r>
      <w:r w:rsidRPr="00554C6F">
        <w:rPr>
          <w:rFonts w:ascii="Times New Roman" w:hAnsi="Times New Roman" w:cs="Times New Roman"/>
          <w:u w:val="single"/>
        </w:rPr>
        <w:t>12</w:t>
      </w:r>
      <w:r w:rsidRPr="00554C6F">
        <w:rPr>
          <w:rFonts w:ascii="Times New Roman" w:hAnsi="Times New Roman" w:cs="Times New Roman"/>
        </w:rPr>
        <w:t xml:space="preserve"> </w:t>
      </w:r>
      <w:r w:rsidRPr="00554C6F">
        <w:rPr>
          <w:rFonts w:ascii="Times New Roman" w:hAnsi="Times New Roman" w:cs="Times New Roman"/>
          <w:u w:val="single"/>
        </w:rPr>
        <w:t>da</w:t>
      </w:r>
      <w:r w:rsidRPr="00554C6F">
        <w:rPr>
          <w:rFonts w:ascii="Times New Roman" w:hAnsi="Times New Roman" w:cs="Times New Roman"/>
        </w:rPr>
        <w:t xml:space="preserve"> </w:t>
      </w:r>
      <w:r w:rsidRPr="00554C6F">
        <w:rPr>
          <w:rFonts w:ascii="Times New Roman" w:hAnsi="Times New Roman" w:cs="Times New Roman"/>
          <w:u w:val="single"/>
        </w:rPr>
        <w:t>Lei</w:t>
      </w:r>
      <w:r w:rsidRPr="00554C6F">
        <w:rPr>
          <w:rFonts w:ascii="Times New Roman" w:hAnsi="Times New Roman" w:cs="Times New Roman"/>
        </w:rPr>
        <w:t xml:space="preserve"> </w:t>
      </w:r>
      <w:r w:rsidRPr="00554C6F">
        <w:rPr>
          <w:rFonts w:ascii="Times New Roman" w:hAnsi="Times New Roman" w:cs="Times New Roman"/>
          <w:u w:val="single"/>
        </w:rPr>
        <w:t>9656/98</w:t>
      </w:r>
      <w:r w:rsidRPr="00554C6F">
        <w:rPr>
          <w:rFonts w:ascii="Times New Roman" w:hAnsi="Times New Roman" w:cs="Times New Roman"/>
        </w:rPr>
        <w:t xml:space="preserve"> </w:t>
      </w:r>
      <w:r w:rsidRPr="00554C6F">
        <w:rPr>
          <w:rFonts w:ascii="Times New Roman" w:hAnsi="Times New Roman" w:cs="Times New Roman"/>
          <w:u w:val="thick"/>
        </w:rPr>
        <w:t xml:space="preserve">em caso de </w:t>
      </w:r>
      <w:r w:rsidRPr="00554C6F">
        <w:rPr>
          <w:rFonts w:ascii="Times New Roman" w:hAnsi="Times New Roman" w:cs="Times New Roman"/>
          <w:b/>
          <w:u w:val="thick"/>
        </w:rPr>
        <w:t>atendimento de urgência e emergência</w:t>
      </w:r>
      <w:r w:rsidRPr="00554C6F">
        <w:rPr>
          <w:rFonts w:ascii="Times New Roman" w:hAnsi="Times New Roman" w:cs="Times New Roman"/>
          <w:b/>
        </w:rPr>
        <w:t>:</w:t>
      </w:r>
    </w:p>
    <w:p w:rsidR="00554C6F" w:rsidRPr="00554C6F" w:rsidRDefault="00554C6F" w:rsidP="00554C6F">
      <w:pPr>
        <w:pStyle w:val="Corpodetexto"/>
        <w:spacing w:before="10"/>
        <w:rPr>
          <w:rFonts w:ascii="Times New Roman" w:hAnsi="Times New Roman" w:cs="Times New Roman"/>
          <w:b/>
        </w:rPr>
      </w:pPr>
    </w:p>
    <w:p w:rsidR="00554C6F" w:rsidRPr="00554C6F" w:rsidRDefault="00554C6F" w:rsidP="008B7B31">
      <w:pPr>
        <w:pStyle w:val="PargrafodaLista"/>
        <w:widowControl w:val="0"/>
        <w:numPr>
          <w:ilvl w:val="1"/>
          <w:numId w:val="19"/>
        </w:numPr>
        <w:tabs>
          <w:tab w:val="left" w:pos="842"/>
        </w:tabs>
        <w:autoSpaceDE w:val="0"/>
        <w:autoSpaceDN w:val="0"/>
        <w:spacing w:before="93" w:after="0" w:line="240" w:lineRule="auto"/>
        <w:ind w:right="395" w:hanging="360"/>
        <w:contextualSpacing w:val="0"/>
        <w:jc w:val="both"/>
        <w:rPr>
          <w:rFonts w:ascii="Times New Roman" w:hAnsi="Times New Roman" w:cs="Times New Roman"/>
        </w:rPr>
      </w:pPr>
      <w:r w:rsidRPr="00554C6F">
        <w:rPr>
          <w:rFonts w:ascii="Times New Roman" w:hAnsi="Times New Roman" w:cs="Times New Roman"/>
          <w:u w:val="single"/>
        </w:rPr>
        <w:t>Quando</w:t>
      </w:r>
      <w:r w:rsidRPr="00554C6F">
        <w:rPr>
          <w:rFonts w:ascii="Times New Roman" w:hAnsi="Times New Roman" w:cs="Times New Roman"/>
        </w:rPr>
        <w:t xml:space="preserve"> </w:t>
      </w:r>
      <w:r w:rsidRPr="00554C6F">
        <w:rPr>
          <w:rFonts w:ascii="Times New Roman" w:hAnsi="Times New Roman" w:cs="Times New Roman"/>
          <w:u w:val="single"/>
        </w:rPr>
        <w:t>não</w:t>
      </w:r>
      <w:r w:rsidRPr="00554C6F">
        <w:rPr>
          <w:rFonts w:ascii="Times New Roman" w:hAnsi="Times New Roman" w:cs="Times New Roman"/>
        </w:rPr>
        <w:t xml:space="preserve"> </w:t>
      </w:r>
      <w:r w:rsidRPr="00554C6F">
        <w:rPr>
          <w:rFonts w:ascii="Times New Roman" w:hAnsi="Times New Roman" w:cs="Times New Roman"/>
          <w:u w:val="single"/>
        </w:rPr>
        <w:t>for</w:t>
      </w:r>
      <w:r w:rsidRPr="00554C6F">
        <w:rPr>
          <w:rFonts w:ascii="Times New Roman" w:hAnsi="Times New Roman" w:cs="Times New Roman"/>
        </w:rPr>
        <w:t xml:space="preserve"> </w:t>
      </w:r>
      <w:r w:rsidRPr="00554C6F">
        <w:rPr>
          <w:rFonts w:ascii="Times New Roman" w:hAnsi="Times New Roman" w:cs="Times New Roman"/>
          <w:u w:val="single"/>
        </w:rPr>
        <w:t>possível</w:t>
      </w:r>
      <w:r w:rsidRPr="00554C6F">
        <w:rPr>
          <w:rFonts w:ascii="Times New Roman" w:hAnsi="Times New Roman" w:cs="Times New Roman"/>
        </w:rPr>
        <w:t xml:space="preserve"> </w:t>
      </w:r>
      <w:r w:rsidRPr="00554C6F">
        <w:rPr>
          <w:rFonts w:ascii="Times New Roman" w:hAnsi="Times New Roman" w:cs="Times New Roman"/>
          <w:u w:val="single"/>
        </w:rPr>
        <w:t>a</w:t>
      </w:r>
      <w:r w:rsidRPr="00554C6F">
        <w:rPr>
          <w:rFonts w:ascii="Times New Roman" w:hAnsi="Times New Roman" w:cs="Times New Roman"/>
        </w:rPr>
        <w:t xml:space="preserve"> </w:t>
      </w:r>
      <w:r w:rsidRPr="00554C6F">
        <w:rPr>
          <w:rFonts w:ascii="Times New Roman" w:hAnsi="Times New Roman" w:cs="Times New Roman"/>
          <w:u w:val="single"/>
        </w:rPr>
        <w:t>utilização</w:t>
      </w:r>
      <w:r w:rsidRPr="00554C6F">
        <w:rPr>
          <w:rFonts w:ascii="Times New Roman" w:hAnsi="Times New Roman" w:cs="Times New Roman"/>
        </w:rPr>
        <w:t xml:space="preserve"> </w:t>
      </w:r>
      <w:r w:rsidRPr="00554C6F">
        <w:rPr>
          <w:rFonts w:ascii="Times New Roman" w:hAnsi="Times New Roman" w:cs="Times New Roman"/>
          <w:u w:val="single"/>
        </w:rPr>
        <w:t>de</w:t>
      </w:r>
      <w:r w:rsidRPr="00554C6F">
        <w:rPr>
          <w:rFonts w:ascii="Times New Roman" w:hAnsi="Times New Roman" w:cs="Times New Roman"/>
        </w:rPr>
        <w:t xml:space="preserve"> </w:t>
      </w:r>
      <w:r w:rsidRPr="00554C6F">
        <w:rPr>
          <w:rFonts w:ascii="Times New Roman" w:hAnsi="Times New Roman" w:cs="Times New Roman"/>
          <w:u w:val="single"/>
        </w:rPr>
        <w:t>serviços</w:t>
      </w:r>
      <w:r w:rsidRPr="00554C6F">
        <w:rPr>
          <w:rFonts w:ascii="Times New Roman" w:hAnsi="Times New Roman" w:cs="Times New Roman"/>
        </w:rPr>
        <w:t xml:space="preserve"> </w:t>
      </w:r>
      <w:r w:rsidRPr="00554C6F">
        <w:rPr>
          <w:rFonts w:ascii="Times New Roman" w:hAnsi="Times New Roman" w:cs="Times New Roman"/>
          <w:u w:val="single"/>
        </w:rPr>
        <w:t>próprios,</w:t>
      </w:r>
      <w:r w:rsidRPr="00554C6F">
        <w:rPr>
          <w:rFonts w:ascii="Times New Roman" w:hAnsi="Times New Roman" w:cs="Times New Roman"/>
        </w:rPr>
        <w:t xml:space="preserve"> </w:t>
      </w:r>
      <w:r w:rsidRPr="00554C6F">
        <w:rPr>
          <w:rFonts w:ascii="Times New Roman" w:hAnsi="Times New Roman" w:cs="Times New Roman"/>
          <w:u w:val="single"/>
        </w:rPr>
        <w:t>contratados</w:t>
      </w:r>
      <w:r w:rsidRPr="00554C6F">
        <w:rPr>
          <w:rFonts w:ascii="Times New Roman" w:hAnsi="Times New Roman" w:cs="Times New Roman"/>
        </w:rPr>
        <w:t xml:space="preserve"> </w:t>
      </w:r>
      <w:r w:rsidRPr="00554C6F">
        <w:rPr>
          <w:rFonts w:ascii="Times New Roman" w:hAnsi="Times New Roman" w:cs="Times New Roman"/>
          <w:u w:val="single"/>
        </w:rPr>
        <w:t>ou</w:t>
      </w:r>
      <w:r w:rsidRPr="00554C6F">
        <w:rPr>
          <w:rFonts w:ascii="Times New Roman" w:hAnsi="Times New Roman" w:cs="Times New Roman"/>
        </w:rPr>
        <w:t xml:space="preserve"> </w:t>
      </w:r>
      <w:r w:rsidRPr="00554C6F">
        <w:rPr>
          <w:rFonts w:ascii="Times New Roman" w:hAnsi="Times New Roman" w:cs="Times New Roman"/>
          <w:u w:val="single"/>
        </w:rPr>
        <w:t>credenciados</w:t>
      </w:r>
      <w:r w:rsidRPr="00554C6F">
        <w:rPr>
          <w:rFonts w:ascii="Times New Roman" w:hAnsi="Times New Roman" w:cs="Times New Roman"/>
        </w:rPr>
        <w:t xml:space="preserve"> </w:t>
      </w:r>
      <w:r w:rsidRPr="00554C6F">
        <w:rPr>
          <w:rFonts w:ascii="Times New Roman" w:hAnsi="Times New Roman" w:cs="Times New Roman"/>
          <w:u w:val="single"/>
        </w:rPr>
        <w:t>pela CONTRATADA</w:t>
      </w:r>
      <w:r w:rsidRPr="00554C6F">
        <w:rPr>
          <w:rFonts w:ascii="Times New Roman" w:hAnsi="Times New Roman" w:cs="Times New Roman"/>
        </w:rPr>
        <w:t xml:space="preserve"> </w:t>
      </w:r>
      <w:r w:rsidRPr="00554C6F">
        <w:rPr>
          <w:rFonts w:ascii="Times New Roman" w:hAnsi="Times New Roman" w:cs="Times New Roman"/>
          <w:u w:val="single"/>
        </w:rPr>
        <w:t>que</w:t>
      </w:r>
      <w:r w:rsidRPr="00554C6F">
        <w:rPr>
          <w:rFonts w:ascii="Times New Roman" w:hAnsi="Times New Roman" w:cs="Times New Roman"/>
        </w:rPr>
        <w:t xml:space="preserve"> </w:t>
      </w:r>
      <w:r w:rsidRPr="00554C6F">
        <w:rPr>
          <w:rFonts w:ascii="Times New Roman" w:hAnsi="Times New Roman" w:cs="Times New Roman"/>
          <w:u w:val="single"/>
        </w:rPr>
        <w:t>fazem</w:t>
      </w:r>
      <w:r w:rsidRPr="00554C6F">
        <w:rPr>
          <w:rFonts w:ascii="Times New Roman" w:hAnsi="Times New Roman" w:cs="Times New Roman"/>
        </w:rPr>
        <w:t xml:space="preserve"> </w:t>
      </w:r>
      <w:r w:rsidRPr="00554C6F">
        <w:rPr>
          <w:rFonts w:ascii="Times New Roman" w:hAnsi="Times New Roman" w:cs="Times New Roman"/>
          <w:u w:val="single"/>
        </w:rPr>
        <w:t>parte</w:t>
      </w:r>
      <w:r w:rsidRPr="00554C6F">
        <w:rPr>
          <w:rFonts w:ascii="Times New Roman" w:hAnsi="Times New Roman" w:cs="Times New Roman"/>
        </w:rPr>
        <w:t xml:space="preserve"> </w:t>
      </w:r>
      <w:r w:rsidRPr="00554C6F">
        <w:rPr>
          <w:rFonts w:ascii="Times New Roman" w:hAnsi="Times New Roman" w:cs="Times New Roman"/>
          <w:u w:val="single"/>
        </w:rPr>
        <w:t>da</w:t>
      </w:r>
      <w:r w:rsidRPr="00554C6F">
        <w:rPr>
          <w:rFonts w:ascii="Times New Roman" w:hAnsi="Times New Roman" w:cs="Times New Roman"/>
        </w:rPr>
        <w:t xml:space="preserve"> </w:t>
      </w:r>
      <w:r w:rsidRPr="00554C6F">
        <w:rPr>
          <w:rFonts w:ascii="Times New Roman" w:hAnsi="Times New Roman" w:cs="Times New Roman"/>
          <w:u w:val="single"/>
        </w:rPr>
        <w:t>rede</w:t>
      </w:r>
      <w:r w:rsidRPr="00554C6F">
        <w:rPr>
          <w:rFonts w:ascii="Times New Roman" w:hAnsi="Times New Roman" w:cs="Times New Roman"/>
        </w:rPr>
        <w:t xml:space="preserve"> </w:t>
      </w:r>
      <w:r w:rsidRPr="00554C6F">
        <w:rPr>
          <w:rFonts w:ascii="Times New Roman" w:hAnsi="Times New Roman" w:cs="Times New Roman"/>
          <w:u w:val="single"/>
        </w:rPr>
        <w:t>de</w:t>
      </w:r>
      <w:r w:rsidRPr="00554C6F">
        <w:rPr>
          <w:rFonts w:ascii="Times New Roman" w:hAnsi="Times New Roman" w:cs="Times New Roman"/>
        </w:rPr>
        <w:t xml:space="preserve"> </w:t>
      </w:r>
      <w:r w:rsidRPr="00554C6F">
        <w:rPr>
          <w:rFonts w:ascii="Times New Roman" w:hAnsi="Times New Roman" w:cs="Times New Roman"/>
          <w:u w:val="single"/>
        </w:rPr>
        <w:t>atendimento</w:t>
      </w:r>
      <w:r w:rsidRPr="00554C6F">
        <w:rPr>
          <w:rFonts w:ascii="Times New Roman" w:hAnsi="Times New Roman" w:cs="Times New Roman"/>
        </w:rPr>
        <w:t xml:space="preserve"> </w:t>
      </w:r>
      <w:r w:rsidRPr="00554C6F">
        <w:rPr>
          <w:rFonts w:ascii="Times New Roman" w:hAnsi="Times New Roman" w:cs="Times New Roman"/>
          <w:u w:val="single"/>
        </w:rPr>
        <w:t>do</w:t>
      </w:r>
      <w:r w:rsidRPr="00554C6F">
        <w:rPr>
          <w:rFonts w:ascii="Times New Roman" w:hAnsi="Times New Roman" w:cs="Times New Roman"/>
        </w:rPr>
        <w:t xml:space="preserve"> </w:t>
      </w:r>
      <w:r w:rsidRPr="00554C6F">
        <w:rPr>
          <w:rFonts w:ascii="Times New Roman" w:hAnsi="Times New Roman" w:cs="Times New Roman"/>
          <w:u w:val="single"/>
        </w:rPr>
        <w:t>respectivo</w:t>
      </w:r>
      <w:r w:rsidRPr="00554C6F">
        <w:rPr>
          <w:rFonts w:ascii="Times New Roman" w:hAnsi="Times New Roman" w:cs="Times New Roman"/>
        </w:rPr>
        <w:t xml:space="preserve"> </w:t>
      </w:r>
      <w:r w:rsidRPr="00554C6F">
        <w:rPr>
          <w:rFonts w:ascii="Times New Roman" w:hAnsi="Times New Roman" w:cs="Times New Roman"/>
          <w:u w:val="single"/>
        </w:rPr>
        <w:t>plano</w:t>
      </w:r>
      <w:r w:rsidRPr="00554C6F">
        <w:rPr>
          <w:rFonts w:ascii="Times New Roman" w:hAnsi="Times New Roman" w:cs="Times New Roman"/>
        </w:rPr>
        <w:t xml:space="preserve"> </w:t>
      </w:r>
      <w:r w:rsidRPr="00554C6F">
        <w:rPr>
          <w:rFonts w:ascii="Times New Roman" w:hAnsi="Times New Roman" w:cs="Times New Roman"/>
          <w:u w:val="single"/>
        </w:rPr>
        <w:t>e</w:t>
      </w:r>
      <w:r w:rsidRPr="00554C6F">
        <w:rPr>
          <w:rFonts w:ascii="Times New Roman" w:hAnsi="Times New Roman" w:cs="Times New Roman"/>
        </w:rPr>
        <w:t xml:space="preserve"> </w:t>
      </w:r>
      <w:r w:rsidRPr="00554C6F">
        <w:rPr>
          <w:rFonts w:ascii="Times New Roman" w:hAnsi="Times New Roman" w:cs="Times New Roman"/>
          <w:u w:val="single"/>
        </w:rPr>
        <w:t>desde</w:t>
      </w:r>
      <w:r w:rsidRPr="00554C6F">
        <w:rPr>
          <w:rFonts w:ascii="Times New Roman" w:hAnsi="Times New Roman" w:cs="Times New Roman"/>
        </w:rPr>
        <w:t xml:space="preserve"> </w:t>
      </w:r>
      <w:r w:rsidRPr="00554C6F">
        <w:rPr>
          <w:rFonts w:ascii="Times New Roman" w:hAnsi="Times New Roman" w:cs="Times New Roman"/>
          <w:u w:val="single"/>
        </w:rPr>
        <w:t>que</w:t>
      </w:r>
      <w:r w:rsidRPr="00554C6F">
        <w:rPr>
          <w:rFonts w:ascii="Times New Roman" w:hAnsi="Times New Roman" w:cs="Times New Roman"/>
        </w:rPr>
        <w:t xml:space="preserve"> </w:t>
      </w:r>
      <w:r w:rsidRPr="00554C6F">
        <w:rPr>
          <w:rFonts w:ascii="Times New Roman" w:hAnsi="Times New Roman" w:cs="Times New Roman"/>
          <w:u w:val="single"/>
        </w:rPr>
        <w:t>o atendimento tenha sido realizado dentro da área de abrangência geográfica e atuação do</w:t>
      </w:r>
      <w:r w:rsidRPr="00554C6F">
        <w:rPr>
          <w:rFonts w:ascii="Times New Roman" w:hAnsi="Times New Roman" w:cs="Times New Roman"/>
          <w:spacing w:val="-14"/>
          <w:u w:val="single"/>
        </w:rPr>
        <w:t xml:space="preserve"> </w:t>
      </w:r>
      <w:r w:rsidRPr="00554C6F">
        <w:rPr>
          <w:rFonts w:ascii="Times New Roman" w:hAnsi="Times New Roman" w:cs="Times New Roman"/>
          <w:u w:val="single"/>
        </w:rPr>
        <w:t>plano.</w:t>
      </w:r>
    </w:p>
    <w:p w:rsidR="00554C6F" w:rsidRPr="00554C6F" w:rsidRDefault="00554C6F" w:rsidP="008B7B31">
      <w:pPr>
        <w:pStyle w:val="PargrafodaLista"/>
        <w:widowControl w:val="0"/>
        <w:numPr>
          <w:ilvl w:val="1"/>
          <w:numId w:val="19"/>
        </w:numPr>
        <w:tabs>
          <w:tab w:val="left" w:pos="842"/>
        </w:tabs>
        <w:autoSpaceDE w:val="0"/>
        <w:autoSpaceDN w:val="0"/>
        <w:spacing w:before="93" w:after="0" w:line="240" w:lineRule="auto"/>
        <w:ind w:right="399" w:hanging="360"/>
        <w:contextualSpacing w:val="0"/>
        <w:jc w:val="both"/>
        <w:rPr>
          <w:rFonts w:ascii="Times New Roman" w:hAnsi="Times New Roman" w:cs="Times New Roman"/>
        </w:rPr>
      </w:pPr>
      <w:r w:rsidRPr="00554C6F">
        <w:rPr>
          <w:rFonts w:ascii="Times New Roman" w:hAnsi="Times New Roman" w:cs="Times New Roman"/>
        </w:rPr>
        <w:t xml:space="preserve">O reembolso será nos limites das obrigações contratuais, observadas as carências,  cobertura parcial temporária, área de abrangência e atuação do plano, segmentação e Rol de Procedimentos e Eventos em Saúde da ANS vigente a época do evento. O </w:t>
      </w:r>
      <w:r w:rsidRPr="00554C6F">
        <w:rPr>
          <w:rFonts w:ascii="Times New Roman" w:hAnsi="Times New Roman" w:cs="Times New Roman"/>
          <w:spacing w:val="2"/>
        </w:rPr>
        <w:t xml:space="preserve">valor </w:t>
      </w:r>
      <w:r w:rsidRPr="00554C6F">
        <w:rPr>
          <w:rFonts w:ascii="Times New Roman" w:hAnsi="Times New Roman" w:cs="Times New Roman"/>
        </w:rPr>
        <w:t>será de acordo com os valores praticados pela CONTRATADA junto à rede de prestadores do respectivo</w:t>
      </w:r>
      <w:r w:rsidRPr="00554C6F">
        <w:rPr>
          <w:rFonts w:ascii="Times New Roman" w:hAnsi="Times New Roman" w:cs="Times New Roman"/>
          <w:spacing w:val="-15"/>
        </w:rPr>
        <w:t xml:space="preserve"> </w:t>
      </w:r>
      <w:r w:rsidRPr="00554C6F">
        <w:rPr>
          <w:rFonts w:ascii="Times New Roman" w:hAnsi="Times New Roman" w:cs="Times New Roman"/>
        </w:rPr>
        <w:t>plano.</w:t>
      </w:r>
    </w:p>
    <w:p w:rsidR="00554C6F" w:rsidRPr="00554C6F" w:rsidRDefault="00554C6F" w:rsidP="00554C6F">
      <w:pPr>
        <w:pStyle w:val="Corpodetexto"/>
        <w:spacing w:before="11"/>
        <w:rPr>
          <w:rFonts w:ascii="Times New Roman" w:hAnsi="Times New Roman" w:cs="Times New Roman"/>
        </w:rPr>
      </w:pPr>
    </w:p>
    <w:p w:rsidR="00554C6F" w:rsidRPr="00554C6F" w:rsidRDefault="00554C6F" w:rsidP="00554C6F">
      <w:pPr>
        <w:ind w:left="303" w:right="396"/>
        <w:jc w:val="both"/>
        <w:rPr>
          <w:rFonts w:ascii="Times New Roman" w:hAnsi="Times New Roman" w:cs="Times New Roman"/>
        </w:rPr>
      </w:pPr>
      <w:r w:rsidRPr="00554C6F">
        <w:rPr>
          <w:rFonts w:ascii="Times New Roman" w:hAnsi="Times New Roman" w:cs="Times New Roman"/>
          <w:b/>
        </w:rPr>
        <w:t xml:space="preserve">Parágrafo Segundo. </w:t>
      </w:r>
      <w:r w:rsidRPr="00554C6F">
        <w:rPr>
          <w:rFonts w:ascii="Times New Roman" w:hAnsi="Times New Roman" w:cs="Times New Roman"/>
          <w:b/>
          <w:u w:val="thick"/>
        </w:rPr>
        <w:t>Reembolso</w:t>
      </w:r>
      <w:r w:rsidRPr="00554C6F">
        <w:rPr>
          <w:rFonts w:ascii="Times New Roman" w:hAnsi="Times New Roman" w:cs="Times New Roman"/>
          <w:b/>
        </w:rPr>
        <w:t xml:space="preserve"> </w:t>
      </w:r>
      <w:r w:rsidRPr="00554C6F">
        <w:rPr>
          <w:rFonts w:ascii="Times New Roman" w:hAnsi="Times New Roman" w:cs="Times New Roman"/>
          <w:b/>
          <w:u w:val="thick"/>
        </w:rPr>
        <w:t>em</w:t>
      </w:r>
      <w:r w:rsidRPr="00554C6F">
        <w:rPr>
          <w:rFonts w:ascii="Times New Roman" w:hAnsi="Times New Roman" w:cs="Times New Roman"/>
          <w:b/>
        </w:rPr>
        <w:t xml:space="preserve"> </w:t>
      </w:r>
      <w:r w:rsidRPr="00554C6F">
        <w:rPr>
          <w:rFonts w:ascii="Times New Roman" w:hAnsi="Times New Roman" w:cs="Times New Roman"/>
          <w:b/>
          <w:u w:val="thick"/>
        </w:rPr>
        <w:t>caso</w:t>
      </w:r>
      <w:r w:rsidRPr="00554C6F">
        <w:rPr>
          <w:rFonts w:ascii="Times New Roman" w:hAnsi="Times New Roman" w:cs="Times New Roman"/>
          <w:b/>
        </w:rPr>
        <w:t xml:space="preserve"> </w:t>
      </w:r>
      <w:r w:rsidRPr="00554C6F">
        <w:rPr>
          <w:rFonts w:ascii="Times New Roman" w:hAnsi="Times New Roman" w:cs="Times New Roman"/>
          <w:b/>
          <w:u w:val="thick"/>
        </w:rPr>
        <w:t>de</w:t>
      </w:r>
      <w:r w:rsidRPr="00554C6F">
        <w:rPr>
          <w:rFonts w:ascii="Times New Roman" w:hAnsi="Times New Roman" w:cs="Times New Roman"/>
          <w:b/>
        </w:rPr>
        <w:t xml:space="preserve"> </w:t>
      </w:r>
      <w:r w:rsidRPr="00554C6F">
        <w:rPr>
          <w:rFonts w:ascii="Times New Roman" w:hAnsi="Times New Roman" w:cs="Times New Roman"/>
          <w:b/>
          <w:u w:val="thick"/>
        </w:rPr>
        <w:t>inexistência</w:t>
      </w:r>
      <w:r w:rsidRPr="00554C6F">
        <w:rPr>
          <w:rFonts w:ascii="Times New Roman" w:hAnsi="Times New Roman" w:cs="Times New Roman"/>
          <w:b/>
        </w:rPr>
        <w:t xml:space="preserve"> </w:t>
      </w:r>
      <w:r w:rsidRPr="00554C6F">
        <w:rPr>
          <w:rFonts w:ascii="Times New Roman" w:hAnsi="Times New Roman" w:cs="Times New Roman"/>
          <w:b/>
          <w:u w:val="thick"/>
        </w:rPr>
        <w:t>ou</w:t>
      </w:r>
      <w:r w:rsidRPr="00554C6F">
        <w:rPr>
          <w:rFonts w:ascii="Times New Roman" w:hAnsi="Times New Roman" w:cs="Times New Roman"/>
          <w:b/>
        </w:rPr>
        <w:t xml:space="preserve"> </w:t>
      </w:r>
      <w:r w:rsidRPr="00554C6F">
        <w:rPr>
          <w:rFonts w:ascii="Times New Roman" w:hAnsi="Times New Roman" w:cs="Times New Roman"/>
          <w:b/>
          <w:u w:val="thick"/>
        </w:rPr>
        <w:t>indisponibilidade</w:t>
      </w:r>
      <w:r w:rsidRPr="00554C6F">
        <w:rPr>
          <w:rFonts w:ascii="Times New Roman" w:hAnsi="Times New Roman" w:cs="Times New Roman"/>
          <w:b/>
        </w:rPr>
        <w:t xml:space="preserve"> </w:t>
      </w:r>
      <w:r w:rsidRPr="00554C6F">
        <w:rPr>
          <w:rFonts w:ascii="Times New Roman" w:hAnsi="Times New Roman" w:cs="Times New Roman"/>
          <w:b/>
          <w:u w:val="thick"/>
        </w:rPr>
        <w:t>de</w:t>
      </w:r>
      <w:r w:rsidRPr="00554C6F">
        <w:rPr>
          <w:rFonts w:ascii="Times New Roman" w:hAnsi="Times New Roman" w:cs="Times New Roman"/>
          <w:b/>
        </w:rPr>
        <w:t xml:space="preserve"> </w:t>
      </w:r>
      <w:r w:rsidRPr="00554C6F">
        <w:rPr>
          <w:rFonts w:ascii="Times New Roman" w:hAnsi="Times New Roman" w:cs="Times New Roman"/>
          <w:b/>
          <w:u w:val="thick"/>
        </w:rPr>
        <w:t>prestador</w:t>
      </w:r>
      <w:r w:rsidRPr="00554C6F">
        <w:rPr>
          <w:rFonts w:ascii="Times New Roman" w:hAnsi="Times New Roman" w:cs="Times New Roman"/>
          <w:b/>
        </w:rPr>
        <w:t xml:space="preserve"> </w:t>
      </w:r>
      <w:r w:rsidRPr="00554C6F">
        <w:rPr>
          <w:rFonts w:ascii="Times New Roman" w:hAnsi="Times New Roman" w:cs="Times New Roman"/>
        </w:rPr>
        <w:t xml:space="preserve">em conformidade com a Resolução Normativa nº 259 ou outra norma que venha a substituí-la, </w:t>
      </w:r>
      <w:r w:rsidRPr="00554C6F">
        <w:rPr>
          <w:rFonts w:ascii="Times New Roman" w:hAnsi="Times New Roman" w:cs="Times New Roman"/>
          <w:b/>
          <w:u w:val="thick"/>
        </w:rPr>
        <w:t>para</w:t>
      </w:r>
      <w:r w:rsidRPr="00554C6F">
        <w:rPr>
          <w:rFonts w:ascii="Times New Roman" w:hAnsi="Times New Roman" w:cs="Times New Roman"/>
          <w:b/>
        </w:rPr>
        <w:t xml:space="preserve"> </w:t>
      </w:r>
      <w:r w:rsidRPr="00554C6F">
        <w:rPr>
          <w:rFonts w:ascii="Times New Roman" w:hAnsi="Times New Roman" w:cs="Times New Roman"/>
          <w:b/>
          <w:u w:val="thick"/>
        </w:rPr>
        <w:t>o</w:t>
      </w:r>
      <w:r w:rsidRPr="00554C6F">
        <w:rPr>
          <w:rFonts w:ascii="Times New Roman" w:hAnsi="Times New Roman" w:cs="Times New Roman"/>
          <w:b/>
        </w:rPr>
        <w:t xml:space="preserve"> </w:t>
      </w:r>
      <w:r w:rsidRPr="00554C6F">
        <w:rPr>
          <w:rFonts w:ascii="Times New Roman" w:hAnsi="Times New Roman" w:cs="Times New Roman"/>
          <w:b/>
          <w:u w:val="thick"/>
        </w:rPr>
        <w:t>atendimento de urgência e emergência e/ou eletivo, conforme abaixo</w:t>
      </w:r>
      <w:r w:rsidRPr="00554C6F">
        <w:rPr>
          <w:rFonts w:ascii="Times New Roman" w:hAnsi="Times New Roman" w:cs="Times New Roman"/>
        </w:rPr>
        <w:t>:</w:t>
      </w:r>
    </w:p>
    <w:p w:rsidR="00554C6F" w:rsidRPr="00554C6F" w:rsidRDefault="00554C6F" w:rsidP="00554C6F">
      <w:pPr>
        <w:pStyle w:val="Corpodetexto"/>
        <w:spacing w:before="10"/>
        <w:rPr>
          <w:rFonts w:ascii="Times New Roman" w:hAnsi="Times New Roman" w:cs="Times New Roman"/>
        </w:rPr>
      </w:pPr>
    </w:p>
    <w:p w:rsidR="00554C6F" w:rsidRPr="00554C6F" w:rsidRDefault="00554C6F" w:rsidP="008B7B31">
      <w:pPr>
        <w:pStyle w:val="PargrafodaLista"/>
        <w:widowControl w:val="0"/>
        <w:numPr>
          <w:ilvl w:val="0"/>
          <w:numId w:val="17"/>
        </w:numPr>
        <w:tabs>
          <w:tab w:val="left" w:pos="897"/>
        </w:tabs>
        <w:autoSpaceDE w:val="0"/>
        <w:autoSpaceDN w:val="0"/>
        <w:spacing w:before="93" w:after="0" w:line="240" w:lineRule="auto"/>
        <w:ind w:right="493" w:hanging="360"/>
        <w:contextualSpacing w:val="0"/>
        <w:jc w:val="both"/>
        <w:rPr>
          <w:rFonts w:ascii="Times New Roman" w:hAnsi="Times New Roman" w:cs="Times New Roman"/>
        </w:rPr>
      </w:pPr>
      <w:r w:rsidRPr="00554C6F">
        <w:rPr>
          <w:rFonts w:ascii="Times New Roman" w:hAnsi="Times New Roman" w:cs="Times New Roman"/>
          <w:b/>
          <w:u w:val="thick"/>
        </w:rPr>
        <w:t>Atendimento</w:t>
      </w:r>
      <w:r w:rsidRPr="00554C6F">
        <w:rPr>
          <w:rFonts w:ascii="Times New Roman" w:hAnsi="Times New Roman" w:cs="Times New Roman"/>
          <w:b/>
        </w:rPr>
        <w:t xml:space="preserve"> </w:t>
      </w:r>
      <w:r w:rsidRPr="00554C6F">
        <w:rPr>
          <w:rFonts w:ascii="Times New Roman" w:hAnsi="Times New Roman" w:cs="Times New Roman"/>
          <w:b/>
          <w:u w:val="thick"/>
        </w:rPr>
        <w:t>de</w:t>
      </w:r>
      <w:r w:rsidRPr="00554C6F">
        <w:rPr>
          <w:rFonts w:ascii="Times New Roman" w:hAnsi="Times New Roman" w:cs="Times New Roman"/>
          <w:b/>
        </w:rPr>
        <w:t xml:space="preserve"> </w:t>
      </w:r>
      <w:r w:rsidRPr="00554C6F">
        <w:rPr>
          <w:rFonts w:ascii="Times New Roman" w:hAnsi="Times New Roman" w:cs="Times New Roman"/>
          <w:b/>
          <w:u w:val="thick"/>
        </w:rPr>
        <w:t>urgência</w:t>
      </w:r>
      <w:r w:rsidRPr="00554C6F">
        <w:rPr>
          <w:rFonts w:ascii="Times New Roman" w:hAnsi="Times New Roman" w:cs="Times New Roman"/>
          <w:b/>
        </w:rPr>
        <w:t xml:space="preserve"> </w:t>
      </w:r>
      <w:r w:rsidRPr="00554C6F">
        <w:rPr>
          <w:rFonts w:ascii="Times New Roman" w:hAnsi="Times New Roman" w:cs="Times New Roman"/>
          <w:b/>
          <w:u w:val="thick"/>
        </w:rPr>
        <w:t>ou</w:t>
      </w:r>
      <w:r w:rsidRPr="00554C6F">
        <w:rPr>
          <w:rFonts w:ascii="Times New Roman" w:hAnsi="Times New Roman" w:cs="Times New Roman"/>
          <w:b/>
        </w:rPr>
        <w:t xml:space="preserve"> </w:t>
      </w:r>
      <w:r w:rsidRPr="00554C6F">
        <w:rPr>
          <w:rFonts w:ascii="Times New Roman" w:hAnsi="Times New Roman" w:cs="Times New Roman"/>
          <w:b/>
          <w:u w:val="thick"/>
        </w:rPr>
        <w:t>emergência:</w:t>
      </w:r>
      <w:r w:rsidRPr="00554C6F">
        <w:rPr>
          <w:rFonts w:ascii="Times New Roman" w:hAnsi="Times New Roman" w:cs="Times New Roman"/>
          <w:b/>
        </w:rPr>
        <w:t xml:space="preserve"> em caso de inexistência ou indisponibilidade de prestador </w:t>
      </w:r>
      <w:r w:rsidRPr="00554C6F">
        <w:rPr>
          <w:rFonts w:ascii="Times New Roman" w:hAnsi="Times New Roman" w:cs="Times New Roman"/>
        </w:rPr>
        <w:t>de serviço assistencial da rede de atendimento do plano no município onde foi realizado o atendimento, desde que o município faça parte da área de abrangência e atuação do plano.</w:t>
      </w:r>
    </w:p>
    <w:p w:rsidR="00554C6F" w:rsidRPr="00554C6F" w:rsidRDefault="00554C6F" w:rsidP="008B7B31">
      <w:pPr>
        <w:pStyle w:val="PargrafodaLista"/>
        <w:widowControl w:val="0"/>
        <w:numPr>
          <w:ilvl w:val="0"/>
          <w:numId w:val="17"/>
        </w:numPr>
        <w:tabs>
          <w:tab w:val="left" w:pos="897"/>
        </w:tabs>
        <w:autoSpaceDE w:val="0"/>
        <w:autoSpaceDN w:val="0"/>
        <w:spacing w:before="1" w:after="0" w:line="240" w:lineRule="auto"/>
        <w:ind w:right="396" w:hanging="360"/>
        <w:contextualSpacing w:val="0"/>
        <w:jc w:val="both"/>
        <w:rPr>
          <w:rFonts w:ascii="Times New Roman" w:hAnsi="Times New Roman" w:cs="Times New Roman"/>
        </w:rPr>
      </w:pPr>
      <w:r w:rsidRPr="00554C6F">
        <w:rPr>
          <w:rFonts w:ascii="Times New Roman" w:hAnsi="Times New Roman" w:cs="Times New Roman"/>
          <w:b/>
          <w:u w:val="thick"/>
        </w:rPr>
        <w:t>Atendimento</w:t>
      </w:r>
      <w:r w:rsidRPr="00554C6F">
        <w:rPr>
          <w:rFonts w:ascii="Times New Roman" w:hAnsi="Times New Roman" w:cs="Times New Roman"/>
          <w:b/>
        </w:rPr>
        <w:t xml:space="preserve"> </w:t>
      </w:r>
      <w:r w:rsidRPr="00554C6F">
        <w:rPr>
          <w:rFonts w:ascii="Times New Roman" w:hAnsi="Times New Roman" w:cs="Times New Roman"/>
          <w:b/>
          <w:u w:val="thick"/>
        </w:rPr>
        <w:t>eletivo</w:t>
      </w:r>
      <w:r w:rsidRPr="00554C6F">
        <w:rPr>
          <w:rFonts w:ascii="Times New Roman" w:hAnsi="Times New Roman" w:cs="Times New Roman"/>
          <w:b/>
        </w:rPr>
        <w:t xml:space="preserve"> em caso de inexistência ou indisponibilidade de prestador </w:t>
      </w:r>
      <w:r w:rsidRPr="00554C6F">
        <w:rPr>
          <w:rFonts w:ascii="Times New Roman" w:hAnsi="Times New Roman" w:cs="Times New Roman"/>
        </w:rPr>
        <w:t>de serviço assistencial, do respectivo plano no município onde foi requerido o atendimento pelo beneficiário,</w:t>
      </w:r>
      <w:r w:rsidRPr="00554C6F">
        <w:rPr>
          <w:rFonts w:ascii="Times New Roman" w:hAnsi="Times New Roman" w:cs="Times New Roman"/>
          <w:u w:val="single"/>
        </w:rPr>
        <w:t xml:space="preserve"> desde que:</w:t>
      </w:r>
    </w:p>
    <w:p w:rsidR="00554C6F" w:rsidRPr="00554C6F" w:rsidRDefault="00554C6F" w:rsidP="00554C6F">
      <w:pPr>
        <w:pStyle w:val="Corpodetexto"/>
        <w:spacing w:before="10"/>
        <w:rPr>
          <w:rFonts w:ascii="Times New Roman" w:hAnsi="Times New Roman" w:cs="Times New Roman"/>
        </w:rPr>
      </w:pPr>
    </w:p>
    <w:p w:rsidR="00554C6F" w:rsidRPr="00554C6F" w:rsidRDefault="00554C6F" w:rsidP="00554C6F">
      <w:pPr>
        <w:pStyle w:val="Corpodetexto"/>
        <w:spacing w:before="92"/>
        <w:ind w:left="1436" w:right="396" w:hanging="360"/>
        <w:jc w:val="both"/>
        <w:rPr>
          <w:rFonts w:ascii="Times New Roman" w:hAnsi="Times New Roman" w:cs="Times New Roman"/>
        </w:rPr>
      </w:pPr>
      <w:r w:rsidRPr="00554C6F">
        <w:rPr>
          <w:rFonts w:ascii="Times New Roman" w:hAnsi="Times New Roman" w:cs="Times New Roman"/>
        </w:rPr>
        <w:t>1.</w:t>
      </w:r>
      <w:r w:rsidRPr="00554C6F">
        <w:rPr>
          <w:rFonts w:ascii="Times New Roman" w:hAnsi="Times New Roman" w:cs="Times New Roman"/>
          <w:u w:val="single"/>
        </w:rPr>
        <w:t>O</w:t>
      </w:r>
      <w:r w:rsidRPr="00554C6F">
        <w:rPr>
          <w:rFonts w:ascii="Times New Roman" w:hAnsi="Times New Roman" w:cs="Times New Roman"/>
        </w:rPr>
        <w:t xml:space="preserve"> </w:t>
      </w:r>
      <w:r w:rsidRPr="00554C6F">
        <w:rPr>
          <w:rFonts w:ascii="Times New Roman" w:hAnsi="Times New Roman" w:cs="Times New Roman"/>
          <w:u w:val="single"/>
        </w:rPr>
        <w:t>beneficiário</w:t>
      </w:r>
      <w:r w:rsidRPr="00554C6F">
        <w:rPr>
          <w:rFonts w:ascii="Times New Roman" w:hAnsi="Times New Roman" w:cs="Times New Roman"/>
        </w:rPr>
        <w:t xml:space="preserve"> </w:t>
      </w:r>
      <w:r w:rsidRPr="00554C6F">
        <w:rPr>
          <w:rFonts w:ascii="Times New Roman" w:hAnsi="Times New Roman" w:cs="Times New Roman"/>
          <w:u w:val="single"/>
        </w:rPr>
        <w:t>ou</w:t>
      </w:r>
      <w:r w:rsidRPr="00554C6F">
        <w:rPr>
          <w:rFonts w:ascii="Times New Roman" w:hAnsi="Times New Roman" w:cs="Times New Roman"/>
        </w:rPr>
        <w:t xml:space="preserve"> </w:t>
      </w:r>
      <w:r w:rsidRPr="00554C6F">
        <w:rPr>
          <w:rFonts w:ascii="Times New Roman" w:hAnsi="Times New Roman" w:cs="Times New Roman"/>
          <w:u w:val="single"/>
        </w:rPr>
        <w:t>seu</w:t>
      </w:r>
      <w:r w:rsidRPr="00554C6F">
        <w:rPr>
          <w:rFonts w:ascii="Times New Roman" w:hAnsi="Times New Roman" w:cs="Times New Roman"/>
        </w:rPr>
        <w:t xml:space="preserve"> </w:t>
      </w:r>
      <w:r w:rsidRPr="00554C6F">
        <w:rPr>
          <w:rFonts w:ascii="Times New Roman" w:hAnsi="Times New Roman" w:cs="Times New Roman"/>
          <w:u w:val="single"/>
        </w:rPr>
        <w:t>responsável</w:t>
      </w:r>
      <w:r w:rsidRPr="00554C6F">
        <w:rPr>
          <w:rFonts w:ascii="Times New Roman" w:hAnsi="Times New Roman" w:cs="Times New Roman"/>
        </w:rPr>
        <w:t xml:space="preserve"> </w:t>
      </w:r>
      <w:r w:rsidRPr="00554C6F">
        <w:rPr>
          <w:rFonts w:ascii="Times New Roman" w:hAnsi="Times New Roman" w:cs="Times New Roman"/>
          <w:u w:val="single"/>
        </w:rPr>
        <w:t>tenham</w:t>
      </w:r>
      <w:r w:rsidRPr="00554C6F">
        <w:rPr>
          <w:rFonts w:ascii="Times New Roman" w:hAnsi="Times New Roman" w:cs="Times New Roman"/>
        </w:rPr>
        <w:t xml:space="preserve"> </w:t>
      </w:r>
      <w:r w:rsidRPr="00554C6F">
        <w:rPr>
          <w:rFonts w:ascii="Times New Roman" w:hAnsi="Times New Roman" w:cs="Times New Roman"/>
          <w:u w:val="single"/>
        </w:rPr>
        <w:t>comunicado</w:t>
      </w:r>
      <w:r w:rsidRPr="00554C6F">
        <w:rPr>
          <w:rFonts w:ascii="Times New Roman" w:hAnsi="Times New Roman" w:cs="Times New Roman"/>
        </w:rPr>
        <w:t xml:space="preserve"> </w:t>
      </w:r>
      <w:r w:rsidRPr="00554C6F">
        <w:rPr>
          <w:rFonts w:ascii="Times New Roman" w:hAnsi="Times New Roman" w:cs="Times New Roman"/>
          <w:u w:val="single"/>
        </w:rPr>
        <w:t>previamente</w:t>
      </w:r>
      <w:r w:rsidRPr="00554C6F">
        <w:rPr>
          <w:rFonts w:ascii="Times New Roman" w:hAnsi="Times New Roman" w:cs="Times New Roman"/>
        </w:rPr>
        <w:t xml:space="preserve"> </w:t>
      </w:r>
      <w:r w:rsidRPr="00554C6F">
        <w:rPr>
          <w:rFonts w:ascii="Times New Roman" w:hAnsi="Times New Roman" w:cs="Times New Roman"/>
          <w:u w:val="single"/>
        </w:rPr>
        <w:t>a</w:t>
      </w:r>
      <w:r w:rsidRPr="00554C6F">
        <w:rPr>
          <w:rFonts w:ascii="Times New Roman" w:hAnsi="Times New Roman" w:cs="Times New Roman"/>
        </w:rPr>
        <w:t xml:space="preserve"> </w:t>
      </w:r>
      <w:r w:rsidRPr="00554C6F">
        <w:rPr>
          <w:rFonts w:ascii="Times New Roman" w:hAnsi="Times New Roman" w:cs="Times New Roman"/>
          <w:u w:val="single"/>
        </w:rPr>
        <w:t>CONTRATADA,</w:t>
      </w:r>
      <w:r w:rsidRPr="00554C6F">
        <w:rPr>
          <w:rFonts w:ascii="Times New Roman" w:hAnsi="Times New Roman" w:cs="Times New Roman"/>
        </w:rPr>
        <w:t xml:space="preserve"> </w:t>
      </w:r>
      <w:r w:rsidRPr="00554C6F">
        <w:rPr>
          <w:rFonts w:ascii="Times New Roman" w:hAnsi="Times New Roman" w:cs="Times New Roman"/>
          <w:u w:val="single"/>
        </w:rPr>
        <w:t>através de</w:t>
      </w:r>
      <w:r w:rsidRPr="00554C6F">
        <w:rPr>
          <w:rFonts w:ascii="Times New Roman" w:hAnsi="Times New Roman" w:cs="Times New Roman"/>
        </w:rPr>
        <w:t xml:space="preserve"> </w:t>
      </w:r>
      <w:r w:rsidRPr="00554C6F">
        <w:rPr>
          <w:rFonts w:ascii="Times New Roman" w:hAnsi="Times New Roman" w:cs="Times New Roman"/>
          <w:u w:val="single"/>
        </w:rPr>
        <w:t>um</w:t>
      </w:r>
      <w:r w:rsidRPr="00554C6F">
        <w:rPr>
          <w:rFonts w:ascii="Times New Roman" w:hAnsi="Times New Roman" w:cs="Times New Roman"/>
        </w:rPr>
        <w:t xml:space="preserve"> </w:t>
      </w:r>
      <w:r w:rsidRPr="00554C6F">
        <w:rPr>
          <w:rFonts w:ascii="Times New Roman" w:hAnsi="Times New Roman" w:cs="Times New Roman"/>
          <w:u w:val="single"/>
        </w:rPr>
        <w:t>dos</w:t>
      </w:r>
      <w:r w:rsidRPr="00554C6F">
        <w:rPr>
          <w:rFonts w:ascii="Times New Roman" w:hAnsi="Times New Roman" w:cs="Times New Roman"/>
        </w:rPr>
        <w:t xml:space="preserve"> </w:t>
      </w:r>
      <w:r w:rsidRPr="00554C6F">
        <w:rPr>
          <w:rFonts w:ascii="Times New Roman" w:hAnsi="Times New Roman" w:cs="Times New Roman"/>
          <w:u w:val="single"/>
        </w:rPr>
        <w:t>canais</w:t>
      </w:r>
      <w:r w:rsidRPr="00554C6F">
        <w:rPr>
          <w:rFonts w:ascii="Times New Roman" w:hAnsi="Times New Roman" w:cs="Times New Roman"/>
        </w:rPr>
        <w:t xml:space="preserve"> </w:t>
      </w:r>
      <w:r w:rsidRPr="00554C6F">
        <w:rPr>
          <w:rFonts w:ascii="Times New Roman" w:hAnsi="Times New Roman" w:cs="Times New Roman"/>
          <w:u w:val="single"/>
        </w:rPr>
        <w:t>indicados</w:t>
      </w:r>
      <w:r w:rsidRPr="00554C6F">
        <w:rPr>
          <w:rFonts w:ascii="Times New Roman" w:hAnsi="Times New Roman" w:cs="Times New Roman"/>
        </w:rPr>
        <w:t xml:space="preserve"> </w:t>
      </w:r>
      <w:r w:rsidRPr="00554C6F">
        <w:rPr>
          <w:rFonts w:ascii="Times New Roman" w:hAnsi="Times New Roman" w:cs="Times New Roman"/>
          <w:u w:val="single"/>
        </w:rPr>
        <w:t>no</w:t>
      </w:r>
      <w:r w:rsidRPr="00554C6F">
        <w:rPr>
          <w:rFonts w:ascii="Times New Roman" w:hAnsi="Times New Roman" w:cs="Times New Roman"/>
        </w:rPr>
        <w:t xml:space="preserve"> </w:t>
      </w:r>
      <w:r w:rsidRPr="00554C6F">
        <w:rPr>
          <w:rFonts w:ascii="Times New Roman" w:hAnsi="Times New Roman" w:cs="Times New Roman"/>
          <w:u w:val="single"/>
        </w:rPr>
        <w:t>verso</w:t>
      </w:r>
      <w:r w:rsidRPr="00554C6F">
        <w:rPr>
          <w:rFonts w:ascii="Times New Roman" w:hAnsi="Times New Roman" w:cs="Times New Roman"/>
        </w:rPr>
        <w:t xml:space="preserve"> </w:t>
      </w:r>
      <w:r w:rsidRPr="00554C6F">
        <w:rPr>
          <w:rFonts w:ascii="Times New Roman" w:hAnsi="Times New Roman" w:cs="Times New Roman"/>
          <w:u w:val="single"/>
        </w:rPr>
        <w:t>do</w:t>
      </w:r>
      <w:r w:rsidRPr="00554C6F">
        <w:rPr>
          <w:rFonts w:ascii="Times New Roman" w:hAnsi="Times New Roman" w:cs="Times New Roman"/>
        </w:rPr>
        <w:t xml:space="preserve"> </w:t>
      </w:r>
      <w:r w:rsidRPr="00554C6F">
        <w:rPr>
          <w:rFonts w:ascii="Times New Roman" w:hAnsi="Times New Roman" w:cs="Times New Roman"/>
          <w:u w:val="single"/>
        </w:rPr>
        <w:t>cartão</w:t>
      </w:r>
      <w:r w:rsidRPr="00554C6F">
        <w:rPr>
          <w:rFonts w:ascii="Times New Roman" w:hAnsi="Times New Roman" w:cs="Times New Roman"/>
        </w:rPr>
        <w:t xml:space="preserve"> </w:t>
      </w:r>
      <w:r w:rsidRPr="00554C6F">
        <w:rPr>
          <w:rFonts w:ascii="Times New Roman" w:hAnsi="Times New Roman" w:cs="Times New Roman"/>
          <w:u w:val="single"/>
        </w:rPr>
        <w:t>do</w:t>
      </w:r>
      <w:r w:rsidRPr="00554C6F">
        <w:rPr>
          <w:rFonts w:ascii="Times New Roman" w:hAnsi="Times New Roman" w:cs="Times New Roman"/>
        </w:rPr>
        <w:t xml:space="preserve"> </w:t>
      </w:r>
      <w:r w:rsidRPr="00554C6F">
        <w:rPr>
          <w:rFonts w:ascii="Times New Roman" w:hAnsi="Times New Roman" w:cs="Times New Roman"/>
          <w:u w:val="single"/>
        </w:rPr>
        <w:t>plano</w:t>
      </w:r>
      <w:r w:rsidRPr="00554C6F">
        <w:rPr>
          <w:rFonts w:ascii="Times New Roman" w:hAnsi="Times New Roman" w:cs="Times New Roman"/>
        </w:rPr>
        <w:t xml:space="preserve"> </w:t>
      </w:r>
      <w:r w:rsidRPr="00554C6F">
        <w:rPr>
          <w:rFonts w:ascii="Times New Roman" w:hAnsi="Times New Roman" w:cs="Times New Roman"/>
          <w:u w:val="single"/>
        </w:rPr>
        <w:t>de</w:t>
      </w:r>
      <w:r w:rsidRPr="00554C6F">
        <w:rPr>
          <w:rFonts w:ascii="Times New Roman" w:hAnsi="Times New Roman" w:cs="Times New Roman"/>
        </w:rPr>
        <w:t xml:space="preserve"> </w:t>
      </w:r>
      <w:r w:rsidRPr="00554C6F">
        <w:rPr>
          <w:rFonts w:ascii="Times New Roman" w:hAnsi="Times New Roman" w:cs="Times New Roman"/>
          <w:u w:val="single"/>
        </w:rPr>
        <w:t>saúde,</w:t>
      </w:r>
      <w:r w:rsidRPr="00554C6F">
        <w:rPr>
          <w:rFonts w:ascii="Times New Roman" w:hAnsi="Times New Roman" w:cs="Times New Roman"/>
        </w:rPr>
        <w:t xml:space="preserve"> </w:t>
      </w:r>
      <w:r w:rsidRPr="00554C6F">
        <w:rPr>
          <w:rFonts w:ascii="Times New Roman" w:hAnsi="Times New Roman" w:cs="Times New Roman"/>
          <w:u w:val="single"/>
        </w:rPr>
        <w:t>quanto</w:t>
      </w:r>
      <w:r w:rsidRPr="00554C6F">
        <w:rPr>
          <w:rFonts w:ascii="Times New Roman" w:hAnsi="Times New Roman" w:cs="Times New Roman"/>
        </w:rPr>
        <w:t xml:space="preserve"> </w:t>
      </w:r>
      <w:r w:rsidRPr="00554C6F">
        <w:rPr>
          <w:rFonts w:ascii="Times New Roman" w:hAnsi="Times New Roman" w:cs="Times New Roman"/>
          <w:u w:val="single"/>
        </w:rPr>
        <w:t>a</w:t>
      </w:r>
      <w:r w:rsidRPr="00554C6F">
        <w:rPr>
          <w:rFonts w:ascii="Times New Roman" w:hAnsi="Times New Roman" w:cs="Times New Roman"/>
        </w:rPr>
        <w:t xml:space="preserve"> </w:t>
      </w:r>
      <w:r w:rsidRPr="00554C6F">
        <w:rPr>
          <w:rFonts w:ascii="Times New Roman" w:hAnsi="Times New Roman" w:cs="Times New Roman"/>
          <w:u w:val="single"/>
        </w:rPr>
        <w:t>necessidade</w:t>
      </w:r>
      <w:r w:rsidRPr="00554C6F">
        <w:rPr>
          <w:rFonts w:ascii="Times New Roman" w:hAnsi="Times New Roman" w:cs="Times New Roman"/>
        </w:rPr>
        <w:t xml:space="preserve"> </w:t>
      </w:r>
      <w:r w:rsidRPr="00554C6F">
        <w:rPr>
          <w:rFonts w:ascii="Times New Roman" w:hAnsi="Times New Roman" w:cs="Times New Roman"/>
          <w:u w:val="single"/>
        </w:rPr>
        <w:t>de atendimento</w:t>
      </w:r>
      <w:r w:rsidRPr="00554C6F">
        <w:rPr>
          <w:rFonts w:ascii="Times New Roman" w:hAnsi="Times New Roman" w:cs="Times New Roman"/>
        </w:rPr>
        <w:t xml:space="preserve"> </w:t>
      </w:r>
      <w:r w:rsidRPr="00554C6F">
        <w:rPr>
          <w:rFonts w:ascii="Times New Roman" w:hAnsi="Times New Roman" w:cs="Times New Roman"/>
          <w:u w:val="single"/>
        </w:rPr>
        <w:t>e</w:t>
      </w:r>
      <w:r w:rsidRPr="00554C6F">
        <w:rPr>
          <w:rFonts w:ascii="Times New Roman" w:hAnsi="Times New Roman" w:cs="Times New Roman"/>
        </w:rPr>
        <w:t xml:space="preserve"> </w:t>
      </w:r>
      <w:r w:rsidRPr="00554C6F">
        <w:rPr>
          <w:rFonts w:ascii="Times New Roman" w:hAnsi="Times New Roman" w:cs="Times New Roman"/>
          <w:u w:val="single"/>
        </w:rPr>
        <w:t>dificuldade</w:t>
      </w:r>
      <w:r w:rsidRPr="00554C6F">
        <w:rPr>
          <w:rFonts w:ascii="Times New Roman" w:hAnsi="Times New Roman" w:cs="Times New Roman"/>
        </w:rPr>
        <w:t xml:space="preserve"> </w:t>
      </w:r>
      <w:r w:rsidRPr="00554C6F">
        <w:rPr>
          <w:rFonts w:ascii="Times New Roman" w:hAnsi="Times New Roman" w:cs="Times New Roman"/>
          <w:u w:val="single"/>
        </w:rPr>
        <w:t>de</w:t>
      </w:r>
      <w:r w:rsidRPr="00554C6F">
        <w:rPr>
          <w:rFonts w:ascii="Times New Roman" w:hAnsi="Times New Roman" w:cs="Times New Roman"/>
        </w:rPr>
        <w:t xml:space="preserve"> </w:t>
      </w:r>
      <w:r w:rsidRPr="00554C6F">
        <w:rPr>
          <w:rFonts w:ascii="Times New Roman" w:hAnsi="Times New Roman" w:cs="Times New Roman"/>
          <w:u w:val="single"/>
        </w:rPr>
        <w:t>agendamento</w:t>
      </w:r>
      <w:r w:rsidRPr="00554C6F">
        <w:rPr>
          <w:rFonts w:ascii="Times New Roman" w:hAnsi="Times New Roman" w:cs="Times New Roman"/>
        </w:rPr>
        <w:t xml:space="preserve"> </w:t>
      </w:r>
      <w:r w:rsidRPr="00554C6F">
        <w:rPr>
          <w:rFonts w:ascii="Times New Roman" w:hAnsi="Times New Roman" w:cs="Times New Roman"/>
          <w:u w:val="single"/>
        </w:rPr>
        <w:t>em</w:t>
      </w:r>
      <w:r w:rsidRPr="00554C6F">
        <w:rPr>
          <w:rFonts w:ascii="Times New Roman" w:hAnsi="Times New Roman" w:cs="Times New Roman"/>
        </w:rPr>
        <w:t xml:space="preserve"> </w:t>
      </w:r>
      <w:r w:rsidRPr="00554C6F">
        <w:rPr>
          <w:rFonts w:ascii="Times New Roman" w:hAnsi="Times New Roman" w:cs="Times New Roman"/>
          <w:u w:val="single"/>
        </w:rPr>
        <w:t>razão</w:t>
      </w:r>
      <w:r w:rsidRPr="00554C6F">
        <w:rPr>
          <w:rFonts w:ascii="Times New Roman" w:hAnsi="Times New Roman" w:cs="Times New Roman"/>
        </w:rPr>
        <w:t xml:space="preserve"> </w:t>
      </w:r>
      <w:r w:rsidRPr="00554C6F">
        <w:rPr>
          <w:rFonts w:ascii="Times New Roman" w:hAnsi="Times New Roman" w:cs="Times New Roman"/>
          <w:u w:val="single"/>
        </w:rPr>
        <w:t>da</w:t>
      </w:r>
      <w:r w:rsidRPr="00554C6F">
        <w:rPr>
          <w:rFonts w:ascii="Times New Roman" w:hAnsi="Times New Roman" w:cs="Times New Roman"/>
        </w:rPr>
        <w:t xml:space="preserve"> inexistência ou indisponibilidade de prestador de serviço assistencial da rede de atendimento deste plano;</w:t>
      </w:r>
    </w:p>
    <w:p w:rsidR="00554C6F" w:rsidRPr="00554C6F" w:rsidRDefault="00554C6F" w:rsidP="00554C6F">
      <w:pPr>
        <w:pStyle w:val="Corpodetexto"/>
        <w:ind w:left="1436" w:right="396" w:hanging="360"/>
        <w:jc w:val="both"/>
        <w:rPr>
          <w:rFonts w:ascii="Times New Roman" w:hAnsi="Times New Roman" w:cs="Times New Roman"/>
        </w:rPr>
      </w:pPr>
      <w:r w:rsidRPr="00554C6F">
        <w:rPr>
          <w:rFonts w:ascii="Times New Roman" w:hAnsi="Times New Roman" w:cs="Times New Roman"/>
        </w:rPr>
        <w:t>2.</w:t>
      </w:r>
      <w:r w:rsidRPr="00554C6F">
        <w:rPr>
          <w:rFonts w:ascii="Times New Roman" w:hAnsi="Times New Roman" w:cs="Times New Roman"/>
          <w:u w:val="single"/>
        </w:rPr>
        <w:t>A</w:t>
      </w:r>
      <w:r w:rsidRPr="00554C6F">
        <w:rPr>
          <w:rFonts w:ascii="Times New Roman" w:hAnsi="Times New Roman" w:cs="Times New Roman"/>
        </w:rPr>
        <w:t xml:space="preserve"> </w:t>
      </w:r>
      <w:r w:rsidRPr="00554C6F">
        <w:rPr>
          <w:rFonts w:ascii="Times New Roman" w:hAnsi="Times New Roman" w:cs="Times New Roman"/>
          <w:u w:val="single"/>
        </w:rPr>
        <w:t>CONTRATADA</w:t>
      </w:r>
      <w:r w:rsidRPr="00554C6F">
        <w:rPr>
          <w:rFonts w:ascii="Times New Roman" w:hAnsi="Times New Roman" w:cs="Times New Roman"/>
        </w:rPr>
        <w:t xml:space="preserve"> </w:t>
      </w:r>
      <w:r w:rsidRPr="00554C6F">
        <w:rPr>
          <w:rFonts w:ascii="Times New Roman" w:hAnsi="Times New Roman" w:cs="Times New Roman"/>
          <w:u w:val="single"/>
        </w:rPr>
        <w:t>não</w:t>
      </w:r>
      <w:r w:rsidRPr="00554C6F">
        <w:rPr>
          <w:rFonts w:ascii="Times New Roman" w:hAnsi="Times New Roman" w:cs="Times New Roman"/>
        </w:rPr>
        <w:t xml:space="preserve"> </w:t>
      </w:r>
      <w:r w:rsidRPr="00554C6F">
        <w:rPr>
          <w:rFonts w:ascii="Times New Roman" w:hAnsi="Times New Roman" w:cs="Times New Roman"/>
          <w:u w:val="single"/>
        </w:rPr>
        <w:t>tenha</w:t>
      </w:r>
      <w:r w:rsidRPr="00554C6F">
        <w:rPr>
          <w:rFonts w:ascii="Times New Roman" w:hAnsi="Times New Roman" w:cs="Times New Roman"/>
        </w:rPr>
        <w:t xml:space="preserve"> </w:t>
      </w:r>
      <w:r w:rsidRPr="00554C6F">
        <w:rPr>
          <w:rFonts w:ascii="Times New Roman" w:hAnsi="Times New Roman" w:cs="Times New Roman"/>
          <w:u w:val="single"/>
        </w:rPr>
        <w:t>assegurado</w:t>
      </w:r>
      <w:r w:rsidRPr="00554C6F">
        <w:rPr>
          <w:rFonts w:ascii="Times New Roman" w:hAnsi="Times New Roman" w:cs="Times New Roman"/>
        </w:rPr>
        <w:t xml:space="preserve"> </w:t>
      </w:r>
      <w:r w:rsidRPr="00554C6F">
        <w:rPr>
          <w:rFonts w:ascii="Times New Roman" w:hAnsi="Times New Roman" w:cs="Times New Roman"/>
          <w:u w:val="single"/>
        </w:rPr>
        <w:t>o</w:t>
      </w:r>
      <w:r w:rsidRPr="00554C6F">
        <w:rPr>
          <w:rFonts w:ascii="Times New Roman" w:hAnsi="Times New Roman" w:cs="Times New Roman"/>
        </w:rPr>
        <w:t xml:space="preserve"> </w:t>
      </w:r>
      <w:r w:rsidRPr="00554C6F">
        <w:rPr>
          <w:rFonts w:ascii="Times New Roman" w:hAnsi="Times New Roman" w:cs="Times New Roman"/>
          <w:u w:val="single"/>
        </w:rPr>
        <w:t>atendimento</w:t>
      </w:r>
      <w:r w:rsidRPr="00554C6F">
        <w:rPr>
          <w:rFonts w:ascii="Times New Roman" w:hAnsi="Times New Roman" w:cs="Times New Roman"/>
        </w:rPr>
        <w:t xml:space="preserve"> </w:t>
      </w:r>
      <w:r w:rsidRPr="00554C6F">
        <w:rPr>
          <w:rFonts w:ascii="Times New Roman" w:hAnsi="Times New Roman" w:cs="Times New Roman"/>
          <w:u w:val="single"/>
        </w:rPr>
        <w:t>solicitado</w:t>
      </w:r>
      <w:r w:rsidRPr="00554C6F">
        <w:rPr>
          <w:rFonts w:ascii="Times New Roman" w:hAnsi="Times New Roman" w:cs="Times New Roman"/>
        </w:rPr>
        <w:t xml:space="preserve"> </w:t>
      </w:r>
      <w:r w:rsidRPr="00554C6F">
        <w:rPr>
          <w:rFonts w:ascii="Times New Roman" w:hAnsi="Times New Roman" w:cs="Times New Roman"/>
          <w:u w:val="single"/>
        </w:rPr>
        <w:t>pelo</w:t>
      </w:r>
      <w:r w:rsidRPr="00554C6F">
        <w:rPr>
          <w:rFonts w:ascii="Times New Roman" w:hAnsi="Times New Roman" w:cs="Times New Roman"/>
        </w:rPr>
        <w:t xml:space="preserve"> </w:t>
      </w:r>
      <w:r w:rsidRPr="00554C6F">
        <w:rPr>
          <w:rFonts w:ascii="Times New Roman" w:hAnsi="Times New Roman" w:cs="Times New Roman"/>
          <w:u w:val="single"/>
        </w:rPr>
        <w:t>beneficiário</w:t>
      </w:r>
      <w:r w:rsidRPr="00554C6F">
        <w:rPr>
          <w:rFonts w:ascii="Times New Roman" w:hAnsi="Times New Roman" w:cs="Times New Roman"/>
        </w:rPr>
        <w:t xml:space="preserve"> </w:t>
      </w:r>
      <w:r w:rsidRPr="00554C6F">
        <w:rPr>
          <w:rFonts w:ascii="Times New Roman" w:hAnsi="Times New Roman" w:cs="Times New Roman"/>
          <w:u w:val="single"/>
        </w:rPr>
        <w:t>ou responsável</w:t>
      </w:r>
      <w:r w:rsidRPr="00554C6F">
        <w:rPr>
          <w:rFonts w:ascii="Times New Roman" w:hAnsi="Times New Roman" w:cs="Times New Roman"/>
        </w:rPr>
        <w:t xml:space="preserve"> </w:t>
      </w:r>
      <w:r w:rsidRPr="00554C6F">
        <w:rPr>
          <w:rFonts w:ascii="Times New Roman" w:hAnsi="Times New Roman" w:cs="Times New Roman"/>
          <w:u w:val="single"/>
        </w:rPr>
        <w:t>nos</w:t>
      </w:r>
      <w:r w:rsidRPr="00554C6F">
        <w:rPr>
          <w:rFonts w:ascii="Times New Roman" w:hAnsi="Times New Roman" w:cs="Times New Roman"/>
        </w:rPr>
        <w:t xml:space="preserve"> </w:t>
      </w:r>
      <w:r w:rsidRPr="00554C6F">
        <w:rPr>
          <w:rFonts w:ascii="Times New Roman" w:hAnsi="Times New Roman" w:cs="Times New Roman"/>
          <w:u w:val="single"/>
        </w:rPr>
        <w:t>prazos</w:t>
      </w:r>
      <w:r w:rsidRPr="00554C6F">
        <w:rPr>
          <w:rFonts w:ascii="Times New Roman" w:hAnsi="Times New Roman" w:cs="Times New Roman"/>
        </w:rPr>
        <w:t xml:space="preserve"> </w:t>
      </w:r>
      <w:r w:rsidRPr="00554C6F">
        <w:rPr>
          <w:rFonts w:ascii="Times New Roman" w:hAnsi="Times New Roman" w:cs="Times New Roman"/>
          <w:u w:val="single"/>
        </w:rPr>
        <w:t>e</w:t>
      </w:r>
      <w:r w:rsidRPr="00554C6F">
        <w:rPr>
          <w:rFonts w:ascii="Times New Roman" w:hAnsi="Times New Roman" w:cs="Times New Roman"/>
        </w:rPr>
        <w:t xml:space="preserve"> </w:t>
      </w:r>
      <w:r w:rsidRPr="00554C6F">
        <w:rPr>
          <w:rFonts w:ascii="Times New Roman" w:hAnsi="Times New Roman" w:cs="Times New Roman"/>
          <w:u w:val="single"/>
        </w:rPr>
        <w:t>condições</w:t>
      </w:r>
      <w:r w:rsidRPr="00554C6F">
        <w:rPr>
          <w:rFonts w:ascii="Times New Roman" w:hAnsi="Times New Roman" w:cs="Times New Roman"/>
        </w:rPr>
        <w:t xml:space="preserve"> </w:t>
      </w:r>
      <w:r w:rsidRPr="00554C6F">
        <w:rPr>
          <w:rFonts w:ascii="Times New Roman" w:hAnsi="Times New Roman" w:cs="Times New Roman"/>
          <w:u w:val="single"/>
        </w:rPr>
        <w:t>estabelecidas</w:t>
      </w:r>
      <w:r w:rsidRPr="00554C6F">
        <w:rPr>
          <w:rFonts w:ascii="Times New Roman" w:hAnsi="Times New Roman" w:cs="Times New Roman"/>
        </w:rPr>
        <w:t xml:space="preserve"> </w:t>
      </w:r>
      <w:r w:rsidRPr="00554C6F">
        <w:rPr>
          <w:rFonts w:ascii="Times New Roman" w:hAnsi="Times New Roman" w:cs="Times New Roman"/>
          <w:u w:val="single"/>
        </w:rPr>
        <w:t>pela</w:t>
      </w:r>
      <w:r w:rsidRPr="00554C6F">
        <w:rPr>
          <w:rFonts w:ascii="Times New Roman" w:hAnsi="Times New Roman" w:cs="Times New Roman"/>
        </w:rPr>
        <w:t xml:space="preserve"> </w:t>
      </w:r>
      <w:r w:rsidRPr="00554C6F">
        <w:rPr>
          <w:rFonts w:ascii="Times New Roman" w:hAnsi="Times New Roman" w:cs="Times New Roman"/>
          <w:u w:val="single"/>
        </w:rPr>
        <w:t>Agência</w:t>
      </w:r>
      <w:r w:rsidRPr="00554C6F">
        <w:rPr>
          <w:rFonts w:ascii="Times New Roman" w:hAnsi="Times New Roman" w:cs="Times New Roman"/>
        </w:rPr>
        <w:t xml:space="preserve"> </w:t>
      </w:r>
      <w:r w:rsidRPr="00554C6F">
        <w:rPr>
          <w:rFonts w:ascii="Times New Roman" w:hAnsi="Times New Roman" w:cs="Times New Roman"/>
          <w:u w:val="single"/>
        </w:rPr>
        <w:t>Nacional</w:t>
      </w:r>
      <w:r w:rsidRPr="00554C6F">
        <w:rPr>
          <w:rFonts w:ascii="Times New Roman" w:hAnsi="Times New Roman" w:cs="Times New Roman"/>
        </w:rPr>
        <w:t xml:space="preserve"> </w:t>
      </w:r>
      <w:r w:rsidRPr="00554C6F">
        <w:rPr>
          <w:rFonts w:ascii="Times New Roman" w:hAnsi="Times New Roman" w:cs="Times New Roman"/>
          <w:u w:val="single"/>
        </w:rPr>
        <w:t>de</w:t>
      </w:r>
      <w:r w:rsidRPr="00554C6F">
        <w:rPr>
          <w:rFonts w:ascii="Times New Roman" w:hAnsi="Times New Roman" w:cs="Times New Roman"/>
        </w:rPr>
        <w:t xml:space="preserve"> </w:t>
      </w:r>
      <w:r w:rsidRPr="00554C6F">
        <w:rPr>
          <w:rFonts w:ascii="Times New Roman" w:hAnsi="Times New Roman" w:cs="Times New Roman"/>
          <w:u w:val="single"/>
        </w:rPr>
        <w:t>Saúde Suplementar em normativos vigentes;</w:t>
      </w:r>
    </w:p>
    <w:p w:rsidR="00554C6F" w:rsidRPr="00554C6F" w:rsidRDefault="00554C6F" w:rsidP="00554C6F">
      <w:pPr>
        <w:pStyle w:val="Corpodetexto"/>
        <w:spacing w:before="93"/>
        <w:ind w:left="1436" w:right="493" w:hanging="360"/>
        <w:rPr>
          <w:rFonts w:ascii="Times New Roman" w:hAnsi="Times New Roman" w:cs="Times New Roman"/>
        </w:rPr>
      </w:pPr>
      <w:r w:rsidRPr="00554C6F">
        <w:rPr>
          <w:rFonts w:ascii="Times New Roman" w:hAnsi="Times New Roman" w:cs="Times New Roman"/>
        </w:rPr>
        <w:t>3.O município onde foi realizado o atendimento faça parte da área de abrangência e atuação do plano.</w:t>
      </w:r>
    </w:p>
    <w:p w:rsidR="00554C6F" w:rsidRPr="00554C6F" w:rsidRDefault="00554C6F" w:rsidP="00554C6F">
      <w:pPr>
        <w:pStyle w:val="Corpodetexto"/>
        <w:spacing w:before="11"/>
        <w:rPr>
          <w:rFonts w:ascii="Times New Roman" w:hAnsi="Times New Roman" w:cs="Times New Roman"/>
        </w:rPr>
      </w:pPr>
    </w:p>
    <w:p w:rsidR="00554C6F" w:rsidRPr="00554C6F" w:rsidRDefault="00554C6F" w:rsidP="00554C6F">
      <w:pPr>
        <w:pStyle w:val="Corpodetexto"/>
        <w:ind w:left="303" w:right="391"/>
        <w:jc w:val="both"/>
        <w:rPr>
          <w:rFonts w:ascii="Times New Roman" w:hAnsi="Times New Roman" w:cs="Times New Roman"/>
        </w:rPr>
      </w:pPr>
      <w:r w:rsidRPr="00554C6F">
        <w:rPr>
          <w:rFonts w:ascii="Times New Roman" w:hAnsi="Times New Roman" w:cs="Times New Roman"/>
          <w:b/>
        </w:rPr>
        <w:t xml:space="preserve">Parágrafo Terceiro. </w:t>
      </w:r>
      <w:r w:rsidRPr="00554C6F">
        <w:rPr>
          <w:rFonts w:ascii="Times New Roman" w:hAnsi="Times New Roman" w:cs="Times New Roman"/>
          <w:u w:val="single"/>
        </w:rPr>
        <w:t>O</w:t>
      </w:r>
      <w:r w:rsidRPr="00554C6F">
        <w:rPr>
          <w:rFonts w:ascii="Times New Roman" w:hAnsi="Times New Roman" w:cs="Times New Roman"/>
        </w:rPr>
        <w:t xml:space="preserve"> </w:t>
      </w:r>
      <w:r w:rsidRPr="00554C6F">
        <w:rPr>
          <w:rFonts w:ascii="Times New Roman" w:hAnsi="Times New Roman" w:cs="Times New Roman"/>
          <w:u w:val="single"/>
        </w:rPr>
        <w:t>atendimento</w:t>
      </w:r>
      <w:r w:rsidRPr="00554C6F">
        <w:rPr>
          <w:rFonts w:ascii="Times New Roman" w:hAnsi="Times New Roman" w:cs="Times New Roman"/>
        </w:rPr>
        <w:t xml:space="preserve"> </w:t>
      </w:r>
      <w:r w:rsidRPr="00554C6F">
        <w:rPr>
          <w:rFonts w:ascii="Times New Roman" w:hAnsi="Times New Roman" w:cs="Times New Roman"/>
          <w:u w:val="single"/>
        </w:rPr>
        <w:t>eletivo</w:t>
      </w:r>
      <w:r w:rsidRPr="00554C6F">
        <w:rPr>
          <w:rFonts w:ascii="Times New Roman" w:hAnsi="Times New Roman" w:cs="Times New Roman"/>
        </w:rPr>
        <w:t xml:space="preserve"> </w:t>
      </w:r>
      <w:r w:rsidRPr="00554C6F">
        <w:rPr>
          <w:rFonts w:ascii="Times New Roman" w:hAnsi="Times New Roman" w:cs="Times New Roman"/>
          <w:u w:val="single"/>
        </w:rPr>
        <w:t>solicitado</w:t>
      </w:r>
      <w:r w:rsidRPr="00554C6F">
        <w:rPr>
          <w:rFonts w:ascii="Times New Roman" w:hAnsi="Times New Roman" w:cs="Times New Roman"/>
        </w:rPr>
        <w:t xml:space="preserve"> </w:t>
      </w:r>
      <w:r w:rsidRPr="00554C6F">
        <w:rPr>
          <w:rFonts w:ascii="Times New Roman" w:hAnsi="Times New Roman" w:cs="Times New Roman"/>
          <w:u w:val="single"/>
        </w:rPr>
        <w:t>será</w:t>
      </w:r>
      <w:r w:rsidRPr="00554C6F">
        <w:rPr>
          <w:rFonts w:ascii="Times New Roman" w:hAnsi="Times New Roman" w:cs="Times New Roman"/>
        </w:rPr>
        <w:t xml:space="preserve"> </w:t>
      </w:r>
      <w:r w:rsidRPr="00554C6F">
        <w:rPr>
          <w:rFonts w:ascii="Times New Roman" w:hAnsi="Times New Roman" w:cs="Times New Roman"/>
          <w:u w:val="single"/>
        </w:rPr>
        <w:t>assegurado</w:t>
      </w:r>
      <w:r w:rsidRPr="00554C6F">
        <w:rPr>
          <w:rFonts w:ascii="Times New Roman" w:hAnsi="Times New Roman" w:cs="Times New Roman"/>
        </w:rPr>
        <w:t xml:space="preserve"> </w:t>
      </w:r>
      <w:r w:rsidRPr="00554C6F">
        <w:rPr>
          <w:rFonts w:ascii="Times New Roman" w:hAnsi="Times New Roman" w:cs="Times New Roman"/>
          <w:u w:val="single"/>
        </w:rPr>
        <w:t>pela</w:t>
      </w:r>
      <w:r w:rsidRPr="00554C6F">
        <w:rPr>
          <w:rFonts w:ascii="Times New Roman" w:hAnsi="Times New Roman" w:cs="Times New Roman"/>
        </w:rPr>
        <w:t xml:space="preserve"> </w:t>
      </w:r>
      <w:r w:rsidRPr="00554C6F">
        <w:rPr>
          <w:rFonts w:ascii="Times New Roman" w:hAnsi="Times New Roman" w:cs="Times New Roman"/>
          <w:u w:val="single"/>
        </w:rPr>
        <w:t>CONTRATADA</w:t>
      </w:r>
      <w:r w:rsidRPr="00554C6F">
        <w:rPr>
          <w:rFonts w:ascii="Times New Roman" w:hAnsi="Times New Roman" w:cs="Times New Roman"/>
        </w:rPr>
        <w:t xml:space="preserve"> </w:t>
      </w:r>
      <w:r w:rsidRPr="00554C6F">
        <w:rPr>
          <w:rFonts w:ascii="Times New Roman" w:hAnsi="Times New Roman" w:cs="Times New Roman"/>
          <w:u w:val="single"/>
        </w:rPr>
        <w:t>nos</w:t>
      </w:r>
      <w:r w:rsidRPr="00554C6F">
        <w:rPr>
          <w:rFonts w:ascii="Times New Roman" w:hAnsi="Times New Roman" w:cs="Times New Roman"/>
        </w:rPr>
        <w:t xml:space="preserve"> </w:t>
      </w:r>
      <w:r w:rsidRPr="00554C6F">
        <w:rPr>
          <w:rFonts w:ascii="Times New Roman" w:hAnsi="Times New Roman" w:cs="Times New Roman"/>
          <w:u w:val="single"/>
        </w:rPr>
        <w:t>prazos</w:t>
      </w:r>
      <w:r w:rsidRPr="00554C6F">
        <w:rPr>
          <w:rFonts w:ascii="Times New Roman" w:hAnsi="Times New Roman" w:cs="Times New Roman"/>
        </w:rPr>
        <w:t xml:space="preserve"> </w:t>
      </w:r>
      <w:r w:rsidRPr="00554C6F">
        <w:rPr>
          <w:rFonts w:ascii="Times New Roman" w:hAnsi="Times New Roman" w:cs="Times New Roman"/>
          <w:u w:val="single"/>
        </w:rPr>
        <w:t>e</w:t>
      </w:r>
      <w:r w:rsidRPr="00554C6F">
        <w:rPr>
          <w:rFonts w:ascii="Times New Roman" w:hAnsi="Times New Roman" w:cs="Times New Roman"/>
        </w:rPr>
        <w:t xml:space="preserve"> </w:t>
      </w:r>
      <w:r w:rsidRPr="00554C6F">
        <w:rPr>
          <w:rFonts w:ascii="Times New Roman" w:hAnsi="Times New Roman" w:cs="Times New Roman"/>
          <w:u w:val="single"/>
        </w:rPr>
        <w:t>condições estabelecidas pela Agência Nacional de Saúde Suplementar em normativos vigentes na data da</w:t>
      </w:r>
      <w:r w:rsidRPr="00554C6F">
        <w:rPr>
          <w:rFonts w:ascii="Times New Roman" w:hAnsi="Times New Roman" w:cs="Times New Roman"/>
        </w:rPr>
        <w:t xml:space="preserve"> </w:t>
      </w:r>
      <w:r w:rsidRPr="00554C6F">
        <w:rPr>
          <w:rFonts w:ascii="Times New Roman" w:hAnsi="Times New Roman" w:cs="Times New Roman"/>
          <w:u w:val="single"/>
        </w:rPr>
        <w:t>demanda,</w:t>
      </w:r>
      <w:r w:rsidRPr="00554C6F">
        <w:rPr>
          <w:rFonts w:ascii="Times New Roman" w:hAnsi="Times New Roman" w:cs="Times New Roman"/>
        </w:rPr>
        <w:t xml:space="preserve"> </w:t>
      </w:r>
      <w:r w:rsidRPr="00554C6F">
        <w:rPr>
          <w:rFonts w:ascii="Times New Roman" w:hAnsi="Times New Roman" w:cs="Times New Roman"/>
          <w:u w:val="single"/>
        </w:rPr>
        <w:t>em</w:t>
      </w:r>
      <w:r w:rsidRPr="00554C6F">
        <w:rPr>
          <w:rFonts w:ascii="Times New Roman" w:hAnsi="Times New Roman" w:cs="Times New Roman"/>
        </w:rPr>
        <w:t xml:space="preserve"> </w:t>
      </w:r>
      <w:r w:rsidRPr="00554C6F">
        <w:rPr>
          <w:rFonts w:ascii="Times New Roman" w:hAnsi="Times New Roman" w:cs="Times New Roman"/>
          <w:u w:val="single"/>
        </w:rPr>
        <w:t>qualquer</w:t>
      </w:r>
      <w:r w:rsidRPr="00554C6F">
        <w:rPr>
          <w:rFonts w:ascii="Times New Roman" w:hAnsi="Times New Roman" w:cs="Times New Roman"/>
        </w:rPr>
        <w:t xml:space="preserve"> </w:t>
      </w:r>
      <w:r w:rsidRPr="00554C6F">
        <w:rPr>
          <w:rFonts w:ascii="Times New Roman" w:hAnsi="Times New Roman" w:cs="Times New Roman"/>
          <w:u w:val="single"/>
        </w:rPr>
        <w:t>prestador</w:t>
      </w:r>
      <w:r w:rsidRPr="00554C6F">
        <w:rPr>
          <w:rFonts w:ascii="Times New Roman" w:hAnsi="Times New Roman" w:cs="Times New Roman"/>
        </w:rPr>
        <w:t xml:space="preserve"> </w:t>
      </w:r>
      <w:r w:rsidRPr="00554C6F">
        <w:rPr>
          <w:rFonts w:ascii="Times New Roman" w:hAnsi="Times New Roman" w:cs="Times New Roman"/>
          <w:u w:val="single"/>
        </w:rPr>
        <w:t>ou</w:t>
      </w:r>
      <w:r w:rsidRPr="00554C6F">
        <w:rPr>
          <w:rFonts w:ascii="Times New Roman" w:hAnsi="Times New Roman" w:cs="Times New Roman"/>
        </w:rPr>
        <w:t xml:space="preserve"> </w:t>
      </w:r>
      <w:r w:rsidRPr="00554C6F">
        <w:rPr>
          <w:rFonts w:ascii="Times New Roman" w:hAnsi="Times New Roman" w:cs="Times New Roman"/>
          <w:u w:val="single"/>
        </w:rPr>
        <w:t>médico</w:t>
      </w:r>
      <w:r w:rsidRPr="00554C6F">
        <w:rPr>
          <w:rFonts w:ascii="Times New Roman" w:hAnsi="Times New Roman" w:cs="Times New Roman"/>
        </w:rPr>
        <w:t xml:space="preserve"> </w:t>
      </w:r>
      <w:r w:rsidRPr="00554C6F">
        <w:rPr>
          <w:rFonts w:ascii="Times New Roman" w:hAnsi="Times New Roman" w:cs="Times New Roman"/>
          <w:u w:val="single"/>
        </w:rPr>
        <w:t>da</w:t>
      </w:r>
      <w:r w:rsidRPr="00554C6F">
        <w:rPr>
          <w:rFonts w:ascii="Times New Roman" w:hAnsi="Times New Roman" w:cs="Times New Roman"/>
        </w:rPr>
        <w:t xml:space="preserve"> </w:t>
      </w:r>
      <w:r w:rsidRPr="00554C6F">
        <w:rPr>
          <w:rFonts w:ascii="Times New Roman" w:hAnsi="Times New Roman" w:cs="Times New Roman"/>
          <w:u w:val="single"/>
        </w:rPr>
        <w:t>rede</w:t>
      </w:r>
      <w:r w:rsidRPr="00554C6F">
        <w:rPr>
          <w:rFonts w:ascii="Times New Roman" w:hAnsi="Times New Roman" w:cs="Times New Roman"/>
        </w:rPr>
        <w:t xml:space="preserve"> </w:t>
      </w:r>
      <w:r w:rsidRPr="00554C6F">
        <w:rPr>
          <w:rFonts w:ascii="Times New Roman" w:hAnsi="Times New Roman" w:cs="Times New Roman"/>
          <w:u w:val="single"/>
        </w:rPr>
        <w:t>assistencial</w:t>
      </w:r>
      <w:r w:rsidRPr="00554C6F">
        <w:rPr>
          <w:rFonts w:ascii="Times New Roman" w:hAnsi="Times New Roman" w:cs="Times New Roman"/>
        </w:rPr>
        <w:t xml:space="preserve"> </w:t>
      </w:r>
      <w:r w:rsidRPr="00554C6F">
        <w:rPr>
          <w:rFonts w:ascii="Times New Roman" w:hAnsi="Times New Roman" w:cs="Times New Roman"/>
          <w:u w:val="single"/>
        </w:rPr>
        <w:t>do</w:t>
      </w:r>
      <w:r w:rsidRPr="00554C6F">
        <w:rPr>
          <w:rFonts w:ascii="Times New Roman" w:hAnsi="Times New Roman" w:cs="Times New Roman"/>
        </w:rPr>
        <w:t xml:space="preserve"> </w:t>
      </w:r>
      <w:r w:rsidRPr="00554C6F">
        <w:rPr>
          <w:rFonts w:ascii="Times New Roman" w:hAnsi="Times New Roman" w:cs="Times New Roman"/>
          <w:u w:val="single"/>
        </w:rPr>
        <w:t>plano,</w:t>
      </w:r>
      <w:r w:rsidRPr="00554C6F">
        <w:rPr>
          <w:rFonts w:ascii="Times New Roman" w:hAnsi="Times New Roman" w:cs="Times New Roman"/>
        </w:rPr>
        <w:t xml:space="preserve"> </w:t>
      </w:r>
      <w:r w:rsidRPr="00554C6F">
        <w:rPr>
          <w:rFonts w:ascii="Times New Roman" w:hAnsi="Times New Roman" w:cs="Times New Roman"/>
          <w:u w:val="single"/>
        </w:rPr>
        <w:t>habilitado</w:t>
      </w:r>
      <w:r w:rsidRPr="00554C6F">
        <w:rPr>
          <w:rFonts w:ascii="Times New Roman" w:hAnsi="Times New Roman" w:cs="Times New Roman"/>
        </w:rPr>
        <w:t xml:space="preserve"> </w:t>
      </w:r>
      <w:r w:rsidRPr="00554C6F">
        <w:rPr>
          <w:rFonts w:ascii="Times New Roman" w:hAnsi="Times New Roman" w:cs="Times New Roman"/>
          <w:u w:val="single"/>
        </w:rPr>
        <w:t>para</w:t>
      </w:r>
      <w:r w:rsidRPr="00554C6F">
        <w:rPr>
          <w:rFonts w:ascii="Times New Roman" w:hAnsi="Times New Roman" w:cs="Times New Roman"/>
        </w:rPr>
        <w:t xml:space="preserve"> </w:t>
      </w:r>
      <w:r w:rsidRPr="00554C6F">
        <w:rPr>
          <w:rFonts w:ascii="Times New Roman" w:hAnsi="Times New Roman" w:cs="Times New Roman"/>
          <w:u w:val="single"/>
        </w:rPr>
        <w:t>o</w:t>
      </w:r>
      <w:r w:rsidRPr="00554C6F">
        <w:rPr>
          <w:rFonts w:ascii="Times New Roman" w:hAnsi="Times New Roman" w:cs="Times New Roman"/>
        </w:rPr>
        <w:t xml:space="preserve"> </w:t>
      </w:r>
      <w:r w:rsidRPr="00554C6F">
        <w:rPr>
          <w:rFonts w:ascii="Times New Roman" w:hAnsi="Times New Roman" w:cs="Times New Roman"/>
          <w:u w:val="single"/>
        </w:rPr>
        <w:t>atendimento</w:t>
      </w:r>
      <w:r w:rsidRPr="00554C6F">
        <w:rPr>
          <w:rFonts w:ascii="Times New Roman" w:hAnsi="Times New Roman" w:cs="Times New Roman"/>
        </w:rPr>
        <w:t xml:space="preserve"> </w:t>
      </w:r>
      <w:r w:rsidRPr="00554C6F">
        <w:rPr>
          <w:rFonts w:ascii="Times New Roman" w:hAnsi="Times New Roman" w:cs="Times New Roman"/>
          <w:u w:val="single"/>
        </w:rPr>
        <w:t>e, não necessariamente, um prestador ou médico específico escolhido pelo</w:t>
      </w:r>
      <w:r w:rsidRPr="00554C6F">
        <w:rPr>
          <w:rFonts w:ascii="Times New Roman" w:hAnsi="Times New Roman" w:cs="Times New Roman"/>
          <w:spacing w:val="-6"/>
          <w:u w:val="single"/>
        </w:rPr>
        <w:t xml:space="preserve"> </w:t>
      </w:r>
      <w:r w:rsidRPr="00554C6F">
        <w:rPr>
          <w:rFonts w:ascii="Times New Roman" w:hAnsi="Times New Roman" w:cs="Times New Roman"/>
          <w:u w:val="single"/>
        </w:rPr>
        <w:t>beneficiário.</w:t>
      </w:r>
    </w:p>
    <w:p w:rsidR="00554C6F" w:rsidRPr="00554C6F" w:rsidRDefault="00554C6F" w:rsidP="00554C6F">
      <w:pPr>
        <w:pStyle w:val="Corpodetexto"/>
        <w:spacing w:before="10"/>
        <w:rPr>
          <w:rFonts w:ascii="Times New Roman" w:hAnsi="Times New Roman" w:cs="Times New Roman"/>
        </w:rPr>
      </w:pPr>
    </w:p>
    <w:p w:rsidR="00554C6F" w:rsidRPr="00554C6F" w:rsidRDefault="00554C6F" w:rsidP="00554C6F">
      <w:pPr>
        <w:pStyle w:val="Corpodetexto"/>
        <w:spacing w:before="93"/>
        <w:ind w:left="303" w:right="405"/>
        <w:jc w:val="both"/>
        <w:rPr>
          <w:rFonts w:ascii="Times New Roman" w:hAnsi="Times New Roman" w:cs="Times New Roman"/>
        </w:rPr>
      </w:pPr>
      <w:r w:rsidRPr="00554C6F">
        <w:rPr>
          <w:rFonts w:ascii="Times New Roman" w:hAnsi="Times New Roman" w:cs="Times New Roman"/>
          <w:b/>
        </w:rPr>
        <w:t xml:space="preserve">Parágrafo Quarto. </w:t>
      </w:r>
      <w:r w:rsidRPr="00554C6F">
        <w:rPr>
          <w:rFonts w:ascii="Times New Roman" w:hAnsi="Times New Roman" w:cs="Times New Roman"/>
        </w:rPr>
        <w:t>A contagem do prazo para garantia do atendimento, se inicia na data da solicitação do serviço ou atendimento mediante contato do beneficiário ou responsável com a CONTRATADA/OPERADORA.</w:t>
      </w:r>
    </w:p>
    <w:p w:rsidR="00554C6F" w:rsidRPr="00554C6F" w:rsidRDefault="00554C6F" w:rsidP="00554C6F">
      <w:pPr>
        <w:pStyle w:val="Corpodetexto"/>
        <w:spacing w:before="1"/>
        <w:rPr>
          <w:rFonts w:ascii="Times New Roman" w:hAnsi="Times New Roman" w:cs="Times New Roman"/>
        </w:rPr>
      </w:pPr>
    </w:p>
    <w:p w:rsidR="00554C6F" w:rsidRPr="00554C6F" w:rsidRDefault="00554C6F" w:rsidP="00554C6F">
      <w:pPr>
        <w:spacing w:before="1"/>
        <w:ind w:left="303" w:right="403"/>
        <w:jc w:val="both"/>
        <w:rPr>
          <w:rFonts w:ascii="Times New Roman" w:hAnsi="Times New Roman" w:cs="Times New Roman"/>
        </w:rPr>
      </w:pPr>
      <w:r w:rsidRPr="00554C6F">
        <w:rPr>
          <w:rFonts w:ascii="Times New Roman" w:hAnsi="Times New Roman" w:cs="Times New Roman"/>
          <w:b/>
        </w:rPr>
        <w:t xml:space="preserve">Parágrafo Quinto. </w:t>
      </w:r>
      <w:r w:rsidRPr="00554C6F">
        <w:rPr>
          <w:rFonts w:ascii="Times New Roman" w:hAnsi="Times New Roman" w:cs="Times New Roman"/>
        </w:rPr>
        <w:t xml:space="preserve">A solicitação de reembolso, deverá ser formalizada pelo (a) CONTRATANTE ou beneficiário, junto a CONTRATADA no prazo máximo de 1(um) ano da data do atendimento ou da alta. Deverá ser anexada a respectiva solicitação a documentação original relativa às despesas efetuadas </w:t>
      </w:r>
      <w:r w:rsidRPr="00554C6F">
        <w:rPr>
          <w:rFonts w:ascii="Times New Roman" w:hAnsi="Times New Roman" w:cs="Times New Roman"/>
          <w:i/>
        </w:rPr>
        <w:t xml:space="preserve">(cópia da conta do atendimento, documento fiscal que deverá conter CNPJ/CPF do profissional ou estabelecimento que realizou o atendimento). </w:t>
      </w:r>
      <w:r w:rsidRPr="00554C6F">
        <w:rPr>
          <w:rFonts w:ascii="Times New Roman" w:hAnsi="Times New Roman" w:cs="Times New Roman"/>
        </w:rPr>
        <w:t>Necessário apresentar também:</w:t>
      </w:r>
    </w:p>
    <w:p w:rsidR="00554C6F" w:rsidRPr="00554C6F" w:rsidRDefault="00554C6F" w:rsidP="00554C6F">
      <w:pPr>
        <w:pStyle w:val="Corpodetexto"/>
        <w:rPr>
          <w:rFonts w:ascii="Times New Roman" w:hAnsi="Times New Roman" w:cs="Times New Roman"/>
        </w:rPr>
      </w:pPr>
    </w:p>
    <w:p w:rsidR="00554C6F" w:rsidRPr="00554C6F" w:rsidRDefault="00554C6F" w:rsidP="008B7B31">
      <w:pPr>
        <w:pStyle w:val="PargrafodaLista"/>
        <w:widowControl w:val="0"/>
        <w:numPr>
          <w:ilvl w:val="0"/>
          <w:numId w:val="16"/>
        </w:numPr>
        <w:tabs>
          <w:tab w:val="left" w:pos="842"/>
        </w:tabs>
        <w:autoSpaceDE w:val="0"/>
        <w:autoSpaceDN w:val="0"/>
        <w:spacing w:after="0" w:line="240" w:lineRule="auto"/>
        <w:ind w:right="403" w:hanging="360"/>
        <w:contextualSpacing w:val="0"/>
        <w:jc w:val="both"/>
        <w:rPr>
          <w:rFonts w:ascii="Times New Roman" w:hAnsi="Times New Roman" w:cs="Times New Roman"/>
        </w:rPr>
      </w:pPr>
      <w:r w:rsidRPr="00554C6F">
        <w:rPr>
          <w:rFonts w:ascii="Times New Roman" w:hAnsi="Times New Roman" w:cs="Times New Roman"/>
          <w:b/>
        </w:rPr>
        <w:t xml:space="preserve">Em caso de atendimento de urgência ou emergência: </w:t>
      </w:r>
      <w:r w:rsidRPr="00554C6F">
        <w:rPr>
          <w:rFonts w:ascii="Times New Roman" w:hAnsi="Times New Roman" w:cs="Times New Roman"/>
        </w:rPr>
        <w:t>laudo ou atestado médico ou outros documentos equivalentes, emitido pelo médico assistente atestando e comprovando que se tratava de uma situação de urgência ou emergência;</w:t>
      </w:r>
      <w:r w:rsidRPr="00554C6F">
        <w:rPr>
          <w:rFonts w:ascii="Times New Roman" w:hAnsi="Times New Roman" w:cs="Times New Roman"/>
          <w:spacing w:val="-4"/>
        </w:rPr>
        <w:t xml:space="preserve"> </w:t>
      </w:r>
      <w:r w:rsidRPr="00554C6F">
        <w:rPr>
          <w:rFonts w:ascii="Times New Roman" w:hAnsi="Times New Roman" w:cs="Times New Roman"/>
        </w:rPr>
        <w:t>ou</w:t>
      </w:r>
    </w:p>
    <w:p w:rsidR="00554C6F" w:rsidRPr="00554C6F" w:rsidRDefault="00554C6F" w:rsidP="008B7B31">
      <w:pPr>
        <w:pStyle w:val="PargrafodaLista"/>
        <w:widowControl w:val="0"/>
        <w:numPr>
          <w:ilvl w:val="0"/>
          <w:numId w:val="16"/>
        </w:numPr>
        <w:tabs>
          <w:tab w:val="left" w:pos="842"/>
        </w:tabs>
        <w:autoSpaceDE w:val="0"/>
        <w:autoSpaceDN w:val="0"/>
        <w:spacing w:after="0" w:line="240" w:lineRule="auto"/>
        <w:ind w:right="397" w:hanging="360"/>
        <w:contextualSpacing w:val="0"/>
        <w:jc w:val="both"/>
        <w:rPr>
          <w:rFonts w:ascii="Times New Roman" w:hAnsi="Times New Roman" w:cs="Times New Roman"/>
        </w:rPr>
      </w:pPr>
      <w:r w:rsidRPr="00554C6F">
        <w:rPr>
          <w:rFonts w:ascii="Times New Roman" w:hAnsi="Times New Roman" w:cs="Times New Roman"/>
          <w:b/>
        </w:rPr>
        <w:t>Em caso de atendimento eletivo</w:t>
      </w:r>
      <w:r w:rsidRPr="00554C6F">
        <w:rPr>
          <w:rFonts w:ascii="Times New Roman" w:hAnsi="Times New Roman" w:cs="Times New Roman"/>
        </w:rPr>
        <w:t>: número do protocolo fornecido pela CONTRATADA na solicitação de serviço ou atendimento realizado pelo beneficiário ou</w:t>
      </w:r>
      <w:r w:rsidRPr="00554C6F">
        <w:rPr>
          <w:rFonts w:ascii="Times New Roman" w:hAnsi="Times New Roman" w:cs="Times New Roman"/>
          <w:spacing w:val="-9"/>
        </w:rPr>
        <w:t xml:space="preserve"> </w:t>
      </w:r>
      <w:r w:rsidRPr="00554C6F">
        <w:rPr>
          <w:rFonts w:ascii="Times New Roman" w:hAnsi="Times New Roman" w:cs="Times New Roman"/>
        </w:rPr>
        <w:t>responsável.</w:t>
      </w:r>
    </w:p>
    <w:p w:rsidR="00554C6F" w:rsidRPr="00554C6F" w:rsidRDefault="00554C6F" w:rsidP="008B7B31">
      <w:pPr>
        <w:pStyle w:val="PargrafodaLista"/>
        <w:widowControl w:val="0"/>
        <w:numPr>
          <w:ilvl w:val="0"/>
          <w:numId w:val="16"/>
        </w:numPr>
        <w:tabs>
          <w:tab w:val="left" w:pos="832"/>
        </w:tabs>
        <w:autoSpaceDE w:val="0"/>
        <w:autoSpaceDN w:val="0"/>
        <w:spacing w:after="0" w:line="240" w:lineRule="auto"/>
        <w:ind w:right="398" w:hanging="360"/>
        <w:contextualSpacing w:val="0"/>
        <w:jc w:val="both"/>
        <w:rPr>
          <w:rFonts w:ascii="Times New Roman" w:hAnsi="Times New Roman" w:cs="Times New Roman"/>
        </w:rPr>
      </w:pPr>
      <w:r w:rsidRPr="00554C6F">
        <w:rPr>
          <w:rFonts w:ascii="Times New Roman" w:hAnsi="Times New Roman" w:cs="Times New Roman"/>
          <w:b/>
        </w:rPr>
        <w:t xml:space="preserve">Em caso de procedimentos que contenham Diretrizes de Utilização </w:t>
      </w:r>
      <w:r w:rsidRPr="00554C6F">
        <w:rPr>
          <w:rFonts w:ascii="Times New Roman" w:hAnsi="Times New Roman" w:cs="Times New Roman"/>
          <w:b/>
          <w:spacing w:val="2"/>
        </w:rPr>
        <w:t>(DUT)</w:t>
      </w:r>
      <w:r w:rsidRPr="00554C6F">
        <w:rPr>
          <w:rFonts w:ascii="Times New Roman" w:hAnsi="Times New Roman" w:cs="Times New Roman"/>
          <w:spacing w:val="2"/>
        </w:rPr>
        <w:t xml:space="preserve">: </w:t>
      </w:r>
      <w:r w:rsidRPr="00554C6F">
        <w:rPr>
          <w:rFonts w:ascii="Times New Roman" w:hAnsi="Times New Roman" w:cs="Times New Roman"/>
        </w:rPr>
        <w:t>laudo ou atestado médico ou outros documentos equivalentes, emitidos pelo médico que solicitou ou realizou o procedimento, atestando e comprovando que o beneficiário cumpre a</w:t>
      </w:r>
      <w:r w:rsidRPr="00554C6F">
        <w:rPr>
          <w:rFonts w:ascii="Times New Roman" w:hAnsi="Times New Roman" w:cs="Times New Roman"/>
          <w:spacing w:val="-4"/>
        </w:rPr>
        <w:t xml:space="preserve"> </w:t>
      </w:r>
      <w:r w:rsidRPr="00554C6F">
        <w:rPr>
          <w:rFonts w:ascii="Times New Roman" w:hAnsi="Times New Roman" w:cs="Times New Roman"/>
        </w:rPr>
        <w:t>DUT.</w:t>
      </w:r>
    </w:p>
    <w:p w:rsidR="00554C6F" w:rsidRPr="00554C6F" w:rsidRDefault="00554C6F" w:rsidP="00554C6F">
      <w:pPr>
        <w:pStyle w:val="Corpodetexto"/>
        <w:spacing w:before="10"/>
        <w:rPr>
          <w:rFonts w:ascii="Times New Roman" w:hAnsi="Times New Roman" w:cs="Times New Roman"/>
        </w:rPr>
      </w:pPr>
    </w:p>
    <w:p w:rsidR="00554C6F" w:rsidRPr="00554C6F" w:rsidRDefault="00554C6F" w:rsidP="00554C6F">
      <w:pPr>
        <w:pStyle w:val="Corpodetexto"/>
        <w:spacing w:before="1"/>
        <w:ind w:left="303" w:right="402"/>
        <w:jc w:val="both"/>
        <w:rPr>
          <w:rFonts w:ascii="Times New Roman" w:hAnsi="Times New Roman" w:cs="Times New Roman"/>
        </w:rPr>
      </w:pPr>
      <w:r w:rsidRPr="00554C6F">
        <w:rPr>
          <w:rFonts w:ascii="Times New Roman" w:hAnsi="Times New Roman" w:cs="Times New Roman"/>
          <w:b/>
        </w:rPr>
        <w:t xml:space="preserve">Parágrafo Sexto. </w:t>
      </w:r>
      <w:r w:rsidRPr="00554C6F">
        <w:rPr>
          <w:rFonts w:ascii="Times New Roman" w:hAnsi="Times New Roman" w:cs="Times New Roman"/>
        </w:rPr>
        <w:t xml:space="preserve">A CONTRATADA terá o prazo adicional máximo de 30 (trinta) dias para análise da documentação e eventual </w:t>
      </w:r>
      <w:r w:rsidRPr="00554C6F">
        <w:rPr>
          <w:rFonts w:ascii="Times New Roman" w:hAnsi="Times New Roman" w:cs="Times New Roman"/>
          <w:b/>
        </w:rPr>
        <w:t>reembolso do valor devido</w:t>
      </w:r>
      <w:r w:rsidRPr="00554C6F">
        <w:rPr>
          <w:rFonts w:ascii="Times New Roman" w:hAnsi="Times New Roman" w:cs="Times New Roman"/>
        </w:rPr>
        <w:t>, descontadas as coparticipações previstas na cláusula Mecanismos de Regulação.</w:t>
      </w:r>
    </w:p>
    <w:p w:rsidR="00554C6F" w:rsidRPr="00554C6F" w:rsidRDefault="00554C6F" w:rsidP="00554C6F">
      <w:pPr>
        <w:pStyle w:val="Corpodetexto"/>
        <w:rPr>
          <w:rFonts w:ascii="Times New Roman" w:hAnsi="Times New Roman" w:cs="Times New Roman"/>
        </w:rPr>
      </w:pPr>
    </w:p>
    <w:p w:rsidR="00554C6F" w:rsidRPr="00554C6F" w:rsidRDefault="00554C6F" w:rsidP="00554C6F">
      <w:pPr>
        <w:pStyle w:val="Ttulo1"/>
        <w:ind w:left="315"/>
        <w:jc w:val="both"/>
        <w:rPr>
          <w:rFonts w:ascii="Times New Roman" w:hAnsi="Times New Roman" w:cs="Times New Roman"/>
          <w:sz w:val="22"/>
          <w:szCs w:val="22"/>
        </w:rPr>
      </w:pPr>
      <w:r w:rsidRPr="00554C6F">
        <w:rPr>
          <w:rFonts w:ascii="Times New Roman" w:hAnsi="Times New Roman" w:cs="Times New Roman"/>
          <w:sz w:val="22"/>
          <w:szCs w:val="22"/>
        </w:rPr>
        <w:t>CLÁUSULA 10ª - MECANISMOS DE REGULAÇÃO</w:t>
      </w:r>
    </w:p>
    <w:p w:rsidR="00554C6F" w:rsidRPr="00554C6F" w:rsidRDefault="00554C6F" w:rsidP="00554C6F">
      <w:pPr>
        <w:pStyle w:val="Corpodetexto"/>
        <w:spacing w:before="1"/>
        <w:rPr>
          <w:rFonts w:ascii="Times New Roman" w:hAnsi="Times New Roman" w:cs="Times New Roman"/>
          <w:b/>
        </w:rPr>
      </w:pPr>
    </w:p>
    <w:p w:rsidR="00554C6F" w:rsidRPr="00554C6F" w:rsidRDefault="00554C6F" w:rsidP="00554C6F">
      <w:pPr>
        <w:pStyle w:val="Corpodetexto"/>
        <w:ind w:left="303" w:right="401"/>
        <w:jc w:val="both"/>
        <w:rPr>
          <w:rFonts w:ascii="Times New Roman" w:hAnsi="Times New Roman" w:cs="Times New Roman"/>
        </w:rPr>
      </w:pPr>
      <w:r w:rsidRPr="00554C6F">
        <w:rPr>
          <w:rFonts w:ascii="Times New Roman" w:hAnsi="Times New Roman" w:cs="Times New Roman"/>
        </w:rPr>
        <w:t>Para realização das coberturas assistenciais contratadas, os beneficiários devem observar os mecanismos de regulação adotados pela CONTRATADA, para gerenciar e regular a demanda de utilização de serviços prestados. Observando ainda, as atualizações estabelecidas em normativos da Agência Nacional de Saúde Suplementar, vigentes na data do evento.</w:t>
      </w:r>
    </w:p>
    <w:p w:rsidR="00554C6F" w:rsidRPr="00554C6F" w:rsidRDefault="00554C6F" w:rsidP="00554C6F">
      <w:pPr>
        <w:pStyle w:val="Corpodetexto"/>
        <w:spacing w:before="11"/>
        <w:rPr>
          <w:rFonts w:ascii="Times New Roman" w:hAnsi="Times New Roman" w:cs="Times New Roman"/>
        </w:rPr>
      </w:pPr>
    </w:p>
    <w:p w:rsidR="00554C6F" w:rsidRPr="00554C6F" w:rsidRDefault="00554C6F" w:rsidP="008B7B31">
      <w:pPr>
        <w:pStyle w:val="Ttulo1"/>
        <w:keepNext w:val="0"/>
        <w:widowControl w:val="0"/>
        <w:numPr>
          <w:ilvl w:val="0"/>
          <w:numId w:val="15"/>
        </w:numPr>
        <w:tabs>
          <w:tab w:val="left" w:pos="470"/>
        </w:tabs>
        <w:autoSpaceDE w:val="0"/>
        <w:autoSpaceDN w:val="0"/>
        <w:spacing w:before="0" w:after="0"/>
        <w:rPr>
          <w:rFonts w:ascii="Times New Roman" w:hAnsi="Times New Roman" w:cs="Times New Roman"/>
          <w:sz w:val="22"/>
          <w:szCs w:val="22"/>
        </w:rPr>
      </w:pPr>
      <w:r w:rsidRPr="00554C6F">
        <w:rPr>
          <w:rFonts w:ascii="Times New Roman" w:hAnsi="Times New Roman" w:cs="Times New Roman"/>
          <w:sz w:val="22"/>
          <w:szCs w:val="22"/>
        </w:rPr>
        <w:t>Coparticipação</w:t>
      </w:r>
    </w:p>
    <w:p w:rsidR="00554C6F" w:rsidRPr="00554C6F" w:rsidRDefault="00554C6F" w:rsidP="00554C6F">
      <w:pPr>
        <w:pStyle w:val="Corpodetexto"/>
        <w:spacing w:before="4"/>
        <w:rPr>
          <w:rFonts w:ascii="Times New Roman" w:hAnsi="Times New Roman" w:cs="Times New Roman"/>
          <w:b/>
        </w:rPr>
      </w:pPr>
    </w:p>
    <w:p w:rsidR="00554C6F" w:rsidRPr="00554C6F" w:rsidRDefault="00554C6F" w:rsidP="00554C6F">
      <w:pPr>
        <w:pStyle w:val="Corpodetexto"/>
        <w:spacing w:before="93"/>
        <w:ind w:left="303" w:right="403"/>
        <w:jc w:val="both"/>
        <w:rPr>
          <w:rFonts w:ascii="Times New Roman" w:hAnsi="Times New Roman" w:cs="Times New Roman"/>
        </w:rPr>
      </w:pPr>
      <w:r w:rsidRPr="00554C6F">
        <w:rPr>
          <w:rFonts w:ascii="Times New Roman" w:hAnsi="Times New Roman" w:cs="Times New Roman"/>
        </w:rPr>
        <w:t xml:space="preserve">É a participação financeira na despesa assistencial, a título de fator moderador, a ser paga pelo beneficiário após a realização dos procedimentos e cobrada </w:t>
      </w:r>
      <w:r w:rsidRPr="00554C6F">
        <w:rPr>
          <w:rFonts w:ascii="Times New Roman" w:hAnsi="Times New Roman" w:cs="Times New Roman"/>
          <w:b/>
        </w:rPr>
        <w:t xml:space="preserve">em conjunto </w:t>
      </w:r>
      <w:r w:rsidRPr="00554C6F">
        <w:rPr>
          <w:rFonts w:ascii="Times New Roman" w:hAnsi="Times New Roman" w:cs="Times New Roman"/>
        </w:rPr>
        <w:t>com a mensalidade do plano de saúde. A coparticipação incidirá sobre os seguintes serviços/procedimentos:</w:t>
      </w:r>
    </w:p>
    <w:p w:rsidR="00554C6F" w:rsidRPr="00554C6F" w:rsidRDefault="00554C6F" w:rsidP="00554C6F">
      <w:pPr>
        <w:pStyle w:val="Corpodetexto"/>
        <w:spacing w:before="11"/>
        <w:rPr>
          <w:rFonts w:ascii="Times New Roman" w:hAnsi="Times New Roman" w:cs="Times New Roman"/>
        </w:rPr>
      </w:pPr>
    </w:p>
    <w:p w:rsidR="00554C6F" w:rsidRPr="00554C6F" w:rsidRDefault="00554C6F" w:rsidP="008B7B31">
      <w:pPr>
        <w:pStyle w:val="PargrafodaLista"/>
        <w:widowControl w:val="0"/>
        <w:numPr>
          <w:ilvl w:val="0"/>
          <w:numId w:val="14"/>
        </w:numPr>
        <w:tabs>
          <w:tab w:val="left" w:pos="678"/>
        </w:tabs>
        <w:autoSpaceDE w:val="0"/>
        <w:autoSpaceDN w:val="0"/>
        <w:spacing w:after="0" w:line="240" w:lineRule="auto"/>
        <w:contextualSpacing w:val="0"/>
        <w:jc w:val="both"/>
        <w:rPr>
          <w:rFonts w:ascii="Times New Roman" w:hAnsi="Times New Roman" w:cs="Times New Roman"/>
        </w:rPr>
      </w:pPr>
      <w:r w:rsidRPr="00554C6F">
        <w:rPr>
          <w:rFonts w:ascii="Times New Roman" w:hAnsi="Times New Roman" w:cs="Times New Roman"/>
          <w:u w:val="single"/>
        </w:rPr>
        <w:t>consulta de puericultura, demais consultas médicas</w:t>
      </w:r>
      <w:r w:rsidRPr="00554C6F">
        <w:rPr>
          <w:rFonts w:ascii="Times New Roman" w:hAnsi="Times New Roman" w:cs="Times New Roman"/>
        </w:rPr>
        <w:t xml:space="preserve"> em consultório e pronto</w:t>
      </w:r>
      <w:r w:rsidRPr="00554C6F">
        <w:rPr>
          <w:rFonts w:ascii="Times New Roman" w:hAnsi="Times New Roman" w:cs="Times New Roman"/>
          <w:spacing w:val="2"/>
        </w:rPr>
        <w:t xml:space="preserve"> </w:t>
      </w:r>
      <w:r w:rsidRPr="00554C6F">
        <w:rPr>
          <w:rFonts w:ascii="Times New Roman" w:hAnsi="Times New Roman" w:cs="Times New Roman"/>
        </w:rPr>
        <w:t>socorro;</w:t>
      </w:r>
    </w:p>
    <w:p w:rsidR="00554C6F" w:rsidRPr="00554C6F" w:rsidRDefault="00554C6F" w:rsidP="008B7B31">
      <w:pPr>
        <w:pStyle w:val="PargrafodaLista"/>
        <w:widowControl w:val="0"/>
        <w:numPr>
          <w:ilvl w:val="0"/>
          <w:numId w:val="14"/>
        </w:numPr>
        <w:tabs>
          <w:tab w:val="left" w:pos="678"/>
        </w:tabs>
        <w:autoSpaceDE w:val="0"/>
        <w:autoSpaceDN w:val="0"/>
        <w:spacing w:before="1" w:after="0" w:line="240" w:lineRule="auto"/>
        <w:ind w:right="398"/>
        <w:contextualSpacing w:val="0"/>
        <w:jc w:val="both"/>
        <w:rPr>
          <w:rFonts w:ascii="Times New Roman" w:hAnsi="Times New Roman" w:cs="Times New Roman"/>
        </w:rPr>
      </w:pPr>
      <w:r w:rsidRPr="00554C6F">
        <w:rPr>
          <w:rFonts w:ascii="Times New Roman" w:hAnsi="Times New Roman" w:cs="Times New Roman"/>
          <w:u w:val="single"/>
        </w:rPr>
        <w:t>exames e procedimentos de diagnose,</w:t>
      </w:r>
      <w:r w:rsidRPr="00554C6F">
        <w:rPr>
          <w:rFonts w:ascii="Times New Roman" w:hAnsi="Times New Roman" w:cs="Times New Roman"/>
        </w:rPr>
        <w:t xml:space="preserve"> realizados em consultórios médicos, clínicas, laboratórios e hospitais em regime ambulatorial, incluindo materiais, medicamentos, honorários e taxas relacionadas à execução do exame;</w:t>
      </w:r>
    </w:p>
    <w:p w:rsidR="00554C6F" w:rsidRPr="00554C6F" w:rsidRDefault="00554C6F" w:rsidP="008B7B31">
      <w:pPr>
        <w:pStyle w:val="PargrafodaLista"/>
        <w:widowControl w:val="0"/>
        <w:numPr>
          <w:ilvl w:val="0"/>
          <w:numId w:val="14"/>
        </w:numPr>
        <w:tabs>
          <w:tab w:val="left" w:pos="678"/>
        </w:tabs>
        <w:autoSpaceDE w:val="0"/>
        <w:autoSpaceDN w:val="0"/>
        <w:spacing w:after="0" w:line="240" w:lineRule="auto"/>
        <w:ind w:right="397"/>
        <w:contextualSpacing w:val="0"/>
        <w:jc w:val="both"/>
        <w:rPr>
          <w:rFonts w:ascii="Times New Roman" w:hAnsi="Times New Roman" w:cs="Times New Roman"/>
        </w:rPr>
      </w:pPr>
      <w:r w:rsidRPr="00554C6F">
        <w:rPr>
          <w:rFonts w:ascii="Times New Roman" w:hAnsi="Times New Roman" w:cs="Times New Roman"/>
          <w:u w:val="single"/>
        </w:rPr>
        <w:t>consultas/sessões realizadas por profissionais de saúde, previstas no</w:t>
      </w:r>
      <w:r w:rsidRPr="00554C6F">
        <w:rPr>
          <w:rFonts w:ascii="Times New Roman" w:hAnsi="Times New Roman" w:cs="Times New Roman"/>
        </w:rPr>
        <w:t xml:space="preserve"> Rol de Procedimentos e Eventos em Saúde da ANS, vigentes à época do evento, tais como: fisioterapia, acupuntura, fonoaudiólogo, terapeuta ocupacional, psicólogo, nutricionista e psicoterapia</w:t>
      </w:r>
      <w:r w:rsidRPr="00554C6F">
        <w:rPr>
          <w:rFonts w:ascii="Times New Roman" w:hAnsi="Times New Roman" w:cs="Times New Roman"/>
          <w:b/>
        </w:rPr>
        <w:t xml:space="preserve">, </w:t>
      </w:r>
      <w:r w:rsidRPr="00554C6F">
        <w:rPr>
          <w:rFonts w:ascii="Times New Roman" w:hAnsi="Times New Roman" w:cs="Times New Roman"/>
        </w:rPr>
        <w:t>realizadas em regime ambulatorial, incluindo materiais, medicamentos, honorários e taxas relacionadas à execução dos procedimentos.</w:t>
      </w:r>
    </w:p>
    <w:p w:rsidR="00554C6F" w:rsidRPr="00554C6F" w:rsidRDefault="00554C6F" w:rsidP="00554C6F">
      <w:pPr>
        <w:pStyle w:val="Corpodetexto"/>
        <w:spacing w:before="10"/>
        <w:rPr>
          <w:rFonts w:ascii="Times New Roman" w:hAnsi="Times New Roman" w:cs="Times New Roman"/>
        </w:rPr>
      </w:pPr>
    </w:p>
    <w:p w:rsidR="00554C6F" w:rsidRPr="00554C6F" w:rsidRDefault="00554C6F" w:rsidP="00554C6F">
      <w:pPr>
        <w:pStyle w:val="Corpodetexto"/>
        <w:tabs>
          <w:tab w:val="left" w:pos="1924"/>
          <w:tab w:val="left" w:pos="4606"/>
          <w:tab w:val="left" w:pos="9851"/>
        </w:tabs>
        <w:spacing w:before="1"/>
        <w:ind w:left="303" w:right="346"/>
        <w:jc w:val="both"/>
        <w:rPr>
          <w:rFonts w:ascii="Times New Roman" w:hAnsi="Times New Roman" w:cs="Times New Roman"/>
        </w:rPr>
      </w:pPr>
      <w:r w:rsidRPr="00554C6F">
        <w:rPr>
          <w:rFonts w:ascii="Times New Roman" w:hAnsi="Times New Roman" w:cs="Times New Roman"/>
          <w:b/>
        </w:rPr>
        <w:t xml:space="preserve">Parágrafo Primeiro. </w:t>
      </w:r>
      <w:r w:rsidRPr="00554C6F">
        <w:rPr>
          <w:rFonts w:ascii="Times New Roman" w:hAnsi="Times New Roman" w:cs="Times New Roman"/>
        </w:rPr>
        <w:t xml:space="preserve">A coparticipação será de 50% (cinquenta por cento) sobre os valores constantes </w:t>
      </w:r>
      <w:r w:rsidRPr="00554C6F">
        <w:rPr>
          <w:rFonts w:ascii="Times New Roman" w:hAnsi="Times New Roman" w:cs="Times New Roman"/>
          <w:u w:val="single"/>
        </w:rPr>
        <w:t>da</w:t>
      </w:r>
      <w:r w:rsidRPr="00554C6F">
        <w:rPr>
          <w:rFonts w:ascii="Times New Roman" w:hAnsi="Times New Roman" w:cs="Times New Roman"/>
        </w:rPr>
        <w:t xml:space="preserve"> </w:t>
      </w:r>
      <w:r w:rsidRPr="00554C6F">
        <w:rPr>
          <w:rFonts w:ascii="Times New Roman" w:hAnsi="Times New Roman" w:cs="Times New Roman"/>
          <w:u w:val="single"/>
        </w:rPr>
        <w:t>Tabela de Referência de Coparticipação da CONTRATADA,</w:t>
      </w:r>
      <w:r w:rsidRPr="00554C6F">
        <w:rPr>
          <w:rFonts w:ascii="Times New Roman" w:hAnsi="Times New Roman" w:cs="Times New Roman"/>
        </w:rPr>
        <w:t xml:space="preserve"> vigente na data do atendimento, disponível no endereço  </w:t>
      </w:r>
      <w:r w:rsidRPr="00554C6F">
        <w:rPr>
          <w:rFonts w:ascii="Times New Roman" w:hAnsi="Times New Roman" w:cs="Times New Roman"/>
          <w:spacing w:val="52"/>
        </w:rPr>
        <w:t xml:space="preserve"> </w:t>
      </w:r>
      <w:r w:rsidRPr="00554C6F">
        <w:rPr>
          <w:rFonts w:ascii="Times New Roman" w:hAnsi="Times New Roman" w:cs="Times New Roman"/>
        </w:rPr>
        <w:t xml:space="preserve">eletrônico  </w:t>
      </w:r>
      <w:r w:rsidRPr="00554C6F">
        <w:rPr>
          <w:rFonts w:ascii="Times New Roman" w:hAnsi="Times New Roman" w:cs="Times New Roman"/>
          <w:spacing w:val="55"/>
        </w:rPr>
        <w:t xml:space="preserve"> </w:t>
      </w:r>
      <w:hyperlink r:id="rId15">
        <w:r w:rsidRPr="00554C6F">
          <w:rPr>
            <w:rFonts w:ascii="Times New Roman" w:hAnsi="Times New Roman" w:cs="Times New Roman"/>
          </w:rPr>
          <w:t>www.</w:t>
        </w:r>
      </w:hyperlink>
      <w:r w:rsidRPr="00554C6F">
        <w:rPr>
          <w:rFonts w:ascii="Times New Roman" w:hAnsi="Times New Roman" w:cs="Times New Roman"/>
          <w:u w:val="single"/>
        </w:rPr>
        <w:t xml:space="preserve"> </w:t>
      </w:r>
      <w:r w:rsidRPr="00554C6F">
        <w:rPr>
          <w:rFonts w:ascii="Times New Roman" w:hAnsi="Times New Roman" w:cs="Times New Roman"/>
          <w:u w:val="single"/>
        </w:rPr>
        <w:tab/>
        <w:t>,</w:t>
      </w:r>
      <w:r w:rsidRPr="00554C6F">
        <w:rPr>
          <w:rFonts w:ascii="Times New Roman" w:hAnsi="Times New Roman" w:cs="Times New Roman"/>
        </w:rPr>
        <w:t xml:space="preserve">    </w:t>
      </w:r>
      <w:r w:rsidRPr="00554C6F">
        <w:rPr>
          <w:rFonts w:ascii="Times New Roman" w:hAnsi="Times New Roman" w:cs="Times New Roman"/>
          <w:u w:val="single"/>
        </w:rPr>
        <w:t>observado</w:t>
      </w:r>
      <w:r w:rsidRPr="00554C6F">
        <w:rPr>
          <w:rFonts w:ascii="Times New Roman" w:hAnsi="Times New Roman" w:cs="Times New Roman"/>
        </w:rPr>
        <w:t xml:space="preserve">    </w:t>
      </w:r>
      <w:r w:rsidRPr="00554C6F">
        <w:rPr>
          <w:rFonts w:ascii="Times New Roman" w:hAnsi="Times New Roman" w:cs="Times New Roman"/>
          <w:u w:val="single"/>
        </w:rPr>
        <w:t>o</w:t>
      </w:r>
      <w:r w:rsidRPr="00554C6F">
        <w:rPr>
          <w:rFonts w:ascii="Times New Roman" w:hAnsi="Times New Roman" w:cs="Times New Roman"/>
        </w:rPr>
        <w:t xml:space="preserve">    </w:t>
      </w:r>
      <w:r w:rsidRPr="00554C6F">
        <w:rPr>
          <w:rFonts w:ascii="Times New Roman" w:hAnsi="Times New Roman" w:cs="Times New Roman"/>
          <w:u w:val="single"/>
        </w:rPr>
        <w:t>limite</w:t>
      </w:r>
      <w:r w:rsidRPr="00554C6F">
        <w:rPr>
          <w:rFonts w:ascii="Times New Roman" w:hAnsi="Times New Roman" w:cs="Times New Roman"/>
        </w:rPr>
        <w:t xml:space="preserve">    </w:t>
      </w:r>
      <w:r w:rsidRPr="00554C6F">
        <w:rPr>
          <w:rFonts w:ascii="Times New Roman" w:hAnsi="Times New Roman" w:cs="Times New Roman"/>
          <w:u w:val="single"/>
        </w:rPr>
        <w:t>máximo</w:t>
      </w:r>
      <w:r w:rsidRPr="00554C6F">
        <w:rPr>
          <w:rFonts w:ascii="Times New Roman" w:hAnsi="Times New Roman" w:cs="Times New Roman"/>
        </w:rPr>
        <w:t xml:space="preserve">    </w:t>
      </w:r>
      <w:r w:rsidRPr="00554C6F">
        <w:rPr>
          <w:rFonts w:ascii="Times New Roman" w:hAnsi="Times New Roman" w:cs="Times New Roman"/>
          <w:u w:val="single"/>
        </w:rPr>
        <w:t>de</w:t>
      </w:r>
      <w:r w:rsidRPr="00554C6F">
        <w:rPr>
          <w:rFonts w:ascii="Times New Roman" w:hAnsi="Times New Roman" w:cs="Times New Roman"/>
        </w:rPr>
        <w:t xml:space="preserve">  </w:t>
      </w:r>
      <w:r w:rsidRPr="00554C6F">
        <w:rPr>
          <w:rFonts w:ascii="Times New Roman" w:hAnsi="Times New Roman" w:cs="Times New Roman"/>
          <w:spacing w:val="54"/>
        </w:rPr>
        <w:t xml:space="preserve"> </w:t>
      </w:r>
      <w:r w:rsidRPr="00554C6F">
        <w:rPr>
          <w:rFonts w:ascii="Times New Roman" w:hAnsi="Times New Roman" w:cs="Times New Roman"/>
          <w:u w:val="single"/>
        </w:rPr>
        <w:t>R$</w:t>
      </w:r>
      <w:r w:rsidRPr="00554C6F">
        <w:rPr>
          <w:rFonts w:ascii="Times New Roman" w:hAnsi="Times New Roman" w:cs="Times New Roman"/>
        </w:rPr>
        <w:t xml:space="preserve">    </w:t>
      </w:r>
      <w:r w:rsidRPr="00554C6F">
        <w:rPr>
          <w:rFonts w:ascii="Times New Roman" w:hAnsi="Times New Roman" w:cs="Times New Roman"/>
          <w:w w:val="99"/>
          <w:u w:val="single"/>
        </w:rPr>
        <w:t xml:space="preserve"> </w:t>
      </w:r>
      <w:r w:rsidRPr="00554C6F">
        <w:rPr>
          <w:rFonts w:ascii="Times New Roman" w:hAnsi="Times New Roman" w:cs="Times New Roman"/>
          <w:u w:val="single"/>
        </w:rPr>
        <w:tab/>
      </w:r>
      <w:r w:rsidRPr="00554C6F">
        <w:rPr>
          <w:rFonts w:ascii="Times New Roman" w:hAnsi="Times New Roman" w:cs="Times New Roman"/>
        </w:rPr>
        <w:t xml:space="preserve"> (</w:t>
      </w:r>
      <w:r w:rsidRPr="00554C6F">
        <w:rPr>
          <w:rFonts w:ascii="Times New Roman" w:hAnsi="Times New Roman" w:cs="Times New Roman"/>
          <w:u w:val="single"/>
        </w:rPr>
        <w:t xml:space="preserve"> </w:t>
      </w:r>
      <w:r w:rsidRPr="00554C6F">
        <w:rPr>
          <w:rFonts w:ascii="Times New Roman" w:hAnsi="Times New Roman" w:cs="Times New Roman"/>
          <w:u w:val="single"/>
        </w:rPr>
        <w:tab/>
      </w:r>
      <w:r w:rsidRPr="00554C6F">
        <w:rPr>
          <w:rFonts w:ascii="Times New Roman" w:hAnsi="Times New Roman" w:cs="Times New Roman"/>
        </w:rPr>
        <w:t>) por serviço/procedimento</w:t>
      </w:r>
      <w:r w:rsidRPr="00554C6F">
        <w:rPr>
          <w:rFonts w:ascii="Times New Roman" w:hAnsi="Times New Roman" w:cs="Times New Roman"/>
          <w:spacing w:val="-4"/>
        </w:rPr>
        <w:t xml:space="preserve"> </w:t>
      </w:r>
      <w:r w:rsidRPr="00554C6F">
        <w:rPr>
          <w:rFonts w:ascii="Times New Roman" w:hAnsi="Times New Roman" w:cs="Times New Roman"/>
        </w:rPr>
        <w:t>realizado.</w:t>
      </w:r>
    </w:p>
    <w:p w:rsidR="00554C6F" w:rsidRPr="00554C6F" w:rsidRDefault="00554C6F" w:rsidP="00554C6F">
      <w:pPr>
        <w:pStyle w:val="Corpodetexto"/>
        <w:ind w:left="303" w:right="393"/>
        <w:jc w:val="both"/>
        <w:rPr>
          <w:rFonts w:ascii="Times New Roman" w:hAnsi="Times New Roman" w:cs="Times New Roman"/>
        </w:rPr>
      </w:pPr>
      <w:r w:rsidRPr="00554C6F">
        <w:rPr>
          <w:rFonts w:ascii="Times New Roman" w:hAnsi="Times New Roman" w:cs="Times New Roman"/>
          <w:b/>
        </w:rPr>
        <w:t xml:space="preserve">Parágrafo Segundo. </w:t>
      </w:r>
      <w:r w:rsidRPr="00554C6F">
        <w:rPr>
          <w:rFonts w:ascii="Times New Roman" w:hAnsi="Times New Roman" w:cs="Times New Roman"/>
          <w:u w:val="single"/>
        </w:rPr>
        <w:t>Os</w:t>
      </w:r>
      <w:r w:rsidRPr="00554C6F">
        <w:rPr>
          <w:rFonts w:ascii="Times New Roman" w:hAnsi="Times New Roman" w:cs="Times New Roman"/>
        </w:rPr>
        <w:t xml:space="preserve"> </w:t>
      </w:r>
      <w:r w:rsidRPr="00554C6F">
        <w:rPr>
          <w:rFonts w:ascii="Times New Roman" w:hAnsi="Times New Roman" w:cs="Times New Roman"/>
          <w:u w:val="single"/>
        </w:rPr>
        <w:t>valores</w:t>
      </w:r>
      <w:r w:rsidRPr="00554C6F">
        <w:rPr>
          <w:rFonts w:ascii="Times New Roman" w:hAnsi="Times New Roman" w:cs="Times New Roman"/>
        </w:rPr>
        <w:t xml:space="preserve"> </w:t>
      </w:r>
      <w:r w:rsidRPr="00554C6F">
        <w:rPr>
          <w:rFonts w:ascii="Times New Roman" w:hAnsi="Times New Roman" w:cs="Times New Roman"/>
          <w:u w:val="single"/>
        </w:rPr>
        <w:t>constantes</w:t>
      </w:r>
      <w:r w:rsidRPr="00554C6F">
        <w:rPr>
          <w:rFonts w:ascii="Times New Roman" w:hAnsi="Times New Roman" w:cs="Times New Roman"/>
        </w:rPr>
        <w:t xml:space="preserve"> </w:t>
      </w:r>
      <w:r w:rsidRPr="00554C6F">
        <w:rPr>
          <w:rFonts w:ascii="Times New Roman" w:hAnsi="Times New Roman" w:cs="Times New Roman"/>
          <w:u w:val="single"/>
        </w:rPr>
        <w:t>na</w:t>
      </w:r>
      <w:r w:rsidRPr="00554C6F">
        <w:rPr>
          <w:rFonts w:ascii="Times New Roman" w:hAnsi="Times New Roman" w:cs="Times New Roman"/>
        </w:rPr>
        <w:t xml:space="preserve"> </w:t>
      </w:r>
      <w:r w:rsidRPr="00554C6F">
        <w:rPr>
          <w:rFonts w:ascii="Times New Roman" w:hAnsi="Times New Roman" w:cs="Times New Roman"/>
          <w:u w:val="single"/>
        </w:rPr>
        <w:t>Tabela</w:t>
      </w:r>
      <w:r w:rsidRPr="00554C6F">
        <w:rPr>
          <w:rFonts w:ascii="Times New Roman" w:hAnsi="Times New Roman" w:cs="Times New Roman"/>
        </w:rPr>
        <w:t xml:space="preserve"> </w:t>
      </w:r>
      <w:r w:rsidRPr="00554C6F">
        <w:rPr>
          <w:rFonts w:ascii="Times New Roman" w:hAnsi="Times New Roman" w:cs="Times New Roman"/>
          <w:u w:val="single"/>
        </w:rPr>
        <w:t>de</w:t>
      </w:r>
      <w:r w:rsidRPr="00554C6F">
        <w:rPr>
          <w:rFonts w:ascii="Times New Roman" w:hAnsi="Times New Roman" w:cs="Times New Roman"/>
        </w:rPr>
        <w:t xml:space="preserve"> </w:t>
      </w:r>
      <w:r w:rsidRPr="00554C6F">
        <w:rPr>
          <w:rFonts w:ascii="Times New Roman" w:hAnsi="Times New Roman" w:cs="Times New Roman"/>
          <w:u w:val="single"/>
        </w:rPr>
        <w:t>Referência</w:t>
      </w:r>
      <w:r w:rsidRPr="00554C6F">
        <w:rPr>
          <w:rFonts w:ascii="Times New Roman" w:hAnsi="Times New Roman" w:cs="Times New Roman"/>
        </w:rPr>
        <w:t xml:space="preserve"> </w:t>
      </w:r>
      <w:r w:rsidRPr="00554C6F">
        <w:rPr>
          <w:rFonts w:ascii="Times New Roman" w:hAnsi="Times New Roman" w:cs="Times New Roman"/>
          <w:u w:val="single"/>
        </w:rPr>
        <w:t>de</w:t>
      </w:r>
      <w:r w:rsidRPr="00554C6F">
        <w:rPr>
          <w:rFonts w:ascii="Times New Roman" w:hAnsi="Times New Roman" w:cs="Times New Roman"/>
        </w:rPr>
        <w:t xml:space="preserve"> </w:t>
      </w:r>
      <w:r w:rsidRPr="00554C6F">
        <w:rPr>
          <w:rFonts w:ascii="Times New Roman" w:hAnsi="Times New Roman" w:cs="Times New Roman"/>
          <w:u w:val="single"/>
        </w:rPr>
        <w:t>Coparticipação</w:t>
      </w:r>
      <w:r w:rsidRPr="00554C6F">
        <w:rPr>
          <w:rFonts w:ascii="Times New Roman" w:hAnsi="Times New Roman" w:cs="Times New Roman"/>
        </w:rPr>
        <w:t xml:space="preserve"> </w:t>
      </w:r>
      <w:r w:rsidRPr="00554C6F">
        <w:rPr>
          <w:rFonts w:ascii="Times New Roman" w:hAnsi="Times New Roman" w:cs="Times New Roman"/>
          <w:u w:val="single"/>
        </w:rPr>
        <w:t>da</w:t>
      </w:r>
      <w:r w:rsidRPr="00554C6F">
        <w:rPr>
          <w:rFonts w:ascii="Times New Roman" w:hAnsi="Times New Roman" w:cs="Times New Roman"/>
        </w:rPr>
        <w:t xml:space="preserve"> </w:t>
      </w:r>
      <w:r w:rsidRPr="00554C6F">
        <w:rPr>
          <w:rFonts w:ascii="Times New Roman" w:hAnsi="Times New Roman" w:cs="Times New Roman"/>
          <w:u w:val="single"/>
        </w:rPr>
        <w:t>CONTRATADA</w:t>
      </w:r>
      <w:r w:rsidRPr="00554C6F">
        <w:rPr>
          <w:rFonts w:ascii="Times New Roman" w:hAnsi="Times New Roman" w:cs="Times New Roman"/>
        </w:rPr>
        <w:t xml:space="preserve"> </w:t>
      </w:r>
      <w:r w:rsidRPr="00554C6F">
        <w:rPr>
          <w:rFonts w:ascii="Times New Roman" w:hAnsi="Times New Roman" w:cs="Times New Roman"/>
          <w:u w:val="single"/>
        </w:rPr>
        <w:t>e</w:t>
      </w:r>
      <w:r w:rsidRPr="00554C6F">
        <w:rPr>
          <w:rFonts w:ascii="Times New Roman" w:hAnsi="Times New Roman" w:cs="Times New Roman"/>
        </w:rPr>
        <w:t xml:space="preserve"> </w:t>
      </w:r>
      <w:r w:rsidRPr="00554C6F">
        <w:rPr>
          <w:rFonts w:ascii="Times New Roman" w:hAnsi="Times New Roman" w:cs="Times New Roman"/>
          <w:u w:val="single"/>
        </w:rPr>
        <w:t>respectivos</w:t>
      </w:r>
      <w:r w:rsidRPr="00554C6F">
        <w:rPr>
          <w:rFonts w:ascii="Times New Roman" w:hAnsi="Times New Roman" w:cs="Times New Roman"/>
        </w:rPr>
        <w:t xml:space="preserve"> limites máximos serão reajustados anualmente conforme condições estabelecidas na Cláusula de Reajuste.</w:t>
      </w:r>
    </w:p>
    <w:p w:rsidR="00554C6F" w:rsidRPr="00554C6F" w:rsidRDefault="00554C6F" w:rsidP="00554C6F">
      <w:pPr>
        <w:pStyle w:val="Corpodetexto"/>
        <w:ind w:left="303" w:right="402"/>
        <w:jc w:val="both"/>
        <w:rPr>
          <w:rFonts w:ascii="Times New Roman" w:hAnsi="Times New Roman" w:cs="Times New Roman"/>
        </w:rPr>
      </w:pPr>
      <w:r w:rsidRPr="00554C6F">
        <w:rPr>
          <w:rFonts w:ascii="Times New Roman" w:hAnsi="Times New Roman" w:cs="Times New Roman"/>
          <w:b/>
        </w:rPr>
        <w:t xml:space="preserve">Parágrafo Terceiro. </w:t>
      </w:r>
      <w:r w:rsidRPr="00554C6F">
        <w:rPr>
          <w:rFonts w:ascii="Times New Roman" w:hAnsi="Times New Roman" w:cs="Times New Roman"/>
        </w:rPr>
        <w:t>Sempre que houver uma atualização do rol de procedimentos e eventos em saúde, publicada pela Agência Nacional de Saúde Suplementar, e forem inclusos procedimentos e/ou medicamentos, não listados acima e também não contemplados no rol anterior, incidirá a cobrança de coparticipação sobre as novas coberturas ambulatoriais incluídas.</w:t>
      </w:r>
    </w:p>
    <w:p w:rsidR="00554C6F" w:rsidRDefault="00554C6F" w:rsidP="00554C6F">
      <w:pPr>
        <w:pStyle w:val="Corpodetexto"/>
        <w:ind w:left="303" w:right="403"/>
        <w:jc w:val="both"/>
        <w:rPr>
          <w:rFonts w:ascii="Times New Roman" w:hAnsi="Times New Roman" w:cs="Times New Roman"/>
        </w:rPr>
      </w:pPr>
      <w:r w:rsidRPr="00554C6F">
        <w:rPr>
          <w:rFonts w:ascii="Times New Roman" w:hAnsi="Times New Roman" w:cs="Times New Roman"/>
          <w:b/>
        </w:rPr>
        <w:t xml:space="preserve">Parágrafo Quarto. </w:t>
      </w:r>
      <w:r w:rsidRPr="00554C6F">
        <w:rPr>
          <w:rFonts w:ascii="Times New Roman" w:hAnsi="Times New Roman" w:cs="Times New Roman"/>
        </w:rPr>
        <w:t>A inadimplência dos valores apurados a títulos de coparticipação sujeitará o CONTRATANTE às mesmas penalidades impostas à inadimplência das mensalidades.</w:t>
      </w:r>
    </w:p>
    <w:p w:rsidR="004C7EEF" w:rsidRPr="00554C6F" w:rsidRDefault="004C7EEF" w:rsidP="004C7EEF">
      <w:pPr>
        <w:spacing w:after="0" w:line="240" w:lineRule="auto"/>
        <w:ind w:firstLine="302"/>
        <w:jc w:val="both"/>
        <w:rPr>
          <w:rFonts w:ascii="Times New Roman" w:eastAsia="Times New Roman" w:hAnsi="Times New Roman" w:cs="Times New Roman"/>
          <w:color w:val="000000"/>
          <w:lang w:eastAsia="pt-BR"/>
        </w:rPr>
      </w:pPr>
      <w:r w:rsidRPr="00554C6F">
        <w:rPr>
          <w:rFonts w:ascii="Times New Roman" w:hAnsi="Times New Roman" w:cs="Times New Roman"/>
          <w:b/>
        </w:rPr>
        <w:t>Parágrafo Qu</w:t>
      </w:r>
      <w:r w:rsidR="000F75E2">
        <w:rPr>
          <w:rFonts w:ascii="Times New Roman" w:hAnsi="Times New Roman" w:cs="Times New Roman"/>
          <w:b/>
        </w:rPr>
        <w:t>in</w:t>
      </w:r>
      <w:r w:rsidRPr="00554C6F">
        <w:rPr>
          <w:rFonts w:ascii="Times New Roman" w:hAnsi="Times New Roman" w:cs="Times New Roman"/>
          <w:b/>
        </w:rPr>
        <w:t xml:space="preserve">to. </w:t>
      </w:r>
      <w:r w:rsidRPr="004C7EEF">
        <w:rPr>
          <w:rFonts w:ascii="Times New Roman" w:eastAsia="Times New Roman" w:hAnsi="Times New Roman" w:cs="Times New Roman"/>
          <w:color w:val="000000"/>
          <w:lang w:eastAsia="pt-BR"/>
        </w:rPr>
        <w:t xml:space="preserve">A Participação em procedimentos ambulatoriais </w:t>
      </w:r>
      <w:r w:rsidRPr="00554C6F">
        <w:rPr>
          <w:rFonts w:ascii="Times New Roman" w:eastAsia="Times New Roman" w:hAnsi="Times New Roman" w:cs="Times New Roman"/>
          <w:b/>
          <w:color w:val="000000"/>
          <w:lang w:eastAsia="pt-BR"/>
        </w:rPr>
        <w:t xml:space="preserve">terá o valor de referência </w:t>
      </w:r>
      <w:r>
        <w:rPr>
          <w:rFonts w:ascii="Times New Roman" w:eastAsia="Times New Roman" w:hAnsi="Times New Roman" w:cs="Times New Roman"/>
          <w:b/>
          <w:color w:val="000000"/>
          <w:lang w:eastAsia="pt-BR"/>
        </w:rPr>
        <w:t xml:space="preserve">máximo </w:t>
      </w:r>
      <w:r w:rsidRPr="00554C6F">
        <w:rPr>
          <w:rFonts w:ascii="Times New Roman" w:eastAsia="Times New Roman" w:hAnsi="Times New Roman" w:cs="Times New Roman"/>
          <w:b/>
          <w:color w:val="000000"/>
          <w:lang w:eastAsia="pt-BR"/>
        </w:rPr>
        <w:t>por procedimento de R$ 212,00 (duzentos e doze reais),</w:t>
      </w:r>
      <w:r w:rsidRPr="00554C6F">
        <w:rPr>
          <w:rFonts w:ascii="Times New Roman" w:eastAsia="Times New Roman" w:hAnsi="Times New Roman" w:cs="Times New Roman"/>
          <w:color w:val="000000"/>
          <w:lang w:eastAsia="pt-BR"/>
        </w:rPr>
        <w:t xml:space="preserve"> e se aplicará sobre: consultas médicas em consultório e pronto socorro, exames e procedimentos de diagnose, realizados em consultórios médicos, clínicas, laboratórios e hospitais em regime ambulatorial, incluindo materiais, medicamentos, honorários e taxas relacionadas à execução do exame; consultas/sessões: fisioterapia, acupuntura, fonoaudiólogo, terapeuta ocupacional, psicólogo, nutricionista e psicoterapia, realizadas em regime ambulatorial, incluindo materiais, medicamentos, honorários e taxas relacionadas à execução dos procedimentos.</w:t>
      </w:r>
    </w:p>
    <w:p w:rsidR="004C7EEF" w:rsidRPr="00554C6F" w:rsidRDefault="004C7EEF" w:rsidP="00554C6F">
      <w:pPr>
        <w:pStyle w:val="Corpodetexto"/>
        <w:ind w:left="303" w:right="403"/>
        <w:jc w:val="both"/>
        <w:rPr>
          <w:rFonts w:ascii="Times New Roman" w:hAnsi="Times New Roman" w:cs="Times New Roman"/>
        </w:rPr>
      </w:pPr>
    </w:p>
    <w:p w:rsidR="00554C6F" w:rsidRPr="00554C6F" w:rsidRDefault="00554C6F" w:rsidP="008B7B31">
      <w:pPr>
        <w:pStyle w:val="Ttulo1"/>
        <w:keepNext w:val="0"/>
        <w:widowControl w:val="0"/>
        <w:numPr>
          <w:ilvl w:val="0"/>
          <w:numId w:val="15"/>
        </w:numPr>
        <w:tabs>
          <w:tab w:val="left" w:pos="525"/>
        </w:tabs>
        <w:autoSpaceDE w:val="0"/>
        <w:autoSpaceDN w:val="0"/>
        <w:spacing w:before="0" w:after="0"/>
        <w:ind w:left="524" w:hanging="222"/>
        <w:jc w:val="both"/>
        <w:rPr>
          <w:rFonts w:ascii="Times New Roman" w:hAnsi="Times New Roman" w:cs="Times New Roman"/>
          <w:sz w:val="22"/>
          <w:szCs w:val="22"/>
        </w:rPr>
      </w:pPr>
      <w:r w:rsidRPr="00554C6F">
        <w:rPr>
          <w:rFonts w:ascii="Times New Roman" w:hAnsi="Times New Roman" w:cs="Times New Roman"/>
          <w:sz w:val="22"/>
          <w:szCs w:val="22"/>
        </w:rPr>
        <w:t>Cartão De</w:t>
      </w:r>
      <w:r w:rsidRPr="00554C6F">
        <w:rPr>
          <w:rFonts w:ascii="Times New Roman" w:hAnsi="Times New Roman" w:cs="Times New Roman"/>
          <w:spacing w:val="-1"/>
          <w:sz w:val="22"/>
          <w:szCs w:val="22"/>
        </w:rPr>
        <w:t xml:space="preserve"> </w:t>
      </w:r>
      <w:r w:rsidRPr="00554C6F">
        <w:rPr>
          <w:rFonts w:ascii="Times New Roman" w:hAnsi="Times New Roman" w:cs="Times New Roman"/>
          <w:sz w:val="22"/>
          <w:szCs w:val="22"/>
        </w:rPr>
        <w:t>Identificação</w:t>
      </w:r>
    </w:p>
    <w:p w:rsidR="00554C6F" w:rsidRPr="00554C6F" w:rsidRDefault="00554C6F" w:rsidP="00554C6F">
      <w:pPr>
        <w:pStyle w:val="Corpodetexto"/>
        <w:spacing w:before="6"/>
        <w:rPr>
          <w:rFonts w:ascii="Times New Roman" w:hAnsi="Times New Roman" w:cs="Times New Roman"/>
          <w:b/>
        </w:rPr>
      </w:pPr>
    </w:p>
    <w:p w:rsidR="00554C6F" w:rsidRPr="00554C6F" w:rsidRDefault="00554C6F" w:rsidP="00554C6F">
      <w:pPr>
        <w:pStyle w:val="Corpodetexto"/>
        <w:ind w:left="303"/>
        <w:rPr>
          <w:rFonts w:ascii="Times New Roman" w:hAnsi="Times New Roman" w:cs="Times New Roman"/>
        </w:rPr>
      </w:pPr>
      <w:r w:rsidRPr="00554C6F">
        <w:rPr>
          <w:rFonts w:ascii="Times New Roman" w:hAnsi="Times New Roman" w:cs="Times New Roman"/>
        </w:rPr>
        <w:t xml:space="preserve">A CONTRATADA fornecerá ao beneficiário titular e respectivos dependentes o </w:t>
      </w:r>
      <w:r w:rsidRPr="00554C6F">
        <w:rPr>
          <w:rFonts w:ascii="Times New Roman" w:hAnsi="Times New Roman" w:cs="Times New Roman"/>
          <w:i/>
        </w:rPr>
        <w:t>cartão individual de identificação</w:t>
      </w:r>
      <w:r w:rsidRPr="00554C6F">
        <w:rPr>
          <w:rFonts w:ascii="Times New Roman" w:hAnsi="Times New Roman" w:cs="Times New Roman"/>
        </w:rPr>
        <w:t>, com prazo de validade, e cuja apresentação, acompanhada de documento de identidade oficialmente reconhecido, assegura o gozo dos direitos e vantagens deste contrato.</w:t>
      </w:r>
    </w:p>
    <w:p w:rsidR="00554C6F" w:rsidRPr="00554C6F" w:rsidRDefault="00554C6F" w:rsidP="00554C6F">
      <w:pPr>
        <w:pStyle w:val="Corpodetexto"/>
        <w:rPr>
          <w:rFonts w:ascii="Times New Roman" w:hAnsi="Times New Roman" w:cs="Times New Roman"/>
        </w:rPr>
      </w:pPr>
    </w:p>
    <w:p w:rsidR="00554C6F" w:rsidRPr="00554C6F" w:rsidRDefault="00554C6F" w:rsidP="00554C6F">
      <w:pPr>
        <w:pStyle w:val="Corpodetexto"/>
        <w:ind w:left="303"/>
        <w:rPr>
          <w:rFonts w:ascii="Times New Roman" w:hAnsi="Times New Roman" w:cs="Times New Roman"/>
        </w:rPr>
      </w:pPr>
      <w:r w:rsidRPr="00554C6F">
        <w:rPr>
          <w:rFonts w:ascii="Times New Roman" w:hAnsi="Times New Roman" w:cs="Times New Roman"/>
          <w:b/>
        </w:rPr>
        <w:t xml:space="preserve">Parágrafo Primeiro. </w:t>
      </w:r>
      <w:r w:rsidRPr="00554C6F">
        <w:rPr>
          <w:rFonts w:ascii="Times New Roman" w:hAnsi="Times New Roman" w:cs="Times New Roman"/>
        </w:rPr>
        <w:t>Antes da primeira utilização do cartão, inclusive nas renovações, este deverá ser desbloqueado pelo beneficiário titular do plano, conforme orientações constantes na etiqueta do cartão.</w:t>
      </w:r>
    </w:p>
    <w:p w:rsidR="00554C6F" w:rsidRPr="00554C6F" w:rsidRDefault="00554C6F" w:rsidP="00554C6F">
      <w:pPr>
        <w:pStyle w:val="Corpodetexto"/>
        <w:spacing w:before="6"/>
        <w:rPr>
          <w:rFonts w:ascii="Times New Roman" w:hAnsi="Times New Roman" w:cs="Times New Roman"/>
        </w:rPr>
      </w:pPr>
    </w:p>
    <w:p w:rsidR="00554C6F" w:rsidRPr="00554C6F" w:rsidRDefault="00554C6F" w:rsidP="00554C6F">
      <w:pPr>
        <w:pStyle w:val="Corpodetexto"/>
        <w:ind w:left="303" w:right="382"/>
        <w:rPr>
          <w:rFonts w:ascii="Times New Roman" w:hAnsi="Times New Roman" w:cs="Times New Roman"/>
        </w:rPr>
      </w:pPr>
      <w:r w:rsidRPr="00554C6F">
        <w:rPr>
          <w:rFonts w:ascii="Times New Roman" w:hAnsi="Times New Roman" w:cs="Times New Roman"/>
          <w:b/>
        </w:rPr>
        <w:t xml:space="preserve">Parágrafo Segundo. </w:t>
      </w:r>
      <w:r w:rsidRPr="00554C6F">
        <w:rPr>
          <w:rFonts w:ascii="Times New Roman" w:hAnsi="Times New Roman" w:cs="Times New Roman"/>
        </w:rPr>
        <w:t>Em caso de exclusão de beneficiários, rescisão, resolução ou resilição deste contrato, é obrigação do(a) CONTRATANTE a imediata devolução dos cartões individuais de identificação do plano de saúde, pois os atendimentos realizados a partir da data de exclusão são considerados indevidos e as despesas decorrentes, inclusive nos casos de urgência ou emergência, serão de responsabilidade do(a) CONTRATANTE.</w:t>
      </w:r>
    </w:p>
    <w:p w:rsidR="00554C6F" w:rsidRPr="00554C6F" w:rsidRDefault="00554C6F" w:rsidP="00554C6F">
      <w:pPr>
        <w:pStyle w:val="Corpodetexto"/>
        <w:rPr>
          <w:rFonts w:ascii="Times New Roman" w:hAnsi="Times New Roman" w:cs="Times New Roman"/>
        </w:rPr>
      </w:pPr>
    </w:p>
    <w:p w:rsidR="00554C6F" w:rsidRPr="00554C6F" w:rsidRDefault="00554C6F" w:rsidP="00554C6F">
      <w:pPr>
        <w:pStyle w:val="Corpodetexto"/>
        <w:spacing w:before="8"/>
        <w:rPr>
          <w:rFonts w:ascii="Times New Roman" w:hAnsi="Times New Roman" w:cs="Times New Roman"/>
        </w:rPr>
      </w:pPr>
    </w:p>
    <w:p w:rsidR="00554C6F" w:rsidRPr="00554C6F" w:rsidRDefault="00554C6F" w:rsidP="00554C6F">
      <w:pPr>
        <w:pStyle w:val="Corpodetexto"/>
        <w:tabs>
          <w:tab w:val="left" w:pos="2667"/>
          <w:tab w:val="left" w:pos="4308"/>
        </w:tabs>
        <w:spacing w:before="1"/>
        <w:ind w:left="303" w:right="396"/>
        <w:jc w:val="both"/>
        <w:rPr>
          <w:rFonts w:ascii="Times New Roman" w:hAnsi="Times New Roman" w:cs="Times New Roman"/>
        </w:rPr>
      </w:pPr>
      <w:r w:rsidRPr="00554C6F">
        <w:rPr>
          <w:rFonts w:ascii="Times New Roman" w:hAnsi="Times New Roman" w:cs="Times New Roman"/>
          <w:noProof/>
          <w:lang w:eastAsia="pt-BR"/>
        </w:rPr>
        <mc:AlternateContent>
          <mc:Choice Requires="wps">
            <w:drawing>
              <wp:anchor distT="0" distB="0" distL="114300" distR="114300" simplePos="0" relativeHeight="251665408" behindDoc="1" locked="0" layoutInCell="1" allowOverlap="1" wp14:anchorId="3C1A3494" wp14:editId="545FE9F5">
                <wp:simplePos x="0" y="0"/>
                <wp:positionH relativeFrom="page">
                  <wp:posOffset>3757295</wp:posOffset>
                </wp:positionH>
                <wp:positionV relativeFrom="paragraph">
                  <wp:posOffset>572135</wp:posOffset>
                </wp:positionV>
                <wp:extent cx="34925" cy="8890"/>
                <wp:effectExtent l="0" t="0" r="0" b="0"/>
                <wp:wrapNone/>
                <wp:docPr id="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54DB2B" id="Rectangle 3" o:spid="_x0000_s1026" style="position:absolute;margin-left:295.85pt;margin-top:45.05pt;width:2.75pt;height:.7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" fillcolor="black" stroked="f">
                <w10:wrap anchorx="page"/>
              </v:rect>
            </w:pict>
          </mc:Fallback>
        </mc:AlternateContent>
      </w:r>
      <w:r w:rsidRPr="00554C6F">
        <w:rPr>
          <w:rFonts w:ascii="Times New Roman" w:hAnsi="Times New Roman" w:cs="Times New Roman"/>
          <w:b/>
        </w:rPr>
        <w:t xml:space="preserve">Parágrafo Terceiro. </w:t>
      </w:r>
      <w:r w:rsidRPr="00554C6F">
        <w:rPr>
          <w:rFonts w:ascii="Times New Roman" w:hAnsi="Times New Roman" w:cs="Times New Roman"/>
        </w:rPr>
        <w:t xml:space="preserve">Ocorrendo a </w:t>
      </w:r>
      <w:r w:rsidRPr="00554C6F">
        <w:rPr>
          <w:rFonts w:ascii="Times New Roman" w:hAnsi="Times New Roman" w:cs="Times New Roman"/>
          <w:i/>
        </w:rPr>
        <w:t>perda ou extravio do cartão individual de identificação</w:t>
      </w:r>
      <w:r w:rsidRPr="00554C6F">
        <w:rPr>
          <w:rFonts w:ascii="Times New Roman" w:hAnsi="Times New Roman" w:cs="Times New Roman"/>
        </w:rPr>
        <w:t xml:space="preserve">, o(a) CONTRATANTE deverá comunicar imediatamente à CONTRATADA, por escrito, sob pena de responder pelos prejuízos que advierem de sua indevida utilização. </w:t>
      </w:r>
      <w:r w:rsidRPr="00554C6F">
        <w:rPr>
          <w:rFonts w:ascii="Times New Roman" w:hAnsi="Times New Roman" w:cs="Times New Roman"/>
          <w:u w:val="single"/>
        </w:rPr>
        <w:t>O</w:t>
      </w:r>
      <w:r w:rsidRPr="00554C6F">
        <w:rPr>
          <w:rFonts w:ascii="Times New Roman" w:hAnsi="Times New Roman" w:cs="Times New Roman"/>
        </w:rPr>
        <w:t xml:space="preserve"> </w:t>
      </w:r>
      <w:r w:rsidRPr="00554C6F">
        <w:rPr>
          <w:rFonts w:ascii="Times New Roman" w:hAnsi="Times New Roman" w:cs="Times New Roman"/>
          <w:u w:val="single"/>
        </w:rPr>
        <w:t>custo</w:t>
      </w:r>
      <w:r w:rsidRPr="00554C6F">
        <w:rPr>
          <w:rFonts w:ascii="Times New Roman" w:hAnsi="Times New Roman" w:cs="Times New Roman"/>
        </w:rPr>
        <w:t xml:space="preserve"> </w:t>
      </w:r>
      <w:r w:rsidRPr="00554C6F">
        <w:rPr>
          <w:rFonts w:ascii="Times New Roman" w:hAnsi="Times New Roman" w:cs="Times New Roman"/>
          <w:u w:val="single"/>
        </w:rPr>
        <w:t>da</w:t>
      </w:r>
      <w:r w:rsidRPr="00554C6F">
        <w:rPr>
          <w:rFonts w:ascii="Times New Roman" w:hAnsi="Times New Roman" w:cs="Times New Roman"/>
        </w:rPr>
        <w:t xml:space="preserve"> </w:t>
      </w:r>
      <w:r w:rsidRPr="00554C6F">
        <w:rPr>
          <w:rFonts w:ascii="Times New Roman" w:hAnsi="Times New Roman" w:cs="Times New Roman"/>
          <w:u w:val="single"/>
        </w:rPr>
        <w:t>emissão</w:t>
      </w:r>
      <w:r w:rsidRPr="00554C6F">
        <w:rPr>
          <w:rFonts w:ascii="Times New Roman" w:hAnsi="Times New Roman" w:cs="Times New Roman"/>
        </w:rPr>
        <w:t xml:space="preserve"> </w:t>
      </w:r>
      <w:r w:rsidRPr="00554C6F">
        <w:rPr>
          <w:rFonts w:ascii="Times New Roman" w:hAnsi="Times New Roman" w:cs="Times New Roman"/>
          <w:u w:val="single"/>
        </w:rPr>
        <w:t>de</w:t>
      </w:r>
      <w:r w:rsidRPr="00554C6F">
        <w:rPr>
          <w:rFonts w:ascii="Times New Roman" w:hAnsi="Times New Roman" w:cs="Times New Roman"/>
        </w:rPr>
        <w:t xml:space="preserve"> </w:t>
      </w:r>
      <w:r w:rsidRPr="00554C6F">
        <w:rPr>
          <w:rFonts w:ascii="Times New Roman" w:hAnsi="Times New Roman" w:cs="Times New Roman"/>
          <w:u w:val="single"/>
        </w:rPr>
        <w:t>uma</w:t>
      </w:r>
      <w:r w:rsidRPr="00554C6F">
        <w:rPr>
          <w:rFonts w:ascii="Times New Roman" w:hAnsi="Times New Roman" w:cs="Times New Roman"/>
        </w:rPr>
        <w:t xml:space="preserve"> </w:t>
      </w:r>
      <w:r w:rsidRPr="00554C6F">
        <w:rPr>
          <w:rFonts w:ascii="Times New Roman" w:hAnsi="Times New Roman" w:cs="Times New Roman"/>
          <w:u w:val="single"/>
        </w:rPr>
        <w:t>segunda</w:t>
      </w:r>
      <w:r w:rsidRPr="00554C6F">
        <w:rPr>
          <w:rFonts w:ascii="Times New Roman" w:hAnsi="Times New Roman" w:cs="Times New Roman"/>
        </w:rPr>
        <w:t xml:space="preserve"> </w:t>
      </w:r>
      <w:r w:rsidRPr="00554C6F">
        <w:rPr>
          <w:rFonts w:ascii="Times New Roman" w:hAnsi="Times New Roman" w:cs="Times New Roman"/>
          <w:u w:val="single"/>
        </w:rPr>
        <w:t>via</w:t>
      </w:r>
      <w:r w:rsidRPr="00554C6F">
        <w:rPr>
          <w:rFonts w:ascii="Times New Roman" w:hAnsi="Times New Roman" w:cs="Times New Roman"/>
        </w:rPr>
        <w:t xml:space="preserve"> </w:t>
      </w:r>
      <w:r w:rsidRPr="00554C6F">
        <w:rPr>
          <w:rFonts w:ascii="Times New Roman" w:hAnsi="Times New Roman" w:cs="Times New Roman"/>
          <w:u w:val="single"/>
        </w:rPr>
        <w:t>do</w:t>
      </w:r>
      <w:r w:rsidRPr="00554C6F">
        <w:rPr>
          <w:rFonts w:ascii="Times New Roman" w:hAnsi="Times New Roman" w:cs="Times New Roman"/>
        </w:rPr>
        <w:t xml:space="preserve"> </w:t>
      </w:r>
      <w:r w:rsidRPr="00554C6F">
        <w:rPr>
          <w:rFonts w:ascii="Times New Roman" w:hAnsi="Times New Roman" w:cs="Times New Roman"/>
          <w:u w:val="single"/>
        </w:rPr>
        <w:t>cartão</w:t>
      </w:r>
      <w:r w:rsidRPr="00554C6F">
        <w:rPr>
          <w:rFonts w:ascii="Times New Roman" w:hAnsi="Times New Roman" w:cs="Times New Roman"/>
        </w:rPr>
        <w:t xml:space="preserve"> </w:t>
      </w:r>
      <w:r w:rsidRPr="00554C6F">
        <w:rPr>
          <w:rFonts w:ascii="Times New Roman" w:hAnsi="Times New Roman" w:cs="Times New Roman"/>
          <w:u w:val="single"/>
        </w:rPr>
        <w:t>é</w:t>
      </w:r>
      <w:r w:rsidRPr="00554C6F">
        <w:rPr>
          <w:rFonts w:ascii="Times New Roman" w:hAnsi="Times New Roman" w:cs="Times New Roman"/>
          <w:spacing w:val="27"/>
        </w:rPr>
        <w:t xml:space="preserve"> </w:t>
      </w:r>
      <w:r w:rsidRPr="00554C6F">
        <w:rPr>
          <w:rFonts w:ascii="Times New Roman" w:hAnsi="Times New Roman" w:cs="Times New Roman"/>
          <w:u w:val="single"/>
        </w:rPr>
        <w:t>de</w:t>
      </w:r>
      <w:r w:rsidRPr="00554C6F">
        <w:rPr>
          <w:rFonts w:ascii="Times New Roman" w:hAnsi="Times New Roman" w:cs="Times New Roman"/>
          <w:spacing w:val="14"/>
        </w:rPr>
        <w:t xml:space="preserve"> </w:t>
      </w:r>
      <w:r w:rsidRPr="00554C6F">
        <w:rPr>
          <w:rFonts w:ascii="Times New Roman" w:hAnsi="Times New Roman" w:cs="Times New Roman"/>
          <w:u w:val="single"/>
        </w:rPr>
        <w:t xml:space="preserve">R$ </w:t>
      </w:r>
      <w:r w:rsidRPr="00554C6F">
        <w:rPr>
          <w:rFonts w:ascii="Times New Roman" w:hAnsi="Times New Roman" w:cs="Times New Roman"/>
          <w:u w:val="single"/>
        </w:rPr>
        <w:tab/>
      </w:r>
      <w:r w:rsidRPr="00554C6F">
        <w:rPr>
          <w:rFonts w:ascii="Times New Roman" w:hAnsi="Times New Roman" w:cs="Times New Roman"/>
        </w:rPr>
        <w:t>(</w:t>
      </w:r>
      <w:r w:rsidRPr="00554C6F">
        <w:rPr>
          <w:rFonts w:ascii="Times New Roman" w:hAnsi="Times New Roman" w:cs="Times New Roman"/>
          <w:u w:val="single"/>
        </w:rPr>
        <w:t xml:space="preserve"> </w:t>
      </w:r>
      <w:r w:rsidRPr="00554C6F">
        <w:rPr>
          <w:rFonts w:ascii="Times New Roman" w:hAnsi="Times New Roman" w:cs="Times New Roman"/>
          <w:u w:val="single"/>
        </w:rPr>
        <w:tab/>
      </w:r>
      <w:r w:rsidRPr="00554C6F">
        <w:rPr>
          <w:rFonts w:ascii="Times New Roman" w:hAnsi="Times New Roman" w:cs="Times New Roman"/>
        </w:rPr>
        <w:t xml:space="preserve">), </w:t>
      </w:r>
      <w:r w:rsidRPr="00554C6F">
        <w:rPr>
          <w:rFonts w:ascii="Times New Roman" w:hAnsi="Times New Roman" w:cs="Times New Roman"/>
          <w:u w:val="single"/>
        </w:rPr>
        <w:t>podendo</w:t>
      </w:r>
      <w:r w:rsidRPr="00554C6F">
        <w:rPr>
          <w:rFonts w:ascii="Times New Roman" w:hAnsi="Times New Roman" w:cs="Times New Roman"/>
        </w:rPr>
        <w:t xml:space="preserve"> </w:t>
      </w:r>
      <w:r w:rsidRPr="00554C6F">
        <w:rPr>
          <w:rFonts w:ascii="Times New Roman" w:hAnsi="Times New Roman" w:cs="Times New Roman"/>
          <w:u w:val="single"/>
        </w:rPr>
        <w:t>ser</w:t>
      </w:r>
      <w:r w:rsidRPr="00554C6F">
        <w:rPr>
          <w:rFonts w:ascii="Times New Roman" w:hAnsi="Times New Roman" w:cs="Times New Roman"/>
        </w:rPr>
        <w:t xml:space="preserve"> </w:t>
      </w:r>
      <w:r w:rsidRPr="00554C6F">
        <w:rPr>
          <w:rFonts w:ascii="Times New Roman" w:hAnsi="Times New Roman" w:cs="Times New Roman"/>
          <w:u w:val="single"/>
        </w:rPr>
        <w:t>reajustado</w:t>
      </w:r>
      <w:r w:rsidRPr="00554C6F">
        <w:rPr>
          <w:rFonts w:ascii="Times New Roman" w:hAnsi="Times New Roman" w:cs="Times New Roman"/>
        </w:rPr>
        <w:t xml:space="preserve"> conforme condições estabelecidas na Cláusula de</w:t>
      </w:r>
      <w:r w:rsidRPr="00554C6F">
        <w:rPr>
          <w:rFonts w:ascii="Times New Roman" w:hAnsi="Times New Roman" w:cs="Times New Roman"/>
          <w:spacing w:val="-2"/>
        </w:rPr>
        <w:t xml:space="preserve"> </w:t>
      </w:r>
      <w:r w:rsidRPr="00554C6F">
        <w:rPr>
          <w:rFonts w:ascii="Times New Roman" w:hAnsi="Times New Roman" w:cs="Times New Roman"/>
        </w:rPr>
        <w:t>Reajuste.</w:t>
      </w:r>
    </w:p>
    <w:p w:rsidR="00554C6F" w:rsidRPr="00554C6F" w:rsidRDefault="00554C6F" w:rsidP="00554C6F">
      <w:pPr>
        <w:pStyle w:val="Corpodetexto"/>
        <w:rPr>
          <w:rFonts w:ascii="Times New Roman" w:hAnsi="Times New Roman" w:cs="Times New Roman"/>
        </w:rPr>
      </w:pPr>
    </w:p>
    <w:p w:rsidR="00554C6F" w:rsidRPr="00554C6F" w:rsidRDefault="00554C6F" w:rsidP="008B7B31">
      <w:pPr>
        <w:pStyle w:val="Ttulo1"/>
        <w:keepNext w:val="0"/>
        <w:widowControl w:val="0"/>
        <w:numPr>
          <w:ilvl w:val="0"/>
          <w:numId w:val="15"/>
        </w:numPr>
        <w:tabs>
          <w:tab w:val="left" w:pos="580"/>
        </w:tabs>
        <w:autoSpaceDE w:val="0"/>
        <w:autoSpaceDN w:val="0"/>
        <w:spacing w:before="0" w:after="0"/>
        <w:ind w:left="579" w:hanging="277"/>
        <w:jc w:val="both"/>
        <w:rPr>
          <w:rFonts w:ascii="Times New Roman" w:hAnsi="Times New Roman" w:cs="Times New Roman"/>
          <w:sz w:val="22"/>
          <w:szCs w:val="22"/>
        </w:rPr>
      </w:pPr>
      <w:r w:rsidRPr="00554C6F">
        <w:rPr>
          <w:rFonts w:ascii="Times New Roman" w:hAnsi="Times New Roman" w:cs="Times New Roman"/>
          <w:sz w:val="22"/>
          <w:szCs w:val="22"/>
        </w:rPr>
        <w:t>Condições de Atendimento e Autorização</w:t>
      </w:r>
      <w:r w:rsidRPr="00554C6F">
        <w:rPr>
          <w:rFonts w:ascii="Times New Roman" w:hAnsi="Times New Roman" w:cs="Times New Roman"/>
          <w:spacing w:val="3"/>
          <w:sz w:val="22"/>
          <w:szCs w:val="22"/>
        </w:rPr>
        <w:t xml:space="preserve"> </w:t>
      </w:r>
      <w:r w:rsidRPr="00554C6F">
        <w:rPr>
          <w:rFonts w:ascii="Times New Roman" w:hAnsi="Times New Roman" w:cs="Times New Roman"/>
          <w:sz w:val="22"/>
          <w:szCs w:val="22"/>
        </w:rPr>
        <w:t>Prévia</w:t>
      </w:r>
    </w:p>
    <w:p w:rsidR="00554C6F" w:rsidRPr="00554C6F" w:rsidRDefault="00554C6F" w:rsidP="00554C6F">
      <w:pPr>
        <w:pStyle w:val="Corpodetexto"/>
        <w:spacing w:before="4"/>
        <w:rPr>
          <w:rFonts w:ascii="Times New Roman" w:hAnsi="Times New Roman" w:cs="Times New Roman"/>
          <w:b/>
        </w:rPr>
      </w:pPr>
    </w:p>
    <w:p w:rsidR="00554C6F" w:rsidRPr="00554C6F" w:rsidRDefault="00554C6F" w:rsidP="00554C6F">
      <w:pPr>
        <w:pStyle w:val="Corpodetexto"/>
        <w:spacing w:before="93"/>
        <w:ind w:left="303" w:right="400"/>
        <w:jc w:val="both"/>
        <w:rPr>
          <w:rFonts w:ascii="Times New Roman" w:hAnsi="Times New Roman" w:cs="Times New Roman"/>
        </w:rPr>
      </w:pPr>
      <w:r w:rsidRPr="00554C6F">
        <w:rPr>
          <w:rFonts w:ascii="Times New Roman" w:hAnsi="Times New Roman" w:cs="Times New Roman"/>
        </w:rPr>
        <w:t>Os serviços contratados serão prestados na forma abaixo descrita e a autorização prévia ocorrerá de forma a viabilizar o cumprimento dos prazos de atendimentos estabelecidos em normativos da Agência Nacional de Saúde Suplementar, vigentes na data da solicitação.</w:t>
      </w:r>
    </w:p>
    <w:p w:rsidR="00554C6F" w:rsidRPr="00554C6F" w:rsidRDefault="00554C6F" w:rsidP="00554C6F">
      <w:pPr>
        <w:pStyle w:val="Corpodetexto"/>
        <w:spacing w:before="11"/>
        <w:rPr>
          <w:rFonts w:ascii="Times New Roman" w:hAnsi="Times New Roman" w:cs="Times New Roman"/>
        </w:rPr>
      </w:pPr>
    </w:p>
    <w:p w:rsidR="00554C6F" w:rsidRPr="00554C6F" w:rsidRDefault="00554C6F" w:rsidP="00554C6F">
      <w:pPr>
        <w:pStyle w:val="Corpodetexto"/>
        <w:ind w:left="303" w:right="395"/>
        <w:jc w:val="both"/>
        <w:rPr>
          <w:rFonts w:ascii="Times New Roman" w:hAnsi="Times New Roman" w:cs="Times New Roman"/>
        </w:rPr>
      </w:pPr>
      <w:r w:rsidRPr="00554C6F">
        <w:rPr>
          <w:rFonts w:ascii="Times New Roman" w:hAnsi="Times New Roman" w:cs="Times New Roman"/>
          <w:b/>
        </w:rPr>
        <w:t xml:space="preserve">Parágrafo Primeiro. </w:t>
      </w:r>
      <w:r w:rsidRPr="00554C6F">
        <w:rPr>
          <w:rFonts w:ascii="Times New Roman" w:hAnsi="Times New Roman" w:cs="Times New Roman"/>
          <w:u w:val="single"/>
        </w:rPr>
        <w:t>A</w:t>
      </w:r>
      <w:r w:rsidRPr="00554C6F">
        <w:rPr>
          <w:rFonts w:ascii="Times New Roman" w:hAnsi="Times New Roman" w:cs="Times New Roman"/>
        </w:rPr>
        <w:t xml:space="preserve"> </w:t>
      </w:r>
      <w:r w:rsidRPr="00554C6F">
        <w:rPr>
          <w:rFonts w:ascii="Times New Roman" w:hAnsi="Times New Roman" w:cs="Times New Roman"/>
          <w:u w:val="single"/>
        </w:rPr>
        <w:t>CONTRATADA</w:t>
      </w:r>
      <w:r w:rsidRPr="00554C6F">
        <w:rPr>
          <w:rFonts w:ascii="Times New Roman" w:hAnsi="Times New Roman" w:cs="Times New Roman"/>
        </w:rPr>
        <w:t xml:space="preserve"> </w:t>
      </w:r>
      <w:r w:rsidRPr="00554C6F">
        <w:rPr>
          <w:rFonts w:ascii="Times New Roman" w:hAnsi="Times New Roman" w:cs="Times New Roman"/>
          <w:u w:val="single"/>
        </w:rPr>
        <w:t>autorizará</w:t>
      </w:r>
      <w:r w:rsidRPr="00554C6F">
        <w:rPr>
          <w:rFonts w:ascii="Times New Roman" w:hAnsi="Times New Roman" w:cs="Times New Roman"/>
        </w:rPr>
        <w:t xml:space="preserve"> </w:t>
      </w:r>
      <w:r w:rsidRPr="00554C6F">
        <w:rPr>
          <w:rFonts w:ascii="Times New Roman" w:hAnsi="Times New Roman" w:cs="Times New Roman"/>
          <w:u w:val="single"/>
        </w:rPr>
        <w:t>medicamentos</w:t>
      </w:r>
      <w:r w:rsidRPr="00554C6F">
        <w:rPr>
          <w:rFonts w:ascii="Times New Roman" w:hAnsi="Times New Roman" w:cs="Times New Roman"/>
        </w:rPr>
        <w:t xml:space="preserve"> </w:t>
      </w:r>
      <w:r w:rsidRPr="00554C6F">
        <w:rPr>
          <w:rFonts w:ascii="Times New Roman" w:hAnsi="Times New Roman" w:cs="Times New Roman"/>
          <w:u w:val="single"/>
        </w:rPr>
        <w:t>e</w:t>
      </w:r>
      <w:r w:rsidRPr="00554C6F">
        <w:rPr>
          <w:rFonts w:ascii="Times New Roman" w:hAnsi="Times New Roman" w:cs="Times New Roman"/>
        </w:rPr>
        <w:t xml:space="preserve"> </w:t>
      </w:r>
      <w:r w:rsidRPr="00554C6F">
        <w:rPr>
          <w:rFonts w:ascii="Times New Roman" w:hAnsi="Times New Roman" w:cs="Times New Roman"/>
          <w:u w:val="single"/>
        </w:rPr>
        <w:t>materiais</w:t>
      </w:r>
      <w:r w:rsidRPr="00554C6F">
        <w:rPr>
          <w:rFonts w:ascii="Times New Roman" w:hAnsi="Times New Roman" w:cs="Times New Roman"/>
        </w:rPr>
        <w:t xml:space="preserve"> </w:t>
      </w:r>
      <w:r w:rsidRPr="00554C6F">
        <w:rPr>
          <w:rFonts w:ascii="Times New Roman" w:hAnsi="Times New Roman" w:cs="Times New Roman"/>
          <w:u w:val="single"/>
        </w:rPr>
        <w:t>(inclusive</w:t>
      </w:r>
      <w:r w:rsidRPr="00554C6F">
        <w:rPr>
          <w:rFonts w:ascii="Times New Roman" w:hAnsi="Times New Roman" w:cs="Times New Roman"/>
        </w:rPr>
        <w:t xml:space="preserve"> </w:t>
      </w:r>
      <w:r w:rsidRPr="00554C6F">
        <w:rPr>
          <w:rFonts w:ascii="Times New Roman" w:hAnsi="Times New Roman" w:cs="Times New Roman"/>
          <w:u w:val="single"/>
        </w:rPr>
        <w:t>órteses</w:t>
      </w:r>
      <w:r w:rsidRPr="00554C6F">
        <w:rPr>
          <w:rFonts w:ascii="Times New Roman" w:hAnsi="Times New Roman" w:cs="Times New Roman"/>
        </w:rPr>
        <w:t xml:space="preserve"> </w:t>
      </w:r>
      <w:r w:rsidRPr="00554C6F">
        <w:rPr>
          <w:rFonts w:ascii="Times New Roman" w:hAnsi="Times New Roman" w:cs="Times New Roman"/>
          <w:u w:val="single"/>
        </w:rPr>
        <w:t>e</w:t>
      </w:r>
      <w:r w:rsidRPr="00554C6F">
        <w:rPr>
          <w:rFonts w:ascii="Times New Roman" w:hAnsi="Times New Roman" w:cs="Times New Roman"/>
        </w:rPr>
        <w:t xml:space="preserve"> </w:t>
      </w:r>
      <w:r w:rsidRPr="00554C6F">
        <w:rPr>
          <w:rFonts w:ascii="Times New Roman" w:hAnsi="Times New Roman" w:cs="Times New Roman"/>
          <w:u w:val="single"/>
        </w:rPr>
        <w:t>próteses</w:t>
      </w:r>
      <w:r w:rsidRPr="00554C6F">
        <w:rPr>
          <w:rFonts w:ascii="Times New Roman" w:hAnsi="Times New Roman" w:cs="Times New Roman"/>
        </w:rPr>
        <w:t xml:space="preserve"> </w:t>
      </w:r>
      <w:r w:rsidRPr="00554C6F">
        <w:rPr>
          <w:rFonts w:ascii="Times New Roman" w:hAnsi="Times New Roman" w:cs="Times New Roman"/>
          <w:u w:val="single"/>
        </w:rPr>
        <w:t>cirúrgicas)</w:t>
      </w:r>
      <w:r w:rsidRPr="00554C6F">
        <w:rPr>
          <w:rFonts w:ascii="Times New Roman" w:hAnsi="Times New Roman" w:cs="Times New Roman"/>
        </w:rPr>
        <w:t xml:space="preserve"> </w:t>
      </w:r>
      <w:r w:rsidRPr="00554C6F">
        <w:rPr>
          <w:rFonts w:ascii="Times New Roman" w:hAnsi="Times New Roman" w:cs="Times New Roman"/>
          <w:u w:val="single"/>
        </w:rPr>
        <w:t>de</w:t>
      </w:r>
      <w:r w:rsidRPr="00554C6F">
        <w:rPr>
          <w:rFonts w:ascii="Times New Roman" w:hAnsi="Times New Roman" w:cs="Times New Roman"/>
        </w:rPr>
        <w:t xml:space="preserve"> </w:t>
      </w:r>
      <w:r w:rsidRPr="00554C6F">
        <w:rPr>
          <w:rFonts w:ascii="Times New Roman" w:hAnsi="Times New Roman" w:cs="Times New Roman"/>
          <w:u w:val="single"/>
        </w:rPr>
        <w:t>preferência</w:t>
      </w:r>
      <w:r w:rsidRPr="00554C6F">
        <w:rPr>
          <w:rFonts w:ascii="Times New Roman" w:hAnsi="Times New Roman" w:cs="Times New Roman"/>
        </w:rPr>
        <w:t xml:space="preserve"> </w:t>
      </w:r>
      <w:r w:rsidRPr="00554C6F">
        <w:rPr>
          <w:rFonts w:ascii="Times New Roman" w:hAnsi="Times New Roman" w:cs="Times New Roman"/>
          <w:u w:val="single"/>
        </w:rPr>
        <w:t>nacionais,</w:t>
      </w:r>
      <w:r w:rsidRPr="00554C6F">
        <w:rPr>
          <w:rFonts w:ascii="Times New Roman" w:hAnsi="Times New Roman" w:cs="Times New Roman"/>
        </w:rPr>
        <w:t xml:space="preserve"> </w:t>
      </w:r>
      <w:r w:rsidRPr="00554C6F">
        <w:rPr>
          <w:rFonts w:ascii="Times New Roman" w:hAnsi="Times New Roman" w:cs="Times New Roman"/>
          <w:u w:val="single"/>
        </w:rPr>
        <w:t>com</w:t>
      </w:r>
      <w:r w:rsidRPr="00554C6F">
        <w:rPr>
          <w:rFonts w:ascii="Times New Roman" w:hAnsi="Times New Roman" w:cs="Times New Roman"/>
        </w:rPr>
        <w:t xml:space="preserve"> </w:t>
      </w:r>
      <w:r w:rsidRPr="00554C6F">
        <w:rPr>
          <w:rFonts w:ascii="Times New Roman" w:hAnsi="Times New Roman" w:cs="Times New Roman"/>
          <w:u w:val="single"/>
        </w:rPr>
        <w:t>certificados</w:t>
      </w:r>
      <w:r w:rsidRPr="00554C6F">
        <w:rPr>
          <w:rFonts w:ascii="Times New Roman" w:hAnsi="Times New Roman" w:cs="Times New Roman"/>
        </w:rPr>
        <w:t xml:space="preserve"> </w:t>
      </w:r>
      <w:r w:rsidRPr="00554C6F">
        <w:rPr>
          <w:rFonts w:ascii="Times New Roman" w:hAnsi="Times New Roman" w:cs="Times New Roman"/>
          <w:u w:val="single"/>
        </w:rPr>
        <w:t>de</w:t>
      </w:r>
      <w:r w:rsidRPr="00554C6F">
        <w:rPr>
          <w:rFonts w:ascii="Times New Roman" w:hAnsi="Times New Roman" w:cs="Times New Roman"/>
        </w:rPr>
        <w:t xml:space="preserve"> </w:t>
      </w:r>
      <w:r w:rsidRPr="00554C6F">
        <w:rPr>
          <w:rFonts w:ascii="Times New Roman" w:hAnsi="Times New Roman" w:cs="Times New Roman"/>
          <w:u w:val="single"/>
        </w:rPr>
        <w:t>boas</w:t>
      </w:r>
      <w:r w:rsidRPr="00554C6F">
        <w:rPr>
          <w:rFonts w:ascii="Times New Roman" w:hAnsi="Times New Roman" w:cs="Times New Roman"/>
        </w:rPr>
        <w:t xml:space="preserve"> </w:t>
      </w:r>
      <w:r w:rsidRPr="00554C6F">
        <w:rPr>
          <w:rFonts w:ascii="Times New Roman" w:hAnsi="Times New Roman" w:cs="Times New Roman"/>
          <w:u w:val="single"/>
        </w:rPr>
        <w:t>práticas,</w:t>
      </w:r>
      <w:r w:rsidRPr="00554C6F">
        <w:rPr>
          <w:rFonts w:ascii="Times New Roman" w:hAnsi="Times New Roman" w:cs="Times New Roman"/>
        </w:rPr>
        <w:t xml:space="preserve"> </w:t>
      </w:r>
      <w:r w:rsidRPr="00554C6F">
        <w:rPr>
          <w:rFonts w:ascii="Times New Roman" w:hAnsi="Times New Roman" w:cs="Times New Roman"/>
          <w:u w:val="single"/>
        </w:rPr>
        <w:t>conforme</w:t>
      </w:r>
      <w:r w:rsidRPr="00554C6F">
        <w:rPr>
          <w:rFonts w:ascii="Times New Roman" w:hAnsi="Times New Roman" w:cs="Times New Roman"/>
        </w:rPr>
        <w:t xml:space="preserve"> </w:t>
      </w:r>
      <w:r w:rsidRPr="00554C6F">
        <w:rPr>
          <w:rFonts w:ascii="Times New Roman" w:hAnsi="Times New Roman" w:cs="Times New Roman"/>
          <w:u w:val="single"/>
        </w:rPr>
        <w:t>exigência</w:t>
      </w:r>
      <w:r w:rsidRPr="00554C6F">
        <w:rPr>
          <w:rFonts w:ascii="Times New Roman" w:hAnsi="Times New Roman" w:cs="Times New Roman"/>
        </w:rPr>
        <w:t xml:space="preserve"> </w:t>
      </w:r>
      <w:r w:rsidRPr="00554C6F">
        <w:rPr>
          <w:rFonts w:ascii="Times New Roman" w:hAnsi="Times New Roman" w:cs="Times New Roman"/>
          <w:u w:val="single"/>
        </w:rPr>
        <w:t>da</w:t>
      </w:r>
      <w:r w:rsidRPr="00554C6F">
        <w:rPr>
          <w:rFonts w:ascii="Times New Roman" w:hAnsi="Times New Roman" w:cs="Times New Roman"/>
        </w:rPr>
        <w:t xml:space="preserve"> </w:t>
      </w:r>
      <w:r w:rsidRPr="00554C6F">
        <w:rPr>
          <w:rFonts w:ascii="Times New Roman" w:hAnsi="Times New Roman" w:cs="Times New Roman"/>
          <w:u w:val="single"/>
        </w:rPr>
        <w:t>ANVISA,</w:t>
      </w:r>
      <w:r w:rsidRPr="00554C6F">
        <w:rPr>
          <w:rFonts w:ascii="Times New Roman" w:hAnsi="Times New Roman" w:cs="Times New Roman"/>
        </w:rPr>
        <w:t xml:space="preserve"> </w:t>
      </w:r>
      <w:r w:rsidRPr="00554C6F">
        <w:rPr>
          <w:rFonts w:ascii="Times New Roman" w:hAnsi="Times New Roman" w:cs="Times New Roman"/>
          <w:u w:val="single"/>
        </w:rPr>
        <w:t>(somente</w:t>
      </w:r>
      <w:r w:rsidRPr="00554C6F">
        <w:rPr>
          <w:rFonts w:ascii="Times New Roman" w:hAnsi="Times New Roman" w:cs="Times New Roman"/>
        </w:rPr>
        <w:t xml:space="preserve"> </w:t>
      </w:r>
      <w:r w:rsidRPr="00554C6F">
        <w:rPr>
          <w:rFonts w:ascii="Times New Roman" w:hAnsi="Times New Roman" w:cs="Times New Roman"/>
          <w:u w:val="single"/>
        </w:rPr>
        <w:t>autorizando</w:t>
      </w:r>
      <w:r w:rsidRPr="00554C6F">
        <w:rPr>
          <w:rFonts w:ascii="Times New Roman" w:hAnsi="Times New Roman" w:cs="Times New Roman"/>
        </w:rPr>
        <w:t xml:space="preserve"> </w:t>
      </w:r>
      <w:r w:rsidRPr="00554C6F">
        <w:rPr>
          <w:rFonts w:ascii="Times New Roman" w:hAnsi="Times New Roman" w:cs="Times New Roman"/>
          <w:u w:val="single"/>
        </w:rPr>
        <w:t>os</w:t>
      </w:r>
      <w:r w:rsidRPr="00554C6F">
        <w:rPr>
          <w:rFonts w:ascii="Times New Roman" w:hAnsi="Times New Roman" w:cs="Times New Roman"/>
        </w:rPr>
        <w:t xml:space="preserve"> </w:t>
      </w:r>
      <w:r w:rsidRPr="00554C6F">
        <w:rPr>
          <w:rFonts w:ascii="Times New Roman" w:hAnsi="Times New Roman" w:cs="Times New Roman"/>
          <w:u w:val="single"/>
        </w:rPr>
        <w:t>importados</w:t>
      </w:r>
      <w:r w:rsidRPr="00554C6F">
        <w:rPr>
          <w:rFonts w:ascii="Times New Roman" w:hAnsi="Times New Roman" w:cs="Times New Roman"/>
        </w:rPr>
        <w:t xml:space="preserve"> </w:t>
      </w:r>
      <w:r w:rsidRPr="00554C6F">
        <w:rPr>
          <w:rFonts w:ascii="Times New Roman" w:hAnsi="Times New Roman" w:cs="Times New Roman"/>
          <w:u w:val="single"/>
        </w:rPr>
        <w:t>nacionalizados,</w:t>
      </w:r>
      <w:r w:rsidRPr="00554C6F">
        <w:rPr>
          <w:rFonts w:ascii="Times New Roman" w:hAnsi="Times New Roman" w:cs="Times New Roman"/>
        </w:rPr>
        <w:t xml:space="preserve"> </w:t>
      </w:r>
      <w:r w:rsidRPr="00554C6F">
        <w:rPr>
          <w:rFonts w:ascii="Times New Roman" w:hAnsi="Times New Roman" w:cs="Times New Roman"/>
          <w:u w:val="single"/>
        </w:rPr>
        <w:t>caso</w:t>
      </w:r>
      <w:r w:rsidRPr="00554C6F">
        <w:rPr>
          <w:rFonts w:ascii="Times New Roman" w:hAnsi="Times New Roman" w:cs="Times New Roman"/>
        </w:rPr>
        <w:t xml:space="preserve"> </w:t>
      </w:r>
      <w:r w:rsidRPr="00554C6F">
        <w:rPr>
          <w:rFonts w:ascii="Times New Roman" w:hAnsi="Times New Roman" w:cs="Times New Roman"/>
          <w:u w:val="single"/>
        </w:rPr>
        <w:t>não</w:t>
      </w:r>
      <w:r w:rsidRPr="00554C6F">
        <w:rPr>
          <w:rFonts w:ascii="Times New Roman" w:hAnsi="Times New Roman" w:cs="Times New Roman"/>
        </w:rPr>
        <w:t xml:space="preserve"> </w:t>
      </w:r>
      <w:r w:rsidRPr="00554C6F">
        <w:rPr>
          <w:rFonts w:ascii="Times New Roman" w:hAnsi="Times New Roman" w:cs="Times New Roman"/>
          <w:u w:val="single"/>
        </w:rPr>
        <w:t>existam</w:t>
      </w:r>
      <w:r w:rsidRPr="00554C6F">
        <w:rPr>
          <w:rFonts w:ascii="Times New Roman" w:hAnsi="Times New Roman" w:cs="Times New Roman"/>
        </w:rPr>
        <w:t xml:space="preserve"> </w:t>
      </w:r>
      <w:r w:rsidRPr="00554C6F">
        <w:rPr>
          <w:rFonts w:ascii="Times New Roman" w:hAnsi="Times New Roman" w:cs="Times New Roman"/>
          <w:u w:val="single"/>
        </w:rPr>
        <w:t>similares</w:t>
      </w:r>
      <w:r w:rsidRPr="00554C6F">
        <w:rPr>
          <w:rFonts w:ascii="Times New Roman" w:hAnsi="Times New Roman" w:cs="Times New Roman"/>
        </w:rPr>
        <w:t xml:space="preserve"> </w:t>
      </w:r>
      <w:r w:rsidRPr="00554C6F">
        <w:rPr>
          <w:rFonts w:ascii="Times New Roman" w:hAnsi="Times New Roman" w:cs="Times New Roman"/>
          <w:u w:val="single"/>
        </w:rPr>
        <w:t>nacionais).</w:t>
      </w:r>
      <w:r w:rsidRPr="00554C6F">
        <w:rPr>
          <w:rFonts w:ascii="Times New Roman" w:hAnsi="Times New Roman" w:cs="Times New Roman"/>
        </w:rPr>
        <w:t xml:space="preserve"> As eventuais divergências serão dirimidas pelo mecanismo de junta médica, abaixo previsto.</w:t>
      </w:r>
    </w:p>
    <w:p w:rsidR="00554C6F" w:rsidRPr="00554C6F" w:rsidRDefault="00554C6F" w:rsidP="00554C6F">
      <w:pPr>
        <w:pStyle w:val="Corpodetexto"/>
        <w:rPr>
          <w:rFonts w:ascii="Times New Roman" w:hAnsi="Times New Roman" w:cs="Times New Roman"/>
        </w:rPr>
      </w:pPr>
    </w:p>
    <w:p w:rsidR="00554C6F" w:rsidRPr="00554C6F" w:rsidRDefault="00554C6F" w:rsidP="00554C6F">
      <w:pPr>
        <w:pStyle w:val="Corpodetexto"/>
        <w:ind w:left="303" w:right="398"/>
        <w:jc w:val="both"/>
        <w:rPr>
          <w:rFonts w:ascii="Times New Roman" w:hAnsi="Times New Roman" w:cs="Times New Roman"/>
        </w:rPr>
      </w:pPr>
      <w:r w:rsidRPr="00554C6F">
        <w:rPr>
          <w:rFonts w:ascii="Times New Roman" w:hAnsi="Times New Roman" w:cs="Times New Roman"/>
          <w:b/>
        </w:rPr>
        <w:t xml:space="preserve">Parágrafo Segundo. </w:t>
      </w:r>
      <w:r w:rsidRPr="00554C6F">
        <w:rPr>
          <w:rFonts w:ascii="Times New Roman" w:hAnsi="Times New Roman" w:cs="Times New Roman"/>
          <w:u w:val="single"/>
        </w:rPr>
        <w:t>A CONTRATADA poderá divergir da solicitação do médico assistente ou do cirurgião</w:t>
      </w:r>
      <w:r w:rsidRPr="00554C6F">
        <w:rPr>
          <w:rFonts w:ascii="Times New Roman" w:hAnsi="Times New Roman" w:cs="Times New Roman"/>
        </w:rPr>
        <w:t xml:space="preserve"> </w:t>
      </w:r>
      <w:r w:rsidRPr="00554C6F">
        <w:rPr>
          <w:rFonts w:ascii="Times New Roman" w:hAnsi="Times New Roman" w:cs="Times New Roman"/>
          <w:u w:val="single"/>
        </w:rPr>
        <w:t>dentista assistente,</w:t>
      </w:r>
      <w:r w:rsidRPr="00554C6F">
        <w:rPr>
          <w:rFonts w:ascii="Times New Roman" w:hAnsi="Times New Roman" w:cs="Times New Roman"/>
        </w:rPr>
        <w:t xml:space="preserve"> </w:t>
      </w:r>
      <w:r w:rsidRPr="00554C6F">
        <w:rPr>
          <w:rFonts w:ascii="Times New Roman" w:hAnsi="Times New Roman" w:cs="Times New Roman"/>
          <w:u w:val="single"/>
        </w:rPr>
        <w:t>utilizando-se</w:t>
      </w:r>
      <w:r w:rsidRPr="00554C6F">
        <w:rPr>
          <w:rFonts w:ascii="Times New Roman" w:hAnsi="Times New Roman" w:cs="Times New Roman"/>
        </w:rPr>
        <w:t xml:space="preserve"> </w:t>
      </w:r>
      <w:r w:rsidRPr="00554C6F">
        <w:rPr>
          <w:rFonts w:ascii="Times New Roman" w:hAnsi="Times New Roman" w:cs="Times New Roman"/>
          <w:u w:val="single"/>
        </w:rPr>
        <w:t>de Junta Médica</w:t>
      </w:r>
      <w:r w:rsidRPr="00554C6F">
        <w:rPr>
          <w:rFonts w:ascii="Times New Roman" w:hAnsi="Times New Roman" w:cs="Times New Roman"/>
        </w:rPr>
        <w:t xml:space="preserve"> (constituída pelo profissional solicitante, pelo médico da operadora e por um desempatador, escolhido dentre os profissionais indicados pela CONTRATADA na notificação, sendo os honorários do desempatador custeados pela CONTRATADA) </w:t>
      </w:r>
      <w:r w:rsidRPr="00554C6F">
        <w:rPr>
          <w:rFonts w:ascii="Times New Roman" w:hAnsi="Times New Roman" w:cs="Times New Roman"/>
          <w:u w:val="single"/>
        </w:rPr>
        <w:t>conforme</w:t>
      </w:r>
      <w:r w:rsidRPr="00554C6F">
        <w:rPr>
          <w:rFonts w:ascii="Times New Roman" w:hAnsi="Times New Roman" w:cs="Times New Roman"/>
        </w:rPr>
        <w:t xml:space="preserve"> </w:t>
      </w:r>
      <w:r w:rsidRPr="00554C6F">
        <w:rPr>
          <w:rFonts w:ascii="Times New Roman" w:hAnsi="Times New Roman" w:cs="Times New Roman"/>
          <w:u w:val="single"/>
        </w:rPr>
        <w:t>previsto</w:t>
      </w:r>
      <w:r w:rsidRPr="00554C6F">
        <w:rPr>
          <w:rFonts w:ascii="Times New Roman" w:hAnsi="Times New Roman" w:cs="Times New Roman"/>
        </w:rPr>
        <w:t xml:space="preserve"> </w:t>
      </w:r>
      <w:r w:rsidRPr="00554C6F">
        <w:rPr>
          <w:rFonts w:ascii="Times New Roman" w:hAnsi="Times New Roman" w:cs="Times New Roman"/>
          <w:u w:val="single"/>
        </w:rPr>
        <w:t>em</w:t>
      </w:r>
      <w:r w:rsidRPr="00554C6F">
        <w:rPr>
          <w:rFonts w:ascii="Times New Roman" w:hAnsi="Times New Roman" w:cs="Times New Roman"/>
        </w:rPr>
        <w:t xml:space="preserve"> </w:t>
      </w:r>
      <w:r w:rsidRPr="00554C6F">
        <w:rPr>
          <w:rFonts w:ascii="Times New Roman" w:hAnsi="Times New Roman" w:cs="Times New Roman"/>
          <w:u w:val="single"/>
        </w:rPr>
        <w:t>normativo</w:t>
      </w:r>
      <w:r w:rsidRPr="00554C6F">
        <w:rPr>
          <w:rFonts w:ascii="Times New Roman" w:hAnsi="Times New Roman" w:cs="Times New Roman"/>
        </w:rPr>
        <w:t xml:space="preserve"> </w:t>
      </w:r>
      <w:r w:rsidRPr="00554C6F">
        <w:rPr>
          <w:rFonts w:ascii="Times New Roman" w:hAnsi="Times New Roman" w:cs="Times New Roman"/>
          <w:u w:val="single"/>
        </w:rPr>
        <w:t>da</w:t>
      </w:r>
      <w:r w:rsidRPr="00554C6F">
        <w:rPr>
          <w:rFonts w:ascii="Times New Roman" w:hAnsi="Times New Roman" w:cs="Times New Roman"/>
        </w:rPr>
        <w:t xml:space="preserve"> </w:t>
      </w:r>
      <w:r w:rsidRPr="00554C6F">
        <w:rPr>
          <w:rFonts w:ascii="Times New Roman" w:hAnsi="Times New Roman" w:cs="Times New Roman"/>
          <w:u w:val="single"/>
        </w:rPr>
        <w:t>Agência</w:t>
      </w:r>
      <w:r w:rsidRPr="00554C6F">
        <w:rPr>
          <w:rFonts w:ascii="Times New Roman" w:hAnsi="Times New Roman" w:cs="Times New Roman"/>
        </w:rPr>
        <w:t xml:space="preserve"> </w:t>
      </w:r>
      <w:r w:rsidRPr="00554C6F">
        <w:rPr>
          <w:rFonts w:ascii="Times New Roman" w:hAnsi="Times New Roman" w:cs="Times New Roman"/>
          <w:u w:val="single"/>
        </w:rPr>
        <w:t>Nacional</w:t>
      </w:r>
      <w:r w:rsidRPr="00554C6F">
        <w:rPr>
          <w:rFonts w:ascii="Times New Roman" w:hAnsi="Times New Roman" w:cs="Times New Roman"/>
        </w:rPr>
        <w:t xml:space="preserve"> </w:t>
      </w:r>
      <w:r w:rsidRPr="00554C6F">
        <w:rPr>
          <w:rFonts w:ascii="Times New Roman" w:hAnsi="Times New Roman" w:cs="Times New Roman"/>
          <w:u w:val="single"/>
        </w:rPr>
        <w:t>de</w:t>
      </w:r>
      <w:r w:rsidRPr="00554C6F">
        <w:rPr>
          <w:rFonts w:ascii="Times New Roman" w:hAnsi="Times New Roman" w:cs="Times New Roman"/>
        </w:rPr>
        <w:t xml:space="preserve"> </w:t>
      </w:r>
      <w:r w:rsidRPr="00554C6F">
        <w:rPr>
          <w:rFonts w:ascii="Times New Roman" w:hAnsi="Times New Roman" w:cs="Times New Roman"/>
          <w:u w:val="single"/>
        </w:rPr>
        <w:t>Saúde</w:t>
      </w:r>
      <w:r w:rsidRPr="00554C6F">
        <w:rPr>
          <w:rFonts w:ascii="Times New Roman" w:hAnsi="Times New Roman" w:cs="Times New Roman"/>
        </w:rPr>
        <w:t xml:space="preserve"> </w:t>
      </w:r>
      <w:r w:rsidRPr="00554C6F">
        <w:rPr>
          <w:rFonts w:ascii="Times New Roman" w:hAnsi="Times New Roman" w:cs="Times New Roman"/>
          <w:u w:val="single"/>
        </w:rPr>
        <w:t>Suplementar</w:t>
      </w:r>
      <w:r w:rsidRPr="00554C6F">
        <w:rPr>
          <w:rFonts w:ascii="Times New Roman" w:hAnsi="Times New Roman" w:cs="Times New Roman"/>
        </w:rPr>
        <w:t xml:space="preserve"> </w:t>
      </w:r>
      <w:r w:rsidRPr="00554C6F">
        <w:rPr>
          <w:rFonts w:ascii="Times New Roman" w:hAnsi="Times New Roman" w:cs="Times New Roman"/>
          <w:u w:val="single"/>
        </w:rPr>
        <w:t>vigente</w:t>
      </w:r>
      <w:r w:rsidRPr="00554C6F">
        <w:rPr>
          <w:rFonts w:ascii="Times New Roman" w:hAnsi="Times New Roman" w:cs="Times New Roman"/>
        </w:rPr>
        <w:t xml:space="preserve"> </w:t>
      </w:r>
      <w:r w:rsidRPr="00554C6F">
        <w:rPr>
          <w:rFonts w:ascii="Times New Roman" w:hAnsi="Times New Roman" w:cs="Times New Roman"/>
          <w:u w:val="single"/>
        </w:rPr>
        <w:t>na</w:t>
      </w:r>
      <w:r w:rsidRPr="00554C6F">
        <w:rPr>
          <w:rFonts w:ascii="Times New Roman" w:hAnsi="Times New Roman" w:cs="Times New Roman"/>
        </w:rPr>
        <w:t xml:space="preserve"> </w:t>
      </w:r>
      <w:r w:rsidRPr="00554C6F">
        <w:rPr>
          <w:rFonts w:ascii="Times New Roman" w:hAnsi="Times New Roman" w:cs="Times New Roman"/>
          <w:u w:val="single"/>
        </w:rPr>
        <w:t>data</w:t>
      </w:r>
      <w:r w:rsidRPr="00554C6F">
        <w:rPr>
          <w:rFonts w:ascii="Times New Roman" w:hAnsi="Times New Roman" w:cs="Times New Roman"/>
        </w:rPr>
        <w:t xml:space="preserve"> </w:t>
      </w:r>
      <w:r w:rsidRPr="00554C6F">
        <w:rPr>
          <w:rFonts w:ascii="Times New Roman" w:hAnsi="Times New Roman" w:cs="Times New Roman"/>
          <w:u w:val="single"/>
        </w:rPr>
        <w:t>do</w:t>
      </w:r>
      <w:r w:rsidRPr="00554C6F">
        <w:rPr>
          <w:rFonts w:ascii="Times New Roman" w:hAnsi="Times New Roman" w:cs="Times New Roman"/>
        </w:rPr>
        <w:t xml:space="preserve"> </w:t>
      </w:r>
      <w:r w:rsidRPr="00554C6F">
        <w:rPr>
          <w:rFonts w:ascii="Times New Roman" w:hAnsi="Times New Roman" w:cs="Times New Roman"/>
          <w:u w:val="single"/>
        </w:rPr>
        <w:t>evento,</w:t>
      </w:r>
      <w:r w:rsidRPr="00554C6F">
        <w:rPr>
          <w:rFonts w:ascii="Times New Roman" w:hAnsi="Times New Roman" w:cs="Times New Roman"/>
        </w:rPr>
        <w:t xml:space="preserve"> </w:t>
      </w:r>
      <w:r w:rsidRPr="00554C6F">
        <w:rPr>
          <w:rFonts w:ascii="Times New Roman" w:hAnsi="Times New Roman" w:cs="Times New Roman"/>
          <w:u w:val="single"/>
        </w:rPr>
        <w:t>tendo</w:t>
      </w:r>
      <w:r w:rsidRPr="00554C6F">
        <w:rPr>
          <w:rFonts w:ascii="Times New Roman" w:hAnsi="Times New Roman" w:cs="Times New Roman"/>
        </w:rPr>
        <w:t xml:space="preserve"> </w:t>
      </w:r>
      <w:r w:rsidRPr="00554C6F">
        <w:rPr>
          <w:rFonts w:ascii="Times New Roman" w:hAnsi="Times New Roman" w:cs="Times New Roman"/>
          <w:u w:val="single"/>
        </w:rPr>
        <w:t>como</w:t>
      </w:r>
      <w:r w:rsidRPr="00554C6F">
        <w:rPr>
          <w:rFonts w:ascii="Times New Roman" w:hAnsi="Times New Roman" w:cs="Times New Roman"/>
        </w:rPr>
        <w:t xml:space="preserve"> </w:t>
      </w:r>
      <w:r w:rsidRPr="00554C6F">
        <w:rPr>
          <w:rFonts w:ascii="Times New Roman" w:hAnsi="Times New Roman" w:cs="Times New Roman"/>
          <w:u w:val="single"/>
        </w:rPr>
        <w:t>base</w:t>
      </w:r>
      <w:r w:rsidRPr="00554C6F">
        <w:rPr>
          <w:rFonts w:ascii="Times New Roman" w:hAnsi="Times New Roman" w:cs="Times New Roman"/>
        </w:rPr>
        <w:t xml:space="preserve"> </w:t>
      </w:r>
      <w:r w:rsidRPr="00554C6F">
        <w:rPr>
          <w:rFonts w:ascii="Times New Roman" w:hAnsi="Times New Roman" w:cs="Times New Roman"/>
          <w:u w:val="single"/>
        </w:rPr>
        <w:t>os</w:t>
      </w:r>
      <w:r w:rsidRPr="00554C6F">
        <w:rPr>
          <w:rFonts w:ascii="Times New Roman" w:hAnsi="Times New Roman" w:cs="Times New Roman"/>
        </w:rPr>
        <w:t xml:space="preserve"> </w:t>
      </w:r>
      <w:r w:rsidRPr="00554C6F">
        <w:rPr>
          <w:rFonts w:ascii="Times New Roman" w:hAnsi="Times New Roman" w:cs="Times New Roman"/>
          <w:u w:val="single"/>
        </w:rPr>
        <w:t>protocolos assistenciais oficiais e medicina baseada em evidência, observadas as regras abaixo:</w:t>
      </w:r>
    </w:p>
    <w:p w:rsidR="00554C6F" w:rsidRPr="00554C6F" w:rsidRDefault="00554C6F" w:rsidP="00554C6F">
      <w:pPr>
        <w:pStyle w:val="Corpodetexto"/>
        <w:rPr>
          <w:rFonts w:ascii="Times New Roman" w:hAnsi="Times New Roman" w:cs="Times New Roman"/>
        </w:rPr>
      </w:pPr>
    </w:p>
    <w:p w:rsidR="00554C6F" w:rsidRPr="00554C6F" w:rsidRDefault="00554C6F" w:rsidP="008B7B31">
      <w:pPr>
        <w:pStyle w:val="PargrafodaLista"/>
        <w:widowControl w:val="0"/>
        <w:numPr>
          <w:ilvl w:val="1"/>
          <w:numId w:val="15"/>
        </w:numPr>
        <w:tabs>
          <w:tab w:val="left" w:pos="842"/>
        </w:tabs>
        <w:autoSpaceDE w:val="0"/>
        <w:autoSpaceDN w:val="0"/>
        <w:spacing w:before="93" w:after="0" w:line="240" w:lineRule="auto"/>
        <w:ind w:right="405" w:hanging="360"/>
        <w:contextualSpacing w:val="0"/>
        <w:jc w:val="both"/>
        <w:rPr>
          <w:rFonts w:ascii="Times New Roman" w:hAnsi="Times New Roman" w:cs="Times New Roman"/>
        </w:rPr>
      </w:pPr>
      <w:r w:rsidRPr="00554C6F">
        <w:rPr>
          <w:rFonts w:ascii="Times New Roman" w:hAnsi="Times New Roman" w:cs="Times New Roman"/>
        </w:rPr>
        <w:t>O beneficiário ou seu representante legal, bem como o médico assistente serão devidamente notificados pela CONTRATADA sobre a abertura do processo de junta médica e a indicação dos profissionais aptos a opinar e dirimir a divergência. Em caso de recusa, intempestividade ou silêncio do profissional assistente quanto à indicação do desempatador para formar a junta, caberá à CONTRATADA indicar imediatamente um profissional dentre os</w:t>
      </w:r>
      <w:r w:rsidRPr="00554C6F">
        <w:rPr>
          <w:rFonts w:ascii="Times New Roman" w:hAnsi="Times New Roman" w:cs="Times New Roman"/>
          <w:spacing w:val="-6"/>
        </w:rPr>
        <w:t xml:space="preserve"> </w:t>
      </w:r>
      <w:r w:rsidRPr="00554C6F">
        <w:rPr>
          <w:rFonts w:ascii="Times New Roman" w:hAnsi="Times New Roman" w:cs="Times New Roman"/>
        </w:rPr>
        <w:t>sugeridos.</w:t>
      </w:r>
    </w:p>
    <w:p w:rsidR="00554C6F" w:rsidRPr="00554C6F" w:rsidRDefault="00554C6F" w:rsidP="008B7B31">
      <w:pPr>
        <w:pStyle w:val="PargrafodaLista"/>
        <w:widowControl w:val="0"/>
        <w:numPr>
          <w:ilvl w:val="1"/>
          <w:numId w:val="15"/>
        </w:numPr>
        <w:tabs>
          <w:tab w:val="left" w:pos="842"/>
        </w:tabs>
        <w:autoSpaceDE w:val="0"/>
        <w:autoSpaceDN w:val="0"/>
        <w:spacing w:after="0" w:line="240" w:lineRule="auto"/>
        <w:ind w:right="396" w:hanging="360"/>
        <w:contextualSpacing w:val="0"/>
        <w:jc w:val="both"/>
        <w:rPr>
          <w:rFonts w:ascii="Times New Roman" w:hAnsi="Times New Roman" w:cs="Times New Roman"/>
          <w:b/>
        </w:rPr>
      </w:pPr>
      <w:r w:rsidRPr="00554C6F">
        <w:rPr>
          <w:rFonts w:ascii="Times New Roman" w:hAnsi="Times New Roman" w:cs="Times New Roman"/>
        </w:rPr>
        <w:t xml:space="preserve">Caberá ao desempatador avaliar os documentos apresentados e deliberar quanto a necessidade de realização de exames complementares, previstos no Rol de Procedimentos e Eventos em Saúde da ANS, e/ou a presença do beneficiário na junta médica. </w:t>
      </w:r>
      <w:r w:rsidRPr="00554C6F">
        <w:rPr>
          <w:rFonts w:ascii="Times New Roman" w:hAnsi="Times New Roman" w:cs="Times New Roman"/>
          <w:b/>
          <w:u w:val="thick"/>
        </w:rPr>
        <w:t>Em</w:t>
      </w:r>
      <w:r w:rsidRPr="00554C6F">
        <w:rPr>
          <w:rFonts w:ascii="Times New Roman" w:hAnsi="Times New Roman" w:cs="Times New Roman"/>
          <w:b/>
        </w:rPr>
        <w:t xml:space="preserve"> </w:t>
      </w:r>
      <w:r w:rsidRPr="00554C6F">
        <w:rPr>
          <w:rFonts w:ascii="Times New Roman" w:hAnsi="Times New Roman" w:cs="Times New Roman"/>
          <w:b/>
          <w:u w:val="thick"/>
        </w:rPr>
        <w:t>caso</w:t>
      </w:r>
      <w:r w:rsidRPr="00554C6F">
        <w:rPr>
          <w:rFonts w:ascii="Times New Roman" w:hAnsi="Times New Roman" w:cs="Times New Roman"/>
          <w:b/>
        </w:rPr>
        <w:t xml:space="preserve"> </w:t>
      </w:r>
      <w:r w:rsidRPr="00554C6F">
        <w:rPr>
          <w:rFonts w:ascii="Times New Roman" w:hAnsi="Times New Roman" w:cs="Times New Roman"/>
          <w:b/>
          <w:u w:val="thick"/>
        </w:rPr>
        <w:t>de</w:t>
      </w:r>
      <w:r w:rsidRPr="00554C6F">
        <w:rPr>
          <w:rFonts w:ascii="Times New Roman" w:hAnsi="Times New Roman" w:cs="Times New Roman"/>
          <w:b/>
        </w:rPr>
        <w:t xml:space="preserve"> </w:t>
      </w:r>
      <w:r w:rsidRPr="00554C6F">
        <w:rPr>
          <w:rFonts w:ascii="Times New Roman" w:hAnsi="Times New Roman" w:cs="Times New Roman"/>
          <w:b/>
          <w:u w:val="thick"/>
        </w:rPr>
        <w:t>necessidade</w:t>
      </w:r>
      <w:r w:rsidRPr="00554C6F">
        <w:rPr>
          <w:rFonts w:ascii="Times New Roman" w:hAnsi="Times New Roman" w:cs="Times New Roman"/>
          <w:b/>
        </w:rPr>
        <w:t xml:space="preserve"> </w:t>
      </w:r>
      <w:r w:rsidRPr="00554C6F">
        <w:rPr>
          <w:rFonts w:ascii="Times New Roman" w:hAnsi="Times New Roman" w:cs="Times New Roman"/>
          <w:b/>
          <w:u w:val="thick"/>
        </w:rPr>
        <w:t>de</w:t>
      </w:r>
      <w:r w:rsidRPr="00554C6F">
        <w:rPr>
          <w:rFonts w:ascii="Times New Roman" w:hAnsi="Times New Roman" w:cs="Times New Roman"/>
          <w:b/>
        </w:rPr>
        <w:t xml:space="preserve"> </w:t>
      </w:r>
      <w:r w:rsidRPr="00554C6F">
        <w:rPr>
          <w:rFonts w:ascii="Times New Roman" w:hAnsi="Times New Roman" w:cs="Times New Roman"/>
          <w:b/>
          <w:u w:val="thick"/>
        </w:rPr>
        <w:t>junta médica presencial, a participação do beneficiário é</w:t>
      </w:r>
      <w:r w:rsidRPr="00554C6F">
        <w:rPr>
          <w:rFonts w:ascii="Times New Roman" w:hAnsi="Times New Roman" w:cs="Times New Roman"/>
          <w:b/>
          <w:spacing w:val="2"/>
          <w:u w:val="thick"/>
        </w:rPr>
        <w:t xml:space="preserve"> </w:t>
      </w:r>
      <w:r w:rsidRPr="00554C6F">
        <w:rPr>
          <w:rFonts w:ascii="Times New Roman" w:hAnsi="Times New Roman" w:cs="Times New Roman"/>
          <w:b/>
          <w:u w:val="thick"/>
        </w:rPr>
        <w:t>obrigatória.</w:t>
      </w:r>
    </w:p>
    <w:p w:rsidR="00554C6F" w:rsidRPr="00554C6F" w:rsidRDefault="00554C6F" w:rsidP="008B7B31">
      <w:pPr>
        <w:pStyle w:val="PargrafodaLista"/>
        <w:widowControl w:val="0"/>
        <w:numPr>
          <w:ilvl w:val="1"/>
          <w:numId w:val="15"/>
        </w:numPr>
        <w:tabs>
          <w:tab w:val="left" w:pos="832"/>
        </w:tabs>
        <w:autoSpaceDE w:val="0"/>
        <w:autoSpaceDN w:val="0"/>
        <w:spacing w:before="93" w:after="0" w:line="240" w:lineRule="auto"/>
        <w:ind w:right="394" w:hanging="360"/>
        <w:contextualSpacing w:val="0"/>
        <w:jc w:val="both"/>
        <w:rPr>
          <w:rFonts w:ascii="Times New Roman" w:hAnsi="Times New Roman" w:cs="Times New Roman"/>
        </w:rPr>
      </w:pPr>
      <w:r w:rsidRPr="00554C6F">
        <w:rPr>
          <w:rFonts w:ascii="Times New Roman" w:hAnsi="Times New Roman" w:cs="Times New Roman"/>
        </w:rPr>
        <w:t xml:space="preserve">Nas situações acima, a CONTRATADA notificará previamente o beneficiário ou seu responsável legal sobre a data e local para realização da junta médica presencial e/ou </w:t>
      </w:r>
      <w:r w:rsidRPr="00554C6F">
        <w:rPr>
          <w:rFonts w:ascii="Times New Roman" w:hAnsi="Times New Roman" w:cs="Times New Roman"/>
          <w:spacing w:val="2"/>
        </w:rPr>
        <w:t xml:space="preserve">exames </w:t>
      </w:r>
      <w:r w:rsidRPr="00554C6F">
        <w:rPr>
          <w:rFonts w:ascii="Times New Roman" w:hAnsi="Times New Roman" w:cs="Times New Roman"/>
        </w:rPr>
        <w:t xml:space="preserve">complementares a serem realizados tais como: prazos; condições; entrega dos laudos de exames; e consequências em caso de não cumprimento do requerido, </w:t>
      </w:r>
      <w:r w:rsidRPr="00554C6F">
        <w:rPr>
          <w:rFonts w:ascii="Times New Roman" w:hAnsi="Times New Roman" w:cs="Times New Roman"/>
          <w:u w:val="single"/>
        </w:rPr>
        <w:t>conforme</w:t>
      </w:r>
      <w:r w:rsidRPr="00554C6F">
        <w:rPr>
          <w:rFonts w:ascii="Times New Roman" w:hAnsi="Times New Roman" w:cs="Times New Roman"/>
        </w:rPr>
        <w:t xml:space="preserve"> </w:t>
      </w:r>
      <w:r w:rsidRPr="00554C6F">
        <w:rPr>
          <w:rFonts w:ascii="Times New Roman" w:hAnsi="Times New Roman" w:cs="Times New Roman"/>
          <w:u w:val="single"/>
        </w:rPr>
        <w:t>normativo</w:t>
      </w:r>
      <w:r w:rsidRPr="00554C6F">
        <w:rPr>
          <w:rFonts w:ascii="Times New Roman" w:hAnsi="Times New Roman" w:cs="Times New Roman"/>
        </w:rPr>
        <w:t xml:space="preserve"> </w:t>
      </w:r>
      <w:r w:rsidRPr="00554C6F">
        <w:rPr>
          <w:rFonts w:ascii="Times New Roman" w:hAnsi="Times New Roman" w:cs="Times New Roman"/>
          <w:u w:val="single"/>
        </w:rPr>
        <w:t>da</w:t>
      </w:r>
      <w:r w:rsidRPr="00554C6F">
        <w:rPr>
          <w:rFonts w:ascii="Times New Roman" w:hAnsi="Times New Roman" w:cs="Times New Roman"/>
        </w:rPr>
        <w:t xml:space="preserve"> </w:t>
      </w:r>
      <w:r w:rsidRPr="00554C6F">
        <w:rPr>
          <w:rFonts w:ascii="Times New Roman" w:hAnsi="Times New Roman" w:cs="Times New Roman"/>
          <w:u w:val="single"/>
        </w:rPr>
        <w:t>Agência Nacional de Saúde Suplementar vigente na data do</w:t>
      </w:r>
      <w:r w:rsidRPr="00554C6F">
        <w:rPr>
          <w:rFonts w:ascii="Times New Roman" w:hAnsi="Times New Roman" w:cs="Times New Roman"/>
          <w:spacing w:val="1"/>
          <w:u w:val="single"/>
        </w:rPr>
        <w:t xml:space="preserve"> </w:t>
      </w:r>
      <w:r w:rsidRPr="00554C6F">
        <w:rPr>
          <w:rFonts w:ascii="Times New Roman" w:hAnsi="Times New Roman" w:cs="Times New Roman"/>
          <w:u w:val="single"/>
        </w:rPr>
        <w:t>evento.</w:t>
      </w:r>
    </w:p>
    <w:p w:rsidR="00554C6F" w:rsidRPr="00554C6F" w:rsidRDefault="00554C6F" w:rsidP="008B7B31">
      <w:pPr>
        <w:pStyle w:val="PargrafodaLista"/>
        <w:widowControl w:val="0"/>
        <w:numPr>
          <w:ilvl w:val="1"/>
          <w:numId w:val="15"/>
        </w:numPr>
        <w:tabs>
          <w:tab w:val="left" w:pos="842"/>
        </w:tabs>
        <w:autoSpaceDE w:val="0"/>
        <w:autoSpaceDN w:val="0"/>
        <w:spacing w:before="93" w:after="0" w:line="240" w:lineRule="auto"/>
        <w:ind w:right="398" w:hanging="360"/>
        <w:contextualSpacing w:val="0"/>
        <w:jc w:val="both"/>
        <w:rPr>
          <w:rFonts w:ascii="Times New Roman" w:hAnsi="Times New Roman" w:cs="Times New Roman"/>
        </w:rPr>
      </w:pPr>
      <w:r w:rsidRPr="00554C6F">
        <w:rPr>
          <w:rFonts w:ascii="Times New Roman" w:hAnsi="Times New Roman" w:cs="Times New Roman"/>
          <w:u w:val="single"/>
        </w:rPr>
        <w:t>Em</w:t>
      </w:r>
      <w:r w:rsidRPr="00554C6F">
        <w:rPr>
          <w:rFonts w:ascii="Times New Roman" w:hAnsi="Times New Roman" w:cs="Times New Roman"/>
        </w:rPr>
        <w:t xml:space="preserve"> </w:t>
      </w:r>
      <w:r w:rsidRPr="00554C6F">
        <w:rPr>
          <w:rFonts w:ascii="Times New Roman" w:hAnsi="Times New Roman" w:cs="Times New Roman"/>
          <w:u w:val="single"/>
        </w:rPr>
        <w:t>caso</w:t>
      </w:r>
      <w:r w:rsidRPr="00554C6F">
        <w:rPr>
          <w:rFonts w:ascii="Times New Roman" w:hAnsi="Times New Roman" w:cs="Times New Roman"/>
        </w:rPr>
        <w:t xml:space="preserve"> </w:t>
      </w:r>
      <w:r w:rsidRPr="00554C6F">
        <w:rPr>
          <w:rFonts w:ascii="Times New Roman" w:hAnsi="Times New Roman" w:cs="Times New Roman"/>
          <w:u w:val="single"/>
        </w:rPr>
        <w:t>de</w:t>
      </w:r>
      <w:r w:rsidRPr="00554C6F">
        <w:rPr>
          <w:rFonts w:ascii="Times New Roman" w:hAnsi="Times New Roman" w:cs="Times New Roman"/>
        </w:rPr>
        <w:t xml:space="preserve"> </w:t>
      </w:r>
      <w:r w:rsidRPr="00554C6F">
        <w:rPr>
          <w:rFonts w:ascii="Times New Roman" w:hAnsi="Times New Roman" w:cs="Times New Roman"/>
          <w:u w:val="single"/>
        </w:rPr>
        <w:t>ausência</w:t>
      </w:r>
      <w:r w:rsidRPr="00554C6F">
        <w:rPr>
          <w:rFonts w:ascii="Times New Roman" w:hAnsi="Times New Roman" w:cs="Times New Roman"/>
        </w:rPr>
        <w:t xml:space="preserve"> </w:t>
      </w:r>
      <w:r w:rsidRPr="00554C6F">
        <w:rPr>
          <w:rFonts w:ascii="Times New Roman" w:hAnsi="Times New Roman" w:cs="Times New Roman"/>
          <w:u w:val="single"/>
        </w:rPr>
        <w:t>não</w:t>
      </w:r>
      <w:r w:rsidRPr="00554C6F">
        <w:rPr>
          <w:rFonts w:ascii="Times New Roman" w:hAnsi="Times New Roman" w:cs="Times New Roman"/>
        </w:rPr>
        <w:t xml:space="preserve"> </w:t>
      </w:r>
      <w:r w:rsidRPr="00554C6F">
        <w:rPr>
          <w:rFonts w:ascii="Times New Roman" w:hAnsi="Times New Roman" w:cs="Times New Roman"/>
          <w:u w:val="single"/>
        </w:rPr>
        <w:t>comunicada</w:t>
      </w:r>
      <w:r w:rsidRPr="00554C6F">
        <w:rPr>
          <w:rFonts w:ascii="Times New Roman" w:hAnsi="Times New Roman" w:cs="Times New Roman"/>
        </w:rPr>
        <w:t xml:space="preserve"> </w:t>
      </w:r>
      <w:r w:rsidRPr="00554C6F">
        <w:rPr>
          <w:rFonts w:ascii="Times New Roman" w:hAnsi="Times New Roman" w:cs="Times New Roman"/>
          <w:u w:val="single"/>
        </w:rPr>
        <w:t>pelo</w:t>
      </w:r>
      <w:r w:rsidRPr="00554C6F">
        <w:rPr>
          <w:rFonts w:ascii="Times New Roman" w:hAnsi="Times New Roman" w:cs="Times New Roman"/>
        </w:rPr>
        <w:t xml:space="preserve"> </w:t>
      </w:r>
      <w:r w:rsidRPr="00554C6F">
        <w:rPr>
          <w:rFonts w:ascii="Times New Roman" w:hAnsi="Times New Roman" w:cs="Times New Roman"/>
          <w:u w:val="single"/>
        </w:rPr>
        <w:t>beneficiário</w:t>
      </w:r>
      <w:r w:rsidRPr="00554C6F">
        <w:rPr>
          <w:rFonts w:ascii="Times New Roman" w:hAnsi="Times New Roman" w:cs="Times New Roman"/>
        </w:rPr>
        <w:t xml:space="preserve"> </w:t>
      </w:r>
      <w:r w:rsidRPr="00554C6F">
        <w:rPr>
          <w:rFonts w:ascii="Times New Roman" w:hAnsi="Times New Roman" w:cs="Times New Roman"/>
          <w:u w:val="single"/>
        </w:rPr>
        <w:t>na</w:t>
      </w:r>
      <w:r w:rsidRPr="00554C6F">
        <w:rPr>
          <w:rFonts w:ascii="Times New Roman" w:hAnsi="Times New Roman" w:cs="Times New Roman"/>
        </w:rPr>
        <w:t xml:space="preserve"> </w:t>
      </w:r>
      <w:r w:rsidRPr="00554C6F">
        <w:rPr>
          <w:rFonts w:ascii="Times New Roman" w:hAnsi="Times New Roman" w:cs="Times New Roman"/>
          <w:u w:val="single"/>
        </w:rPr>
        <w:t>junta</w:t>
      </w:r>
      <w:r w:rsidRPr="00554C6F">
        <w:rPr>
          <w:rFonts w:ascii="Times New Roman" w:hAnsi="Times New Roman" w:cs="Times New Roman"/>
        </w:rPr>
        <w:t xml:space="preserve"> </w:t>
      </w:r>
      <w:r w:rsidRPr="00554C6F">
        <w:rPr>
          <w:rFonts w:ascii="Times New Roman" w:hAnsi="Times New Roman" w:cs="Times New Roman"/>
          <w:u w:val="single"/>
        </w:rPr>
        <w:t>médica</w:t>
      </w:r>
      <w:r w:rsidRPr="00554C6F">
        <w:rPr>
          <w:rFonts w:ascii="Times New Roman" w:hAnsi="Times New Roman" w:cs="Times New Roman"/>
        </w:rPr>
        <w:t xml:space="preserve"> </w:t>
      </w:r>
      <w:r w:rsidRPr="00554C6F">
        <w:rPr>
          <w:rFonts w:ascii="Times New Roman" w:hAnsi="Times New Roman" w:cs="Times New Roman"/>
          <w:u w:val="single"/>
        </w:rPr>
        <w:t>presencial</w:t>
      </w:r>
      <w:r w:rsidRPr="00554C6F">
        <w:rPr>
          <w:rFonts w:ascii="Times New Roman" w:hAnsi="Times New Roman" w:cs="Times New Roman"/>
        </w:rPr>
        <w:t xml:space="preserve"> </w:t>
      </w:r>
      <w:r w:rsidRPr="00554C6F">
        <w:rPr>
          <w:rFonts w:ascii="Times New Roman" w:hAnsi="Times New Roman" w:cs="Times New Roman"/>
          <w:u w:val="single"/>
        </w:rPr>
        <w:t>ou</w:t>
      </w:r>
      <w:r w:rsidRPr="00554C6F">
        <w:rPr>
          <w:rFonts w:ascii="Times New Roman" w:hAnsi="Times New Roman" w:cs="Times New Roman"/>
        </w:rPr>
        <w:t xml:space="preserve"> </w:t>
      </w:r>
      <w:r w:rsidRPr="00554C6F">
        <w:rPr>
          <w:rFonts w:ascii="Times New Roman" w:hAnsi="Times New Roman" w:cs="Times New Roman"/>
          <w:u w:val="single"/>
        </w:rPr>
        <w:t>a</w:t>
      </w:r>
      <w:r w:rsidRPr="00554C6F">
        <w:rPr>
          <w:rFonts w:ascii="Times New Roman" w:hAnsi="Times New Roman" w:cs="Times New Roman"/>
        </w:rPr>
        <w:t xml:space="preserve"> </w:t>
      </w:r>
      <w:r w:rsidRPr="00554C6F">
        <w:rPr>
          <w:rFonts w:ascii="Times New Roman" w:hAnsi="Times New Roman" w:cs="Times New Roman"/>
          <w:u w:val="single"/>
        </w:rPr>
        <w:t>não realização</w:t>
      </w:r>
      <w:r w:rsidRPr="00554C6F">
        <w:rPr>
          <w:rFonts w:ascii="Times New Roman" w:hAnsi="Times New Roman" w:cs="Times New Roman"/>
        </w:rPr>
        <w:t xml:space="preserve"> </w:t>
      </w:r>
      <w:r w:rsidRPr="00554C6F">
        <w:rPr>
          <w:rFonts w:ascii="Times New Roman" w:hAnsi="Times New Roman" w:cs="Times New Roman"/>
          <w:u w:val="single"/>
        </w:rPr>
        <w:t>ou</w:t>
      </w:r>
      <w:r w:rsidRPr="00554C6F">
        <w:rPr>
          <w:rFonts w:ascii="Times New Roman" w:hAnsi="Times New Roman" w:cs="Times New Roman"/>
        </w:rPr>
        <w:t xml:space="preserve"> </w:t>
      </w:r>
      <w:r w:rsidRPr="00554C6F">
        <w:rPr>
          <w:rFonts w:ascii="Times New Roman" w:hAnsi="Times New Roman" w:cs="Times New Roman"/>
          <w:u w:val="single"/>
        </w:rPr>
        <w:t>entrega</w:t>
      </w:r>
      <w:r w:rsidRPr="00554C6F">
        <w:rPr>
          <w:rFonts w:ascii="Times New Roman" w:hAnsi="Times New Roman" w:cs="Times New Roman"/>
        </w:rPr>
        <w:t xml:space="preserve"> </w:t>
      </w:r>
      <w:r w:rsidRPr="00554C6F">
        <w:rPr>
          <w:rFonts w:ascii="Times New Roman" w:hAnsi="Times New Roman" w:cs="Times New Roman"/>
          <w:u w:val="single"/>
        </w:rPr>
        <w:t>dos</w:t>
      </w:r>
      <w:r w:rsidRPr="00554C6F">
        <w:rPr>
          <w:rFonts w:ascii="Times New Roman" w:hAnsi="Times New Roman" w:cs="Times New Roman"/>
        </w:rPr>
        <w:t xml:space="preserve"> </w:t>
      </w:r>
      <w:r w:rsidRPr="00554C6F">
        <w:rPr>
          <w:rFonts w:ascii="Times New Roman" w:hAnsi="Times New Roman" w:cs="Times New Roman"/>
          <w:u w:val="single"/>
        </w:rPr>
        <w:t>resultados</w:t>
      </w:r>
      <w:r w:rsidRPr="00554C6F">
        <w:rPr>
          <w:rFonts w:ascii="Times New Roman" w:hAnsi="Times New Roman" w:cs="Times New Roman"/>
        </w:rPr>
        <w:t xml:space="preserve"> </w:t>
      </w:r>
      <w:r w:rsidRPr="00554C6F">
        <w:rPr>
          <w:rFonts w:ascii="Times New Roman" w:hAnsi="Times New Roman" w:cs="Times New Roman"/>
          <w:u w:val="single"/>
        </w:rPr>
        <w:t>de</w:t>
      </w:r>
      <w:r w:rsidRPr="00554C6F">
        <w:rPr>
          <w:rFonts w:ascii="Times New Roman" w:hAnsi="Times New Roman" w:cs="Times New Roman"/>
        </w:rPr>
        <w:t xml:space="preserve"> </w:t>
      </w:r>
      <w:r w:rsidRPr="00554C6F">
        <w:rPr>
          <w:rFonts w:ascii="Times New Roman" w:hAnsi="Times New Roman" w:cs="Times New Roman"/>
          <w:u w:val="single"/>
        </w:rPr>
        <w:t>exames</w:t>
      </w:r>
      <w:r w:rsidRPr="00554C6F">
        <w:rPr>
          <w:rFonts w:ascii="Times New Roman" w:hAnsi="Times New Roman" w:cs="Times New Roman"/>
        </w:rPr>
        <w:t xml:space="preserve"> </w:t>
      </w:r>
      <w:r w:rsidRPr="00554C6F">
        <w:rPr>
          <w:rFonts w:ascii="Times New Roman" w:hAnsi="Times New Roman" w:cs="Times New Roman"/>
          <w:u w:val="single"/>
        </w:rPr>
        <w:t>requeridos,</w:t>
      </w:r>
      <w:r w:rsidRPr="00554C6F">
        <w:rPr>
          <w:rFonts w:ascii="Times New Roman" w:hAnsi="Times New Roman" w:cs="Times New Roman"/>
        </w:rPr>
        <w:t xml:space="preserve"> </w:t>
      </w:r>
      <w:r w:rsidRPr="00554C6F">
        <w:rPr>
          <w:rFonts w:ascii="Times New Roman" w:hAnsi="Times New Roman" w:cs="Times New Roman"/>
          <w:u w:val="single"/>
        </w:rPr>
        <w:t>prevalecerá</w:t>
      </w:r>
      <w:r w:rsidRPr="00554C6F">
        <w:rPr>
          <w:rFonts w:ascii="Times New Roman" w:hAnsi="Times New Roman" w:cs="Times New Roman"/>
        </w:rPr>
        <w:t xml:space="preserve"> </w:t>
      </w:r>
      <w:r w:rsidRPr="00554C6F">
        <w:rPr>
          <w:rFonts w:ascii="Times New Roman" w:hAnsi="Times New Roman" w:cs="Times New Roman"/>
          <w:u w:val="single"/>
        </w:rPr>
        <w:t>o</w:t>
      </w:r>
      <w:r w:rsidRPr="00554C6F">
        <w:rPr>
          <w:rFonts w:ascii="Times New Roman" w:hAnsi="Times New Roman" w:cs="Times New Roman"/>
        </w:rPr>
        <w:t xml:space="preserve"> </w:t>
      </w:r>
      <w:r w:rsidRPr="00554C6F">
        <w:rPr>
          <w:rFonts w:ascii="Times New Roman" w:hAnsi="Times New Roman" w:cs="Times New Roman"/>
          <w:u w:val="single"/>
        </w:rPr>
        <w:t>entendimento</w:t>
      </w:r>
      <w:r w:rsidRPr="00554C6F">
        <w:rPr>
          <w:rFonts w:ascii="Times New Roman" w:hAnsi="Times New Roman" w:cs="Times New Roman"/>
        </w:rPr>
        <w:t xml:space="preserve"> </w:t>
      </w:r>
      <w:r w:rsidRPr="00554C6F">
        <w:rPr>
          <w:rFonts w:ascii="Times New Roman" w:hAnsi="Times New Roman" w:cs="Times New Roman"/>
          <w:u w:val="single"/>
        </w:rPr>
        <w:t>do médico da operadora, justificando inclusive a negativa de atendimento quando for o</w:t>
      </w:r>
      <w:r w:rsidRPr="00554C6F">
        <w:rPr>
          <w:rFonts w:ascii="Times New Roman" w:hAnsi="Times New Roman" w:cs="Times New Roman"/>
          <w:spacing w:val="-10"/>
          <w:u w:val="single"/>
        </w:rPr>
        <w:t xml:space="preserve"> </w:t>
      </w:r>
      <w:r w:rsidRPr="00554C6F">
        <w:rPr>
          <w:rFonts w:ascii="Times New Roman" w:hAnsi="Times New Roman" w:cs="Times New Roman"/>
          <w:u w:val="single"/>
        </w:rPr>
        <w:t>caso.</w:t>
      </w:r>
    </w:p>
    <w:p w:rsidR="00554C6F" w:rsidRPr="00554C6F" w:rsidRDefault="00554C6F" w:rsidP="008B7B31">
      <w:pPr>
        <w:pStyle w:val="PargrafodaLista"/>
        <w:widowControl w:val="0"/>
        <w:numPr>
          <w:ilvl w:val="1"/>
          <w:numId w:val="15"/>
        </w:numPr>
        <w:tabs>
          <w:tab w:val="left" w:pos="842"/>
        </w:tabs>
        <w:autoSpaceDE w:val="0"/>
        <w:autoSpaceDN w:val="0"/>
        <w:spacing w:before="93" w:after="0" w:line="240" w:lineRule="auto"/>
        <w:ind w:right="395" w:hanging="360"/>
        <w:contextualSpacing w:val="0"/>
        <w:jc w:val="both"/>
        <w:rPr>
          <w:rFonts w:ascii="Times New Roman" w:hAnsi="Times New Roman" w:cs="Times New Roman"/>
        </w:rPr>
      </w:pPr>
      <w:r w:rsidRPr="00554C6F">
        <w:rPr>
          <w:rFonts w:ascii="Times New Roman" w:hAnsi="Times New Roman" w:cs="Times New Roman"/>
        </w:rPr>
        <w:t xml:space="preserve">O parecer do desempatador será acatado pela CONTRATADA, </w:t>
      </w:r>
      <w:r w:rsidRPr="00554C6F">
        <w:rPr>
          <w:rFonts w:ascii="Times New Roman" w:hAnsi="Times New Roman" w:cs="Times New Roman"/>
          <w:u w:val="single"/>
        </w:rPr>
        <w:t>desde</w:t>
      </w:r>
      <w:r w:rsidRPr="00554C6F">
        <w:rPr>
          <w:rFonts w:ascii="Times New Roman" w:hAnsi="Times New Roman" w:cs="Times New Roman"/>
        </w:rPr>
        <w:t xml:space="preserve"> </w:t>
      </w:r>
      <w:r w:rsidRPr="00554C6F">
        <w:rPr>
          <w:rFonts w:ascii="Times New Roman" w:hAnsi="Times New Roman" w:cs="Times New Roman"/>
          <w:u w:val="single"/>
        </w:rPr>
        <w:t>que</w:t>
      </w:r>
      <w:r w:rsidRPr="00554C6F">
        <w:rPr>
          <w:rFonts w:ascii="Times New Roman" w:hAnsi="Times New Roman" w:cs="Times New Roman"/>
        </w:rPr>
        <w:t xml:space="preserve"> </w:t>
      </w:r>
      <w:r w:rsidRPr="00554C6F">
        <w:rPr>
          <w:rFonts w:ascii="Times New Roman" w:hAnsi="Times New Roman" w:cs="Times New Roman"/>
          <w:u w:val="single"/>
        </w:rPr>
        <w:t>o</w:t>
      </w:r>
      <w:r w:rsidRPr="00554C6F">
        <w:rPr>
          <w:rFonts w:ascii="Times New Roman" w:hAnsi="Times New Roman" w:cs="Times New Roman"/>
        </w:rPr>
        <w:t xml:space="preserve"> </w:t>
      </w:r>
      <w:r w:rsidRPr="00554C6F">
        <w:rPr>
          <w:rFonts w:ascii="Times New Roman" w:hAnsi="Times New Roman" w:cs="Times New Roman"/>
          <w:u w:val="single"/>
        </w:rPr>
        <w:t>procedimento</w:t>
      </w:r>
      <w:r w:rsidRPr="00554C6F">
        <w:rPr>
          <w:rFonts w:ascii="Times New Roman" w:hAnsi="Times New Roman" w:cs="Times New Roman"/>
        </w:rPr>
        <w:t xml:space="preserve"> </w:t>
      </w:r>
      <w:r w:rsidRPr="00554C6F">
        <w:rPr>
          <w:rFonts w:ascii="Times New Roman" w:hAnsi="Times New Roman" w:cs="Times New Roman"/>
          <w:u w:val="single"/>
        </w:rPr>
        <w:t>indicado no</w:t>
      </w:r>
      <w:r w:rsidRPr="00554C6F">
        <w:rPr>
          <w:rFonts w:ascii="Times New Roman" w:hAnsi="Times New Roman" w:cs="Times New Roman"/>
        </w:rPr>
        <w:t xml:space="preserve"> </w:t>
      </w:r>
      <w:r w:rsidRPr="00554C6F">
        <w:rPr>
          <w:rFonts w:ascii="Times New Roman" w:hAnsi="Times New Roman" w:cs="Times New Roman"/>
          <w:u w:val="single"/>
        </w:rPr>
        <w:t>parecer</w:t>
      </w:r>
      <w:r w:rsidRPr="00554C6F">
        <w:rPr>
          <w:rFonts w:ascii="Times New Roman" w:hAnsi="Times New Roman" w:cs="Times New Roman"/>
        </w:rPr>
        <w:t xml:space="preserve"> </w:t>
      </w:r>
      <w:r w:rsidRPr="00554C6F">
        <w:rPr>
          <w:rFonts w:ascii="Times New Roman" w:hAnsi="Times New Roman" w:cs="Times New Roman"/>
          <w:u w:val="single"/>
        </w:rPr>
        <w:t>conclusivo</w:t>
      </w:r>
      <w:r w:rsidRPr="00554C6F">
        <w:rPr>
          <w:rFonts w:ascii="Times New Roman" w:hAnsi="Times New Roman" w:cs="Times New Roman"/>
        </w:rPr>
        <w:t xml:space="preserve"> </w:t>
      </w:r>
      <w:r w:rsidRPr="00554C6F">
        <w:rPr>
          <w:rFonts w:ascii="Times New Roman" w:hAnsi="Times New Roman" w:cs="Times New Roman"/>
          <w:u w:val="single"/>
        </w:rPr>
        <w:t>da</w:t>
      </w:r>
      <w:r w:rsidRPr="00554C6F">
        <w:rPr>
          <w:rFonts w:ascii="Times New Roman" w:hAnsi="Times New Roman" w:cs="Times New Roman"/>
        </w:rPr>
        <w:t xml:space="preserve"> </w:t>
      </w:r>
      <w:r w:rsidRPr="00554C6F">
        <w:rPr>
          <w:rFonts w:ascii="Times New Roman" w:hAnsi="Times New Roman" w:cs="Times New Roman"/>
          <w:u w:val="single"/>
        </w:rPr>
        <w:t>junta</w:t>
      </w:r>
      <w:r w:rsidRPr="00554C6F">
        <w:rPr>
          <w:rFonts w:ascii="Times New Roman" w:hAnsi="Times New Roman" w:cs="Times New Roman"/>
        </w:rPr>
        <w:t xml:space="preserve"> </w:t>
      </w:r>
      <w:r w:rsidRPr="00554C6F">
        <w:rPr>
          <w:rFonts w:ascii="Times New Roman" w:hAnsi="Times New Roman" w:cs="Times New Roman"/>
          <w:u w:val="single"/>
        </w:rPr>
        <w:t>esteja</w:t>
      </w:r>
      <w:r w:rsidRPr="00554C6F">
        <w:rPr>
          <w:rFonts w:ascii="Times New Roman" w:hAnsi="Times New Roman" w:cs="Times New Roman"/>
        </w:rPr>
        <w:t xml:space="preserve"> </w:t>
      </w:r>
      <w:r w:rsidRPr="00554C6F">
        <w:rPr>
          <w:rFonts w:ascii="Times New Roman" w:hAnsi="Times New Roman" w:cs="Times New Roman"/>
          <w:u w:val="single"/>
        </w:rPr>
        <w:t>previsto</w:t>
      </w:r>
      <w:r w:rsidRPr="00554C6F">
        <w:rPr>
          <w:rFonts w:ascii="Times New Roman" w:hAnsi="Times New Roman" w:cs="Times New Roman"/>
        </w:rPr>
        <w:t xml:space="preserve"> </w:t>
      </w:r>
      <w:r w:rsidRPr="00554C6F">
        <w:rPr>
          <w:rFonts w:ascii="Times New Roman" w:hAnsi="Times New Roman" w:cs="Times New Roman"/>
          <w:u w:val="single"/>
        </w:rPr>
        <w:t>no</w:t>
      </w:r>
      <w:r w:rsidRPr="00554C6F">
        <w:rPr>
          <w:rFonts w:ascii="Times New Roman" w:hAnsi="Times New Roman" w:cs="Times New Roman"/>
        </w:rPr>
        <w:t xml:space="preserve"> </w:t>
      </w:r>
      <w:r w:rsidRPr="00554C6F">
        <w:rPr>
          <w:rFonts w:ascii="Times New Roman" w:hAnsi="Times New Roman" w:cs="Times New Roman"/>
          <w:u w:val="single"/>
        </w:rPr>
        <w:t>Rol</w:t>
      </w:r>
      <w:r w:rsidRPr="00554C6F">
        <w:rPr>
          <w:rFonts w:ascii="Times New Roman" w:hAnsi="Times New Roman" w:cs="Times New Roman"/>
        </w:rPr>
        <w:t xml:space="preserve"> </w:t>
      </w:r>
      <w:r w:rsidRPr="00554C6F">
        <w:rPr>
          <w:rFonts w:ascii="Times New Roman" w:hAnsi="Times New Roman" w:cs="Times New Roman"/>
          <w:u w:val="single"/>
        </w:rPr>
        <w:t>de</w:t>
      </w:r>
      <w:r w:rsidRPr="00554C6F">
        <w:rPr>
          <w:rFonts w:ascii="Times New Roman" w:hAnsi="Times New Roman" w:cs="Times New Roman"/>
        </w:rPr>
        <w:t xml:space="preserve"> </w:t>
      </w:r>
      <w:r w:rsidRPr="00554C6F">
        <w:rPr>
          <w:rFonts w:ascii="Times New Roman" w:hAnsi="Times New Roman" w:cs="Times New Roman"/>
          <w:u w:val="single"/>
        </w:rPr>
        <w:t>Procedimentos</w:t>
      </w:r>
      <w:r w:rsidRPr="00554C6F">
        <w:rPr>
          <w:rFonts w:ascii="Times New Roman" w:hAnsi="Times New Roman" w:cs="Times New Roman"/>
        </w:rPr>
        <w:t xml:space="preserve"> </w:t>
      </w:r>
      <w:r w:rsidRPr="00554C6F">
        <w:rPr>
          <w:rFonts w:ascii="Times New Roman" w:hAnsi="Times New Roman" w:cs="Times New Roman"/>
          <w:u w:val="single"/>
        </w:rPr>
        <w:t>e</w:t>
      </w:r>
      <w:r w:rsidRPr="00554C6F">
        <w:rPr>
          <w:rFonts w:ascii="Times New Roman" w:hAnsi="Times New Roman" w:cs="Times New Roman"/>
        </w:rPr>
        <w:t xml:space="preserve"> </w:t>
      </w:r>
      <w:r w:rsidRPr="00554C6F">
        <w:rPr>
          <w:rFonts w:ascii="Times New Roman" w:hAnsi="Times New Roman" w:cs="Times New Roman"/>
          <w:u w:val="single"/>
        </w:rPr>
        <w:t>Eventos</w:t>
      </w:r>
      <w:r w:rsidRPr="00554C6F">
        <w:rPr>
          <w:rFonts w:ascii="Times New Roman" w:hAnsi="Times New Roman" w:cs="Times New Roman"/>
        </w:rPr>
        <w:t xml:space="preserve"> </w:t>
      </w:r>
      <w:r w:rsidRPr="00554C6F">
        <w:rPr>
          <w:rFonts w:ascii="Times New Roman" w:hAnsi="Times New Roman" w:cs="Times New Roman"/>
          <w:u w:val="single"/>
        </w:rPr>
        <w:t>em</w:t>
      </w:r>
      <w:r w:rsidRPr="00554C6F">
        <w:rPr>
          <w:rFonts w:ascii="Times New Roman" w:hAnsi="Times New Roman" w:cs="Times New Roman"/>
        </w:rPr>
        <w:t xml:space="preserve"> </w:t>
      </w:r>
      <w:r w:rsidRPr="00554C6F">
        <w:rPr>
          <w:rFonts w:ascii="Times New Roman" w:hAnsi="Times New Roman" w:cs="Times New Roman"/>
          <w:u w:val="single"/>
        </w:rPr>
        <w:t>Saúde</w:t>
      </w:r>
      <w:r w:rsidRPr="00554C6F">
        <w:rPr>
          <w:rFonts w:ascii="Times New Roman" w:hAnsi="Times New Roman" w:cs="Times New Roman"/>
        </w:rPr>
        <w:t xml:space="preserve"> </w:t>
      </w:r>
      <w:r w:rsidRPr="00554C6F">
        <w:rPr>
          <w:rFonts w:ascii="Times New Roman" w:hAnsi="Times New Roman" w:cs="Times New Roman"/>
          <w:u w:val="single"/>
        </w:rPr>
        <w:t>da ANS,</w:t>
      </w:r>
      <w:r w:rsidRPr="00554C6F">
        <w:rPr>
          <w:rFonts w:ascii="Times New Roman" w:hAnsi="Times New Roman" w:cs="Times New Roman"/>
        </w:rPr>
        <w:t xml:space="preserve"> </w:t>
      </w:r>
      <w:r w:rsidRPr="00554C6F">
        <w:rPr>
          <w:rFonts w:ascii="Times New Roman" w:hAnsi="Times New Roman" w:cs="Times New Roman"/>
          <w:u w:val="single"/>
        </w:rPr>
        <w:t>vigentes</w:t>
      </w:r>
      <w:r w:rsidRPr="00554C6F">
        <w:rPr>
          <w:rFonts w:ascii="Times New Roman" w:hAnsi="Times New Roman" w:cs="Times New Roman"/>
        </w:rPr>
        <w:t xml:space="preserve"> </w:t>
      </w:r>
      <w:r w:rsidRPr="00554C6F">
        <w:rPr>
          <w:rFonts w:ascii="Times New Roman" w:hAnsi="Times New Roman" w:cs="Times New Roman"/>
          <w:u w:val="single"/>
        </w:rPr>
        <w:t>à</w:t>
      </w:r>
      <w:r w:rsidRPr="00554C6F">
        <w:rPr>
          <w:rFonts w:ascii="Times New Roman" w:hAnsi="Times New Roman" w:cs="Times New Roman"/>
        </w:rPr>
        <w:t xml:space="preserve"> </w:t>
      </w:r>
      <w:r w:rsidRPr="00554C6F">
        <w:rPr>
          <w:rFonts w:ascii="Times New Roman" w:hAnsi="Times New Roman" w:cs="Times New Roman"/>
          <w:u w:val="single"/>
        </w:rPr>
        <w:t>época</w:t>
      </w:r>
      <w:r w:rsidRPr="00554C6F">
        <w:rPr>
          <w:rFonts w:ascii="Times New Roman" w:hAnsi="Times New Roman" w:cs="Times New Roman"/>
        </w:rPr>
        <w:t xml:space="preserve"> </w:t>
      </w:r>
      <w:r w:rsidRPr="00554C6F">
        <w:rPr>
          <w:rFonts w:ascii="Times New Roman" w:hAnsi="Times New Roman" w:cs="Times New Roman"/>
          <w:u w:val="single"/>
        </w:rPr>
        <w:t>do</w:t>
      </w:r>
      <w:r w:rsidRPr="00554C6F">
        <w:rPr>
          <w:rFonts w:ascii="Times New Roman" w:hAnsi="Times New Roman" w:cs="Times New Roman"/>
        </w:rPr>
        <w:t xml:space="preserve"> </w:t>
      </w:r>
      <w:r w:rsidRPr="00554C6F">
        <w:rPr>
          <w:rFonts w:ascii="Times New Roman" w:hAnsi="Times New Roman" w:cs="Times New Roman"/>
          <w:u w:val="single"/>
        </w:rPr>
        <w:t>evento.</w:t>
      </w:r>
      <w:r w:rsidRPr="00554C6F">
        <w:rPr>
          <w:rFonts w:ascii="Times New Roman" w:hAnsi="Times New Roman" w:cs="Times New Roman"/>
        </w:rPr>
        <w:t xml:space="preserve"> Caso o profissional assistente não concorde com o parecer conclusivo da junta, a CONTRATADA garantirá profissional apto a realizar o</w:t>
      </w:r>
      <w:r w:rsidRPr="00554C6F">
        <w:rPr>
          <w:rFonts w:ascii="Times New Roman" w:hAnsi="Times New Roman" w:cs="Times New Roman"/>
          <w:spacing w:val="-12"/>
        </w:rPr>
        <w:t xml:space="preserve"> </w:t>
      </w:r>
      <w:r w:rsidRPr="00554C6F">
        <w:rPr>
          <w:rFonts w:ascii="Times New Roman" w:hAnsi="Times New Roman" w:cs="Times New Roman"/>
        </w:rPr>
        <w:t>procedimento.</w:t>
      </w:r>
    </w:p>
    <w:p w:rsidR="00554C6F" w:rsidRPr="00554C6F" w:rsidRDefault="00554C6F" w:rsidP="008B7B31">
      <w:pPr>
        <w:pStyle w:val="PargrafodaLista"/>
        <w:widowControl w:val="0"/>
        <w:numPr>
          <w:ilvl w:val="1"/>
          <w:numId w:val="15"/>
        </w:numPr>
        <w:tabs>
          <w:tab w:val="left" w:pos="789"/>
        </w:tabs>
        <w:autoSpaceDE w:val="0"/>
        <w:autoSpaceDN w:val="0"/>
        <w:spacing w:after="0" w:line="240" w:lineRule="auto"/>
        <w:ind w:right="395" w:hanging="360"/>
        <w:contextualSpacing w:val="0"/>
        <w:jc w:val="both"/>
        <w:rPr>
          <w:rFonts w:ascii="Times New Roman" w:hAnsi="Times New Roman" w:cs="Times New Roman"/>
        </w:rPr>
      </w:pPr>
      <w:r w:rsidRPr="00554C6F">
        <w:rPr>
          <w:rFonts w:ascii="Times New Roman" w:hAnsi="Times New Roman" w:cs="Times New Roman"/>
        </w:rPr>
        <w:t xml:space="preserve">É de responsabilidade da CONTRATADA custear as despesas do processo de junta médica, tais como: honorários do profissional da terceira opinião, exames complementares, custos de deslocamento e estadia para realização da junta médica presencial, dentre outros relativos exclusivamente ao processo de junta médica, conforme normativo da </w:t>
      </w:r>
      <w:r w:rsidRPr="00554C6F">
        <w:rPr>
          <w:rFonts w:ascii="Times New Roman" w:hAnsi="Times New Roman" w:cs="Times New Roman"/>
          <w:u w:val="single"/>
        </w:rPr>
        <w:t>Agência</w:t>
      </w:r>
      <w:r w:rsidRPr="00554C6F">
        <w:rPr>
          <w:rFonts w:ascii="Times New Roman" w:hAnsi="Times New Roman" w:cs="Times New Roman"/>
        </w:rPr>
        <w:t xml:space="preserve"> </w:t>
      </w:r>
      <w:r w:rsidRPr="00554C6F">
        <w:rPr>
          <w:rFonts w:ascii="Times New Roman" w:hAnsi="Times New Roman" w:cs="Times New Roman"/>
          <w:u w:val="single"/>
        </w:rPr>
        <w:t>Nacional</w:t>
      </w:r>
      <w:r w:rsidRPr="00554C6F">
        <w:rPr>
          <w:rFonts w:ascii="Times New Roman" w:hAnsi="Times New Roman" w:cs="Times New Roman"/>
        </w:rPr>
        <w:t xml:space="preserve"> </w:t>
      </w:r>
      <w:r w:rsidRPr="00554C6F">
        <w:rPr>
          <w:rFonts w:ascii="Times New Roman" w:hAnsi="Times New Roman" w:cs="Times New Roman"/>
          <w:u w:val="single"/>
        </w:rPr>
        <w:t>de</w:t>
      </w:r>
      <w:r w:rsidRPr="00554C6F">
        <w:rPr>
          <w:rFonts w:ascii="Times New Roman" w:hAnsi="Times New Roman" w:cs="Times New Roman"/>
        </w:rPr>
        <w:t xml:space="preserve"> </w:t>
      </w:r>
      <w:r w:rsidRPr="00554C6F">
        <w:rPr>
          <w:rFonts w:ascii="Times New Roman" w:hAnsi="Times New Roman" w:cs="Times New Roman"/>
          <w:u w:val="single"/>
        </w:rPr>
        <w:t>Saúde Suplementar vigente na data do</w:t>
      </w:r>
      <w:r w:rsidRPr="00554C6F">
        <w:rPr>
          <w:rFonts w:ascii="Times New Roman" w:hAnsi="Times New Roman" w:cs="Times New Roman"/>
          <w:spacing w:val="2"/>
          <w:u w:val="single"/>
        </w:rPr>
        <w:t xml:space="preserve"> </w:t>
      </w:r>
      <w:r w:rsidRPr="00554C6F">
        <w:rPr>
          <w:rFonts w:ascii="Times New Roman" w:hAnsi="Times New Roman" w:cs="Times New Roman"/>
          <w:u w:val="single"/>
        </w:rPr>
        <w:t>evento.</w:t>
      </w:r>
    </w:p>
    <w:p w:rsidR="00554C6F" w:rsidRPr="00554C6F" w:rsidRDefault="00554C6F" w:rsidP="00554C6F">
      <w:pPr>
        <w:pStyle w:val="Corpodetexto"/>
        <w:spacing w:before="11"/>
        <w:rPr>
          <w:rFonts w:ascii="Times New Roman" w:hAnsi="Times New Roman" w:cs="Times New Roman"/>
        </w:rPr>
      </w:pPr>
    </w:p>
    <w:p w:rsidR="00554C6F" w:rsidRPr="00554C6F" w:rsidRDefault="00554C6F" w:rsidP="00554C6F">
      <w:pPr>
        <w:spacing w:before="93"/>
        <w:ind w:left="303"/>
        <w:rPr>
          <w:rFonts w:ascii="Times New Roman" w:hAnsi="Times New Roman" w:cs="Times New Roman"/>
        </w:rPr>
      </w:pPr>
      <w:r w:rsidRPr="00554C6F">
        <w:rPr>
          <w:rFonts w:ascii="Times New Roman" w:hAnsi="Times New Roman" w:cs="Times New Roman"/>
          <w:b/>
        </w:rPr>
        <w:t xml:space="preserve">Parágrafo Terceiro. </w:t>
      </w:r>
      <w:r w:rsidRPr="00554C6F">
        <w:rPr>
          <w:rFonts w:ascii="Times New Roman" w:hAnsi="Times New Roman" w:cs="Times New Roman"/>
        </w:rPr>
        <w:t>O atendimento e autorização observará:</w:t>
      </w:r>
    </w:p>
    <w:p w:rsidR="00554C6F" w:rsidRPr="00554C6F" w:rsidRDefault="00554C6F" w:rsidP="00554C6F">
      <w:pPr>
        <w:pStyle w:val="Corpodetexto"/>
        <w:spacing w:before="1"/>
        <w:rPr>
          <w:rFonts w:ascii="Times New Roman" w:hAnsi="Times New Roman" w:cs="Times New Roman"/>
        </w:rPr>
      </w:pPr>
    </w:p>
    <w:p w:rsidR="00554C6F" w:rsidRPr="00554C6F" w:rsidRDefault="00554C6F" w:rsidP="008B7B31">
      <w:pPr>
        <w:pStyle w:val="PargrafodaLista"/>
        <w:widowControl w:val="0"/>
        <w:numPr>
          <w:ilvl w:val="0"/>
          <w:numId w:val="13"/>
        </w:numPr>
        <w:tabs>
          <w:tab w:val="left" w:pos="840"/>
        </w:tabs>
        <w:autoSpaceDE w:val="0"/>
        <w:autoSpaceDN w:val="0"/>
        <w:spacing w:after="0" w:line="240" w:lineRule="auto"/>
        <w:ind w:right="398" w:hanging="142"/>
        <w:contextualSpacing w:val="0"/>
        <w:jc w:val="both"/>
        <w:rPr>
          <w:rFonts w:ascii="Times New Roman" w:hAnsi="Times New Roman" w:cs="Times New Roman"/>
        </w:rPr>
      </w:pPr>
      <w:r w:rsidRPr="00554C6F">
        <w:rPr>
          <w:rFonts w:ascii="Times New Roman" w:hAnsi="Times New Roman" w:cs="Times New Roman"/>
          <w:b/>
        </w:rPr>
        <w:t xml:space="preserve">Consultas Médicas: </w:t>
      </w:r>
      <w:r w:rsidRPr="00554C6F">
        <w:rPr>
          <w:rFonts w:ascii="Times New Roman" w:hAnsi="Times New Roman" w:cs="Times New Roman"/>
        </w:rPr>
        <w:t xml:space="preserve">Os beneficiários são atendidos no consultório dos </w:t>
      </w:r>
      <w:r w:rsidRPr="00554C6F">
        <w:rPr>
          <w:rFonts w:ascii="Times New Roman" w:hAnsi="Times New Roman" w:cs="Times New Roman"/>
          <w:b/>
        </w:rPr>
        <w:t>médicos cooperados</w:t>
      </w:r>
      <w:r w:rsidRPr="00554C6F">
        <w:rPr>
          <w:rFonts w:ascii="Times New Roman" w:hAnsi="Times New Roman" w:cs="Times New Roman"/>
        </w:rPr>
        <w:t>, indicados na relação divulgada pela CONTRATADA, observado o horário normal de seus consultórios e com agendamento prévio. As consultas em pronto socorro na rede credenciada  serão prestadas pelo médico que estiver de</w:t>
      </w:r>
      <w:r w:rsidRPr="00554C6F">
        <w:rPr>
          <w:rFonts w:ascii="Times New Roman" w:hAnsi="Times New Roman" w:cs="Times New Roman"/>
          <w:spacing w:val="-6"/>
        </w:rPr>
        <w:t xml:space="preserve"> </w:t>
      </w:r>
      <w:r w:rsidRPr="00554C6F">
        <w:rPr>
          <w:rFonts w:ascii="Times New Roman" w:hAnsi="Times New Roman" w:cs="Times New Roman"/>
        </w:rPr>
        <w:t>plantão;</w:t>
      </w:r>
    </w:p>
    <w:p w:rsidR="00554C6F" w:rsidRPr="00554C6F" w:rsidRDefault="00554C6F" w:rsidP="00554C6F">
      <w:pPr>
        <w:pStyle w:val="Corpodetexto"/>
        <w:spacing w:before="11"/>
        <w:rPr>
          <w:rFonts w:ascii="Times New Roman" w:hAnsi="Times New Roman" w:cs="Times New Roman"/>
        </w:rPr>
      </w:pPr>
    </w:p>
    <w:p w:rsidR="00554C6F" w:rsidRPr="00554C6F" w:rsidRDefault="00554C6F" w:rsidP="008B7B31">
      <w:pPr>
        <w:pStyle w:val="PargrafodaLista"/>
        <w:widowControl w:val="0"/>
        <w:numPr>
          <w:ilvl w:val="0"/>
          <w:numId w:val="13"/>
        </w:numPr>
        <w:tabs>
          <w:tab w:val="left" w:pos="897"/>
        </w:tabs>
        <w:autoSpaceDE w:val="0"/>
        <w:autoSpaceDN w:val="0"/>
        <w:spacing w:before="93" w:after="0" w:line="240" w:lineRule="auto"/>
        <w:ind w:right="403" w:hanging="142"/>
        <w:contextualSpacing w:val="0"/>
        <w:jc w:val="both"/>
        <w:rPr>
          <w:rFonts w:ascii="Times New Roman" w:hAnsi="Times New Roman" w:cs="Times New Roman"/>
        </w:rPr>
      </w:pPr>
      <w:r w:rsidRPr="00554C6F">
        <w:rPr>
          <w:rFonts w:ascii="Times New Roman" w:hAnsi="Times New Roman" w:cs="Times New Roman"/>
          <w:b/>
        </w:rPr>
        <w:t xml:space="preserve">Consultas/Sessões com: fisioterapeuta, fonoaudiólogo, terapeuta ocupacional, psicólogo e nutricionista: </w:t>
      </w:r>
      <w:r w:rsidRPr="00554C6F">
        <w:rPr>
          <w:rFonts w:ascii="Times New Roman" w:hAnsi="Times New Roman" w:cs="Times New Roman"/>
        </w:rPr>
        <w:t>são realizadas pelos profissionais credenciados ou contratados que integram a rede prestadora</w:t>
      </w:r>
      <w:r w:rsidRPr="00554C6F">
        <w:rPr>
          <w:rFonts w:ascii="Times New Roman" w:hAnsi="Times New Roman" w:cs="Times New Roman"/>
          <w:spacing w:val="27"/>
        </w:rPr>
        <w:t xml:space="preserve"> </w:t>
      </w:r>
      <w:r w:rsidRPr="00554C6F">
        <w:rPr>
          <w:rFonts w:ascii="Times New Roman" w:hAnsi="Times New Roman" w:cs="Times New Roman"/>
        </w:rPr>
        <w:t>de</w:t>
      </w:r>
      <w:r w:rsidRPr="00554C6F">
        <w:rPr>
          <w:rFonts w:ascii="Times New Roman" w:hAnsi="Times New Roman" w:cs="Times New Roman"/>
          <w:spacing w:val="24"/>
        </w:rPr>
        <w:t xml:space="preserve"> </w:t>
      </w:r>
      <w:r w:rsidRPr="00554C6F">
        <w:rPr>
          <w:rFonts w:ascii="Times New Roman" w:hAnsi="Times New Roman" w:cs="Times New Roman"/>
        </w:rPr>
        <w:t>serviços</w:t>
      </w:r>
      <w:r w:rsidRPr="00554C6F">
        <w:rPr>
          <w:rFonts w:ascii="Times New Roman" w:hAnsi="Times New Roman" w:cs="Times New Roman"/>
          <w:spacing w:val="26"/>
        </w:rPr>
        <w:t xml:space="preserve"> </w:t>
      </w:r>
      <w:r w:rsidRPr="00554C6F">
        <w:rPr>
          <w:rFonts w:ascii="Times New Roman" w:hAnsi="Times New Roman" w:cs="Times New Roman"/>
        </w:rPr>
        <w:t>da</w:t>
      </w:r>
      <w:r w:rsidRPr="00554C6F">
        <w:rPr>
          <w:rFonts w:ascii="Times New Roman" w:hAnsi="Times New Roman" w:cs="Times New Roman"/>
          <w:spacing w:val="25"/>
        </w:rPr>
        <w:t xml:space="preserve"> </w:t>
      </w:r>
      <w:r w:rsidRPr="00554C6F">
        <w:rPr>
          <w:rFonts w:ascii="Times New Roman" w:hAnsi="Times New Roman" w:cs="Times New Roman"/>
        </w:rPr>
        <w:t>CONTRATADA,</w:t>
      </w:r>
      <w:r w:rsidRPr="00554C6F">
        <w:rPr>
          <w:rFonts w:ascii="Times New Roman" w:hAnsi="Times New Roman" w:cs="Times New Roman"/>
          <w:spacing w:val="24"/>
        </w:rPr>
        <w:t xml:space="preserve"> </w:t>
      </w:r>
      <w:r w:rsidRPr="00554C6F">
        <w:rPr>
          <w:rFonts w:ascii="Times New Roman" w:hAnsi="Times New Roman" w:cs="Times New Roman"/>
        </w:rPr>
        <w:t>mediante</w:t>
      </w:r>
      <w:r w:rsidRPr="00554C6F">
        <w:rPr>
          <w:rFonts w:ascii="Times New Roman" w:hAnsi="Times New Roman" w:cs="Times New Roman"/>
          <w:spacing w:val="25"/>
        </w:rPr>
        <w:t xml:space="preserve"> </w:t>
      </w:r>
      <w:r w:rsidRPr="00554C6F">
        <w:rPr>
          <w:rFonts w:ascii="Times New Roman" w:hAnsi="Times New Roman" w:cs="Times New Roman"/>
        </w:rPr>
        <w:t>solicitação/indicação</w:t>
      </w:r>
      <w:r w:rsidRPr="00554C6F">
        <w:rPr>
          <w:rFonts w:ascii="Times New Roman" w:hAnsi="Times New Roman" w:cs="Times New Roman"/>
          <w:spacing w:val="26"/>
        </w:rPr>
        <w:t xml:space="preserve"> </w:t>
      </w:r>
      <w:r w:rsidRPr="00554C6F">
        <w:rPr>
          <w:rFonts w:ascii="Times New Roman" w:hAnsi="Times New Roman" w:cs="Times New Roman"/>
        </w:rPr>
        <w:t>escrita</w:t>
      </w:r>
      <w:r w:rsidRPr="00554C6F">
        <w:rPr>
          <w:rFonts w:ascii="Times New Roman" w:hAnsi="Times New Roman" w:cs="Times New Roman"/>
          <w:spacing w:val="25"/>
        </w:rPr>
        <w:t xml:space="preserve"> </w:t>
      </w:r>
      <w:r w:rsidRPr="00554C6F">
        <w:rPr>
          <w:rFonts w:ascii="Times New Roman" w:hAnsi="Times New Roman" w:cs="Times New Roman"/>
        </w:rPr>
        <w:t>do</w:t>
      </w:r>
      <w:r w:rsidRPr="00554C6F">
        <w:rPr>
          <w:rFonts w:ascii="Times New Roman" w:hAnsi="Times New Roman" w:cs="Times New Roman"/>
          <w:spacing w:val="25"/>
        </w:rPr>
        <w:t xml:space="preserve"> </w:t>
      </w:r>
      <w:r w:rsidRPr="00554C6F">
        <w:rPr>
          <w:rFonts w:ascii="Times New Roman" w:hAnsi="Times New Roman" w:cs="Times New Roman"/>
        </w:rPr>
        <w:t>médico assistente e apresentação da Guia de Solicitação de Serviços com autorização prévia da CONTRATADA, respeitado o limite de uso estabelecido no Rol de Procedimentos e Eventos em Saúde da ANS e diretrizes de utilização, vigentes à época do evento;</w:t>
      </w:r>
    </w:p>
    <w:p w:rsidR="00554C6F" w:rsidRPr="00554C6F" w:rsidRDefault="00554C6F" w:rsidP="00554C6F">
      <w:pPr>
        <w:pStyle w:val="Corpodetexto"/>
        <w:spacing w:before="11"/>
        <w:rPr>
          <w:rFonts w:ascii="Times New Roman" w:hAnsi="Times New Roman" w:cs="Times New Roman"/>
        </w:rPr>
      </w:pPr>
    </w:p>
    <w:p w:rsidR="00554C6F" w:rsidRPr="00554C6F" w:rsidRDefault="00554C6F" w:rsidP="008B7B31">
      <w:pPr>
        <w:pStyle w:val="PargrafodaLista"/>
        <w:widowControl w:val="0"/>
        <w:numPr>
          <w:ilvl w:val="0"/>
          <w:numId w:val="13"/>
        </w:numPr>
        <w:tabs>
          <w:tab w:val="left" w:pos="952"/>
        </w:tabs>
        <w:autoSpaceDE w:val="0"/>
        <w:autoSpaceDN w:val="0"/>
        <w:spacing w:after="0" w:line="240" w:lineRule="auto"/>
        <w:ind w:right="401" w:hanging="142"/>
        <w:contextualSpacing w:val="0"/>
        <w:jc w:val="both"/>
        <w:rPr>
          <w:rFonts w:ascii="Times New Roman" w:hAnsi="Times New Roman" w:cs="Times New Roman"/>
        </w:rPr>
      </w:pPr>
      <w:r w:rsidRPr="00554C6F">
        <w:rPr>
          <w:rFonts w:ascii="Times New Roman" w:hAnsi="Times New Roman" w:cs="Times New Roman"/>
          <w:b/>
        </w:rPr>
        <w:t xml:space="preserve">Sessões de psicoterapia: </w:t>
      </w:r>
      <w:r w:rsidRPr="00554C6F">
        <w:rPr>
          <w:rFonts w:ascii="Times New Roman" w:hAnsi="Times New Roman" w:cs="Times New Roman"/>
        </w:rPr>
        <w:t>são realizadas pelos profissionais cooperados, credenciados ou contratados que integram a rede prestadora de serviços da CONTRATADA, mediante solicitação/indicação escrita do médico assistente e apresentação da Guia de Solicitação de Serviços com autorização prévia da CONTRATADA, respeitado o limite de uso estabelecido no Rol de Procedimentos e Eventos em Saúde da ANS e diretrizes de utilização, vigentes à época do evento;</w:t>
      </w:r>
    </w:p>
    <w:p w:rsidR="00554C6F" w:rsidRPr="00554C6F" w:rsidRDefault="00554C6F" w:rsidP="00554C6F">
      <w:pPr>
        <w:pStyle w:val="Corpodetexto"/>
        <w:rPr>
          <w:rFonts w:ascii="Times New Roman" w:hAnsi="Times New Roman" w:cs="Times New Roman"/>
        </w:rPr>
      </w:pPr>
    </w:p>
    <w:p w:rsidR="00554C6F" w:rsidRPr="00554C6F" w:rsidRDefault="00554C6F" w:rsidP="008B7B31">
      <w:pPr>
        <w:pStyle w:val="PargrafodaLista"/>
        <w:widowControl w:val="0"/>
        <w:numPr>
          <w:ilvl w:val="0"/>
          <w:numId w:val="13"/>
        </w:numPr>
        <w:tabs>
          <w:tab w:val="left" w:pos="974"/>
        </w:tabs>
        <w:autoSpaceDE w:val="0"/>
        <w:autoSpaceDN w:val="0"/>
        <w:spacing w:before="1" w:after="0" w:line="240" w:lineRule="auto"/>
        <w:ind w:right="397" w:hanging="142"/>
        <w:contextualSpacing w:val="0"/>
        <w:jc w:val="both"/>
        <w:rPr>
          <w:rFonts w:ascii="Times New Roman" w:hAnsi="Times New Roman" w:cs="Times New Roman"/>
        </w:rPr>
      </w:pPr>
      <w:r w:rsidRPr="00554C6F">
        <w:rPr>
          <w:rFonts w:ascii="Times New Roman" w:hAnsi="Times New Roman" w:cs="Times New Roman"/>
          <w:b/>
        </w:rPr>
        <w:t xml:space="preserve">Atendimentos ambulatoriais, internações clínicas, cirúrgicas e obstétricas: </w:t>
      </w:r>
      <w:r w:rsidRPr="00554C6F">
        <w:rPr>
          <w:rFonts w:ascii="Times New Roman" w:hAnsi="Times New Roman" w:cs="Times New Roman"/>
        </w:rPr>
        <w:t>são realizados por médicos cooperados nos estabelecimentos de saúde que integram a rede prestadora de serviços da CONTRATADA, mediante apresentação da Guia de Solicitação de Serviços, emitida pelo médico assistente ou cirurgião dentista, previamente autorizada pela CONTRATADA (salvo nas hipóteses de urgência ou emergência), respeitado o Rol de Procedimentos e Eventos em Saúde da ANS e diretrizes de utilização (quando houver), vigentes à época do evento. Em caso de divergência médica, será aplicado mecanismo de junta médica acima</w:t>
      </w:r>
      <w:r w:rsidRPr="00554C6F">
        <w:rPr>
          <w:rFonts w:ascii="Times New Roman" w:hAnsi="Times New Roman" w:cs="Times New Roman"/>
          <w:spacing w:val="-8"/>
        </w:rPr>
        <w:t xml:space="preserve"> </w:t>
      </w:r>
      <w:r w:rsidRPr="00554C6F">
        <w:rPr>
          <w:rFonts w:ascii="Times New Roman" w:hAnsi="Times New Roman" w:cs="Times New Roman"/>
        </w:rPr>
        <w:t>previsto;</w:t>
      </w:r>
    </w:p>
    <w:p w:rsidR="00554C6F" w:rsidRPr="00554C6F" w:rsidRDefault="00554C6F" w:rsidP="00554C6F">
      <w:pPr>
        <w:pStyle w:val="Corpodetexto"/>
        <w:spacing w:before="10"/>
        <w:rPr>
          <w:rFonts w:ascii="Times New Roman" w:hAnsi="Times New Roman" w:cs="Times New Roman"/>
        </w:rPr>
      </w:pPr>
    </w:p>
    <w:p w:rsidR="00554C6F" w:rsidRPr="00554C6F" w:rsidRDefault="00554C6F" w:rsidP="008B7B31">
      <w:pPr>
        <w:pStyle w:val="PargrafodaLista"/>
        <w:widowControl w:val="0"/>
        <w:numPr>
          <w:ilvl w:val="0"/>
          <w:numId w:val="13"/>
        </w:numPr>
        <w:tabs>
          <w:tab w:val="left" w:pos="918"/>
        </w:tabs>
        <w:autoSpaceDE w:val="0"/>
        <w:autoSpaceDN w:val="0"/>
        <w:spacing w:after="0" w:line="240" w:lineRule="auto"/>
        <w:ind w:right="395" w:hanging="142"/>
        <w:contextualSpacing w:val="0"/>
        <w:jc w:val="both"/>
        <w:rPr>
          <w:rFonts w:ascii="Times New Roman" w:hAnsi="Times New Roman" w:cs="Times New Roman"/>
        </w:rPr>
      </w:pPr>
      <w:r w:rsidRPr="00554C6F">
        <w:rPr>
          <w:rFonts w:ascii="Times New Roman" w:hAnsi="Times New Roman" w:cs="Times New Roman"/>
          <w:b/>
        </w:rPr>
        <w:t xml:space="preserve">Os exames complementares e serviços auxiliares: </w:t>
      </w:r>
      <w:r w:rsidRPr="00554C6F">
        <w:rPr>
          <w:rFonts w:ascii="Times New Roman" w:hAnsi="Times New Roman" w:cs="Times New Roman"/>
        </w:rPr>
        <w:t>devem ser executados nos prestadores de serviços que integram a rede prestadora de serviços da CONTRATADA, mediante apresentação da Guia de Solicitação de Serviços, emitida pelo médico assistente ou cirurgião dentista, previamente autorizada pela CONTRATADA, respeitado o Rol de Procedimentos e Eventos em Saúde da ANS e diretrizes de utilização (quando houver), vigentes à época do</w:t>
      </w:r>
      <w:r w:rsidRPr="00554C6F">
        <w:rPr>
          <w:rFonts w:ascii="Times New Roman" w:hAnsi="Times New Roman" w:cs="Times New Roman"/>
          <w:spacing w:val="-1"/>
        </w:rPr>
        <w:t xml:space="preserve"> </w:t>
      </w:r>
      <w:r w:rsidRPr="00554C6F">
        <w:rPr>
          <w:rFonts w:ascii="Times New Roman" w:hAnsi="Times New Roman" w:cs="Times New Roman"/>
        </w:rPr>
        <w:t>evento;</w:t>
      </w:r>
    </w:p>
    <w:p w:rsidR="00554C6F" w:rsidRPr="00554C6F" w:rsidRDefault="00554C6F" w:rsidP="00554C6F">
      <w:pPr>
        <w:pStyle w:val="Corpodetexto"/>
        <w:rPr>
          <w:rFonts w:ascii="Times New Roman" w:hAnsi="Times New Roman" w:cs="Times New Roman"/>
        </w:rPr>
      </w:pPr>
    </w:p>
    <w:p w:rsidR="00554C6F" w:rsidRPr="00554C6F" w:rsidRDefault="00554C6F" w:rsidP="008B7B31">
      <w:pPr>
        <w:pStyle w:val="PargrafodaLista"/>
        <w:widowControl w:val="0"/>
        <w:numPr>
          <w:ilvl w:val="0"/>
          <w:numId w:val="13"/>
        </w:numPr>
        <w:tabs>
          <w:tab w:val="left" w:pos="974"/>
        </w:tabs>
        <w:autoSpaceDE w:val="0"/>
        <w:autoSpaceDN w:val="0"/>
        <w:spacing w:after="0" w:line="240" w:lineRule="auto"/>
        <w:ind w:right="401" w:hanging="142"/>
        <w:contextualSpacing w:val="0"/>
        <w:jc w:val="both"/>
        <w:rPr>
          <w:rFonts w:ascii="Times New Roman" w:hAnsi="Times New Roman" w:cs="Times New Roman"/>
        </w:rPr>
      </w:pPr>
      <w:r w:rsidRPr="00554C6F">
        <w:rPr>
          <w:rFonts w:ascii="Times New Roman" w:hAnsi="Times New Roman" w:cs="Times New Roman"/>
          <w:b/>
        </w:rPr>
        <w:t xml:space="preserve">Cirurgia buco-maxilo-facial: </w:t>
      </w:r>
      <w:r w:rsidRPr="00554C6F">
        <w:rPr>
          <w:rFonts w:ascii="Times New Roman" w:hAnsi="Times New Roman" w:cs="Times New Roman"/>
        </w:rPr>
        <w:t>é realizada por profissional devidamente habilitado e integrante da rede de prestadores de serviços da CONTRATADA, mediante apresentação da Guia de Solicitação de Serviços, emitida pelo médico assistente ou cirurgião dentista, previamente autorizada pela CONTRATADA (salvo nas hipóteses de urgência ou</w:t>
      </w:r>
      <w:r w:rsidRPr="00554C6F">
        <w:rPr>
          <w:rFonts w:ascii="Times New Roman" w:hAnsi="Times New Roman" w:cs="Times New Roman"/>
          <w:spacing w:val="-1"/>
        </w:rPr>
        <w:t xml:space="preserve"> </w:t>
      </w:r>
      <w:r w:rsidRPr="00554C6F">
        <w:rPr>
          <w:rFonts w:ascii="Times New Roman" w:hAnsi="Times New Roman" w:cs="Times New Roman"/>
        </w:rPr>
        <w:t>emergência);</w:t>
      </w:r>
    </w:p>
    <w:p w:rsidR="00554C6F" w:rsidRPr="00554C6F" w:rsidRDefault="00554C6F" w:rsidP="00554C6F">
      <w:pPr>
        <w:pStyle w:val="Corpodetexto"/>
        <w:spacing w:before="5"/>
        <w:rPr>
          <w:rFonts w:ascii="Times New Roman" w:hAnsi="Times New Roman" w:cs="Times New Roman"/>
        </w:rPr>
      </w:pPr>
    </w:p>
    <w:p w:rsidR="00554C6F" w:rsidRPr="00554C6F" w:rsidRDefault="00554C6F" w:rsidP="008B7B31">
      <w:pPr>
        <w:pStyle w:val="PargrafodaLista"/>
        <w:widowControl w:val="0"/>
        <w:numPr>
          <w:ilvl w:val="0"/>
          <w:numId w:val="13"/>
        </w:numPr>
        <w:tabs>
          <w:tab w:val="left" w:pos="1029"/>
        </w:tabs>
        <w:autoSpaceDE w:val="0"/>
        <w:autoSpaceDN w:val="0"/>
        <w:spacing w:before="1" w:after="0" w:line="240" w:lineRule="auto"/>
        <w:ind w:right="399" w:hanging="142"/>
        <w:contextualSpacing w:val="0"/>
        <w:jc w:val="both"/>
        <w:rPr>
          <w:rFonts w:ascii="Times New Roman" w:hAnsi="Times New Roman" w:cs="Times New Roman"/>
          <w:b/>
        </w:rPr>
      </w:pPr>
      <w:r w:rsidRPr="00554C6F">
        <w:rPr>
          <w:rFonts w:ascii="Times New Roman" w:hAnsi="Times New Roman" w:cs="Times New Roman"/>
          <w:b/>
        </w:rPr>
        <w:t xml:space="preserve">Medicamentos de uso domiciliar para: terapia antineoplásica oral e os medicamentos para o controle de efeitos adversos e adjuvantes relacionados ao tratamento antineoplásico oral e/ou venoso: </w:t>
      </w:r>
      <w:r w:rsidRPr="00554C6F">
        <w:rPr>
          <w:rFonts w:ascii="Times New Roman" w:hAnsi="Times New Roman" w:cs="Times New Roman"/>
        </w:rPr>
        <w:t xml:space="preserve">o fornecimento será indicado pela CONTRATADA, mediante apresentação da Guia de Solicitação de Serviço e Receituário, ambos emitidos pelo médico assistente e previamente autorizados pela CONTRATADA, </w:t>
      </w:r>
      <w:r w:rsidRPr="00554C6F">
        <w:rPr>
          <w:rFonts w:ascii="Times New Roman" w:hAnsi="Times New Roman" w:cs="Times New Roman"/>
          <w:b/>
        </w:rPr>
        <w:t>respeitado o Rol de Procedimentos e Eventos em Saúde da ANS e diretrizes de utilização, vigentes à época do</w:t>
      </w:r>
      <w:r w:rsidRPr="00554C6F">
        <w:rPr>
          <w:rFonts w:ascii="Times New Roman" w:hAnsi="Times New Roman" w:cs="Times New Roman"/>
          <w:b/>
          <w:spacing w:val="-3"/>
        </w:rPr>
        <w:t xml:space="preserve"> </w:t>
      </w:r>
      <w:r w:rsidRPr="00554C6F">
        <w:rPr>
          <w:rFonts w:ascii="Times New Roman" w:hAnsi="Times New Roman" w:cs="Times New Roman"/>
          <w:b/>
        </w:rPr>
        <w:t>evento;</w:t>
      </w:r>
    </w:p>
    <w:p w:rsidR="00554C6F" w:rsidRPr="00554C6F" w:rsidRDefault="00554C6F" w:rsidP="00554C6F">
      <w:pPr>
        <w:pStyle w:val="Corpodetexto"/>
        <w:rPr>
          <w:rFonts w:ascii="Times New Roman" w:hAnsi="Times New Roman" w:cs="Times New Roman"/>
          <w:b/>
        </w:rPr>
      </w:pPr>
    </w:p>
    <w:p w:rsidR="00554C6F" w:rsidRPr="00554C6F" w:rsidRDefault="00554C6F" w:rsidP="008B7B31">
      <w:pPr>
        <w:pStyle w:val="PargrafodaLista"/>
        <w:widowControl w:val="0"/>
        <w:numPr>
          <w:ilvl w:val="0"/>
          <w:numId w:val="13"/>
        </w:numPr>
        <w:tabs>
          <w:tab w:val="left" w:pos="1086"/>
        </w:tabs>
        <w:autoSpaceDE w:val="0"/>
        <w:autoSpaceDN w:val="0"/>
        <w:spacing w:after="0" w:line="240" w:lineRule="auto"/>
        <w:ind w:right="396" w:hanging="140"/>
        <w:contextualSpacing w:val="0"/>
        <w:jc w:val="both"/>
        <w:rPr>
          <w:rFonts w:ascii="Times New Roman" w:hAnsi="Times New Roman" w:cs="Times New Roman"/>
          <w:b/>
        </w:rPr>
      </w:pPr>
      <w:r w:rsidRPr="00554C6F">
        <w:rPr>
          <w:rFonts w:ascii="Times New Roman" w:hAnsi="Times New Roman" w:cs="Times New Roman"/>
          <w:b/>
        </w:rPr>
        <w:t xml:space="preserve">Terapia imunobiológica endovenosa ou subcutânea para as patologias e medicamentos estabelecidos na Diretriz de Utilização: </w:t>
      </w:r>
      <w:r w:rsidRPr="00554C6F">
        <w:rPr>
          <w:rFonts w:ascii="Times New Roman" w:hAnsi="Times New Roman" w:cs="Times New Roman"/>
        </w:rPr>
        <w:t xml:space="preserve">a CONTRATADA indicará o fornecimento e/ou estabelecimento para realização do serviço, mediante apresentação da Guia de Solicitação de Serviço e Receituário, ambos emitidos pelo médico assistente e previamente autorizados pela CONTRATADA, </w:t>
      </w:r>
      <w:r w:rsidRPr="00554C6F">
        <w:rPr>
          <w:rFonts w:ascii="Times New Roman" w:hAnsi="Times New Roman" w:cs="Times New Roman"/>
          <w:b/>
        </w:rPr>
        <w:t>respeitado o Rol de Procedimentos e Eventos em Saúde da ANS e diretrizes de utilização, vigentes à época do</w:t>
      </w:r>
      <w:r w:rsidRPr="00554C6F">
        <w:rPr>
          <w:rFonts w:ascii="Times New Roman" w:hAnsi="Times New Roman" w:cs="Times New Roman"/>
          <w:b/>
          <w:spacing w:val="-4"/>
        </w:rPr>
        <w:t xml:space="preserve"> </w:t>
      </w:r>
      <w:r w:rsidRPr="00554C6F">
        <w:rPr>
          <w:rFonts w:ascii="Times New Roman" w:hAnsi="Times New Roman" w:cs="Times New Roman"/>
          <w:b/>
        </w:rPr>
        <w:t>evento.</w:t>
      </w:r>
    </w:p>
    <w:p w:rsidR="00554C6F" w:rsidRPr="00554C6F" w:rsidRDefault="00554C6F" w:rsidP="00554C6F">
      <w:pPr>
        <w:pStyle w:val="Corpodetexto"/>
        <w:spacing w:before="6"/>
        <w:rPr>
          <w:rFonts w:ascii="Times New Roman" w:hAnsi="Times New Roman" w:cs="Times New Roman"/>
          <w:b/>
        </w:rPr>
      </w:pPr>
    </w:p>
    <w:p w:rsidR="00554C6F" w:rsidRPr="00554C6F" w:rsidRDefault="00554C6F" w:rsidP="00554C6F">
      <w:pPr>
        <w:pStyle w:val="Corpodetexto"/>
        <w:ind w:left="303" w:right="493"/>
        <w:rPr>
          <w:rFonts w:ascii="Times New Roman" w:hAnsi="Times New Roman" w:cs="Times New Roman"/>
        </w:rPr>
      </w:pPr>
      <w:r w:rsidRPr="00554C6F">
        <w:rPr>
          <w:rFonts w:ascii="Times New Roman" w:hAnsi="Times New Roman" w:cs="Times New Roman"/>
          <w:b/>
        </w:rPr>
        <w:t xml:space="preserve">Parágrafo Quarto. </w:t>
      </w:r>
      <w:r w:rsidRPr="00554C6F">
        <w:rPr>
          <w:rFonts w:ascii="Times New Roman" w:hAnsi="Times New Roman" w:cs="Times New Roman"/>
        </w:rPr>
        <w:t>As regras acima não se aplicam no atendimento de urgência ou emergência, devidamente declarada pelo médico assistente, estando assegurado liberação imediata dos procedimentos.</w:t>
      </w:r>
    </w:p>
    <w:p w:rsidR="00554C6F" w:rsidRPr="00554C6F" w:rsidRDefault="00554C6F" w:rsidP="00554C6F">
      <w:pPr>
        <w:pStyle w:val="Corpodetexto"/>
        <w:spacing w:before="4"/>
        <w:rPr>
          <w:rFonts w:ascii="Times New Roman" w:hAnsi="Times New Roman" w:cs="Times New Roman"/>
        </w:rPr>
      </w:pPr>
    </w:p>
    <w:p w:rsidR="00554C6F" w:rsidRPr="00554C6F" w:rsidRDefault="00554C6F" w:rsidP="00554C6F">
      <w:pPr>
        <w:pStyle w:val="Corpodetexto"/>
        <w:ind w:left="303"/>
        <w:rPr>
          <w:rFonts w:ascii="Times New Roman" w:hAnsi="Times New Roman" w:cs="Times New Roman"/>
        </w:rPr>
      </w:pPr>
      <w:r w:rsidRPr="00554C6F">
        <w:rPr>
          <w:rFonts w:ascii="Times New Roman" w:hAnsi="Times New Roman" w:cs="Times New Roman"/>
          <w:b/>
        </w:rPr>
        <w:t xml:space="preserve">Parágrafo Quinto. </w:t>
      </w:r>
      <w:r w:rsidRPr="00554C6F">
        <w:rPr>
          <w:rFonts w:ascii="Times New Roman" w:hAnsi="Times New Roman" w:cs="Times New Roman"/>
        </w:rPr>
        <w:t>Não caberá a aplicação de nova contagem de prazo para garantia de atendimento nos termos da legislação vigente na data do atendimento, nas seguintes situações:</w:t>
      </w:r>
    </w:p>
    <w:p w:rsidR="00554C6F" w:rsidRPr="00554C6F" w:rsidRDefault="00554C6F" w:rsidP="00554C6F">
      <w:pPr>
        <w:pStyle w:val="Corpodetexto"/>
        <w:rPr>
          <w:rFonts w:ascii="Times New Roman" w:hAnsi="Times New Roman" w:cs="Times New Roman"/>
        </w:rPr>
      </w:pPr>
    </w:p>
    <w:p w:rsidR="00554C6F" w:rsidRPr="00554C6F" w:rsidRDefault="00554C6F" w:rsidP="00554C6F">
      <w:pPr>
        <w:pStyle w:val="Corpodetexto"/>
        <w:rPr>
          <w:rFonts w:ascii="Times New Roman" w:hAnsi="Times New Roman" w:cs="Times New Roman"/>
        </w:rPr>
      </w:pPr>
    </w:p>
    <w:p w:rsidR="00554C6F" w:rsidRPr="00C151C5" w:rsidRDefault="00554C6F" w:rsidP="008B7B31">
      <w:pPr>
        <w:pStyle w:val="PargrafodaLista"/>
        <w:widowControl w:val="0"/>
        <w:numPr>
          <w:ilvl w:val="0"/>
          <w:numId w:val="12"/>
        </w:numPr>
        <w:tabs>
          <w:tab w:val="left" w:pos="842"/>
        </w:tabs>
        <w:autoSpaceDE w:val="0"/>
        <w:autoSpaceDN w:val="0"/>
        <w:spacing w:before="93" w:after="0" w:line="240" w:lineRule="auto"/>
        <w:ind w:right="496" w:hanging="360"/>
        <w:contextualSpacing w:val="0"/>
        <w:jc w:val="both"/>
        <w:rPr>
          <w:rFonts w:ascii="Times New Roman" w:hAnsi="Times New Roman" w:cs="Times New Roman"/>
        </w:rPr>
      </w:pPr>
      <w:r w:rsidRPr="00C151C5">
        <w:rPr>
          <w:rFonts w:ascii="Times New Roman" w:hAnsi="Times New Roman" w:cs="Times New Roman"/>
        </w:rPr>
        <w:t xml:space="preserve">Na </w:t>
      </w:r>
      <w:r w:rsidRPr="00C151C5">
        <w:rPr>
          <w:rFonts w:ascii="Times New Roman" w:hAnsi="Times New Roman" w:cs="Times New Roman"/>
          <w:spacing w:val="3"/>
        </w:rPr>
        <w:t xml:space="preserve">continuidade </w:t>
      </w:r>
      <w:r w:rsidRPr="00C151C5">
        <w:rPr>
          <w:rFonts w:ascii="Times New Roman" w:hAnsi="Times New Roman" w:cs="Times New Roman"/>
        </w:rPr>
        <w:t xml:space="preserve">do </w:t>
      </w:r>
      <w:r w:rsidRPr="00C151C5">
        <w:rPr>
          <w:rFonts w:ascii="Times New Roman" w:hAnsi="Times New Roman" w:cs="Times New Roman"/>
          <w:spacing w:val="3"/>
        </w:rPr>
        <w:t xml:space="preserve">tratamento </w:t>
      </w:r>
      <w:r w:rsidRPr="00C151C5">
        <w:rPr>
          <w:rFonts w:ascii="Times New Roman" w:hAnsi="Times New Roman" w:cs="Times New Roman"/>
        </w:rPr>
        <w:t xml:space="preserve">de </w:t>
      </w:r>
      <w:r w:rsidRPr="00C151C5">
        <w:rPr>
          <w:rFonts w:ascii="Times New Roman" w:hAnsi="Times New Roman" w:cs="Times New Roman"/>
          <w:spacing w:val="3"/>
        </w:rPr>
        <w:t xml:space="preserve">procedimentos sequenciais e/ou contínuos, </w:t>
      </w:r>
      <w:r w:rsidRPr="00C151C5">
        <w:rPr>
          <w:rFonts w:ascii="Times New Roman" w:hAnsi="Times New Roman" w:cs="Times New Roman"/>
          <w:spacing w:val="2"/>
        </w:rPr>
        <w:t xml:space="preserve">tais </w:t>
      </w:r>
      <w:r w:rsidRPr="00C151C5">
        <w:rPr>
          <w:rFonts w:ascii="Times New Roman" w:hAnsi="Times New Roman" w:cs="Times New Roman"/>
          <w:spacing w:val="3"/>
        </w:rPr>
        <w:t xml:space="preserve">como quimioterapia, radioterapia, hemodiálise </w:t>
      </w:r>
      <w:r w:rsidRPr="00C151C5">
        <w:rPr>
          <w:rFonts w:ascii="Times New Roman" w:hAnsi="Times New Roman" w:cs="Times New Roman"/>
        </w:rPr>
        <w:t xml:space="preserve">e </w:t>
      </w:r>
      <w:r w:rsidRPr="00C151C5">
        <w:rPr>
          <w:rFonts w:ascii="Times New Roman" w:hAnsi="Times New Roman" w:cs="Times New Roman"/>
          <w:spacing w:val="3"/>
        </w:rPr>
        <w:t xml:space="preserve">diálise peritoneal, </w:t>
      </w:r>
      <w:r w:rsidRPr="00C151C5">
        <w:rPr>
          <w:rFonts w:ascii="Times New Roman" w:hAnsi="Times New Roman" w:cs="Times New Roman"/>
          <w:spacing w:val="2"/>
        </w:rPr>
        <w:t xml:space="preserve">que </w:t>
      </w:r>
      <w:r w:rsidRPr="00C151C5">
        <w:rPr>
          <w:rFonts w:ascii="Times New Roman" w:hAnsi="Times New Roman" w:cs="Times New Roman"/>
          <w:spacing w:val="3"/>
        </w:rPr>
        <w:t xml:space="preserve">serão </w:t>
      </w:r>
      <w:r w:rsidRPr="00C151C5">
        <w:rPr>
          <w:rFonts w:ascii="Times New Roman" w:hAnsi="Times New Roman" w:cs="Times New Roman"/>
          <w:spacing w:val="2"/>
        </w:rPr>
        <w:t xml:space="preserve">autorizados </w:t>
      </w:r>
      <w:r w:rsidRPr="00C151C5">
        <w:rPr>
          <w:rFonts w:ascii="Times New Roman" w:hAnsi="Times New Roman" w:cs="Times New Roman"/>
          <w:spacing w:val="3"/>
        </w:rPr>
        <w:t xml:space="preserve">conforme prescrição, justificativa clínica </w:t>
      </w:r>
      <w:r w:rsidRPr="00C151C5">
        <w:rPr>
          <w:rFonts w:ascii="Times New Roman" w:hAnsi="Times New Roman" w:cs="Times New Roman"/>
        </w:rPr>
        <w:t xml:space="preserve">e </w:t>
      </w:r>
      <w:r w:rsidRPr="00C151C5">
        <w:rPr>
          <w:rFonts w:ascii="Times New Roman" w:hAnsi="Times New Roman" w:cs="Times New Roman"/>
          <w:spacing w:val="2"/>
        </w:rPr>
        <w:t xml:space="preserve">prazo </w:t>
      </w:r>
      <w:r w:rsidRPr="00C151C5">
        <w:rPr>
          <w:rFonts w:ascii="Times New Roman" w:hAnsi="Times New Roman" w:cs="Times New Roman"/>
          <w:spacing w:val="3"/>
        </w:rPr>
        <w:t xml:space="preserve">definido </w:t>
      </w:r>
      <w:r w:rsidRPr="00C151C5">
        <w:rPr>
          <w:rFonts w:ascii="Times New Roman" w:hAnsi="Times New Roman" w:cs="Times New Roman"/>
        </w:rPr>
        <w:t xml:space="preserve">pelo </w:t>
      </w:r>
      <w:r w:rsidRPr="00C151C5">
        <w:rPr>
          <w:rFonts w:ascii="Times New Roman" w:hAnsi="Times New Roman" w:cs="Times New Roman"/>
          <w:spacing w:val="6"/>
        </w:rPr>
        <w:t xml:space="preserve">médico </w:t>
      </w:r>
      <w:r w:rsidRPr="00C151C5">
        <w:rPr>
          <w:rFonts w:ascii="Times New Roman" w:hAnsi="Times New Roman" w:cs="Times New Roman"/>
          <w:spacing w:val="3"/>
        </w:rPr>
        <w:t xml:space="preserve">assistente </w:t>
      </w:r>
      <w:r w:rsidRPr="00C151C5">
        <w:rPr>
          <w:rFonts w:ascii="Times New Roman" w:hAnsi="Times New Roman" w:cs="Times New Roman"/>
          <w:spacing w:val="2"/>
        </w:rPr>
        <w:t xml:space="preserve">para </w:t>
      </w:r>
      <w:r w:rsidRPr="00C151C5">
        <w:rPr>
          <w:rFonts w:ascii="Times New Roman" w:hAnsi="Times New Roman" w:cs="Times New Roman"/>
          <w:spacing w:val="3"/>
        </w:rPr>
        <w:t>assegurar</w:t>
      </w:r>
      <w:r w:rsidRPr="00C151C5">
        <w:rPr>
          <w:rFonts w:ascii="Times New Roman" w:hAnsi="Times New Roman" w:cs="Times New Roman"/>
          <w:spacing w:val="40"/>
        </w:rPr>
        <w:t xml:space="preserve"> </w:t>
      </w:r>
      <w:r w:rsidRPr="00C151C5">
        <w:rPr>
          <w:rFonts w:ascii="Times New Roman" w:hAnsi="Times New Roman" w:cs="Times New Roman"/>
        </w:rPr>
        <w:t>a</w:t>
      </w:r>
      <w:r w:rsidR="00C151C5" w:rsidRPr="00C151C5">
        <w:rPr>
          <w:rFonts w:ascii="Times New Roman" w:hAnsi="Times New Roman" w:cs="Times New Roman"/>
        </w:rPr>
        <w:t xml:space="preserve"> </w:t>
      </w:r>
      <w:r w:rsidRPr="00C151C5">
        <w:rPr>
          <w:rFonts w:ascii="Times New Roman" w:hAnsi="Times New Roman" w:cs="Times New Roman"/>
        </w:rPr>
        <w:t>continuidade do tratamento. Respeitadas as segmentações, os prazos de carência e a Cobertura Parcial Temporária – CPT;</w:t>
      </w:r>
    </w:p>
    <w:p w:rsidR="00554C6F" w:rsidRPr="00554C6F" w:rsidRDefault="00554C6F" w:rsidP="008B7B31">
      <w:pPr>
        <w:pStyle w:val="PargrafodaLista"/>
        <w:widowControl w:val="0"/>
        <w:numPr>
          <w:ilvl w:val="0"/>
          <w:numId w:val="12"/>
        </w:numPr>
        <w:tabs>
          <w:tab w:val="left" w:pos="849"/>
        </w:tabs>
        <w:autoSpaceDE w:val="0"/>
        <w:autoSpaceDN w:val="0"/>
        <w:spacing w:before="1" w:after="0" w:line="240" w:lineRule="auto"/>
        <w:ind w:right="498" w:hanging="360"/>
        <w:contextualSpacing w:val="0"/>
        <w:jc w:val="both"/>
        <w:rPr>
          <w:rFonts w:ascii="Times New Roman" w:hAnsi="Times New Roman" w:cs="Times New Roman"/>
        </w:rPr>
      </w:pPr>
      <w:r w:rsidRPr="00554C6F">
        <w:rPr>
          <w:rFonts w:ascii="Times New Roman" w:hAnsi="Times New Roman" w:cs="Times New Roman"/>
        </w:rPr>
        <w:t xml:space="preserve">No procedimento “Medicamentos para o controle de efeitos adversos e adjuvantes relacionados a tratamentos antineoplásicos”, que serão autorizados conforme prescrição do médico assistente, por se tratar de </w:t>
      </w:r>
      <w:r w:rsidRPr="00554C6F">
        <w:rPr>
          <w:rFonts w:ascii="Times New Roman" w:hAnsi="Times New Roman" w:cs="Times New Roman"/>
          <w:spacing w:val="3"/>
        </w:rPr>
        <w:t xml:space="preserve">continuidade </w:t>
      </w:r>
      <w:r w:rsidRPr="00554C6F">
        <w:rPr>
          <w:rFonts w:ascii="Times New Roman" w:hAnsi="Times New Roman" w:cs="Times New Roman"/>
          <w:spacing w:val="2"/>
        </w:rPr>
        <w:t xml:space="preserve">dos </w:t>
      </w:r>
      <w:r w:rsidRPr="00554C6F">
        <w:rPr>
          <w:rFonts w:ascii="Times New Roman" w:hAnsi="Times New Roman" w:cs="Times New Roman"/>
          <w:spacing w:val="3"/>
        </w:rPr>
        <w:t xml:space="preserve">procedimentos </w:t>
      </w:r>
      <w:r w:rsidRPr="00554C6F">
        <w:rPr>
          <w:rFonts w:ascii="Times New Roman" w:hAnsi="Times New Roman" w:cs="Times New Roman"/>
        </w:rPr>
        <w:t xml:space="preserve">de </w:t>
      </w:r>
      <w:r w:rsidRPr="00554C6F">
        <w:rPr>
          <w:rFonts w:ascii="Times New Roman" w:hAnsi="Times New Roman" w:cs="Times New Roman"/>
          <w:spacing w:val="3"/>
        </w:rPr>
        <w:t xml:space="preserve">quimioterapia  </w:t>
      </w:r>
      <w:r w:rsidRPr="00554C6F">
        <w:rPr>
          <w:rFonts w:ascii="Times New Roman" w:hAnsi="Times New Roman" w:cs="Times New Roman"/>
        </w:rPr>
        <w:t xml:space="preserve">e  </w:t>
      </w:r>
      <w:r w:rsidRPr="00554C6F">
        <w:rPr>
          <w:rFonts w:ascii="Times New Roman" w:hAnsi="Times New Roman" w:cs="Times New Roman"/>
          <w:spacing w:val="3"/>
        </w:rPr>
        <w:t xml:space="preserve">terapia antineoplásica oral para </w:t>
      </w:r>
      <w:r w:rsidRPr="00554C6F">
        <w:rPr>
          <w:rFonts w:ascii="Times New Roman" w:hAnsi="Times New Roman" w:cs="Times New Roman"/>
        </w:rPr>
        <w:t xml:space="preserve">o </w:t>
      </w:r>
      <w:r w:rsidRPr="00554C6F">
        <w:rPr>
          <w:rFonts w:ascii="Times New Roman" w:hAnsi="Times New Roman" w:cs="Times New Roman"/>
          <w:spacing w:val="3"/>
        </w:rPr>
        <w:t xml:space="preserve">tratamento </w:t>
      </w:r>
      <w:r w:rsidRPr="00554C6F">
        <w:rPr>
          <w:rFonts w:ascii="Times New Roman" w:hAnsi="Times New Roman" w:cs="Times New Roman"/>
        </w:rPr>
        <w:t>do</w:t>
      </w:r>
      <w:r w:rsidRPr="00554C6F">
        <w:rPr>
          <w:rFonts w:ascii="Times New Roman" w:hAnsi="Times New Roman" w:cs="Times New Roman"/>
          <w:spacing w:val="21"/>
        </w:rPr>
        <w:t xml:space="preserve"> </w:t>
      </w:r>
      <w:r w:rsidRPr="00554C6F">
        <w:rPr>
          <w:rFonts w:ascii="Times New Roman" w:hAnsi="Times New Roman" w:cs="Times New Roman"/>
          <w:spacing w:val="3"/>
        </w:rPr>
        <w:t>câncer.</w:t>
      </w:r>
    </w:p>
    <w:p w:rsidR="00554C6F" w:rsidRPr="00554C6F" w:rsidRDefault="00554C6F" w:rsidP="00554C6F">
      <w:pPr>
        <w:pStyle w:val="Corpodetexto"/>
        <w:spacing w:before="11"/>
        <w:rPr>
          <w:rFonts w:ascii="Times New Roman" w:hAnsi="Times New Roman" w:cs="Times New Roman"/>
        </w:rPr>
      </w:pPr>
    </w:p>
    <w:p w:rsidR="00554C6F" w:rsidRPr="00554C6F" w:rsidRDefault="00554C6F" w:rsidP="00554C6F">
      <w:pPr>
        <w:pStyle w:val="Corpodetexto"/>
        <w:ind w:left="303" w:right="401"/>
        <w:jc w:val="both"/>
        <w:rPr>
          <w:rFonts w:ascii="Times New Roman" w:hAnsi="Times New Roman" w:cs="Times New Roman"/>
        </w:rPr>
      </w:pPr>
      <w:r w:rsidRPr="00554C6F">
        <w:rPr>
          <w:rFonts w:ascii="Times New Roman" w:hAnsi="Times New Roman" w:cs="Times New Roman"/>
          <w:b/>
        </w:rPr>
        <w:t xml:space="preserve">Parágrafo Sexto. </w:t>
      </w:r>
      <w:r w:rsidRPr="00554C6F">
        <w:rPr>
          <w:rFonts w:ascii="Times New Roman" w:hAnsi="Times New Roman" w:cs="Times New Roman"/>
        </w:rPr>
        <w:t xml:space="preserve">Nos casos de </w:t>
      </w:r>
      <w:r w:rsidRPr="00554C6F">
        <w:rPr>
          <w:rFonts w:ascii="Times New Roman" w:hAnsi="Times New Roman" w:cs="Times New Roman"/>
          <w:u w:val="single"/>
        </w:rPr>
        <w:t>urgência e emergência,</w:t>
      </w:r>
      <w:r w:rsidRPr="00554C6F">
        <w:rPr>
          <w:rFonts w:ascii="Times New Roman" w:hAnsi="Times New Roman" w:cs="Times New Roman"/>
        </w:rPr>
        <w:t xml:space="preserve"> o beneficiário, ou quem responda por ele, terá o </w:t>
      </w:r>
      <w:r w:rsidRPr="00554C6F">
        <w:rPr>
          <w:rFonts w:ascii="Times New Roman" w:hAnsi="Times New Roman" w:cs="Times New Roman"/>
          <w:u w:val="single"/>
        </w:rPr>
        <w:t>prazo de 2 (dois) dias úteis</w:t>
      </w:r>
      <w:r w:rsidRPr="00554C6F">
        <w:rPr>
          <w:rFonts w:ascii="Times New Roman" w:hAnsi="Times New Roman" w:cs="Times New Roman"/>
        </w:rPr>
        <w:t xml:space="preserve">, contados a partir da data de internação, </w:t>
      </w:r>
      <w:r w:rsidRPr="00554C6F">
        <w:rPr>
          <w:rFonts w:ascii="Times New Roman" w:hAnsi="Times New Roman" w:cs="Times New Roman"/>
          <w:u w:val="single"/>
        </w:rPr>
        <w:t>para providenciar a autorização da</w:t>
      </w:r>
      <w:r w:rsidRPr="00554C6F">
        <w:rPr>
          <w:rFonts w:ascii="Times New Roman" w:hAnsi="Times New Roman" w:cs="Times New Roman"/>
        </w:rPr>
        <w:t xml:space="preserve"> </w:t>
      </w:r>
      <w:r w:rsidRPr="00554C6F">
        <w:rPr>
          <w:rFonts w:ascii="Times New Roman" w:hAnsi="Times New Roman" w:cs="Times New Roman"/>
          <w:u w:val="single"/>
        </w:rPr>
        <w:t>CONTRATADA</w:t>
      </w:r>
      <w:r w:rsidRPr="00554C6F">
        <w:rPr>
          <w:rFonts w:ascii="Times New Roman" w:hAnsi="Times New Roman" w:cs="Times New Roman"/>
        </w:rPr>
        <w:t>, sob pena da CONTRATADA não se responsabilizar por qualquer despesa.</w:t>
      </w:r>
    </w:p>
    <w:p w:rsidR="00554C6F" w:rsidRPr="00554C6F" w:rsidRDefault="00554C6F" w:rsidP="00554C6F">
      <w:pPr>
        <w:pStyle w:val="Corpodetexto"/>
        <w:spacing w:before="10"/>
        <w:rPr>
          <w:rFonts w:ascii="Times New Roman" w:hAnsi="Times New Roman" w:cs="Times New Roman"/>
        </w:rPr>
      </w:pPr>
    </w:p>
    <w:p w:rsidR="00554C6F" w:rsidRPr="00554C6F" w:rsidRDefault="00554C6F" w:rsidP="00554C6F">
      <w:pPr>
        <w:pStyle w:val="Corpodetexto"/>
        <w:spacing w:before="93"/>
        <w:ind w:left="303" w:right="395"/>
        <w:jc w:val="both"/>
        <w:rPr>
          <w:rFonts w:ascii="Times New Roman" w:hAnsi="Times New Roman" w:cs="Times New Roman"/>
        </w:rPr>
      </w:pPr>
      <w:r w:rsidRPr="00554C6F">
        <w:rPr>
          <w:rFonts w:ascii="Times New Roman" w:hAnsi="Times New Roman" w:cs="Times New Roman"/>
          <w:b/>
        </w:rPr>
        <w:t xml:space="preserve">Parágrafo Sétimo. </w:t>
      </w:r>
      <w:r w:rsidRPr="00554C6F">
        <w:rPr>
          <w:rFonts w:ascii="Times New Roman" w:hAnsi="Times New Roman" w:cs="Times New Roman"/>
        </w:rPr>
        <w:t>Para realização de procedimentos que necessitem de autorização prévia, o beneficiário, ou quem responda por ele, deve dirigir-se a um escritório de autorização na –––––––––––––– mais próxima, munido de cartão de identificação do plano, carteira de identidade e a guia com a  solicitação do</w:t>
      </w:r>
      <w:r w:rsidRPr="00554C6F">
        <w:rPr>
          <w:rFonts w:ascii="Times New Roman" w:hAnsi="Times New Roman" w:cs="Times New Roman"/>
          <w:spacing w:val="-1"/>
        </w:rPr>
        <w:t xml:space="preserve"> </w:t>
      </w:r>
      <w:r w:rsidRPr="00554C6F">
        <w:rPr>
          <w:rFonts w:ascii="Times New Roman" w:hAnsi="Times New Roman" w:cs="Times New Roman"/>
        </w:rPr>
        <w:t>procedimento.</w:t>
      </w:r>
    </w:p>
    <w:p w:rsidR="00554C6F" w:rsidRPr="00554C6F" w:rsidRDefault="00554C6F" w:rsidP="00554C6F">
      <w:pPr>
        <w:pStyle w:val="Corpodetexto"/>
        <w:spacing w:before="2"/>
        <w:rPr>
          <w:rFonts w:ascii="Times New Roman" w:hAnsi="Times New Roman" w:cs="Times New Roman"/>
        </w:rPr>
      </w:pPr>
    </w:p>
    <w:p w:rsidR="00554C6F" w:rsidRPr="00554C6F" w:rsidRDefault="00554C6F" w:rsidP="00554C6F">
      <w:pPr>
        <w:pStyle w:val="Corpodetexto"/>
        <w:ind w:left="303" w:right="396"/>
        <w:jc w:val="both"/>
        <w:rPr>
          <w:rFonts w:ascii="Times New Roman" w:hAnsi="Times New Roman" w:cs="Times New Roman"/>
        </w:rPr>
      </w:pPr>
      <w:r w:rsidRPr="00554C6F">
        <w:rPr>
          <w:rFonts w:ascii="Times New Roman" w:hAnsi="Times New Roman" w:cs="Times New Roman"/>
          <w:b/>
        </w:rPr>
        <w:t xml:space="preserve">Parágrafo Oitavo. </w:t>
      </w:r>
      <w:r w:rsidRPr="00554C6F">
        <w:rPr>
          <w:rFonts w:ascii="Times New Roman" w:hAnsi="Times New Roman" w:cs="Times New Roman"/>
          <w:u w:val="single"/>
        </w:rPr>
        <w:t>Sempre</w:t>
      </w:r>
      <w:r w:rsidRPr="00554C6F">
        <w:rPr>
          <w:rFonts w:ascii="Times New Roman" w:hAnsi="Times New Roman" w:cs="Times New Roman"/>
        </w:rPr>
        <w:t xml:space="preserve"> </w:t>
      </w:r>
      <w:r w:rsidRPr="00554C6F">
        <w:rPr>
          <w:rFonts w:ascii="Times New Roman" w:hAnsi="Times New Roman" w:cs="Times New Roman"/>
          <w:u w:val="single"/>
        </w:rPr>
        <w:t>que</w:t>
      </w:r>
      <w:r w:rsidRPr="00554C6F">
        <w:rPr>
          <w:rFonts w:ascii="Times New Roman" w:hAnsi="Times New Roman" w:cs="Times New Roman"/>
        </w:rPr>
        <w:t xml:space="preserve"> </w:t>
      </w:r>
      <w:r w:rsidRPr="00554C6F">
        <w:rPr>
          <w:rFonts w:ascii="Times New Roman" w:hAnsi="Times New Roman" w:cs="Times New Roman"/>
          <w:u w:val="single"/>
        </w:rPr>
        <w:t>houver</w:t>
      </w:r>
      <w:r w:rsidRPr="00554C6F">
        <w:rPr>
          <w:rFonts w:ascii="Times New Roman" w:hAnsi="Times New Roman" w:cs="Times New Roman"/>
        </w:rPr>
        <w:t xml:space="preserve"> </w:t>
      </w:r>
      <w:r w:rsidRPr="00554C6F">
        <w:rPr>
          <w:rFonts w:ascii="Times New Roman" w:hAnsi="Times New Roman" w:cs="Times New Roman"/>
          <w:u w:val="single"/>
        </w:rPr>
        <w:t>dificuldade</w:t>
      </w:r>
      <w:r w:rsidRPr="00554C6F">
        <w:rPr>
          <w:rFonts w:ascii="Times New Roman" w:hAnsi="Times New Roman" w:cs="Times New Roman"/>
        </w:rPr>
        <w:t xml:space="preserve"> </w:t>
      </w:r>
      <w:r w:rsidRPr="00554C6F">
        <w:rPr>
          <w:rFonts w:ascii="Times New Roman" w:hAnsi="Times New Roman" w:cs="Times New Roman"/>
          <w:u w:val="single"/>
        </w:rPr>
        <w:t>no</w:t>
      </w:r>
      <w:r w:rsidRPr="00554C6F">
        <w:rPr>
          <w:rFonts w:ascii="Times New Roman" w:hAnsi="Times New Roman" w:cs="Times New Roman"/>
        </w:rPr>
        <w:t xml:space="preserve"> </w:t>
      </w:r>
      <w:r w:rsidRPr="00554C6F">
        <w:rPr>
          <w:rFonts w:ascii="Times New Roman" w:hAnsi="Times New Roman" w:cs="Times New Roman"/>
          <w:u w:val="single"/>
        </w:rPr>
        <w:t>agendamento</w:t>
      </w:r>
      <w:r w:rsidRPr="00554C6F">
        <w:rPr>
          <w:rFonts w:ascii="Times New Roman" w:hAnsi="Times New Roman" w:cs="Times New Roman"/>
        </w:rPr>
        <w:t xml:space="preserve"> </w:t>
      </w:r>
      <w:r w:rsidRPr="00554C6F">
        <w:rPr>
          <w:rFonts w:ascii="Times New Roman" w:hAnsi="Times New Roman" w:cs="Times New Roman"/>
          <w:u w:val="single"/>
        </w:rPr>
        <w:t>do</w:t>
      </w:r>
      <w:r w:rsidRPr="00554C6F">
        <w:rPr>
          <w:rFonts w:ascii="Times New Roman" w:hAnsi="Times New Roman" w:cs="Times New Roman"/>
        </w:rPr>
        <w:t xml:space="preserve"> </w:t>
      </w:r>
      <w:r w:rsidRPr="00554C6F">
        <w:rPr>
          <w:rFonts w:ascii="Times New Roman" w:hAnsi="Times New Roman" w:cs="Times New Roman"/>
          <w:u w:val="single"/>
        </w:rPr>
        <w:t>serviço</w:t>
      </w:r>
      <w:r w:rsidRPr="00554C6F">
        <w:rPr>
          <w:rFonts w:ascii="Times New Roman" w:hAnsi="Times New Roman" w:cs="Times New Roman"/>
        </w:rPr>
        <w:t xml:space="preserve"> </w:t>
      </w:r>
      <w:r w:rsidRPr="00554C6F">
        <w:rPr>
          <w:rFonts w:ascii="Times New Roman" w:hAnsi="Times New Roman" w:cs="Times New Roman"/>
          <w:u w:val="single"/>
        </w:rPr>
        <w:t>ou</w:t>
      </w:r>
      <w:r w:rsidRPr="00554C6F">
        <w:rPr>
          <w:rFonts w:ascii="Times New Roman" w:hAnsi="Times New Roman" w:cs="Times New Roman"/>
        </w:rPr>
        <w:t xml:space="preserve"> </w:t>
      </w:r>
      <w:r w:rsidRPr="00554C6F">
        <w:rPr>
          <w:rFonts w:ascii="Times New Roman" w:hAnsi="Times New Roman" w:cs="Times New Roman"/>
          <w:u w:val="single"/>
        </w:rPr>
        <w:t>atendimento,</w:t>
      </w:r>
      <w:r w:rsidRPr="00554C6F">
        <w:rPr>
          <w:rFonts w:ascii="Times New Roman" w:hAnsi="Times New Roman" w:cs="Times New Roman"/>
        </w:rPr>
        <w:t xml:space="preserve"> </w:t>
      </w:r>
      <w:r w:rsidRPr="00554C6F">
        <w:rPr>
          <w:rFonts w:ascii="Times New Roman" w:hAnsi="Times New Roman" w:cs="Times New Roman"/>
          <w:u w:val="single"/>
        </w:rPr>
        <w:t>seja</w:t>
      </w:r>
      <w:r w:rsidRPr="00554C6F">
        <w:rPr>
          <w:rFonts w:ascii="Times New Roman" w:hAnsi="Times New Roman" w:cs="Times New Roman"/>
        </w:rPr>
        <w:t xml:space="preserve"> </w:t>
      </w:r>
      <w:r w:rsidRPr="00554C6F">
        <w:rPr>
          <w:rFonts w:ascii="Times New Roman" w:hAnsi="Times New Roman" w:cs="Times New Roman"/>
          <w:u w:val="single"/>
        </w:rPr>
        <w:t>por</w:t>
      </w:r>
      <w:r w:rsidRPr="00554C6F">
        <w:rPr>
          <w:rFonts w:ascii="Times New Roman" w:hAnsi="Times New Roman" w:cs="Times New Roman"/>
        </w:rPr>
        <w:t xml:space="preserve"> </w:t>
      </w:r>
      <w:r w:rsidRPr="00554C6F">
        <w:rPr>
          <w:rFonts w:ascii="Times New Roman" w:hAnsi="Times New Roman" w:cs="Times New Roman"/>
          <w:u w:val="single"/>
        </w:rPr>
        <w:t>indisponibilidade</w:t>
      </w:r>
      <w:r w:rsidRPr="00554C6F">
        <w:rPr>
          <w:rFonts w:ascii="Times New Roman" w:hAnsi="Times New Roman" w:cs="Times New Roman"/>
        </w:rPr>
        <w:t xml:space="preserve"> </w:t>
      </w:r>
      <w:r w:rsidRPr="00554C6F">
        <w:rPr>
          <w:rFonts w:ascii="Times New Roman" w:hAnsi="Times New Roman" w:cs="Times New Roman"/>
          <w:u w:val="single"/>
        </w:rPr>
        <w:t>ou</w:t>
      </w:r>
      <w:r w:rsidRPr="00554C6F">
        <w:rPr>
          <w:rFonts w:ascii="Times New Roman" w:hAnsi="Times New Roman" w:cs="Times New Roman"/>
        </w:rPr>
        <w:t xml:space="preserve"> </w:t>
      </w:r>
      <w:r w:rsidRPr="00554C6F">
        <w:rPr>
          <w:rFonts w:ascii="Times New Roman" w:hAnsi="Times New Roman" w:cs="Times New Roman"/>
          <w:u w:val="single"/>
        </w:rPr>
        <w:t>inexistência</w:t>
      </w:r>
      <w:r w:rsidRPr="00554C6F">
        <w:rPr>
          <w:rFonts w:ascii="Times New Roman" w:hAnsi="Times New Roman" w:cs="Times New Roman"/>
        </w:rPr>
        <w:t xml:space="preserve"> </w:t>
      </w:r>
      <w:r w:rsidRPr="00554C6F">
        <w:rPr>
          <w:rFonts w:ascii="Times New Roman" w:hAnsi="Times New Roman" w:cs="Times New Roman"/>
          <w:u w:val="single"/>
        </w:rPr>
        <w:t>de</w:t>
      </w:r>
      <w:r w:rsidRPr="00554C6F">
        <w:rPr>
          <w:rFonts w:ascii="Times New Roman" w:hAnsi="Times New Roman" w:cs="Times New Roman"/>
        </w:rPr>
        <w:t xml:space="preserve"> </w:t>
      </w:r>
      <w:r w:rsidRPr="00554C6F">
        <w:rPr>
          <w:rFonts w:ascii="Times New Roman" w:hAnsi="Times New Roman" w:cs="Times New Roman"/>
          <w:u w:val="single"/>
        </w:rPr>
        <w:t>prestador</w:t>
      </w:r>
      <w:r w:rsidRPr="00554C6F">
        <w:rPr>
          <w:rFonts w:ascii="Times New Roman" w:hAnsi="Times New Roman" w:cs="Times New Roman"/>
        </w:rPr>
        <w:t xml:space="preserve"> de serviço assistencial da rede de atendimento do plano, o beneficiário ou seu responsável deverá comunicar à CONTRATADA, através do telefone informado no verso do cartão do plano de saúde, para o agendamento do atendimento, observadas as regras abaixo:</w:t>
      </w:r>
    </w:p>
    <w:p w:rsidR="00554C6F" w:rsidRPr="00554C6F" w:rsidRDefault="00554C6F" w:rsidP="00554C6F">
      <w:pPr>
        <w:pStyle w:val="Corpodetexto"/>
        <w:rPr>
          <w:rFonts w:ascii="Times New Roman" w:hAnsi="Times New Roman" w:cs="Times New Roman"/>
        </w:rPr>
      </w:pPr>
    </w:p>
    <w:p w:rsidR="00554C6F" w:rsidRPr="00554C6F" w:rsidRDefault="00554C6F" w:rsidP="008B7B31">
      <w:pPr>
        <w:pStyle w:val="PargrafodaLista"/>
        <w:widowControl w:val="0"/>
        <w:numPr>
          <w:ilvl w:val="0"/>
          <w:numId w:val="11"/>
        </w:numPr>
        <w:tabs>
          <w:tab w:val="left" w:pos="482"/>
        </w:tabs>
        <w:autoSpaceDE w:val="0"/>
        <w:autoSpaceDN w:val="0"/>
        <w:spacing w:after="0" w:line="240" w:lineRule="auto"/>
        <w:ind w:right="396" w:hanging="360"/>
        <w:contextualSpacing w:val="0"/>
        <w:jc w:val="both"/>
        <w:rPr>
          <w:rFonts w:ascii="Times New Roman" w:hAnsi="Times New Roman" w:cs="Times New Roman"/>
        </w:rPr>
      </w:pPr>
      <w:r w:rsidRPr="00554C6F">
        <w:rPr>
          <w:rFonts w:ascii="Times New Roman" w:hAnsi="Times New Roman" w:cs="Times New Roman"/>
        </w:rPr>
        <w:t xml:space="preserve">O atendimento solicitado será assegurado pela CONTRATADA em município integrante da área de abrangência e atuação do plano, nos prazos e condições </w:t>
      </w:r>
      <w:r w:rsidRPr="00554C6F">
        <w:rPr>
          <w:rFonts w:ascii="Times New Roman" w:hAnsi="Times New Roman" w:cs="Times New Roman"/>
          <w:u w:val="single"/>
        </w:rPr>
        <w:t>estabelecidas</w:t>
      </w:r>
      <w:r w:rsidRPr="00554C6F">
        <w:rPr>
          <w:rFonts w:ascii="Times New Roman" w:hAnsi="Times New Roman" w:cs="Times New Roman"/>
        </w:rPr>
        <w:t xml:space="preserve"> </w:t>
      </w:r>
      <w:r w:rsidRPr="00554C6F">
        <w:rPr>
          <w:rFonts w:ascii="Times New Roman" w:hAnsi="Times New Roman" w:cs="Times New Roman"/>
          <w:u w:val="single"/>
        </w:rPr>
        <w:t>pela</w:t>
      </w:r>
      <w:r w:rsidRPr="00554C6F">
        <w:rPr>
          <w:rFonts w:ascii="Times New Roman" w:hAnsi="Times New Roman" w:cs="Times New Roman"/>
        </w:rPr>
        <w:t xml:space="preserve"> </w:t>
      </w:r>
      <w:r w:rsidRPr="00554C6F">
        <w:rPr>
          <w:rFonts w:ascii="Times New Roman" w:hAnsi="Times New Roman" w:cs="Times New Roman"/>
          <w:u w:val="single"/>
        </w:rPr>
        <w:t>Agência</w:t>
      </w:r>
      <w:r w:rsidRPr="00554C6F">
        <w:rPr>
          <w:rFonts w:ascii="Times New Roman" w:hAnsi="Times New Roman" w:cs="Times New Roman"/>
        </w:rPr>
        <w:t xml:space="preserve"> </w:t>
      </w:r>
      <w:r w:rsidRPr="00554C6F">
        <w:rPr>
          <w:rFonts w:ascii="Times New Roman" w:hAnsi="Times New Roman" w:cs="Times New Roman"/>
          <w:u w:val="single"/>
        </w:rPr>
        <w:t>Nacional</w:t>
      </w:r>
      <w:r w:rsidRPr="00554C6F">
        <w:rPr>
          <w:rFonts w:ascii="Times New Roman" w:hAnsi="Times New Roman" w:cs="Times New Roman"/>
        </w:rPr>
        <w:t xml:space="preserve"> </w:t>
      </w:r>
      <w:r w:rsidRPr="00554C6F">
        <w:rPr>
          <w:rFonts w:ascii="Times New Roman" w:hAnsi="Times New Roman" w:cs="Times New Roman"/>
          <w:u w:val="single"/>
        </w:rPr>
        <w:t>de Saúde</w:t>
      </w:r>
      <w:r w:rsidRPr="00554C6F">
        <w:rPr>
          <w:rFonts w:ascii="Times New Roman" w:hAnsi="Times New Roman" w:cs="Times New Roman"/>
        </w:rPr>
        <w:t xml:space="preserve"> </w:t>
      </w:r>
      <w:r w:rsidRPr="00554C6F">
        <w:rPr>
          <w:rFonts w:ascii="Times New Roman" w:hAnsi="Times New Roman" w:cs="Times New Roman"/>
          <w:u w:val="single"/>
        </w:rPr>
        <w:t>Suplementar</w:t>
      </w:r>
      <w:r w:rsidRPr="00554C6F">
        <w:rPr>
          <w:rFonts w:ascii="Times New Roman" w:hAnsi="Times New Roman" w:cs="Times New Roman"/>
        </w:rPr>
        <w:t xml:space="preserve"> </w:t>
      </w:r>
      <w:r w:rsidRPr="00554C6F">
        <w:rPr>
          <w:rFonts w:ascii="Times New Roman" w:hAnsi="Times New Roman" w:cs="Times New Roman"/>
          <w:u w:val="single"/>
        </w:rPr>
        <w:t>em</w:t>
      </w:r>
      <w:r w:rsidRPr="00554C6F">
        <w:rPr>
          <w:rFonts w:ascii="Times New Roman" w:hAnsi="Times New Roman" w:cs="Times New Roman"/>
        </w:rPr>
        <w:t xml:space="preserve"> </w:t>
      </w:r>
      <w:r w:rsidRPr="00554C6F">
        <w:rPr>
          <w:rFonts w:ascii="Times New Roman" w:hAnsi="Times New Roman" w:cs="Times New Roman"/>
          <w:u w:val="single"/>
        </w:rPr>
        <w:t>normativos</w:t>
      </w:r>
      <w:r w:rsidRPr="00554C6F">
        <w:rPr>
          <w:rFonts w:ascii="Times New Roman" w:hAnsi="Times New Roman" w:cs="Times New Roman"/>
        </w:rPr>
        <w:t xml:space="preserve"> </w:t>
      </w:r>
      <w:r w:rsidRPr="00554C6F">
        <w:rPr>
          <w:rFonts w:ascii="Times New Roman" w:hAnsi="Times New Roman" w:cs="Times New Roman"/>
          <w:u w:val="single"/>
        </w:rPr>
        <w:t>vigentes</w:t>
      </w:r>
      <w:r w:rsidRPr="00554C6F">
        <w:rPr>
          <w:rFonts w:ascii="Times New Roman" w:hAnsi="Times New Roman" w:cs="Times New Roman"/>
        </w:rPr>
        <w:t xml:space="preserve"> </w:t>
      </w:r>
      <w:r w:rsidRPr="00554C6F">
        <w:rPr>
          <w:rFonts w:ascii="Times New Roman" w:hAnsi="Times New Roman" w:cs="Times New Roman"/>
          <w:u w:val="single"/>
        </w:rPr>
        <w:t>na</w:t>
      </w:r>
      <w:r w:rsidRPr="00554C6F">
        <w:rPr>
          <w:rFonts w:ascii="Times New Roman" w:hAnsi="Times New Roman" w:cs="Times New Roman"/>
        </w:rPr>
        <w:t xml:space="preserve"> </w:t>
      </w:r>
      <w:r w:rsidRPr="00554C6F">
        <w:rPr>
          <w:rFonts w:ascii="Times New Roman" w:hAnsi="Times New Roman" w:cs="Times New Roman"/>
          <w:u w:val="single"/>
        </w:rPr>
        <w:t>data</w:t>
      </w:r>
      <w:r w:rsidRPr="00554C6F">
        <w:rPr>
          <w:rFonts w:ascii="Times New Roman" w:hAnsi="Times New Roman" w:cs="Times New Roman"/>
        </w:rPr>
        <w:t xml:space="preserve"> </w:t>
      </w:r>
      <w:r w:rsidRPr="00554C6F">
        <w:rPr>
          <w:rFonts w:ascii="Times New Roman" w:hAnsi="Times New Roman" w:cs="Times New Roman"/>
          <w:u w:val="single"/>
        </w:rPr>
        <w:t>da</w:t>
      </w:r>
      <w:r w:rsidRPr="00554C6F">
        <w:rPr>
          <w:rFonts w:ascii="Times New Roman" w:hAnsi="Times New Roman" w:cs="Times New Roman"/>
        </w:rPr>
        <w:t xml:space="preserve"> </w:t>
      </w:r>
      <w:r w:rsidRPr="00554C6F">
        <w:rPr>
          <w:rFonts w:ascii="Times New Roman" w:hAnsi="Times New Roman" w:cs="Times New Roman"/>
          <w:u w:val="single"/>
        </w:rPr>
        <w:t>solicitação,</w:t>
      </w:r>
      <w:r w:rsidRPr="00554C6F">
        <w:rPr>
          <w:rFonts w:ascii="Times New Roman" w:hAnsi="Times New Roman" w:cs="Times New Roman"/>
        </w:rPr>
        <w:t xml:space="preserve"> em qualquer prestador ou médico da rede assistencial do plano, habilitado para o atendimento e, não necessariamente, um prestador ou médico específico escolhido pelo</w:t>
      </w:r>
      <w:r w:rsidRPr="00554C6F">
        <w:rPr>
          <w:rFonts w:ascii="Times New Roman" w:hAnsi="Times New Roman" w:cs="Times New Roman"/>
          <w:spacing w:val="-3"/>
        </w:rPr>
        <w:t xml:space="preserve"> </w:t>
      </w:r>
      <w:r w:rsidRPr="00554C6F">
        <w:rPr>
          <w:rFonts w:ascii="Times New Roman" w:hAnsi="Times New Roman" w:cs="Times New Roman"/>
        </w:rPr>
        <w:t>beneficiário;</w:t>
      </w:r>
    </w:p>
    <w:p w:rsidR="00554C6F" w:rsidRPr="00554C6F" w:rsidRDefault="00554C6F" w:rsidP="008B7B31">
      <w:pPr>
        <w:pStyle w:val="PargrafodaLista"/>
        <w:widowControl w:val="0"/>
        <w:numPr>
          <w:ilvl w:val="0"/>
          <w:numId w:val="11"/>
        </w:numPr>
        <w:tabs>
          <w:tab w:val="left" w:pos="482"/>
        </w:tabs>
        <w:autoSpaceDE w:val="0"/>
        <w:autoSpaceDN w:val="0"/>
        <w:spacing w:after="0" w:line="240" w:lineRule="auto"/>
        <w:ind w:right="406" w:hanging="360"/>
        <w:contextualSpacing w:val="0"/>
        <w:jc w:val="both"/>
        <w:rPr>
          <w:rFonts w:ascii="Times New Roman" w:hAnsi="Times New Roman" w:cs="Times New Roman"/>
        </w:rPr>
      </w:pPr>
      <w:r w:rsidRPr="00554C6F">
        <w:rPr>
          <w:rFonts w:ascii="Times New Roman" w:hAnsi="Times New Roman" w:cs="Times New Roman"/>
        </w:rPr>
        <w:t>A contagem do prazo para garantia do atendimento, se inicia na data da solicitação do serviço ou atendimento pelo beneficiário ou responsável à</w:t>
      </w:r>
      <w:r w:rsidRPr="00554C6F">
        <w:rPr>
          <w:rFonts w:ascii="Times New Roman" w:hAnsi="Times New Roman" w:cs="Times New Roman"/>
          <w:spacing w:val="2"/>
        </w:rPr>
        <w:t xml:space="preserve"> </w:t>
      </w:r>
      <w:r w:rsidRPr="00554C6F">
        <w:rPr>
          <w:rFonts w:ascii="Times New Roman" w:hAnsi="Times New Roman" w:cs="Times New Roman"/>
        </w:rPr>
        <w:t>CONTRATADA.</w:t>
      </w:r>
    </w:p>
    <w:p w:rsidR="00554C6F" w:rsidRPr="00554C6F" w:rsidRDefault="00554C6F" w:rsidP="00554C6F">
      <w:pPr>
        <w:pStyle w:val="Corpodetexto"/>
        <w:spacing w:before="8"/>
        <w:rPr>
          <w:rFonts w:ascii="Times New Roman" w:hAnsi="Times New Roman" w:cs="Times New Roman"/>
        </w:rPr>
      </w:pPr>
    </w:p>
    <w:p w:rsidR="00554C6F" w:rsidRPr="00554C6F" w:rsidRDefault="00554C6F" w:rsidP="00554C6F">
      <w:pPr>
        <w:pStyle w:val="Corpodetexto"/>
        <w:spacing w:line="292" w:lineRule="auto"/>
        <w:ind w:left="303" w:right="120"/>
        <w:jc w:val="both"/>
        <w:rPr>
          <w:rFonts w:ascii="Times New Roman" w:hAnsi="Times New Roman" w:cs="Times New Roman"/>
        </w:rPr>
      </w:pPr>
      <w:r w:rsidRPr="00554C6F">
        <w:rPr>
          <w:rFonts w:ascii="Times New Roman" w:hAnsi="Times New Roman" w:cs="Times New Roman"/>
          <w:b/>
        </w:rPr>
        <w:t xml:space="preserve">Parágrafo Nono. </w:t>
      </w:r>
      <w:r w:rsidRPr="00554C6F">
        <w:rPr>
          <w:rFonts w:ascii="Times New Roman" w:hAnsi="Times New Roman" w:cs="Times New Roman"/>
        </w:rPr>
        <w:t>Os beneficiários com mais de 60 (sessenta) anos, gestantes, lactantes, lactentes e crianças até 5 (cinco) anos têm prioridade na marcação de consultas, exames e quaisquer outros procedimentos em relação aos demais beneficiários.</w:t>
      </w:r>
    </w:p>
    <w:p w:rsidR="00554C6F" w:rsidRPr="00554C6F" w:rsidRDefault="00554C6F" w:rsidP="00554C6F">
      <w:pPr>
        <w:pStyle w:val="Corpodetexto"/>
        <w:spacing w:before="10"/>
        <w:rPr>
          <w:rFonts w:ascii="Times New Roman" w:hAnsi="Times New Roman" w:cs="Times New Roman"/>
        </w:rPr>
      </w:pPr>
    </w:p>
    <w:p w:rsidR="00554C6F" w:rsidRPr="00554C6F" w:rsidRDefault="00554C6F" w:rsidP="00554C6F">
      <w:pPr>
        <w:tabs>
          <w:tab w:val="left" w:pos="9194"/>
          <w:tab w:val="left" w:pos="10029"/>
        </w:tabs>
        <w:spacing w:line="292" w:lineRule="auto"/>
        <w:ind w:left="303" w:right="112"/>
        <w:jc w:val="both"/>
        <w:rPr>
          <w:rFonts w:ascii="Times New Roman" w:hAnsi="Times New Roman" w:cs="Times New Roman"/>
          <w:b/>
        </w:rPr>
      </w:pPr>
      <w:r w:rsidRPr="00554C6F">
        <w:rPr>
          <w:rFonts w:ascii="Times New Roman" w:hAnsi="Times New Roman" w:cs="Times New Roman"/>
          <w:b/>
        </w:rPr>
        <w:t xml:space="preserve">Parágrafo Décimo. </w:t>
      </w:r>
      <w:r w:rsidRPr="00554C6F">
        <w:rPr>
          <w:rFonts w:ascii="Times New Roman" w:hAnsi="Times New Roman" w:cs="Times New Roman"/>
        </w:rPr>
        <w:t>Os serviços ora contratados são prestados exclusivamente pelos profissionais e entidades</w:t>
      </w:r>
      <w:r w:rsidRPr="00554C6F">
        <w:rPr>
          <w:rFonts w:ascii="Times New Roman" w:hAnsi="Times New Roman" w:cs="Times New Roman"/>
          <w:spacing w:val="33"/>
        </w:rPr>
        <w:t xml:space="preserve"> </w:t>
      </w:r>
      <w:r w:rsidRPr="00554C6F">
        <w:rPr>
          <w:rFonts w:ascii="Times New Roman" w:hAnsi="Times New Roman" w:cs="Times New Roman"/>
        </w:rPr>
        <w:t>constantes</w:t>
      </w:r>
      <w:r w:rsidRPr="00554C6F">
        <w:rPr>
          <w:rFonts w:ascii="Times New Roman" w:hAnsi="Times New Roman" w:cs="Times New Roman"/>
          <w:spacing w:val="34"/>
        </w:rPr>
        <w:t xml:space="preserve"> </w:t>
      </w:r>
      <w:r w:rsidRPr="00554C6F">
        <w:rPr>
          <w:rFonts w:ascii="Times New Roman" w:hAnsi="Times New Roman" w:cs="Times New Roman"/>
        </w:rPr>
        <w:t>na</w:t>
      </w:r>
      <w:r w:rsidRPr="00554C6F">
        <w:rPr>
          <w:rFonts w:ascii="Times New Roman" w:hAnsi="Times New Roman" w:cs="Times New Roman"/>
          <w:spacing w:val="33"/>
        </w:rPr>
        <w:t xml:space="preserve"> </w:t>
      </w:r>
      <w:r w:rsidRPr="00554C6F">
        <w:rPr>
          <w:rFonts w:ascii="Times New Roman" w:hAnsi="Times New Roman" w:cs="Times New Roman"/>
        </w:rPr>
        <w:t>relação</w:t>
      </w:r>
      <w:r w:rsidRPr="00554C6F">
        <w:rPr>
          <w:rFonts w:ascii="Times New Roman" w:hAnsi="Times New Roman" w:cs="Times New Roman"/>
          <w:spacing w:val="33"/>
        </w:rPr>
        <w:t xml:space="preserve"> </w:t>
      </w:r>
      <w:r w:rsidRPr="00554C6F">
        <w:rPr>
          <w:rFonts w:ascii="Times New Roman" w:hAnsi="Times New Roman" w:cs="Times New Roman"/>
        </w:rPr>
        <w:t>divulgada</w:t>
      </w:r>
      <w:r w:rsidRPr="00554C6F">
        <w:rPr>
          <w:rFonts w:ascii="Times New Roman" w:hAnsi="Times New Roman" w:cs="Times New Roman"/>
          <w:spacing w:val="33"/>
        </w:rPr>
        <w:t xml:space="preserve"> </w:t>
      </w:r>
      <w:r w:rsidRPr="00554C6F">
        <w:rPr>
          <w:rFonts w:ascii="Times New Roman" w:hAnsi="Times New Roman" w:cs="Times New Roman"/>
        </w:rPr>
        <w:t>no</w:t>
      </w:r>
      <w:r w:rsidRPr="00554C6F">
        <w:rPr>
          <w:rFonts w:ascii="Times New Roman" w:hAnsi="Times New Roman" w:cs="Times New Roman"/>
          <w:spacing w:val="39"/>
        </w:rPr>
        <w:t xml:space="preserve"> </w:t>
      </w:r>
      <w:r w:rsidRPr="00554C6F">
        <w:rPr>
          <w:rFonts w:ascii="Times New Roman" w:hAnsi="Times New Roman" w:cs="Times New Roman"/>
          <w:b/>
        </w:rPr>
        <w:t>Guia</w:t>
      </w:r>
      <w:r w:rsidRPr="00554C6F">
        <w:rPr>
          <w:rFonts w:ascii="Times New Roman" w:hAnsi="Times New Roman" w:cs="Times New Roman"/>
          <w:b/>
          <w:spacing w:val="35"/>
        </w:rPr>
        <w:t xml:space="preserve"> </w:t>
      </w:r>
      <w:r w:rsidRPr="00554C6F">
        <w:rPr>
          <w:rFonts w:ascii="Times New Roman" w:hAnsi="Times New Roman" w:cs="Times New Roman"/>
          <w:b/>
        </w:rPr>
        <w:t>eletrônico</w:t>
      </w:r>
      <w:r w:rsidRPr="00554C6F">
        <w:rPr>
          <w:rFonts w:ascii="Times New Roman" w:hAnsi="Times New Roman" w:cs="Times New Roman"/>
          <w:b/>
          <w:spacing w:val="34"/>
        </w:rPr>
        <w:t xml:space="preserve"> </w:t>
      </w:r>
      <w:r w:rsidRPr="00554C6F">
        <w:rPr>
          <w:rFonts w:ascii="Times New Roman" w:hAnsi="Times New Roman" w:cs="Times New Roman"/>
          <w:b/>
        </w:rPr>
        <w:t>através</w:t>
      </w:r>
      <w:r w:rsidRPr="00554C6F">
        <w:rPr>
          <w:rFonts w:ascii="Times New Roman" w:hAnsi="Times New Roman" w:cs="Times New Roman"/>
          <w:b/>
          <w:spacing w:val="33"/>
        </w:rPr>
        <w:t xml:space="preserve"> </w:t>
      </w:r>
      <w:r w:rsidRPr="00554C6F">
        <w:rPr>
          <w:rFonts w:ascii="Times New Roman" w:hAnsi="Times New Roman" w:cs="Times New Roman"/>
          <w:b/>
        </w:rPr>
        <w:t>do</w:t>
      </w:r>
      <w:r w:rsidRPr="00554C6F">
        <w:rPr>
          <w:rFonts w:ascii="Times New Roman" w:hAnsi="Times New Roman" w:cs="Times New Roman"/>
          <w:b/>
          <w:spacing w:val="34"/>
        </w:rPr>
        <w:t xml:space="preserve"> </w:t>
      </w:r>
      <w:r w:rsidRPr="00554C6F">
        <w:rPr>
          <w:rFonts w:ascii="Times New Roman" w:hAnsi="Times New Roman" w:cs="Times New Roman"/>
          <w:b/>
        </w:rPr>
        <w:t>sítio</w:t>
      </w:r>
      <w:r w:rsidRPr="00554C6F">
        <w:rPr>
          <w:rFonts w:ascii="Times New Roman" w:hAnsi="Times New Roman" w:cs="Times New Roman"/>
          <w:b/>
          <w:u w:val="thick"/>
        </w:rPr>
        <w:t xml:space="preserve"> </w:t>
      </w:r>
      <w:r w:rsidRPr="00554C6F">
        <w:rPr>
          <w:rFonts w:ascii="Times New Roman" w:hAnsi="Times New Roman" w:cs="Times New Roman"/>
          <w:b/>
          <w:u w:val="thick"/>
        </w:rPr>
        <w:tab/>
        <w:t>/</w:t>
      </w:r>
      <w:r w:rsidRPr="00554C6F">
        <w:rPr>
          <w:rFonts w:ascii="Times New Roman" w:hAnsi="Times New Roman" w:cs="Times New Roman"/>
          <w:b/>
          <w:u w:val="thick"/>
        </w:rPr>
        <w:tab/>
      </w:r>
      <w:r w:rsidRPr="00554C6F">
        <w:rPr>
          <w:rFonts w:ascii="Times New Roman" w:hAnsi="Times New Roman" w:cs="Times New Roman"/>
          <w:b/>
          <w:spacing w:val="-17"/>
        </w:rPr>
        <w:t xml:space="preserve">, </w:t>
      </w:r>
      <w:r w:rsidRPr="00554C6F">
        <w:rPr>
          <w:rFonts w:ascii="Times New Roman" w:hAnsi="Times New Roman" w:cs="Times New Roman"/>
          <w:b/>
        </w:rPr>
        <w:t>sob a indicação de Rede NA04. O plano não inclui quaisquer prestadores não integrantes da lista do “site”, conforme previsto na Cláusula Disposições</w:t>
      </w:r>
      <w:r w:rsidRPr="00554C6F">
        <w:rPr>
          <w:rFonts w:ascii="Times New Roman" w:hAnsi="Times New Roman" w:cs="Times New Roman"/>
          <w:b/>
          <w:spacing w:val="-7"/>
        </w:rPr>
        <w:t xml:space="preserve"> </w:t>
      </w:r>
      <w:r w:rsidRPr="00554C6F">
        <w:rPr>
          <w:rFonts w:ascii="Times New Roman" w:hAnsi="Times New Roman" w:cs="Times New Roman"/>
          <w:b/>
        </w:rPr>
        <w:t>Gerais.</w:t>
      </w:r>
    </w:p>
    <w:p w:rsidR="00554C6F" w:rsidRPr="00554C6F" w:rsidRDefault="00554C6F" w:rsidP="00554C6F">
      <w:pPr>
        <w:pStyle w:val="Corpodetexto"/>
        <w:spacing w:before="1"/>
        <w:rPr>
          <w:rFonts w:ascii="Times New Roman" w:hAnsi="Times New Roman" w:cs="Times New Roman"/>
          <w:b/>
        </w:rPr>
      </w:pPr>
    </w:p>
    <w:p w:rsidR="00554C6F" w:rsidRPr="00554C6F" w:rsidRDefault="00554C6F" w:rsidP="00554C6F">
      <w:pPr>
        <w:pStyle w:val="Corpodetexto"/>
        <w:tabs>
          <w:tab w:val="left" w:pos="3856"/>
          <w:tab w:val="left" w:pos="5355"/>
        </w:tabs>
        <w:spacing w:line="292" w:lineRule="auto"/>
        <w:ind w:left="303" w:right="396"/>
        <w:jc w:val="both"/>
        <w:rPr>
          <w:rFonts w:ascii="Times New Roman" w:hAnsi="Times New Roman" w:cs="Times New Roman"/>
        </w:rPr>
      </w:pPr>
      <w:r w:rsidRPr="00554C6F">
        <w:rPr>
          <w:rFonts w:ascii="Times New Roman" w:hAnsi="Times New Roman" w:cs="Times New Roman"/>
          <w:b/>
        </w:rPr>
        <w:t xml:space="preserve">Parágrafo Décimo Primeiro. </w:t>
      </w:r>
      <w:r w:rsidRPr="00554C6F">
        <w:rPr>
          <w:rFonts w:ascii="Times New Roman" w:hAnsi="Times New Roman" w:cs="Times New Roman"/>
        </w:rPr>
        <w:t>Em cumprimento ao disposto na Resolução Normativa nº 365/14, da Agência Nacional de Saúde Suplementar (ANS) ou outra que a substitua. Informamos que as substituições de prestadores não hospitalares ocorridas na rede assistencial acima mencionada ficarão disponíveis através</w:t>
      </w:r>
      <w:r w:rsidRPr="00554C6F">
        <w:rPr>
          <w:rFonts w:ascii="Times New Roman" w:hAnsi="Times New Roman" w:cs="Times New Roman"/>
          <w:spacing w:val="17"/>
        </w:rPr>
        <w:t xml:space="preserve"> </w:t>
      </w:r>
      <w:r w:rsidRPr="00554C6F">
        <w:rPr>
          <w:rFonts w:ascii="Times New Roman" w:hAnsi="Times New Roman" w:cs="Times New Roman"/>
        </w:rPr>
        <w:t>do</w:t>
      </w:r>
      <w:r w:rsidRPr="00554C6F">
        <w:rPr>
          <w:rFonts w:ascii="Times New Roman" w:hAnsi="Times New Roman" w:cs="Times New Roman"/>
          <w:spacing w:val="19"/>
        </w:rPr>
        <w:t xml:space="preserve"> </w:t>
      </w:r>
      <w:r w:rsidRPr="00554C6F">
        <w:rPr>
          <w:rFonts w:ascii="Times New Roman" w:hAnsi="Times New Roman" w:cs="Times New Roman"/>
        </w:rPr>
        <w:t>endereço:</w:t>
      </w:r>
      <w:r w:rsidRPr="00554C6F">
        <w:rPr>
          <w:rFonts w:ascii="Times New Roman" w:hAnsi="Times New Roman" w:cs="Times New Roman"/>
          <w:u w:val="single"/>
        </w:rPr>
        <w:t xml:space="preserve"> </w:t>
      </w:r>
      <w:r w:rsidRPr="00554C6F">
        <w:rPr>
          <w:rFonts w:ascii="Times New Roman" w:hAnsi="Times New Roman" w:cs="Times New Roman"/>
          <w:u w:val="single"/>
        </w:rPr>
        <w:tab/>
        <w:t>/</w:t>
      </w:r>
      <w:r w:rsidRPr="00554C6F">
        <w:rPr>
          <w:rFonts w:ascii="Times New Roman" w:hAnsi="Times New Roman" w:cs="Times New Roman"/>
          <w:u w:val="single"/>
        </w:rPr>
        <w:tab/>
      </w:r>
      <w:r w:rsidRPr="00554C6F">
        <w:rPr>
          <w:rFonts w:ascii="Times New Roman" w:hAnsi="Times New Roman" w:cs="Times New Roman"/>
        </w:rPr>
        <w:t xml:space="preserve">e na Central de Atendimento da Operadora </w:t>
      </w:r>
      <w:r w:rsidRPr="00554C6F">
        <w:rPr>
          <w:rFonts w:ascii="Times New Roman" w:hAnsi="Times New Roman" w:cs="Times New Roman"/>
          <w:spacing w:val="3"/>
        </w:rPr>
        <w:t xml:space="preserve">que </w:t>
      </w:r>
      <w:r w:rsidRPr="00554C6F">
        <w:rPr>
          <w:rFonts w:ascii="Times New Roman" w:hAnsi="Times New Roman" w:cs="Times New Roman"/>
        </w:rPr>
        <w:t>poderá ser contatada através do telefone informado no cabeçalho deste contrato e verso do</w:t>
      </w:r>
      <w:r w:rsidRPr="00554C6F">
        <w:rPr>
          <w:rFonts w:ascii="Times New Roman" w:hAnsi="Times New Roman" w:cs="Times New Roman"/>
          <w:spacing w:val="-21"/>
        </w:rPr>
        <w:t xml:space="preserve"> </w:t>
      </w:r>
      <w:r w:rsidRPr="00554C6F">
        <w:rPr>
          <w:rFonts w:ascii="Times New Roman" w:hAnsi="Times New Roman" w:cs="Times New Roman"/>
        </w:rPr>
        <w:t>cartão.</w:t>
      </w:r>
    </w:p>
    <w:p w:rsidR="00554C6F" w:rsidRPr="00554C6F" w:rsidRDefault="00554C6F" w:rsidP="00554C6F">
      <w:pPr>
        <w:pStyle w:val="Corpodetexto"/>
        <w:spacing w:before="9"/>
        <w:rPr>
          <w:rFonts w:ascii="Times New Roman" w:hAnsi="Times New Roman" w:cs="Times New Roman"/>
        </w:rPr>
      </w:pPr>
    </w:p>
    <w:p w:rsidR="00554C6F" w:rsidRPr="00554C6F" w:rsidRDefault="00554C6F" w:rsidP="00554C6F">
      <w:pPr>
        <w:pStyle w:val="Corpodetexto"/>
        <w:ind w:left="303" w:right="401"/>
        <w:jc w:val="both"/>
        <w:rPr>
          <w:rFonts w:ascii="Times New Roman" w:hAnsi="Times New Roman" w:cs="Times New Roman"/>
        </w:rPr>
      </w:pPr>
      <w:r w:rsidRPr="00554C6F">
        <w:rPr>
          <w:rFonts w:ascii="Times New Roman" w:hAnsi="Times New Roman" w:cs="Times New Roman"/>
          <w:b/>
        </w:rPr>
        <w:t xml:space="preserve">Parágrafo Décimo Segundo. </w:t>
      </w:r>
      <w:r w:rsidRPr="00554C6F">
        <w:rPr>
          <w:rFonts w:ascii="Times New Roman" w:hAnsi="Times New Roman" w:cs="Times New Roman"/>
        </w:rPr>
        <w:t>A manutenção da rede hospitalar implica em compromisso com os beneficiários e devem observar as normas abaixo estabelecidas no art. 17 da Lei 9656/98:</w:t>
      </w:r>
    </w:p>
    <w:p w:rsidR="00554C6F" w:rsidRPr="00554C6F" w:rsidRDefault="00554C6F" w:rsidP="00554C6F">
      <w:pPr>
        <w:pStyle w:val="Corpodetexto"/>
        <w:spacing w:before="8"/>
        <w:rPr>
          <w:rFonts w:ascii="Times New Roman" w:hAnsi="Times New Roman" w:cs="Times New Roman"/>
        </w:rPr>
      </w:pPr>
    </w:p>
    <w:p w:rsidR="00554C6F" w:rsidRPr="00554C6F" w:rsidRDefault="00554C6F" w:rsidP="008B7B31">
      <w:pPr>
        <w:pStyle w:val="PargrafodaLista"/>
        <w:widowControl w:val="0"/>
        <w:numPr>
          <w:ilvl w:val="0"/>
          <w:numId w:val="10"/>
        </w:numPr>
        <w:tabs>
          <w:tab w:val="left" w:pos="416"/>
        </w:tabs>
        <w:autoSpaceDE w:val="0"/>
        <w:autoSpaceDN w:val="0"/>
        <w:spacing w:after="0" w:line="240" w:lineRule="auto"/>
        <w:ind w:right="406" w:hanging="428"/>
        <w:contextualSpacing w:val="0"/>
        <w:jc w:val="both"/>
        <w:rPr>
          <w:rFonts w:ascii="Times New Roman" w:hAnsi="Times New Roman" w:cs="Times New Roman"/>
        </w:rPr>
      </w:pPr>
      <w:r w:rsidRPr="00554C6F">
        <w:rPr>
          <w:rFonts w:ascii="Times New Roman" w:hAnsi="Times New Roman" w:cs="Times New Roman"/>
        </w:rPr>
        <w:t>É facultada a substituição de entidade hospitalar, desde que por outro equivalente e mediante comunicação aos beneficiários e à ANS com trinta dias de antecedência, ressalvados desse prazo mínimo os casos decorrentes de rescisão por fraude ou infração das normas sanitárias e fiscais em vigor.</w:t>
      </w:r>
    </w:p>
    <w:p w:rsidR="00554C6F" w:rsidRPr="00554C6F" w:rsidRDefault="00554C6F" w:rsidP="00554C6F">
      <w:pPr>
        <w:pStyle w:val="Corpodetexto"/>
        <w:spacing w:before="2"/>
        <w:rPr>
          <w:rFonts w:ascii="Times New Roman" w:hAnsi="Times New Roman" w:cs="Times New Roman"/>
        </w:rPr>
      </w:pPr>
    </w:p>
    <w:p w:rsidR="00554C6F" w:rsidRPr="00554C6F" w:rsidRDefault="00554C6F" w:rsidP="008B7B31">
      <w:pPr>
        <w:pStyle w:val="PargrafodaLista"/>
        <w:widowControl w:val="0"/>
        <w:numPr>
          <w:ilvl w:val="0"/>
          <w:numId w:val="10"/>
        </w:numPr>
        <w:tabs>
          <w:tab w:val="left" w:pos="471"/>
        </w:tabs>
        <w:autoSpaceDE w:val="0"/>
        <w:autoSpaceDN w:val="0"/>
        <w:spacing w:before="93" w:after="0" w:line="240" w:lineRule="auto"/>
        <w:ind w:right="399" w:hanging="428"/>
        <w:contextualSpacing w:val="0"/>
        <w:jc w:val="both"/>
        <w:rPr>
          <w:rFonts w:ascii="Times New Roman" w:hAnsi="Times New Roman" w:cs="Times New Roman"/>
        </w:rPr>
      </w:pPr>
      <w:r w:rsidRPr="00554C6F">
        <w:rPr>
          <w:rFonts w:ascii="Times New Roman" w:hAnsi="Times New Roman" w:cs="Times New Roman"/>
        </w:rPr>
        <w:t>Na hipótese da substituição do estabelecimento hospitalar ocorrer por vontade da CONTRATADA durante período de internação do beneficiário, o estabelecimento obriga-se a manter a internação e a CONTRATADA, a pagar as despesas até a alta hospitalar, a critério médico, na forma do</w:t>
      </w:r>
      <w:r w:rsidRPr="00554C6F">
        <w:rPr>
          <w:rFonts w:ascii="Times New Roman" w:hAnsi="Times New Roman" w:cs="Times New Roman"/>
          <w:spacing w:val="-23"/>
        </w:rPr>
        <w:t xml:space="preserve"> </w:t>
      </w:r>
      <w:r w:rsidRPr="00554C6F">
        <w:rPr>
          <w:rFonts w:ascii="Times New Roman" w:hAnsi="Times New Roman" w:cs="Times New Roman"/>
        </w:rPr>
        <w:t>contrato.</w:t>
      </w:r>
    </w:p>
    <w:p w:rsidR="00554C6F" w:rsidRPr="00554C6F" w:rsidRDefault="00554C6F" w:rsidP="00554C6F">
      <w:pPr>
        <w:pStyle w:val="Corpodetexto"/>
        <w:spacing w:before="5"/>
        <w:rPr>
          <w:rFonts w:ascii="Times New Roman" w:hAnsi="Times New Roman" w:cs="Times New Roman"/>
        </w:rPr>
      </w:pPr>
    </w:p>
    <w:p w:rsidR="00554C6F" w:rsidRPr="00554C6F" w:rsidRDefault="00554C6F" w:rsidP="008B7B31">
      <w:pPr>
        <w:pStyle w:val="PargrafodaLista"/>
        <w:widowControl w:val="0"/>
        <w:numPr>
          <w:ilvl w:val="0"/>
          <w:numId w:val="10"/>
        </w:numPr>
        <w:tabs>
          <w:tab w:val="left" w:pos="527"/>
        </w:tabs>
        <w:autoSpaceDE w:val="0"/>
        <w:autoSpaceDN w:val="0"/>
        <w:spacing w:after="0" w:line="240" w:lineRule="auto"/>
        <w:ind w:right="398" w:hanging="428"/>
        <w:contextualSpacing w:val="0"/>
        <w:jc w:val="both"/>
        <w:rPr>
          <w:rFonts w:ascii="Times New Roman" w:hAnsi="Times New Roman" w:cs="Times New Roman"/>
        </w:rPr>
      </w:pPr>
      <w:r w:rsidRPr="00554C6F">
        <w:rPr>
          <w:rFonts w:ascii="Times New Roman" w:hAnsi="Times New Roman" w:cs="Times New Roman"/>
        </w:rPr>
        <w:t>Nos casos de substituição ou suspensão temporária do estabelecimento hospitalar em decorrência de intervenção pública, sanitária ou fiscal, a CONTRATADA arcará com a responsabilidade pela transferência do beneficiário internado para outro estabelecimento equivalente, garantindo a continuação da assistência, sem ônus adicional para o</w:t>
      </w:r>
      <w:r w:rsidRPr="00554C6F">
        <w:rPr>
          <w:rFonts w:ascii="Times New Roman" w:hAnsi="Times New Roman" w:cs="Times New Roman"/>
          <w:spacing w:val="-1"/>
        </w:rPr>
        <w:t xml:space="preserve"> </w:t>
      </w:r>
      <w:r w:rsidRPr="00554C6F">
        <w:rPr>
          <w:rFonts w:ascii="Times New Roman" w:hAnsi="Times New Roman" w:cs="Times New Roman"/>
        </w:rPr>
        <w:t>beneficiário.</w:t>
      </w:r>
    </w:p>
    <w:p w:rsidR="00554C6F" w:rsidRPr="00554C6F" w:rsidRDefault="00554C6F" w:rsidP="00554C6F">
      <w:pPr>
        <w:pStyle w:val="Corpodetexto"/>
        <w:spacing w:before="3"/>
        <w:rPr>
          <w:rFonts w:ascii="Times New Roman" w:hAnsi="Times New Roman" w:cs="Times New Roman"/>
        </w:rPr>
      </w:pPr>
    </w:p>
    <w:p w:rsidR="00554C6F" w:rsidRPr="00554C6F" w:rsidRDefault="00554C6F" w:rsidP="008B7B31">
      <w:pPr>
        <w:pStyle w:val="PargrafodaLista"/>
        <w:widowControl w:val="0"/>
        <w:numPr>
          <w:ilvl w:val="0"/>
          <w:numId w:val="10"/>
        </w:numPr>
        <w:tabs>
          <w:tab w:val="left" w:pos="549"/>
        </w:tabs>
        <w:autoSpaceDE w:val="0"/>
        <w:autoSpaceDN w:val="0"/>
        <w:spacing w:after="0" w:line="242" w:lineRule="auto"/>
        <w:ind w:right="398" w:hanging="428"/>
        <w:contextualSpacing w:val="0"/>
        <w:jc w:val="both"/>
        <w:rPr>
          <w:rFonts w:ascii="Times New Roman" w:hAnsi="Times New Roman" w:cs="Times New Roman"/>
        </w:rPr>
      </w:pPr>
      <w:r w:rsidRPr="00554C6F">
        <w:rPr>
          <w:rFonts w:ascii="Times New Roman" w:hAnsi="Times New Roman" w:cs="Times New Roman"/>
        </w:rPr>
        <w:t>Em caso de redimensionamento da rede hospitalar por redução ou substituição por vontade da CONTRATADA, esta deverá solicitar à ANS autorização expressa para redimensionamento de rede e posteriormente deverá comunicar ao</w:t>
      </w:r>
      <w:r w:rsidRPr="00554C6F">
        <w:rPr>
          <w:rFonts w:ascii="Times New Roman" w:hAnsi="Times New Roman" w:cs="Times New Roman"/>
          <w:spacing w:val="-5"/>
        </w:rPr>
        <w:t xml:space="preserve"> </w:t>
      </w:r>
      <w:r w:rsidRPr="00554C6F">
        <w:rPr>
          <w:rFonts w:ascii="Times New Roman" w:hAnsi="Times New Roman" w:cs="Times New Roman"/>
        </w:rPr>
        <w:t>CONTRATANTE.</w:t>
      </w:r>
    </w:p>
    <w:p w:rsidR="00554C6F" w:rsidRPr="00554C6F" w:rsidRDefault="00554C6F" w:rsidP="00554C6F">
      <w:pPr>
        <w:pStyle w:val="Corpodetexto"/>
        <w:spacing w:before="193" w:line="242" w:lineRule="auto"/>
        <w:ind w:left="730" w:hanging="428"/>
        <w:rPr>
          <w:rFonts w:ascii="Times New Roman" w:hAnsi="Times New Roman" w:cs="Times New Roman"/>
        </w:rPr>
      </w:pPr>
      <w:r w:rsidRPr="00554C6F">
        <w:rPr>
          <w:rFonts w:ascii="Times New Roman" w:hAnsi="Times New Roman" w:cs="Times New Roman"/>
        </w:rPr>
        <w:t>V.A redução do número de prestadores da rede do plano não implica em qualquer direito de redução dos valores de mensalidade fixados.</w:t>
      </w:r>
    </w:p>
    <w:p w:rsidR="00554C6F" w:rsidRPr="00554C6F" w:rsidRDefault="00554C6F" w:rsidP="00554C6F">
      <w:pPr>
        <w:pStyle w:val="Corpodetexto"/>
        <w:rPr>
          <w:rFonts w:ascii="Times New Roman" w:hAnsi="Times New Roman" w:cs="Times New Roman"/>
        </w:rPr>
      </w:pPr>
    </w:p>
    <w:p w:rsidR="00554C6F" w:rsidRPr="00554C6F" w:rsidRDefault="00554C6F" w:rsidP="00554C6F">
      <w:pPr>
        <w:pStyle w:val="Corpodetexto"/>
        <w:spacing w:before="7"/>
        <w:rPr>
          <w:rFonts w:ascii="Times New Roman" w:hAnsi="Times New Roman" w:cs="Times New Roman"/>
        </w:rPr>
      </w:pPr>
    </w:p>
    <w:p w:rsidR="00554C6F" w:rsidRPr="00554C6F" w:rsidRDefault="00554C6F" w:rsidP="00554C6F">
      <w:pPr>
        <w:pStyle w:val="Ttulo1"/>
        <w:ind w:left="315"/>
        <w:jc w:val="both"/>
        <w:rPr>
          <w:rFonts w:ascii="Times New Roman" w:hAnsi="Times New Roman" w:cs="Times New Roman"/>
          <w:sz w:val="22"/>
          <w:szCs w:val="22"/>
        </w:rPr>
      </w:pPr>
      <w:r w:rsidRPr="00554C6F">
        <w:rPr>
          <w:rFonts w:ascii="Times New Roman" w:hAnsi="Times New Roman" w:cs="Times New Roman"/>
          <w:sz w:val="22"/>
          <w:szCs w:val="22"/>
        </w:rPr>
        <w:t>CLÁUSULA 11ª – FORMAÇÃO DE PREÇO E MENSALIDADE</w:t>
      </w:r>
    </w:p>
    <w:p w:rsidR="00554C6F" w:rsidRPr="00554C6F" w:rsidRDefault="00554C6F" w:rsidP="00554C6F">
      <w:pPr>
        <w:pStyle w:val="Corpodetexto"/>
        <w:spacing w:before="10"/>
        <w:rPr>
          <w:rFonts w:ascii="Times New Roman" w:hAnsi="Times New Roman" w:cs="Times New Roman"/>
          <w:b/>
        </w:rPr>
      </w:pPr>
    </w:p>
    <w:p w:rsidR="00554C6F" w:rsidRPr="00554C6F" w:rsidRDefault="00554C6F" w:rsidP="00554C6F">
      <w:pPr>
        <w:pStyle w:val="Corpodetexto"/>
        <w:ind w:left="303" w:right="397"/>
        <w:jc w:val="both"/>
        <w:rPr>
          <w:rFonts w:ascii="Times New Roman" w:hAnsi="Times New Roman" w:cs="Times New Roman"/>
        </w:rPr>
      </w:pPr>
      <w:r w:rsidRPr="00554C6F">
        <w:rPr>
          <w:rFonts w:ascii="Times New Roman" w:hAnsi="Times New Roman" w:cs="Times New Roman"/>
        </w:rPr>
        <w:t>Trata-se de um plano de assistência à saúde com os valores pré-estabelecidos para contraprestação pecuniária mensal, a ser paga pelo (a) CONTRATANTE, antes e independentemente da efetiva utilização das coberturas contratadas.</w:t>
      </w:r>
    </w:p>
    <w:p w:rsidR="00554C6F" w:rsidRPr="00554C6F" w:rsidRDefault="00554C6F" w:rsidP="00554C6F">
      <w:pPr>
        <w:pStyle w:val="Corpodetexto"/>
        <w:spacing w:before="1"/>
        <w:rPr>
          <w:rFonts w:ascii="Times New Roman" w:hAnsi="Times New Roman" w:cs="Times New Roman"/>
        </w:rPr>
      </w:pPr>
    </w:p>
    <w:p w:rsidR="00554C6F" w:rsidRPr="00554C6F" w:rsidRDefault="00554C6F" w:rsidP="00554C6F">
      <w:pPr>
        <w:pStyle w:val="Corpodetexto"/>
        <w:spacing w:before="1"/>
        <w:ind w:left="303" w:right="398"/>
        <w:jc w:val="both"/>
        <w:rPr>
          <w:rFonts w:ascii="Times New Roman" w:hAnsi="Times New Roman" w:cs="Times New Roman"/>
        </w:rPr>
      </w:pPr>
      <w:r w:rsidRPr="00554C6F">
        <w:rPr>
          <w:rFonts w:ascii="Times New Roman" w:hAnsi="Times New Roman" w:cs="Times New Roman"/>
          <w:b/>
        </w:rPr>
        <w:t xml:space="preserve">Parágrafo Primeiro. </w:t>
      </w:r>
      <w:r w:rsidRPr="00554C6F">
        <w:rPr>
          <w:rFonts w:ascii="Times New Roman" w:hAnsi="Times New Roman" w:cs="Times New Roman"/>
        </w:rPr>
        <w:t xml:space="preserve">Não poderá haver distinção quanto ao valor da contraprestação pecuniária entre os beneficiários que vierem a ser incluídos no contrato e aqueles já vinculados, ressalvados os beneficiários inscritos na condição de demitido ou aposentado, conforme artigos 30 e 31 da Lei 9656/98 que deverão adotar o valor integral estabelecido na tabela de preços/custos com 10 (dez) faixas etárias quando o contrato de ativos </w:t>
      </w:r>
      <w:r w:rsidRPr="00554C6F">
        <w:rPr>
          <w:rFonts w:ascii="Times New Roman" w:hAnsi="Times New Roman" w:cs="Times New Roman"/>
          <w:u w:val="single"/>
        </w:rPr>
        <w:t>adotar o critério de aglutinação de faixas etárias com preço único ou inferior a 10 (dez)</w:t>
      </w:r>
      <w:r w:rsidRPr="00554C6F">
        <w:rPr>
          <w:rFonts w:ascii="Times New Roman" w:hAnsi="Times New Roman" w:cs="Times New Roman"/>
        </w:rPr>
        <w:t xml:space="preserve"> </w:t>
      </w:r>
      <w:r w:rsidRPr="00554C6F">
        <w:rPr>
          <w:rFonts w:ascii="Times New Roman" w:hAnsi="Times New Roman" w:cs="Times New Roman"/>
          <w:u w:val="single"/>
        </w:rPr>
        <w:t>faixa etárias ou houver participação do empregador no custeio do plano</w:t>
      </w:r>
      <w:r w:rsidRPr="00554C6F">
        <w:rPr>
          <w:rFonts w:ascii="Times New Roman" w:hAnsi="Times New Roman" w:cs="Times New Roman"/>
        </w:rPr>
        <w:t>.</w:t>
      </w:r>
    </w:p>
    <w:p w:rsidR="00554C6F" w:rsidRPr="00554C6F" w:rsidRDefault="00554C6F" w:rsidP="00554C6F">
      <w:pPr>
        <w:pStyle w:val="Corpodetexto"/>
        <w:spacing w:before="9"/>
        <w:rPr>
          <w:rFonts w:ascii="Times New Roman" w:hAnsi="Times New Roman" w:cs="Times New Roman"/>
        </w:rPr>
      </w:pPr>
    </w:p>
    <w:p w:rsidR="00554C6F" w:rsidRPr="00554C6F" w:rsidRDefault="00554C6F" w:rsidP="00554C6F">
      <w:pPr>
        <w:spacing w:before="93"/>
        <w:ind w:left="303"/>
        <w:rPr>
          <w:rFonts w:ascii="Times New Roman" w:hAnsi="Times New Roman" w:cs="Times New Roman"/>
        </w:rPr>
      </w:pPr>
      <w:r w:rsidRPr="00554C6F">
        <w:rPr>
          <w:rFonts w:ascii="Times New Roman" w:hAnsi="Times New Roman" w:cs="Times New Roman"/>
          <w:b/>
        </w:rPr>
        <w:t xml:space="preserve">Parágrafo Segundo. </w:t>
      </w:r>
      <w:r w:rsidRPr="00554C6F">
        <w:rPr>
          <w:rFonts w:ascii="Times New Roman" w:hAnsi="Times New Roman" w:cs="Times New Roman"/>
        </w:rPr>
        <w:t>O (A) CONTRATANTE pagará à CONTRATADA por beneficiário inscrito:</w:t>
      </w:r>
    </w:p>
    <w:p w:rsidR="00554C6F" w:rsidRPr="00554C6F" w:rsidRDefault="00554C6F" w:rsidP="00554C6F">
      <w:pPr>
        <w:pStyle w:val="Corpodetexto"/>
        <w:rPr>
          <w:rFonts w:ascii="Times New Roman" w:hAnsi="Times New Roman" w:cs="Times New Roman"/>
        </w:rPr>
      </w:pPr>
    </w:p>
    <w:p w:rsidR="00554C6F" w:rsidRPr="00554C6F" w:rsidRDefault="00554C6F" w:rsidP="008B7B31">
      <w:pPr>
        <w:pStyle w:val="PargrafodaLista"/>
        <w:widowControl w:val="0"/>
        <w:numPr>
          <w:ilvl w:val="0"/>
          <w:numId w:val="9"/>
        </w:numPr>
        <w:tabs>
          <w:tab w:val="left" w:pos="664"/>
        </w:tabs>
        <w:autoSpaceDE w:val="0"/>
        <w:autoSpaceDN w:val="0"/>
        <w:spacing w:after="0" w:line="240" w:lineRule="auto"/>
        <w:ind w:hanging="361"/>
        <w:contextualSpacing w:val="0"/>
        <w:jc w:val="both"/>
        <w:rPr>
          <w:rFonts w:ascii="Times New Roman" w:hAnsi="Times New Roman" w:cs="Times New Roman"/>
        </w:rPr>
      </w:pPr>
      <w:r w:rsidRPr="00554C6F">
        <w:rPr>
          <w:rFonts w:ascii="Times New Roman" w:hAnsi="Times New Roman" w:cs="Times New Roman"/>
        </w:rPr>
        <w:t xml:space="preserve">a título de inscrição e mensalidade, os </w:t>
      </w:r>
      <w:r w:rsidRPr="00554C6F">
        <w:rPr>
          <w:rFonts w:ascii="Times New Roman" w:hAnsi="Times New Roman" w:cs="Times New Roman"/>
          <w:u w:val="single"/>
        </w:rPr>
        <w:t>valores relacionados na</w:t>
      </w:r>
      <w:r w:rsidRPr="00554C6F">
        <w:rPr>
          <w:rFonts w:ascii="Times New Roman" w:hAnsi="Times New Roman" w:cs="Times New Roman"/>
        </w:rPr>
        <w:t xml:space="preserve"> </w:t>
      </w:r>
      <w:r w:rsidRPr="00554C6F">
        <w:rPr>
          <w:rFonts w:ascii="Times New Roman" w:hAnsi="Times New Roman" w:cs="Times New Roman"/>
          <w:i/>
          <w:u w:val="single"/>
        </w:rPr>
        <w:t>Proposta de Contratação</w:t>
      </w:r>
      <w:r w:rsidRPr="00554C6F">
        <w:rPr>
          <w:rFonts w:ascii="Times New Roman" w:hAnsi="Times New Roman" w:cs="Times New Roman"/>
          <w:u w:val="single"/>
        </w:rPr>
        <w:t>;</w:t>
      </w:r>
      <w:r w:rsidRPr="00554C6F">
        <w:rPr>
          <w:rFonts w:ascii="Times New Roman" w:hAnsi="Times New Roman" w:cs="Times New Roman"/>
          <w:spacing w:val="-3"/>
          <w:u w:val="single"/>
        </w:rPr>
        <w:t xml:space="preserve"> </w:t>
      </w:r>
      <w:r w:rsidRPr="00554C6F">
        <w:rPr>
          <w:rFonts w:ascii="Times New Roman" w:hAnsi="Times New Roman" w:cs="Times New Roman"/>
          <w:u w:val="single"/>
        </w:rPr>
        <w:t>e</w:t>
      </w:r>
    </w:p>
    <w:p w:rsidR="00554C6F" w:rsidRPr="00554C6F" w:rsidRDefault="00554C6F" w:rsidP="008B7B31">
      <w:pPr>
        <w:pStyle w:val="PargrafodaLista"/>
        <w:widowControl w:val="0"/>
        <w:numPr>
          <w:ilvl w:val="0"/>
          <w:numId w:val="9"/>
        </w:numPr>
        <w:tabs>
          <w:tab w:val="left" w:pos="664"/>
        </w:tabs>
        <w:autoSpaceDE w:val="0"/>
        <w:autoSpaceDN w:val="0"/>
        <w:spacing w:before="1" w:after="0" w:line="240" w:lineRule="auto"/>
        <w:ind w:hanging="361"/>
        <w:contextualSpacing w:val="0"/>
        <w:jc w:val="both"/>
        <w:rPr>
          <w:rFonts w:ascii="Times New Roman" w:hAnsi="Times New Roman" w:cs="Times New Roman"/>
        </w:rPr>
      </w:pPr>
      <w:r w:rsidRPr="00554C6F">
        <w:rPr>
          <w:rFonts w:ascii="Times New Roman" w:hAnsi="Times New Roman" w:cs="Times New Roman"/>
        </w:rPr>
        <w:t xml:space="preserve">as </w:t>
      </w:r>
      <w:r w:rsidRPr="00554C6F">
        <w:rPr>
          <w:rFonts w:ascii="Times New Roman" w:hAnsi="Times New Roman" w:cs="Times New Roman"/>
          <w:u w:val="single"/>
        </w:rPr>
        <w:t>coparticipações</w:t>
      </w:r>
      <w:r w:rsidRPr="00554C6F">
        <w:rPr>
          <w:rFonts w:ascii="Times New Roman" w:hAnsi="Times New Roman" w:cs="Times New Roman"/>
        </w:rPr>
        <w:t xml:space="preserve"> previstas na </w:t>
      </w:r>
      <w:r w:rsidRPr="00554C6F">
        <w:rPr>
          <w:rFonts w:ascii="Times New Roman" w:hAnsi="Times New Roman" w:cs="Times New Roman"/>
          <w:u w:val="single"/>
        </w:rPr>
        <w:t>Cláusula Mecanismos de</w:t>
      </w:r>
      <w:r w:rsidRPr="00554C6F">
        <w:rPr>
          <w:rFonts w:ascii="Times New Roman" w:hAnsi="Times New Roman" w:cs="Times New Roman"/>
          <w:spacing w:val="-1"/>
          <w:u w:val="single"/>
        </w:rPr>
        <w:t xml:space="preserve"> </w:t>
      </w:r>
      <w:r w:rsidRPr="00554C6F">
        <w:rPr>
          <w:rFonts w:ascii="Times New Roman" w:hAnsi="Times New Roman" w:cs="Times New Roman"/>
          <w:u w:val="single"/>
        </w:rPr>
        <w:t>Regulação.</w:t>
      </w:r>
    </w:p>
    <w:p w:rsidR="00554C6F" w:rsidRPr="00554C6F" w:rsidRDefault="00554C6F" w:rsidP="00554C6F">
      <w:pPr>
        <w:pStyle w:val="Corpodetexto"/>
        <w:rPr>
          <w:rFonts w:ascii="Times New Roman" w:hAnsi="Times New Roman" w:cs="Times New Roman"/>
        </w:rPr>
      </w:pPr>
    </w:p>
    <w:p w:rsidR="00554C6F" w:rsidRPr="00554C6F" w:rsidRDefault="00554C6F" w:rsidP="00554C6F">
      <w:pPr>
        <w:pStyle w:val="Corpodetexto"/>
        <w:spacing w:before="93"/>
        <w:ind w:left="303" w:right="439"/>
        <w:jc w:val="both"/>
        <w:rPr>
          <w:rFonts w:ascii="Times New Roman" w:hAnsi="Times New Roman" w:cs="Times New Roman"/>
        </w:rPr>
      </w:pPr>
      <w:r w:rsidRPr="00554C6F">
        <w:rPr>
          <w:rFonts w:ascii="Times New Roman" w:hAnsi="Times New Roman" w:cs="Times New Roman"/>
          <w:b/>
        </w:rPr>
        <w:t xml:space="preserve">Parágrafo Terceiro. </w:t>
      </w:r>
      <w:r w:rsidRPr="00554C6F">
        <w:rPr>
          <w:rFonts w:ascii="Times New Roman" w:hAnsi="Times New Roman" w:cs="Times New Roman"/>
        </w:rPr>
        <w:t>A pessoa jurídica CONTRATANTE, independente da participação total ou parcial no custo da mensalidade, fica responsável pelo pagamento integral dos valores a que se refere esta</w:t>
      </w:r>
      <w:r w:rsidRPr="00554C6F">
        <w:rPr>
          <w:rFonts w:ascii="Times New Roman" w:hAnsi="Times New Roman" w:cs="Times New Roman"/>
          <w:spacing w:val="-29"/>
        </w:rPr>
        <w:t xml:space="preserve"> </w:t>
      </w:r>
      <w:r w:rsidRPr="00554C6F">
        <w:rPr>
          <w:rFonts w:ascii="Times New Roman" w:hAnsi="Times New Roman" w:cs="Times New Roman"/>
        </w:rPr>
        <w:t>cláusula, até o quinto dia útil de cada</w:t>
      </w:r>
      <w:r w:rsidRPr="00554C6F">
        <w:rPr>
          <w:rFonts w:ascii="Times New Roman" w:hAnsi="Times New Roman" w:cs="Times New Roman"/>
          <w:spacing w:val="-3"/>
        </w:rPr>
        <w:t xml:space="preserve"> </w:t>
      </w:r>
      <w:r w:rsidRPr="00554C6F">
        <w:rPr>
          <w:rFonts w:ascii="Times New Roman" w:hAnsi="Times New Roman" w:cs="Times New Roman"/>
        </w:rPr>
        <w:t>mês.</w:t>
      </w:r>
    </w:p>
    <w:p w:rsidR="00554C6F" w:rsidRPr="00554C6F" w:rsidRDefault="00554C6F" w:rsidP="00554C6F">
      <w:pPr>
        <w:pStyle w:val="Corpodetexto"/>
        <w:spacing w:before="169" w:line="292" w:lineRule="auto"/>
        <w:ind w:left="303" w:right="210"/>
        <w:rPr>
          <w:rFonts w:ascii="Times New Roman" w:hAnsi="Times New Roman" w:cs="Times New Roman"/>
        </w:rPr>
      </w:pPr>
      <w:r w:rsidRPr="00554C6F">
        <w:rPr>
          <w:rFonts w:ascii="Times New Roman" w:hAnsi="Times New Roman" w:cs="Times New Roman"/>
          <w:b/>
        </w:rPr>
        <w:t xml:space="preserve">Parágrafo Quarto. </w:t>
      </w:r>
      <w:r w:rsidRPr="00554C6F">
        <w:rPr>
          <w:rFonts w:ascii="Times New Roman" w:hAnsi="Times New Roman" w:cs="Times New Roman"/>
        </w:rPr>
        <w:t>Os beneficiários inscritos no plano na condição de demitido ou aposentado, conforme previsto nos artigos 30 e 31 da Lei 9656/98, ficam responsáveis pelo pagamento integral dos valores a que se refere esta cláusula.</w:t>
      </w:r>
    </w:p>
    <w:p w:rsidR="00554C6F" w:rsidRPr="00554C6F" w:rsidRDefault="00554C6F" w:rsidP="00554C6F">
      <w:pPr>
        <w:pStyle w:val="Corpodetexto"/>
        <w:spacing w:before="118" w:line="292" w:lineRule="auto"/>
        <w:ind w:left="303" w:right="400"/>
        <w:jc w:val="both"/>
        <w:rPr>
          <w:rFonts w:ascii="Times New Roman" w:hAnsi="Times New Roman" w:cs="Times New Roman"/>
        </w:rPr>
      </w:pPr>
      <w:r w:rsidRPr="00554C6F">
        <w:rPr>
          <w:rFonts w:ascii="Times New Roman" w:hAnsi="Times New Roman" w:cs="Times New Roman"/>
          <w:b/>
        </w:rPr>
        <w:t xml:space="preserve">Parágrafo Quinto. </w:t>
      </w:r>
      <w:r w:rsidRPr="00554C6F">
        <w:rPr>
          <w:rFonts w:ascii="Times New Roman" w:hAnsi="Times New Roman" w:cs="Times New Roman"/>
        </w:rPr>
        <w:t>O valor da coparticipação dos beneficiários nos custos assistenciais, quando for o caso, se dará pela aplicação do percentual e/ou quantias previstas sobre a Tabela de Referência de Coparticipação da CONTRATADA, referida na cláusula Mecanismo de Regulação, disponível no endereço eletrônico ––––––––––––––––––––––, vigente na data do atendimento. Os valores da Tabela de Referência de Coparticipação serão atualizados conforme condições estabelecidas na Cláusula de Reajuste.</w:t>
      </w:r>
    </w:p>
    <w:p w:rsidR="00554C6F" w:rsidRPr="00554C6F" w:rsidRDefault="00554C6F" w:rsidP="00554C6F">
      <w:pPr>
        <w:pStyle w:val="Corpodetexto"/>
        <w:spacing w:before="10"/>
        <w:rPr>
          <w:rFonts w:ascii="Times New Roman" w:hAnsi="Times New Roman" w:cs="Times New Roman"/>
        </w:rPr>
      </w:pPr>
    </w:p>
    <w:p w:rsidR="00554C6F" w:rsidRPr="00554C6F" w:rsidRDefault="00554C6F" w:rsidP="00C151C5">
      <w:pPr>
        <w:pStyle w:val="Corpodetexto"/>
        <w:ind w:left="303" w:right="397"/>
        <w:jc w:val="both"/>
        <w:rPr>
          <w:rFonts w:ascii="Times New Roman" w:hAnsi="Times New Roman" w:cs="Times New Roman"/>
        </w:rPr>
      </w:pPr>
      <w:r w:rsidRPr="00554C6F">
        <w:rPr>
          <w:rFonts w:ascii="Times New Roman" w:hAnsi="Times New Roman" w:cs="Times New Roman"/>
          <w:b/>
        </w:rPr>
        <w:t xml:space="preserve">Parágrafo Sexto. </w:t>
      </w:r>
      <w:r w:rsidRPr="00554C6F">
        <w:rPr>
          <w:rFonts w:ascii="Times New Roman" w:hAnsi="Times New Roman" w:cs="Times New Roman"/>
        </w:rPr>
        <w:t>O extrato de serviços prestados fornecido pela CONTRATADA destina-se a identificar a utilização e a respectiva participação nos custos dos beneficiários. Se houver dúvidas quanto às informações do extrato de serviços prestados, o(a) CONTRATANTE pode solicitar a CONTRATADA os esclarecimentos necessários.</w:t>
      </w:r>
    </w:p>
    <w:p w:rsidR="00C151C5" w:rsidRDefault="00C151C5" w:rsidP="00554C6F">
      <w:pPr>
        <w:pStyle w:val="Corpodetexto"/>
        <w:spacing w:before="93"/>
        <w:ind w:left="303" w:right="396"/>
        <w:jc w:val="both"/>
        <w:rPr>
          <w:rFonts w:ascii="Times New Roman" w:hAnsi="Times New Roman" w:cs="Times New Roman"/>
          <w:b/>
        </w:rPr>
      </w:pPr>
    </w:p>
    <w:p w:rsidR="00554C6F" w:rsidRPr="00554C6F" w:rsidRDefault="00554C6F" w:rsidP="00554C6F">
      <w:pPr>
        <w:pStyle w:val="Corpodetexto"/>
        <w:spacing w:before="93"/>
        <w:ind w:left="303" w:right="396"/>
        <w:jc w:val="both"/>
        <w:rPr>
          <w:rFonts w:ascii="Times New Roman" w:hAnsi="Times New Roman" w:cs="Times New Roman"/>
        </w:rPr>
      </w:pPr>
      <w:r w:rsidRPr="00554C6F">
        <w:rPr>
          <w:rFonts w:ascii="Times New Roman" w:hAnsi="Times New Roman" w:cs="Times New Roman"/>
          <w:b/>
        </w:rPr>
        <w:t xml:space="preserve">Parágrafo Sétimo. </w:t>
      </w:r>
      <w:r w:rsidRPr="00554C6F">
        <w:rPr>
          <w:rFonts w:ascii="Times New Roman" w:hAnsi="Times New Roman" w:cs="Times New Roman"/>
        </w:rPr>
        <w:t>Se a CONTRATANTE não receber documento que possibilite realizar o pagamento de sua obrigação até cinco dias antes do respectivo vencimento, deverá solicitá-lo diretamente à CONTRATADA, para que não se sujeite a consequência da mora.</w:t>
      </w:r>
    </w:p>
    <w:p w:rsidR="00554C6F" w:rsidRPr="00554C6F" w:rsidRDefault="00554C6F" w:rsidP="00554C6F">
      <w:pPr>
        <w:pStyle w:val="Corpodetexto"/>
        <w:spacing w:before="11"/>
        <w:rPr>
          <w:rFonts w:ascii="Times New Roman" w:hAnsi="Times New Roman" w:cs="Times New Roman"/>
        </w:rPr>
      </w:pPr>
    </w:p>
    <w:p w:rsidR="00554C6F" w:rsidRPr="00554C6F" w:rsidRDefault="00554C6F" w:rsidP="00554C6F">
      <w:pPr>
        <w:pStyle w:val="Corpodetexto"/>
        <w:ind w:left="303" w:right="406"/>
        <w:jc w:val="both"/>
        <w:rPr>
          <w:rFonts w:ascii="Times New Roman" w:hAnsi="Times New Roman" w:cs="Times New Roman"/>
        </w:rPr>
      </w:pPr>
      <w:r w:rsidRPr="00554C6F">
        <w:rPr>
          <w:rFonts w:ascii="Times New Roman" w:hAnsi="Times New Roman" w:cs="Times New Roman"/>
          <w:b/>
        </w:rPr>
        <w:t xml:space="preserve">Parágrafo Oitavo. </w:t>
      </w:r>
      <w:r w:rsidRPr="00554C6F">
        <w:rPr>
          <w:rFonts w:ascii="Times New Roman" w:hAnsi="Times New Roman" w:cs="Times New Roman"/>
        </w:rPr>
        <w:t>Ocorrendo impontualidade no pagamento das prestações, serão cobrados juros de mora de 1% (um por cento) ao mês e multa de 2% (dois por cento) incidente sobre o valor do débito atualizado.</w:t>
      </w:r>
    </w:p>
    <w:p w:rsidR="00554C6F" w:rsidRPr="00554C6F" w:rsidRDefault="00554C6F" w:rsidP="00554C6F">
      <w:pPr>
        <w:pStyle w:val="Corpodetexto"/>
        <w:spacing w:before="11"/>
        <w:rPr>
          <w:rFonts w:ascii="Times New Roman" w:hAnsi="Times New Roman" w:cs="Times New Roman"/>
        </w:rPr>
      </w:pPr>
    </w:p>
    <w:p w:rsidR="00554C6F" w:rsidRPr="00554C6F" w:rsidRDefault="00554C6F" w:rsidP="00554C6F">
      <w:pPr>
        <w:pStyle w:val="Corpodetexto"/>
        <w:ind w:left="303" w:right="396"/>
        <w:jc w:val="both"/>
        <w:rPr>
          <w:rFonts w:ascii="Times New Roman" w:hAnsi="Times New Roman" w:cs="Times New Roman"/>
        </w:rPr>
      </w:pPr>
      <w:r w:rsidRPr="00554C6F">
        <w:rPr>
          <w:rFonts w:ascii="Times New Roman" w:hAnsi="Times New Roman" w:cs="Times New Roman"/>
          <w:b/>
        </w:rPr>
        <w:t xml:space="preserve">Parágrafo Nono. </w:t>
      </w:r>
      <w:r w:rsidRPr="00554C6F">
        <w:rPr>
          <w:rFonts w:ascii="Times New Roman" w:hAnsi="Times New Roman" w:cs="Times New Roman"/>
        </w:rPr>
        <w:t>Tratando-se de contrato na modalidade de pré-pagamento, ainda que não haja utilização efetiva dos serviços no período de inadimplência, permanecerá o(a) CONTRATANTE e/ou os beneficiários inscritos na condição de demitido ou aposentado responsável pelo pagamento das respectivas parcelas e das coparticipações relativos aos atendimentos</w:t>
      </w:r>
      <w:r w:rsidRPr="00554C6F">
        <w:rPr>
          <w:rFonts w:ascii="Times New Roman" w:hAnsi="Times New Roman" w:cs="Times New Roman"/>
          <w:spacing w:val="-2"/>
        </w:rPr>
        <w:t xml:space="preserve"> </w:t>
      </w:r>
      <w:r w:rsidRPr="00554C6F">
        <w:rPr>
          <w:rFonts w:ascii="Times New Roman" w:hAnsi="Times New Roman" w:cs="Times New Roman"/>
        </w:rPr>
        <w:t>realizados.</w:t>
      </w:r>
    </w:p>
    <w:p w:rsidR="00554C6F" w:rsidRPr="00554C6F" w:rsidRDefault="00554C6F" w:rsidP="00554C6F">
      <w:pPr>
        <w:pStyle w:val="Corpodetexto"/>
        <w:spacing w:before="11"/>
        <w:rPr>
          <w:rFonts w:ascii="Times New Roman" w:hAnsi="Times New Roman" w:cs="Times New Roman"/>
        </w:rPr>
      </w:pPr>
    </w:p>
    <w:p w:rsidR="00554C6F" w:rsidRPr="00554C6F" w:rsidRDefault="00554C6F" w:rsidP="00554C6F">
      <w:pPr>
        <w:pStyle w:val="Corpodetexto"/>
        <w:ind w:left="303" w:right="398"/>
        <w:jc w:val="both"/>
        <w:rPr>
          <w:rFonts w:ascii="Times New Roman" w:hAnsi="Times New Roman" w:cs="Times New Roman"/>
        </w:rPr>
      </w:pPr>
      <w:r w:rsidRPr="00554C6F">
        <w:rPr>
          <w:rFonts w:ascii="Times New Roman" w:hAnsi="Times New Roman" w:cs="Times New Roman"/>
          <w:b/>
        </w:rPr>
        <w:t xml:space="preserve">Parágrafo Décimo. </w:t>
      </w:r>
      <w:r w:rsidRPr="00554C6F">
        <w:rPr>
          <w:rFonts w:ascii="Times New Roman" w:hAnsi="Times New Roman" w:cs="Times New Roman"/>
          <w:u w:val="single"/>
        </w:rPr>
        <w:t>A</w:t>
      </w:r>
      <w:r w:rsidRPr="00554C6F">
        <w:rPr>
          <w:rFonts w:ascii="Times New Roman" w:hAnsi="Times New Roman" w:cs="Times New Roman"/>
        </w:rPr>
        <w:t xml:space="preserve"> </w:t>
      </w:r>
      <w:r w:rsidRPr="00554C6F">
        <w:rPr>
          <w:rFonts w:ascii="Times New Roman" w:hAnsi="Times New Roman" w:cs="Times New Roman"/>
          <w:u w:val="single"/>
        </w:rPr>
        <w:t>CONTRATADA</w:t>
      </w:r>
      <w:r w:rsidRPr="00554C6F">
        <w:rPr>
          <w:rFonts w:ascii="Times New Roman" w:hAnsi="Times New Roman" w:cs="Times New Roman"/>
        </w:rPr>
        <w:t xml:space="preserve"> </w:t>
      </w:r>
      <w:r w:rsidRPr="00554C6F">
        <w:rPr>
          <w:rFonts w:ascii="Times New Roman" w:hAnsi="Times New Roman" w:cs="Times New Roman"/>
          <w:u w:val="single"/>
        </w:rPr>
        <w:t>cobrará</w:t>
      </w:r>
      <w:r w:rsidRPr="00554C6F">
        <w:rPr>
          <w:rFonts w:ascii="Times New Roman" w:hAnsi="Times New Roman" w:cs="Times New Roman"/>
        </w:rPr>
        <w:t xml:space="preserve"> </w:t>
      </w:r>
      <w:r w:rsidRPr="00554C6F">
        <w:rPr>
          <w:rFonts w:ascii="Times New Roman" w:hAnsi="Times New Roman" w:cs="Times New Roman"/>
          <w:u w:val="single"/>
        </w:rPr>
        <w:t>da</w:t>
      </w:r>
      <w:r w:rsidRPr="00554C6F">
        <w:rPr>
          <w:rFonts w:ascii="Times New Roman" w:hAnsi="Times New Roman" w:cs="Times New Roman"/>
        </w:rPr>
        <w:t xml:space="preserve"> </w:t>
      </w:r>
      <w:r w:rsidRPr="00554C6F">
        <w:rPr>
          <w:rFonts w:ascii="Times New Roman" w:hAnsi="Times New Roman" w:cs="Times New Roman"/>
          <w:u w:val="single"/>
        </w:rPr>
        <w:t>CONTRATANTE</w:t>
      </w:r>
      <w:r w:rsidRPr="00554C6F">
        <w:rPr>
          <w:rFonts w:ascii="Times New Roman" w:hAnsi="Times New Roman" w:cs="Times New Roman"/>
        </w:rPr>
        <w:t xml:space="preserve"> os valores devidos a título de coparticipação de procedimentos realizados antes da data de exclusão ou valor integral dos atendimentos executados indevidamente após a exclusão dos beneficiários, a partir do conhecimento da CONTRATADA, ou seja, quando forem cobrados pelo prestador de serviço, </w:t>
      </w:r>
      <w:r w:rsidRPr="00554C6F">
        <w:rPr>
          <w:rFonts w:ascii="Times New Roman" w:hAnsi="Times New Roman" w:cs="Times New Roman"/>
          <w:b/>
          <w:u w:val="thick"/>
        </w:rPr>
        <w:t>dentro do prazo de até 3</w:t>
      </w:r>
      <w:r w:rsidRPr="00554C6F">
        <w:rPr>
          <w:rFonts w:ascii="Times New Roman" w:hAnsi="Times New Roman" w:cs="Times New Roman"/>
          <w:b/>
        </w:rPr>
        <w:t xml:space="preserve"> </w:t>
      </w:r>
      <w:r w:rsidRPr="00554C6F">
        <w:rPr>
          <w:rFonts w:ascii="Times New Roman" w:hAnsi="Times New Roman" w:cs="Times New Roman"/>
          <w:b/>
          <w:u w:val="thick"/>
        </w:rPr>
        <w:t>(três)</w:t>
      </w:r>
      <w:r w:rsidRPr="00554C6F">
        <w:rPr>
          <w:rFonts w:ascii="Times New Roman" w:hAnsi="Times New Roman" w:cs="Times New Roman"/>
          <w:b/>
          <w:spacing w:val="-1"/>
          <w:u w:val="thick"/>
        </w:rPr>
        <w:t xml:space="preserve"> </w:t>
      </w:r>
      <w:r w:rsidRPr="00554C6F">
        <w:rPr>
          <w:rFonts w:ascii="Times New Roman" w:hAnsi="Times New Roman" w:cs="Times New Roman"/>
          <w:b/>
          <w:u w:val="thick"/>
        </w:rPr>
        <w:t>anos</w:t>
      </w:r>
      <w:r w:rsidRPr="00554C6F">
        <w:rPr>
          <w:rFonts w:ascii="Times New Roman" w:hAnsi="Times New Roman" w:cs="Times New Roman"/>
        </w:rPr>
        <w:t>.</w:t>
      </w:r>
    </w:p>
    <w:p w:rsidR="00554C6F" w:rsidRPr="00554C6F" w:rsidRDefault="00554C6F" w:rsidP="00554C6F">
      <w:pPr>
        <w:pStyle w:val="Corpodetexto"/>
        <w:rPr>
          <w:rFonts w:ascii="Times New Roman" w:hAnsi="Times New Roman" w:cs="Times New Roman"/>
        </w:rPr>
      </w:pPr>
    </w:p>
    <w:p w:rsidR="00554C6F" w:rsidRPr="00554C6F" w:rsidRDefault="00554C6F" w:rsidP="00554C6F">
      <w:pPr>
        <w:pStyle w:val="Ttulo1"/>
        <w:ind w:left="315"/>
        <w:jc w:val="both"/>
        <w:rPr>
          <w:rFonts w:ascii="Times New Roman" w:hAnsi="Times New Roman" w:cs="Times New Roman"/>
          <w:sz w:val="22"/>
          <w:szCs w:val="22"/>
        </w:rPr>
      </w:pPr>
      <w:r w:rsidRPr="00554C6F">
        <w:rPr>
          <w:rFonts w:ascii="Times New Roman" w:hAnsi="Times New Roman" w:cs="Times New Roman"/>
          <w:sz w:val="22"/>
          <w:szCs w:val="22"/>
        </w:rPr>
        <w:t>CLÁUSULA 12ª - REAJUSTE</w:t>
      </w:r>
    </w:p>
    <w:p w:rsidR="00554C6F" w:rsidRPr="00554C6F" w:rsidRDefault="00554C6F" w:rsidP="00554C6F">
      <w:pPr>
        <w:pStyle w:val="Corpodetexto"/>
        <w:spacing w:before="3"/>
        <w:rPr>
          <w:rFonts w:ascii="Times New Roman" w:hAnsi="Times New Roman" w:cs="Times New Roman"/>
          <w:b/>
        </w:rPr>
      </w:pPr>
    </w:p>
    <w:p w:rsidR="00554C6F" w:rsidRPr="00554C6F" w:rsidRDefault="00554C6F" w:rsidP="00554C6F">
      <w:pPr>
        <w:pStyle w:val="Corpodetexto"/>
        <w:ind w:left="303" w:right="407"/>
        <w:jc w:val="both"/>
        <w:rPr>
          <w:rFonts w:ascii="Times New Roman" w:hAnsi="Times New Roman" w:cs="Times New Roman"/>
        </w:rPr>
      </w:pPr>
      <w:r w:rsidRPr="00554C6F">
        <w:rPr>
          <w:rFonts w:ascii="Times New Roman" w:hAnsi="Times New Roman" w:cs="Times New Roman"/>
        </w:rPr>
        <w:t>Os valores das contraprestações pecuniárias definidas na Proposta de Contratação e na tabela de preços para as novas adesões deste contrato, bem como os valores previstos na Cláusula Mecanismos de Regulação serão reajustados a cada 12 (doze) meses conforme parâmetros abaixo:</w:t>
      </w:r>
    </w:p>
    <w:p w:rsidR="00554C6F" w:rsidRPr="00554C6F" w:rsidRDefault="00554C6F" w:rsidP="00554C6F">
      <w:pPr>
        <w:pStyle w:val="Corpodetexto"/>
        <w:rPr>
          <w:rFonts w:ascii="Times New Roman" w:hAnsi="Times New Roman" w:cs="Times New Roman"/>
        </w:rPr>
      </w:pPr>
    </w:p>
    <w:p w:rsidR="00554C6F" w:rsidRPr="00554C6F" w:rsidRDefault="00554C6F" w:rsidP="008B7B31">
      <w:pPr>
        <w:pStyle w:val="PargrafodaLista"/>
        <w:widowControl w:val="0"/>
        <w:numPr>
          <w:ilvl w:val="0"/>
          <w:numId w:val="8"/>
        </w:numPr>
        <w:tabs>
          <w:tab w:val="left" w:pos="416"/>
        </w:tabs>
        <w:autoSpaceDE w:val="0"/>
        <w:autoSpaceDN w:val="0"/>
        <w:spacing w:before="169" w:after="0" w:line="240" w:lineRule="auto"/>
        <w:ind w:hanging="113"/>
        <w:contextualSpacing w:val="0"/>
        <w:jc w:val="both"/>
        <w:rPr>
          <w:rFonts w:ascii="Times New Roman" w:hAnsi="Times New Roman" w:cs="Times New Roman"/>
        </w:rPr>
      </w:pPr>
      <w:r w:rsidRPr="00554C6F">
        <w:rPr>
          <w:rFonts w:ascii="Times New Roman" w:hAnsi="Times New Roman" w:cs="Times New Roman"/>
        </w:rPr>
        <w:t>Contrato com 50 (cinquenta) ou mais</w:t>
      </w:r>
      <w:r w:rsidRPr="00554C6F">
        <w:rPr>
          <w:rFonts w:ascii="Times New Roman" w:hAnsi="Times New Roman" w:cs="Times New Roman"/>
          <w:spacing w:val="3"/>
        </w:rPr>
        <w:t xml:space="preserve"> </w:t>
      </w:r>
      <w:r w:rsidRPr="00554C6F">
        <w:rPr>
          <w:rFonts w:ascii="Times New Roman" w:hAnsi="Times New Roman" w:cs="Times New Roman"/>
        </w:rPr>
        <w:t>beneficiários:</w:t>
      </w:r>
    </w:p>
    <w:p w:rsidR="00554C6F" w:rsidRPr="00554C6F" w:rsidRDefault="00554C6F" w:rsidP="00554C6F">
      <w:pPr>
        <w:pStyle w:val="Corpodetexto"/>
        <w:spacing w:before="2"/>
        <w:rPr>
          <w:rFonts w:ascii="Times New Roman" w:hAnsi="Times New Roman" w:cs="Times New Roman"/>
        </w:rPr>
      </w:pPr>
    </w:p>
    <w:p w:rsidR="00554C6F" w:rsidRPr="00554C6F" w:rsidRDefault="00554C6F" w:rsidP="008B7B31">
      <w:pPr>
        <w:pStyle w:val="PargrafodaLista"/>
        <w:widowControl w:val="0"/>
        <w:numPr>
          <w:ilvl w:val="1"/>
          <w:numId w:val="8"/>
        </w:numPr>
        <w:tabs>
          <w:tab w:val="left" w:pos="842"/>
        </w:tabs>
        <w:autoSpaceDE w:val="0"/>
        <w:autoSpaceDN w:val="0"/>
        <w:spacing w:after="0" w:line="240" w:lineRule="auto"/>
        <w:ind w:right="400" w:hanging="360"/>
        <w:contextualSpacing w:val="0"/>
        <w:jc w:val="both"/>
        <w:rPr>
          <w:rFonts w:ascii="Times New Roman" w:hAnsi="Times New Roman" w:cs="Times New Roman"/>
        </w:rPr>
      </w:pPr>
      <w:r w:rsidRPr="00554C6F">
        <w:rPr>
          <w:rFonts w:ascii="Times New Roman" w:hAnsi="Times New Roman" w:cs="Times New Roman"/>
        </w:rPr>
        <w:t>Reajuste conforme a variação positiva do IPCA (Índice Nacional de Preços ao Consumidor Amplo), ou por outro índice que o substitua no caso de sua extinção, acumulado no período de análise do contrato (a cada doze meses, contados a partir do início da vigência), somado ao Índice de Reajuste Técnico – IRT%, apurado no período, caso a sinistralidade do(s) contrato(s) da Contratante atinja patamar superior a 75% (setenta por cento), seguindo os parâmetros</w:t>
      </w:r>
      <w:r w:rsidRPr="00554C6F">
        <w:rPr>
          <w:rFonts w:ascii="Times New Roman" w:hAnsi="Times New Roman" w:cs="Times New Roman"/>
          <w:spacing w:val="-16"/>
        </w:rPr>
        <w:t xml:space="preserve"> </w:t>
      </w:r>
      <w:r w:rsidRPr="00554C6F">
        <w:rPr>
          <w:rFonts w:ascii="Times New Roman" w:hAnsi="Times New Roman" w:cs="Times New Roman"/>
        </w:rPr>
        <w:t>abaixo:</w:t>
      </w:r>
    </w:p>
    <w:p w:rsidR="00554C6F" w:rsidRPr="00554C6F" w:rsidRDefault="00554C6F" w:rsidP="00554C6F">
      <w:pPr>
        <w:pStyle w:val="Corpodetexto"/>
        <w:spacing w:before="9"/>
        <w:rPr>
          <w:rFonts w:ascii="Times New Roman" w:hAnsi="Times New Roman" w:cs="Times New Roman"/>
        </w:rPr>
      </w:pPr>
    </w:p>
    <w:p w:rsidR="00554C6F" w:rsidRPr="00554C6F" w:rsidRDefault="00554C6F" w:rsidP="008B7B31">
      <w:pPr>
        <w:pStyle w:val="PargrafodaLista"/>
        <w:widowControl w:val="0"/>
        <w:numPr>
          <w:ilvl w:val="0"/>
          <w:numId w:val="7"/>
        </w:numPr>
        <w:tabs>
          <w:tab w:val="left" w:pos="757"/>
        </w:tabs>
        <w:autoSpaceDE w:val="0"/>
        <w:autoSpaceDN w:val="0"/>
        <w:spacing w:after="0" w:line="237" w:lineRule="auto"/>
        <w:ind w:right="406" w:hanging="360"/>
        <w:contextualSpacing w:val="0"/>
        <w:jc w:val="both"/>
        <w:rPr>
          <w:rFonts w:ascii="Times New Roman" w:hAnsi="Times New Roman" w:cs="Times New Roman"/>
        </w:rPr>
      </w:pPr>
      <w:r w:rsidRPr="00554C6F">
        <w:rPr>
          <w:rFonts w:ascii="Times New Roman" w:hAnsi="Times New Roman" w:cs="Times New Roman"/>
        </w:rPr>
        <w:t>O IPCA, Índice de Reajuste Técnico e Sinistralidade serão apurados no período de 12 meses consecutivos, com uma defasagem de 4 (quatro) meses em relação ao início do período de aplicação do reajuste do</w:t>
      </w:r>
      <w:r w:rsidRPr="00554C6F">
        <w:rPr>
          <w:rFonts w:ascii="Times New Roman" w:hAnsi="Times New Roman" w:cs="Times New Roman"/>
          <w:spacing w:val="-1"/>
        </w:rPr>
        <w:t xml:space="preserve"> </w:t>
      </w:r>
      <w:r w:rsidRPr="00554C6F">
        <w:rPr>
          <w:rFonts w:ascii="Times New Roman" w:hAnsi="Times New Roman" w:cs="Times New Roman"/>
        </w:rPr>
        <w:t>contrato.</w:t>
      </w:r>
    </w:p>
    <w:p w:rsidR="00554C6F" w:rsidRPr="00554C6F" w:rsidRDefault="00554C6F" w:rsidP="00554C6F">
      <w:pPr>
        <w:pStyle w:val="Corpodetexto"/>
        <w:spacing w:before="4"/>
        <w:rPr>
          <w:rFonts w:ascii="Times New Roman" w:hAnsi="Times New Roman" w:cs="Times New Roman"/>
        </w:rPr>
      </w:pPr>
    </w:p>
    <w:p w:rsidR="00554C6F" w:rsidRPr="00554C6F" w:rsidRDefault="00554C6F" w:rsidP="008B7B31">
      <w:pPr>
        <w:pStyle w:val="PargrafodaLista"/>
        <w:widowControl w:val="0"/>
        <w:numPr>
          <w:ilvl w:val="0"/>
          <w:numId w:val="7"/>
        </w:numPr>
        <w:tabs>
          <w:tab w:val="left" w:pos="757"/>
        </w:tabs>
        <w:autoSpaceDE w:val="0"/>
        <w:autoSpaceDN w:val="0"/>
        <w:spacing w:after="0" w:line="237" w:lineRule="auto"/>
        <w:ind w:right="395" w:hanging="360"/>
        <w:contextualSpacing w:val="0"/>
        <w:jc w:val="both"/>
        <w:rPr>
          <w:rFonts w:ascii="Times New Roman" w:hAnsi="Times New Roman" w:cs="Times New Roman"/>
        </w:rPr>
      </w:pPr>
      <w:r w:rsidRPr="00554C6F">
        <w:rPr>
          <w:rFonts w:ascii="Times New Roman" w:hAnsi="Times New Roman" w:cs="Times New Roman"/>
        </w:rPr>
        <w:t>Portanto, quando a sinistralidade do contrato superar o patamar de 75% (setenta e conco por cento) o índice de reajuste contratual será composto pela soma do índice de reajuste técnico e do IPCA – Índice Nacional de Preços ao Consumidor Amplo, (IRT%</w:t>
      </w:r>
      <w:r w:rsidRPr="00554C6F">
        <w:rPr>
          <w:rFonts w:ascii="Times New Roman" w:hAnsi="Times New Roman" w:cs="Times New Roman"/>
          <w:spacing w:val="-4"/>
        </w:rPr>
        <w:t xml:space="preserve"> </w:t>
      </w:r>
      <w:r w:rsidRPr="00554C6F">
        <w:rPr>
          <w:rFonts w:ascii="Times New Roman" w:hAnsi="Times New Roman" w:cs="Times New Roman"/>
        </w:rPr>
        <w:t>+IPCA).</w:t>
      </w:r>
    </w:p>
    <w:p w:rsidR="00554C6F" w:rsidRPr="00554C6F" w:rsidRDefault="00554C6F" w:rsidP="00554C6F">
      <w:pPr>
        <w:pStyle w:val="Corpodetexto"/>
        <w:spacing w:before="7"/>
        <w:rPr>
          <w:rFonts w:ascii="Times New Roman" w:hAnsi="Times New Roman" w:cs="Times New Roman"/>
        </w:rPr>
      </w:pPr>
    </w:p>
    <w:p w:rsidR="00554C6F" w:rsidRPr="00554C6F" w:rsidRDefault="00554C6F" w:rsidP="008B7B31">
      <w:pPr>
        <w:pStyle w:val="PargrafodaLista"/>
        <w:widowControl w:val="0"/>
        <w:numPr>
          <w:ilvl w:val="1"/>
          <w:numId w:val="8"/>
        </w:numPr>
        <w:tabs>
          <w:tab w:val="left" w:pos="842"/>
        </w:tabs>
        <w:autoSpaceDE w:val="0"/>
        <w:autoSpaceDN w:val="0"/>
        <w:spacing w:after="0" w:line="240" w:lineRule="auto"/>
        <w:ind w:left="841" w:hanging="179"/>
        <w:contextualSpacing w:val="0"/>
        <w:jc w:val="both"/>
        <w:rPr>
          <w:rFonts w:ascii="Times New Roman" w:hAnsi="Times New Roman" w:cs="Times New Roman"/>
        </w:rPr>
      </w:pPr>
      <w:r w:rsidRPr="00554C6F">
        <w:rPr>
          <w:rFonts w:ascii="Times New Roman" w:hAnsi="Times New Roman" w:cs="Times New Roman"/>
        </w:rPr>
        <w:t>A apuração de beneficiários será realizada anualmente conforme parâmetros</w:t>
      </w:r>
      <w:r w:rsidRPr="00554C6F">
        <w:rPr>
          <w:rFonts w:ascii="Times New Roman" w:hAnsi="Times New Roman" w:cs="Times New Roman"/>
          <w:spacing w:val="-5"/>
        </w:rPr>
        <w:t xml:space="preserve"> </w:t>
      </w:r>
      <w:r w:rsidRPr="00554C6F">
        <w:rPr>
          <w:rFonts w:ascii="Times New Roman" w:hAnsi="Times New Roman" w:cs="Times New Roman"/>
        </w:rPr>
        <w:t>abaixo:</w:t>
      </w:r>
    </w:p>
    <w:p w:rsidR="00554C6F" w:rsidRPr="00554C6F" w:rsidRDefault="00554C6F" w:rsidP="008B7B31">
      <w:pPr>
        <w:pStyle w:val="PargrafodaLista"/>
        <w:widowControl w:val="0"/>
        <w:numPr>
          <w:ilvl w:val="2"/>
          <w:numId w:val="8"/>
        </w:numPr>
        <w:tabs>
          <w:tab w:val="left" w:pos="1106"/>
        </w:tabs>
        <w:autoSpaceDE w:val="0"/>
        <w:autoSpaceDN w:val="0"/>
        <w:spacing w:before="1" w:after="0" w:line="240" w:lineRule="auto"/>
        <w:ind w:left="1105" w:hanging="95"/>
        <w:contextualSpacing w:val="0"/>
        <w:jc w:val="both"/>
        <w:rPr>
          <w:rFonts w:ascii="Times New Roman" w:hAnsi="Times New Roman" w:cs="Times New Roman"/>
        </w:rPr>
      </w:pPr>
      <w:r w:rsidRPr="00554C6F">
        <w:rPr>
          <w:rFonts w:ascii="Times New Roman" w:hAnsi="Times New Roman" w:cs="Times New Roman"/>
        </w:rPr>
        <w:t>Na primeira apuração será considerada a quantidade de beneficiários na assinatura do</w:t>
      </w:r>
      <w:r w:rsidRPr="00554C6F">
        <w:rPr>
          <w:rFonts w:ascii="Times New Roman" w:hAnsi="Times New Roman" w:cs="Times New Roman"/>
          <w:spacing w:val="-16"/>
        </w:rPr>
        <w:t xml:space="preserve"> </w:t>
      </w:r>
      <w:r w:rsidRPr="00554C6F">
        <w:rPr>
          <w:rFonts w:ascii="Times New Roman" w:hAnsi="Times New Roman" w:cs="Times New Roman"/>
        </w:rPr>
        <w:t>contrato;</w:t>
      </w:r>
    </w:p>
    <w:p w:rsidR="00554C6F" w:rsidRPr="00554C6F" w:rsidRDefault="00554C6F" w:rsidP="00554C6F">
      <w:pPr>
        <w:pStyle w:val="Corpodetexto"/>
        <w:spacing w:before="2"/>
        <w:rPr>
          <w:rFonts w:ascii="Times New Roman" w:hAnsi="Times New Roman" w:cs="Times New Roman"/>
        </w:rPr>
      </w:pPr>
    </w:p>
    <w:p w:rsidR="00554C6F" w:rsidRPr="00554C6F" w:rsidRDefault="00554C6F" w:rsidP="008B7B31">
      <w:pPr>
        <w:pStyle w:val="PargrafodaLista"/>
        <w:widowControl w:val="0"/>
        <w:numPr>
          <w:ilvl w:val="2"/>
          <w:numId w:val="8"/>
        </w:numPr>
        <w:tabs>
          <w:tab w:val="left" w:pos="1106"/>
        </w:tabs>
        <w:autoSpaceDE w:val="0"/>
        <w:autoSpaceDN w:val="0"/>
        <w:spacing w:after="0" w:line="235" w:lineRule="auto"/>
        <w:ind w:right="405" w:hanging="286"/>
        <w:contextualSpacing w:val="0"/>
        <w:jc w:val="both"/>
        <w:rPr>
          <w:rFonts w:ascii="Times New Roman" w:hAnsi="Times New Roman" w:cs="Times New Roman"/>
        </w:rPr>
      </w:pPr>
      <w:r w:rsidRPr="00554C6F">
        <w:rPr>
          <w:rFonts w:ascii="Times New Roman" w:hAnsi="Times New Roman" w:cs="Times New Roman"/>
        </w:rPr>
        <w:t>Para as apurações seguintes, será considerada a quantidade de beneficiários no último aniversário do</w:t>
      </w:r>
      <w:r w:rsidRPr="00554C6F">
        <w:rPr>
          <w:rFonts w:ascii="Times New Roman" w:hAnsi="Times New Roman" w:cs="Times New Roman"/>
          <w:spacing w:val="-1"/>
        </w:rPr>
        <w:t xml:space="preserve"> </w:t>
      </w:r>
      <w:r w:rsidRPr="00554C6F">
        <w:rPr>
          <w:rFonts w:ascii="Times New Roman" w:hAnsi="Times New Roman" w:cs="Times New Roman"/>
        </w:rPr>
        <w:t>contrato.</w:t>
      </w:r>
    </w:p>
    <w:p w:rsidR="00554C6F" w:rsidRPr="00554C6F" w:rsidRDefault="00554C6F" w:rsidP="00554C6F">
      <w:pPr>
        <w:pStyle w:val="Corpodetexto"/>
        <w:spacing w:before="5"/>
        <w:rPr>
          <w:rFonts w:ascii="Times New Roman" w:hAnsi="Times New Roman" w:cs="Times New Roman"/>
        </w:rPr>
      </w:pPr>
    </w:p>
    <w:p w:rsidR="00554C6F" w:rsidRPr="00554C6F" w:rsidRDefault="00554C6F" w:rsidP="008B7B31">
      <w:pPr>
        <w:pStyle w:val="PargrafodaLista"/>
        <w:widowControl w:val="0"/>
        <w:numPr>
          <w:ilvl w:val="0"/>
          <w:numId w:val="8"/>
        </w:numPr>
        <w:tabs>
          <w:tab w:val="left" w:pos="471"/>
        </w:tabs>
        <w:autoSpaceDE w:val="0"/>
        <w:autoSpaceDN w:val="0"/>
        <w:spacing w:after="0" w:line="240" w:lineRule="auto"/>
        <w:ind w:left="470" w:hanging="168"/>
        <w:contextualSpacing w:val="0"/>
        <w:jc w:val="both"/>
        <w:rPr>
          <w:rFonts w:ascii="Times New Roman" w:hAnsi="Times New Roman" w:cs="Times New Roman"/>
        </w:rPr>
      </w:pPr>
      <w:r w:rsidRPr="00554C6F">
        <w:rPr>
          <w:rFonts w:ascii="Times New Roman" w:hAnsi="Times New Roman" w:cs="Times New Roman"/>
        </w:rPr>
        <w:t>Contrato com menos de 50 (cinquenta) beneficiários:</w:t>
      </w:r>
    </w:p>
    <w:p w:rsidR="00554C6F" w:rsidRPr="00554C6F" w:rsidRDefault="00554C6F" w:rsidP="00554C6F">
      <w:pPr>
        <w:pStyle w:val="Corpodetexto"/>
        <w:spacing w:before="3"/>
        <w:rPr>
          <w:rFonts w:ascii="Times New Roman" w:hAnsi="Times New Roman" w:cs="Times New Roman"/>
        </w:rPr>
      </w:pPr>
    </w:p>
    <w:p w:rsidR="00554C6F" w:rsidRPr="00554C6F" w:rsidRDefault="00554C6F" w:rsidP="008B7B31">
      <w:pPr>
        <w:pStyle w:val="PargrafodaLista"/>
        <w:widowControl w:val="0"/>
        <w:numPr>
          <w:ilvl w:val="1"/>
          <w:numId w:val="8"/>
        </w:numPr>
        <w:tabs>
          <w:tab w:val="left" w:pos="842"/>
        </w:tabs>
        <w:autoSpaceDE w:val="0"/>
        <w:autoSpaceDN w:val="0"/>
        <w:spacing w:after="0" w:line="240" w:lineRule="auto"/>
        <w:ind w:right="402" w:hanging="360"/>
        <w:contextualSpacing w:val="0"/>
        <w:jc w:val="both"/>
        <w:rPr>
          <w:rFonts w:ascii="Times New Roman" w:hAnsi="Times New Roman" w:cs="Times New Roman"/>
        </w:rPr>
      </w:pPr>
      <w:r w:rsidRPr="00554C6F">
        <w:rPr>
          <w:rFonts w:ascii="Times New Roman" w:hAnsi="Times New Roman" w:cs="Times New Roman"/>
        </w:rPr>
        <w:t>Quando o número de beneficiários do contrato for inferior a 50 (cinquenta), o reajuste anual será apurado considerando o agrupamento de todos os contratos coletivos da Contratada com menos de 50 (cinquenta) beneficiários, conforme estabelecido em Resolução Normativa da Agência Nacional de Saúde Suplementar. A apuração de beneficiários será realizada anualmente conforme parâmetros abaixo:</w:t>
      </w:r>
    </w:p>
    <w:p w:rsidR="00554C6F" w:rsidRPr="00554C6F" w:rsidRDefault="00554C6F" w:rsidP="008B7B31">
      <w:pPr>
        <w:pStyle w:val="PargrafodaLista"/>
        <w:widowControl w:val="0"/>
        <w:numPr>
          <w:ilvl w:val="2"/>
          <w:numId w:val="8"/>
        </w:numPr>
        <w:tabs>
          <w:tab w:val="left" w:pos="1106"/>
        </w:tabs>
        <w:autoSpaceDE w:val="0"/>
        <w:autoSpaceDN w:val="0"/>
        <w:spacing w:before="1" w:after="0" w:line="240" w:lineRule="auto"/>
        <w:ind w:left="1105" w:hanging="95"/>
        <w:contextualSpacing w:val="0"/>
        <w:jc w:val="both"/>
        <w:rPr>
          <w:rFonts w:ascii="Times New Roman" w:hAnsi="Times New Roman" w:cs="Times New Roman"/>
        </w:rPr>
      </w:pPr>
      <w:r w:rsidRPr="00554C6F">
        <w:rPr>
          <w:rFonts w:ascii="Times New Roman" w:hAnsi="Times New Roman" w:cs="Times New Roman"/>
        </w:rPr>
        <w:t>Na primeira apuração será considerada a quantidade de beneficiários na assinatura do</w:t>
      </w:r>
      <w:r w:rsidRPr="00554C6F">
        <w:rPr>
          <w:rFonts w:ascii="Times New Roman" w:hAnsi="Times New Roman" w:cs="Times New Roman"/>
          <w:spacing w:val="-16"/>
        </w:rPr>
        <w:t xml:space="preserve"> </w:t>
      </w:r>
      <w:r w:rsidRPr="00554C6F">
        <w:rPr>
          <w:rFonts w:ascii="Times New Roman" w:hAnsi="Times New Roman" w:cs="Times New Roman"/>
        </w:rPr>
        <w:t>contrato;</w:t>
      </w:r>
    </w:p>
    <w:p w:rsidR="00554C6F" w:rsidRPr="00554C6F" w:rsidRDefault="00554C6F" w:rsidP="00554C6F">
      <w:pPr>
        <w:pStyle w:val="Corpodetexto"/>
        <w:spacing w:before="9"/>
        <w:rPr>
          <w:rFonts w:ascii="Times New Roman" w:hAnsi="Times New Roman" w:cs="Times New Roman"/>
        </w:rPr>
      </w:pPr>
    </w:p>
    <w:p w:rsidR="00554C6F" w:rsidRPr="00554C6F" w:rsidRDefault="00554C6F" w:rsidP="008B7B31">
      <w:pPr>
        <w:pStyle w:val="PargrafodaLista"/>
        <w:widowControl w:val="0"/>
        <w:numPr>
          <w:ilvl w:val="2"/>
          <w:numId w:val="8"/>
        </w:numPr>
        <w:tabs>
          <w:tab w:val="left" w:pos="1106"/>
        </w:tabs>
        <w:autoSpaceDE w:val="0"/>
        <w:autoSpaceDN w:val="0"/>
        <w:spacing w:after="0" w:line="240" w:lineRule="auto"/>
        <w:ind w:right="404" w:hanging="286"/>
        <w:contextualSpacing w:val="0"/>
        <w:jc w:val="both"/>
        <w:rPr>
          <w:rFonts w:ascii="Times New Roman" w:hAnsi="Times New Roman" w:cs="Times New Roman"/>
        </w:rPr>
      </w:pPr>
      <w:r w:rsidRPr="00554C6F">
        <w:rPr>
          <w:rFonts w:ascii="Times New Roman" w:hAnsi="Times New Roman" w:cs="Times New Roman"/>
        </w:rPr>
        <w:t>Para as apurações seguintes, será considerada a quantidade de beneficiários no último aniversário do</w:t>
      </w:r>
      <w:r w:rsidRPr="00554C6F">
        <w:rPr>
          <w:rFonts w:ascii="Times New Roman" w:hAnsi="Times New Roman" w:cs="Times New Roman"/>
          <w:spacing w:val="-1"/>
        </w:rPr>
        <w:t xml:space="preserve"> </w:t>
      </w:r>
      <w:r w:rsidRPr="00554C6F">
        <w:rPr>
          <w:rFonts w:ascii="Times New Roman" w:hAnsi="Times New Roman" w:cs="Times New Roman"/>
        </w:rPr>
        <w:t>contrato.</w:t>
      </w:r>
    </w:p>
    <w:p w:rsidR="00554C6F" w:rsidRPr="00554C6F" w:rsidRDefault="00554C6F" w:rsidP="00554C6F">
      <w:pPr>
        <w:pStyle w:val="Corpodetexto"/>
        <w:spacing w:before="9"/>
        <w:rPr>
          <w:rFonts w:ascii="Times New Roman" w:hAnsi="Times New Roman" w:cs="Times New Roman"/>
        </w:rPr>
      </w:pPr>
    </w:p>
    <w:p w:rsidR="00554C6F" w:rsidRPr="00554C6F" w:rsidRDefault="00554C6F" w:rsidP="008B7B31">
      <w:pPr>
        <w:pStyle w:val="PargrafodaLista"/>
        <w:widowControl w:val="0"/>
        <w:numPr>
          <w:ilvl w:val="1"/>
          <w:numId w:val="8"/>
        </w:numPr>
        <w:tabs>
          <w:tab w:val="left" w:pos="842"/>
        </w:tabs>
        <w:autoSpaceDE w:val="0"/>
        <w:autoSpaceDN w:val="0"/>
        <w:spacing w:after="0" w:line="240" w:lineRule="auto"/>
        <w:ind w:right="402" w:hanging="360"/>
        <w:contextualSpacing w:val="0"/>
        <w:jc w:val="both"/>
        <w:rPr>
          <w:rFonts w:ascii="Times New Roman" w:hAnsi="Times New Roman" w:cs="Times New Roman"/>
        </w:rPr>
      </w:pPr>
      <w:r w:rsidRPr="00554C6F">
        <w:rPr>
          <w:rFonts w:ascii="Times New Roman" w:hAnsi="Times New Roman" w:cs="Times New Roman"/>
        </w:rPr>
        <w:t>O índice de reajuste para contratos com menos de 50 (cinquenta) beneficiários será em conformidade com o IPCA (Índice Nacional de Preços ao Consumidor Amplo), ou por outro que o substitua no caso de sua extinção, somado ao Índice de Reajuste Técnico - IRT, caso a sinistralidade do agrupamento de contratos atinja patamar superior a 75% (setenta e cinco por cento), seguindo os parâmetros</w:t>
      </w:r>
      <w:r w:rsidRPr="00554C6F">
        <w:rPr>
          <w:rFonts w:ascii="Times New Roman" w:hAnsi="Times New Roman" w:cs="Times New Roman"/>
          <w:spacing w:val="-20"/>
        </w:rPr>
        <w:t xml:space="preserve"> </w:t>
      </w:r>
      <w:r w:rsidRPr="00554C6F">
        <w:rPr>
          <w:rFonts w:ascii="Times New Roman" w:hAnsi="Times New Roman" w:cs="Times New Roman"/>
        </w:rPr>
        <w:t>abaixo:</w:t>
      </w:r>
    </w:p>
    <w:p w:rsidR="00554C6F" w:rsidRPr="00554C6F" w:rsidRDefault="00554C6F" w:rsidP="008B7B31">
      <w:pPr>
        <w:pStyle w:val="PargrafodaLista"/>
        <w:widowControl w:val="0"/>
        <w:numPr>
          <w:ilvl w:val="2"/>
          <w:numId w:val="8"/>
        </w:numPr>
        <w:tabs>
          <w:tab w:val="left" w:pos="1106"/>
        </w:tabs>
        <w:autoSpaceDE w:val="0"/>
        <w:autoSpaceDN w:val="0"/>
        <w:spacing w:before="5" w:after="0" w:line="237" w:lineRule="auto"/>
        <w:ind w:right="398" w:hanging="286"/>
        <w:contextualSpacing w:val="0"/>
        <w:jc w:val="both"/>
        <w:rPr>
          <w:rFonts w:ascii="Times New Roman" w:hAnsi="Times New Roman" w:cs="Times New Roman"/>
        </w:rPr>
      </w:pPr>
      <w:r w:rsidRPr="00554C6F">
        <w:rPr>
          <w:rFonts w:ascii="Times New Roman" w:hAnsi="Times New Roman" w:cs="Times New Roman"/>
        </w:rPr>
        <w:t>O IPCA e o Índice de Reajuste Técnico e a Sinistralidade do agrupamento serão apurados no período de 12 meses consecutivos, com uma defasagem de 4 (quatro) meses em relação ao início do período de vigência do reajuste do</w:t>
      </w:r>
      <w:r w:rsidRPr="00554C6F">
        <w:rPr>
          <w:rFonts w:ascii="Times New Roman" w:hAnsi="Times New Roman" w:cs="Times New Roman"/>
          <w:spacing w:val="-4"/>
        </w:rPr>
        <w:t xml:space="preserve"> </w:t>
      </w:r>
      <w:r w:rsidRPr="00554C6F">
        <w:rPr>
          <w:rFonts w:ascii="Times New Roman" w:hAnsi="Times New Roman" w:cs="Times New Roman"/>
        </w:rPr>
        <w:t>agrupamento.</w:t>
      </w:r>
    </w:p>
    <w:p w:rsidR="00554C6F" w:rsidRPr="00554C6F" w:rsidRDefault="00554C6F" w:rsidP="00554C6F">
      <w:pPr>
        <w:pStyle w:val="Corpodetexto"/>
        <w:spacing w:before="3"/>
        <w:rPr>
          <w:rFonts w:ascii="Times New Roman" w:hAnsi="Times New Roman" w:cs="Times New Roman"/>
        </w:rPr>
      </w:pPr>
    </w:p>
    <w:p w:rsidR="00554C6F" w:rsidRPr="00554C6F" w:rsidRDefault="00554C6F" w:rsidP="008B7B31">
      <w:pPr>
        <w:pStyle w:val="PargrafodaLista"/>
        <w:widowControl w:val="0"/>
        <w:numPr>
          <w:ilvl w:val="2"/>
          <w:numId w:val="8"/>
        </w:numPr>
        <w:tabs>
          <w:tab w:val="left" w:pos="1106"/>
        </w:tabs>
        <w:autoSpaceDE w:val="0"/>
        <w:autoSpaceDN w:val="0"/>
        <w:spacing w:after="0" w:line="237" w:lineRule="auto"/>
        <w:ind w:right="394" w:hanging="286"/>
        <w:contextualSpacing w:val="0"/>
        <w:jc w:val="both"/>
        <w:rPr>
          <w:rFonts w:ascii="Times New Roman" w:hAnsi="Times New Roman" w:cs="Times New Roman"/>
        </w:rPr>
      </w:pPr>
      <w:r w:rsidRPr="00554C6F">
        <w:rPr>
          <w:rFonts w:ascii="Times New Roman" w:hAnsi="Times New Roman" w:cs="Times New Roman"/>
        </w:rPr>
        <w:t xml:space="preserve">Portanto, quando a sinistralidade do agrupamento superar o patamar de 75% (setenta e cinco por </w:t>
      </w:r>
      <w:r w:rsidRPr="00554C6F">
        <w:rPr>
          <w:rFonts w:ascii="Times New Roman" w:hAnsi="Times New Roman" w:cs="Times New Roman"/>
          <w:spacing w:val="2"/>
        </w:rPr>
        <w:t xml:space="preserve">cento) </w:t>
      </w:r>
      <w:r w:rsidRPr="00554C6F">
        <w:rPr>
          <w:rFonts w:ascii="Times New Roman" w:hAnsi="Times New Roman" w:cs="Times New Roman"/>
        </w:rPr>
        <w:t>o índice de reajuste contratual será composto pela soma do índice de reajuste técnico e do IPCA – Índice Nacional de Preços ao Consumidor Amplo, (IRT%</w:t>
      </w:r>
      <w:r w:rsidRPr="00554C6F">
        <w:rPr>
          <w:rFonts w:ascii="Times New Roman" w:hAnsi="Times New Roman" w:cs="Times New Roman"/>
          <w:spacing w:val="-6"/>
        </w:rPr>
        <w:t xml:space="preserve"> </w:t>
      </w:r>
      <w:r w:rsidRPr="00554C6F">
        <w:rPr>
          <w:rFonts w:ascii="Times New Roman" w:hAnsi="Times New Roman" w:cs="Times New Roman"/>
        </w:rPr>
        <w:t>+IPCA).</w:t>
      </w:r>
    </w:p>
    <w:p w:rsidR="00554C6F" w:rsidRPr="00554C6F" w:rsidRDefault="00554C6F" w:rsidP="00554C6F">
      <w:pPr>
        <w:pStyle w:val="Corpodetexto"/>
        <w:rPr>
          <w:rFonts w:ascii="Times New Roman" w:hAnsi="Times New Roman" w:cs="Times New Roman"/>
        </w:rPr>
      </w:pPr>
    </w:p>
    <w:p w:rsidR="00554C6F" w:rsidRPr="00554C6F" w:rsidRDefault="00554C6F" w:rsidP="008B7B31">
      <w:pPr>
        <w:pStyle w:val="PargrafodaLista"/>
        <w:widowControl w:val="0"/>
        <w:numPr>
          <w:ilvl w:val="1"/>
          <w:numId w:val="8"/>
        </w:numPr>
        <w:tabs>
          <w:tab w:val="left" w:pos="832"/>
        </w:tabs>
        <w:autoSpaceDE w:val="0"/>
        <w:autoSpaceDN w:val="0"/>
        <w:spacing w:before="1" w:after="0" w:line="240" w:lineRule="auto"/>
        <w:ind w:right="407" w:hanging="360"/>
        <w:contextualSpacing w:val="0"/>
        <w:jc w:val="both"/>
        <w:rPr>
          <w:rFonts w:ascii="Times New Roman" w:hAnsi="Times New Roman" w:cs="Times New Roman"/>
        </w:rPr>
      </w:pPr>
      <w:r w:rsidRPr="00554C6F">
        <w:rPr>
          <w:rFonts w:ascii="Times New Roman" w:hAnsi="Times New Roman" w:cs="Times New Roman"/>
        </w:rPr>
        <w:t>A CONTRATADA divulgará o índice de reajuste apurado no portal corporativo até o 1º dia útil do mês de maio de cada ano, bem como a relação dos contratos agrupados. O índice apurado será aplicado no período de maio do ano corrente até abril do ano seguinte, na data de aniversário de cada</w:t>
      </w:r>
      <w:r w:rsidRPr="00554C6F">
        <w:rPr>
          <w:rFonts w:ascii="Times New Roman" w:hAnsi="Times New Roman" w:cs="Times New Roman"/>
          <w:spacing w:val="-2"/>
        </w:rPr>
        <w:t xml:space="preserve"> </w:t>
      </w:r>
      <w:r w:rsidRPr="00554C6F">
        <w:rPr>
          <w:rFonts w:ascii="Times New Roman" w:hAnsi="Times New Roman" w:cs="Times New Roman"/>
        </w:rPr>
        <w:t>contrato.</w:t>
      </w:r>
    </w:p>
    <w:p w:rsidR="00554C6F" w:rsidRPr="00554C6F" w:rsidRDefault="00554C6F" w:rsidP="00554C6F">
      <w:pPr>
        <w:pStyle w:val="Corpodetexto"/>
        <w:spacing w:before="2"/>
        <w:rPr>
          <w:rFonts w:ascii="Times New Roman" w:hAnsi="Times New Roman" w:cs="Times New Roman"/>
        </w:rPr>
      </w:pPr>
    </w:p>
    <w:p w:rsidR="00554C6F" w:rsidRPr="00554C6F" w:rsidRDefault="00554C6F" w:rsidP="00554C6F">
      <w:pPr>
        <w:pStyle w:val="Corpodetexto"/>
        <w:ind w:left="303" w:right="403"/>
        <w:jc w:val="both"/>
        <w:rPr>
          <w:rFonts w:ascii="Times New Roman" w:hAnsi="Times New Roman" w:cs="Times New Roman"/>
        </w:rPr>
      </w:pPr>
      <w:r w:rsidRPr="00554C6F">
        <w:rPr>
          <w:rFonts w:ascii="Times New Roman" w:hAnsi="Times New Roman" w:cs="Times New Roman"/>
          <w:b/>
        </w:rPr>
        <w:t>Parágrafo Primeiro</w:t>
      </w:r>
      <w:r w:rsidRPr="00554C6F">
        <w:rPr>
          <w:rFonts w:ascii="Times New Roman" w:hAnsi="Times New Roman" w:cs="Times New Roman"/>
        </w:rPr>
        <w:t>. Só poderá ser aplicado um único reajuste contratual a cada 12 (doze) meses, ressalvados os reajustes por mudança de faixa etária.</w:t>
      </w:r>
    </w:p>
    <w:p w:rsidR="00554C6F" w:rsidRPr="00554C6F" w:rsidRDefault="00554C6F" w:rsidP="00554C6F">
      <w:pPr>
        <w:pStyle w:val="Corpodetexto"/>
        <w:rPr>
          <w:rFonts w:ascii="Times New Roman" w:hAnsi="Times New Roman" w:cs="Times New Roman"/>
        </w:rPr>
      </w:pPr>
    </w:p>
    <w:p w:rsidR="00554C6F" w:rsidRPr="00554C6F" w:rsidRDefault="00554C6F" w:rsidP="00554C6F">
      <w:pPr>
        <w:pStyle w:val="Corpodetexto"/>
        <w:ind w:left="303" w:right="405"/>
        <w:jc w:val="both"/>
        <w:rPr>
          <w:rFonts w:ascii="Times New Roman" w:hAnsi="Times New Roman" w:cs="Times New Roman"/>
        </w:rPr>
      </w:pPr>
      <w:r w:rsidRPr="00554C6F">
        <w:rPr>
          <w:rFonts w:ascii="Times New Roman" w:hAnsi="Times New Roman" w:cs="Times New Roman"/>
          <w:b/>
        </w:rPr>
        <w:t>Parágrafo Segundo</w:t>
      </w:r>
      <w:r w:rsidRPr="00554C6F">
        <w:rPr>
          <w:rFonts w:ascii="Times New Roman" w:hAnsi="Times New Roman" w:cs="Times New Roman"/>
        </w:rPr>
        <w:t>. Não poderá haver aplicação de percentuais de reajuste diferenciados dentro de um mesmo plano em um determinado contrato.</w:t>
      </w:r>
    </w:p>
    <w:p w:rsidR="00554C6F" w:rsidRPr="00554C6F" w:rsidRDefault="00554C6F" w:rsidP="00554C6F">
      <w:pPr>
        <w:pStyle w:val="Corpodetexto"/>
        <w:spacing w:before="1"/>
        <w:rPr>
          <w:rFonts w:ascii="Times New Roman" w:hAnsi="Times New Roman" w:cs="Times New Roman"/>
        </w:rPr>
      </w:pPr>
    </w:p>
    <w:p w:rsidR="00554C6F" w:rsidRPr="00554C6F" w:rsidRDefault="00554C6F" w:rsidP="00554C6F">
      <w:pPr>
        <w:ind w:left="303" w:right="399"/>
        <w:jc w:val="both"/>
        <w:rPr>
          <w:rFonts w:ascii="Times New Roman" w:hAnsi="Times New Roman" w:cs="Times New Roman"/>
          <w:b/>
        </w:rPr>
      </w:pPr>
      <w:r w:rsidRPr="00554C6F">
        <w:rPr>
          <w:rFonts w:ascii="Times New Roman" w:hAnsi="Times New Roman" w:cs="Times New Roman"/>
          <w:b/>
        </w:rPr>
        <w:t xml:space="preserve">Parágrafo Terceiro. </w:t>
      </w:r>
      <w:r w:rsidRPr="00554C6F">
        <w:rPr>
          <w:rFonts w:ascii="Times New Roman" w:hAnsi="Times New Roman" w:cs="Times New Roman"/>
        </w:rPr>
        <w:t xml:space="preserve">A CONTRATADA publicará, 30 dias antes da data prevista para a aplicação do reajuste, um extrato pormenorizado contendo os itens considerados para o cálculo do reajuste acima previsto. </w:t>
      </w:r>
      <w:r w:rsidRPr="00554C6F">
        <w:rPr>
          <w:rFonts w:ascii="Times New Roman" w:hAnsi="Times New Roman" w:cs="Times New Roman"/>
          <w:b/>
        </w:rPr>
        <w:t>As referidas informações serão d</w:t>
      </w:r>
      <w:r w:rsidRPr="00554C6F">
        <w:rPr>
          <w:rFonts w:ascii="Times New Roman" w:hAnsi="Times New Roman" w:cs="Times New Roman"/>
          <w:b/>
          <w:u w:val="thick"/>
        </w:rPr>
        <w:t>isponibilizadas</w:t>
      </w:r>
      <w:r w:rsidRPr="00554C6F">
        <w:rPr>
          <w:rFonts w:ascii="Times New Roman" w:hAnsi="Times New Roman" w:cs="Times New Roman"/>
          <w:b/>
        </w:rPr>
        <w:t xml:space="preserve"> </w:t>
      </w:r>
      <w:r w:rsidRPr="00554C6F">
        <w:rPr>
          <w:rFonts w:ascii="Times New Roman" w:hAnsi="Times New Roman" w:cs="Times New Roman"/>
          <w:b/>
          <w:u w:val="thick"/>
        </w:rPr>
        <w:t>no</w:t>
      </w:r>
      <w:r w:rsidRPr="00554C6F">
        <w:rPr>
          <w:rFonts w:ascii="Times New Roman" w:hAnsi="Times New Roman" w:cs="Times New Roman"/>
          <w:b/>
        </w:rPr>
        <w:t xml:space="preserve"> Portal de Informações da Pessoa Jurídica Contratante no endereço eletrônico: ––––––––––––––––––––––––, com acesso restrito, mediante login e senha informados na contratação do plano.</w:t>
      </w:r>
    </w:p>
    <w:p w:rsidR="00554C6F" w:rsidRPr="00554C6F" w:rsidRDefault="00554C6F" w:rsidP="00554C6F">
      <w:pPr>
        <w:pStyle w:val="Corpodetexto"/>
        <w:rPr>
          <w:rFonts w:ascii="Times New Roman" w:hAnsi="Times New Roman" w:cs="Times New Roman"/>
          <w:b/>
        </w:rPr>
      </w:pPr>
    </w:p>
    <w:p w:rsidR="00554C6F" w:rsidRPr="00554C6F" w:rsidRDefault="00554C6F" w:rsidP="00554C6F">
      <w:pPr>
        <w:pStyle w:val="Corpodetexto"/>
        <w:ind w:left="303" w:right="409"/>
        <w:jc w:val="both"/>
        <w:rPr>
          <w:rFonts w:ascii="Times New Roman" w:hAnsi="Times New Roman" w:cs="Times New Roman"/>
        </w:rPr>
      </w:pPr>
      <w:r w:rsidRPr="00554C6F">
        <w:rPr>
          <w:rFonts w:ascii="Times New Roman" w:hAnsi="Times New Roman" w:cs="Times New Roman"/>
          <w:b/>
        </w:rPr>
        <w:t xml:space="preserve">Parágrafo Quarto. </w:t>
      </w:r>
      <w:r w:rsidRPr="00554C6F">
        <w:rPr>
          <w:rFonts w:ascii="Times New Roman" w:hAnsi="Times New Roman" w:cs="Times New Roman"/>
        </w:rPr>
        <w:t>O percentual de reajuste aplicado às contraprestações pecuniárias será comunicado a Agência Nacional de Saúde Suplementar conforme determina a legislação competente.</w:t>
      </w:r>
    </w:p>
    <w:p w:rsidR="00554C6F" w:rsidRPr="00554C6F" w:rsidRDefault="00554C6F" w:rsidP="00554C6F">
      <w:pPr>
        <w:pStyle w:val="Corpodetexto"/>
        <w:spacing w:before="4"/>
        <w:rPr>
          <w:rFonts w:ascii="Times New Roman" w:hAnsi="Times New Roman" w:cs="Times New Roman"/>
        </w:rPr>
      </w:pPr>
    </w:p>
    <w:p w:rsidR="00554C6F" w:rsidRPr="00554C6F" w:rsidRDefault="00554C6F" w:rsidP="00554C6F">
      <w:pPr>
        <w:pStyle w:val="Corpodetexto"/>
        <w:spacing w:before="93"/>
        <w:ind w:left="303" w:right="395"/>
        <w:jc w:val="both"/>
        <w:rPr>
          <w:rFonts w:ascii="Times New Roman" w:hAnsi="Times New Roman" w:cs="Times New Roman"/>
        </w:rPr>
      </w:pPr>
      <w:r w:rsidRPr="00554C6F">
        <w:rPr>
          <w:rFonts w:ascii="Times New Roman" w:hAnsi="Times New Roman" w:cs="Times New Roman"/>
          <w:b/>
        </w:rPr>
        <w:t xml:space="preserve">Parágrafo Quinto. </w:t>
      </w:r>
      <w:r w:rsidRPr="00554C6F">
        <w:rPr>
          <w:rFonts w:ascii="Times New Roman" w:hAnsi="Times New Roman" w:cs="Times New Roman"/>
        </w:rPr>
        <w:t>Os valores da Tabela de Referência de Coparticipação da CONTRATADA a que se refere à cláusula Mecanismos de Regulação serão atualizados anualmente no mês de Janeiro. Os reajustes serão aplicados em conformidade com os percentuais médios negociados e pactuados entre a operadora e a rede prestadora de serviços assistenciais, dentro dos parâmetros estabelecidos nas normas vigentes da Agência Nacional de Saúde Suplementar/ANS.</w:t>
      </w:r>
    </w:p>
    <w:p w:rsidR="00554C6F" w:rsidRPr="00554C6F" w:rsidRDefault="00554C6F" w:rsidP="00554C6F">
      <w:pPr>
        <w:pStyle w:val="Corpodetexto"/>
        <w:rPr>
          <w:rFonts w:ascii="Times New Roman" w:hAnsi="Times New Roman" w:cs="Times New Roman"/>
        </w:rPr>
      </w:pPr>
    </w:p>
    <w:p w:rsidR="00554C6F" w:rsidRPr="00554C6F" w:rsidRDefault="00554C6F" w:rsidP="00554C6F">
      <w:pPr>
        <w:pStyle w:val="Corpodetexto"/>
        <w:spacing w:before="10"/>
        <w:rPr>
          <w:rFonts w:ascii="Times New Roman" w:hAnsi="Times New Roman" w:cs="Times New Roman"/>
        </w:rPr>
      </w:pPr>
    </w:p>
    <w:p w:rsidR="00554C6F" w:rsidRPr="00554C6F" w:rsidRDefault="00554C6F" w:rsidP="00554C6F">
      <w:pPr>
        <w:pStyle w:val="Ttulo1"/>
        <w:ind w:left="315"/>
        <w:rPr>
          <w:rFonts w:ascii="Times New Roman" w:hAnsi="Times New Roman" w:cs="Times New Roman"/>
          <w:sz w:val="22"/>
          <w:szCs w:val="22"/>
        </w:rPr>
      </w:pPr>
      <w:r w:rsidRPr="00554C6F">
        <w:rPr>
          <w:rFonts w:ascii="Times New Roman" w:hAnsi="Times New Roman" w:cs="Times New Roman"/>
          <w:sz w:val="22"/>
          <w:szCs w:val="22"/>
        </w:rPr>
        <w:t>CLÁUSULA 13ª - REAJUSTE POR FAIXA ETÁRIA</w:t>
      </w:r>
    </w:p>
    <w:p w:rsidR="00554C6F" w:rsidRPr="00554C6F" w:rsidRDefault="00554C6F" w:rsidP="00554C6F">
      <w:pPr>
        <w:pStyle w:val="Corpodetexto"/>
        <w:spacing w:before="1"/>
        <w:rPr>
          <w:rFonts w:ascii="Times New Roman" w:hAnsi="Times New Roman" w:cs="Times New Roman"/>
          <w:b/>
        </w:rPr>
      </w:pPr>
    </w:p>
    <w:p w:rsidR="00554C6F" w:rsidRPr="00554C6F" w:rsidRDefault="00554C6F" w:rsidP="00554C6F">
      <w:pPr>
        <w:pStyle w:val="Corpodetexto"/>
        <w:ind w:left="303" w:right="403"/>
        <w:jc w:val="both"/>
        <w:rPr>
          <w:rFonts w:ascii="Times New Roman" w:hAnsi="Times New Roman" w:cs="Times New Roman"/>
        </w:rPr>
      </w:pPr>
      <w:r w:rsidRPr="00554C6F">
        <w:rPr>
          <w:rFonts w:ascii="Times New Roman" w:hAnsi="Times New Roman" w:cs="Times New Roman"/>
        </w:rPr>
        <w:t>As mensalidades serão automaticamente reajustadas em razão da idade do beneficiário, no mês seguinte ao de seu aniversário:</w:t>
      </w:r>
    </w:p>
    <w:p w:rsidR="00554C6F" w:rsidRPr="00554C6F" w:rsidRDefault="00554C6F" w:rsidP="00554C6F">
      <w:pPr>
        <w:pStyle w:val="Corpodetexto"/>
        <w:spacing w:before="1"/>
        <w:rPr>
          <w:rFonts w:ascii="Times New Roman" w:hAnsi="Times New Roman" w:cs="Times New Roman"/>
        </w:rPr>
      </w:pPr>
    </w:p>
    <w:tbl>
      <w:tblPr>
        <w:tblStyle w:val="TableNormal"/>
        <w:tblW w:w="0" w:type="auto"/>
        <w:tblInd w:w="17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5"/>
        <w:gridCol w:w="2976"/>
      </w:tblGrid>
      <w:tr w:rsidR="00554C6F" w:rsidRPr="00554C6F" w:rsidTr="00554C6F">
        <w:trPr>
          <w:trHeight w:val="230"/>
        </w:trPr>
        <w:tc>
          <w:tcPr>
            <w:tcW w:w="1985" w:type="dxa"/>
          </w:tcPr>
          <w:p w:rsidR="00554C6F" w:rsidRPr="00554C6F" w:rsidRDefault="00554C6F" w:rsidP="00554C6F">
            <w:pPr>
              <w:pStyle w:val="TableParagraph"/>
              <w:spacing w:line="210" w:lineRule="exact"/>
              <w:ind w:left="408" w:right="404"/>
              <w:jc w:val="center"/>
              <w:rPr>
                <w:rFonts w:ascii="Times New Roman" w:hAnsi="Times New Roman" w:cs="Times New Roman"/>
                <w:b/>
              </w:rPr>
            </w:pPr>
            <w:r w:rsidRPr="00554C6F">
              <w:rPr>
                <w:rFonts w:ascii="Times New Roman" w:hAnsi="Times New Roman" w:cs="Times New Roman"/>
                <w:b/>
              </w:rPr>
              <w:t>Faixa Etária</w:t>
            </w:r>
          </w:p>
        </w:tc>
        <w:tc>
          <w:tcPr>
            <w:tcW w:w="2976" w:type="dxa"/>
          </w:tcPr>
          <w:p w:rsidR="00554C6F" w:rsidRPr="00554C6F" w:rsidRDefault="00554C6F" w:rsidP="00554C6F">
            <w:pPr>
              <w:pStyle w:val="TableParagraph"/>
              <w:spacing w:line="210" w:lineRule="exact"/>
              <w:ind w:left="397" w:right="393"/>
              <w:jc w:val="center"/>
              <w:rPr>
                <w:rFonts w:ascii="Times New Roman" w:hAnsi="Times New Roman" w:cs="Times New Roman"/>
                <w:b/>
              </w:rPr>
            </w:pPr>
            <w:r w:rsidRPr="00554C6F">
              <w:rPr>
                <w:rFonts w:ascii="Times New Roman" w:hAnsi="Times New Roman" w:cs="Times New Roman"/>
                <w:b/>
              </w:rPr>
              <w:t>Percentual de reajuste</w:t>
            </w:r>
          </w:p>
        </w:tc>
      </w:tr>
      <w:tr w:rsidR="00554C6F" w:rsidRPr="00554C6F" w:rsidTr="00554C6F">
        <w:trPr>
          <w:trHeight w:val="230"/>
        </w:trPr>
        <w:tc>
          <w:tcPr>
            <w:tcW w:w="1985" w:type="dxa"/>
          </w:tcPr>
          <w:p w:rsidR="00554C6F" w:rsidRPr="00554C6F" w:rsidRDefault="00554C6F" w:rsidP="00554C6F">
            <w:pPr>
              <w:pStyle w:val="TableParagraph"/>
              <w:spacing w:line="210" w:lineRule="exact"/>
              <w:ind w:left="406" w:right="404"/>
              <w:jc w:val="center"/>
              <w:rPr>
                <w:rFonts w:ascii="Times New Roman" w:hAnsi="Times New Roman" w:cs="Times New Roman"/>
              </w:rPr>
            </w:pPr>
            <w:r w:rsidRPr="00554C6F">
              <w:rPr>
                <w:rFonts w:ascii="Times New Roman" w:hAnsi="Times New Roman" w:cs="Times New Roman"/>
              </w:rPr>
              <w:t>00 A 18</w:t>
            </w:r>
          </w:p>
        </w:tc>
        <w:tc>
          <w:tcPr>
            <w:tcW w:w="2976" w:type="dxa"/>
          </w:tcPr>
          <w:p w:rsidR="00554C6F" w:rsidRPr="00554C6F" w:rsidRDefault="00554C6F" w:rsidP="00554C6F">
            <w:pPr>
              <w:pStyle w:val="TableParagraph"/>
              <w:spacing w:line="210" w:lineRule="exact"/>
              <w:ind w:left="10"/>
              <w:jc w:val="center"/>
              <w:rPr>
                <w:rFonts w:ascii="Times New Roman" w:hAnsi="Times New Roman" w:cs="Times New Roman"/>
              </w:rPr>
            </w:pPr>
            <w:r w:rsidRPr="00554C6F">
              <w:rPr>
                <w:rFonts w:ascii="Times New Roman" w:hAnsi="Times New Roman" w:cs="Times New Roman"/>
                <w:w w:val="99"/>
              </w:rPr>
              <w:t>%</w:t>
            </w:r>
          </w:p>
        </w:tc>
      </w:tr>
      <w:tr w:rsidR="00554C6F" w:rsidRPr="00554C6F" w:rsidTr="00554C6F">
        <w:trPr>
          <w:trHeight w:val="230"/>
        </w:trPr>
        <w:tc>
          <w:tcPr>
            <w:tcW w:w="1985" w:type="dxa"/>
          </w:tcPr>
          <w:p w:rsidR="00554C6F" w:rsidRPr="00554C6F" w:rsidRDefault="00554C6F" w:rsidP="00554C6F">
            <w:pPr>
              <w:pStyle w:val="TableParagraph"/>
              <w:spacing w:line="211" w:lineRule="exact"/>
              <w:ind w:left="406" w:right="404"/>
              <w:jc w:val="center"/>
              <w:rPr>
                <w:rFonts w:ascii="Times New Roman" w:hAnsi="Times New Roman" w:cs="Times New Roman"/>
              </w:rPr>
            </w:pPr>
            <w:r w:rsidRPr="00554C6F">
              <w:rPr>
                <w:rFonts w:ascii="Times New Roman" w:hAnsi="Times New Roman" w:cs="Times New Roman"/>
              </w:rPr>
              <w:t>19 A 23</w:t>
            </w:r>
          </w:p>
        </w:tc>
        <w:tc>
          <w:tcPr>
            <w:tcW w:w="2976" w:type="dxa"/>
          </w:tcPr>
          <w:p w:rsidR="00554C6F" w:rsidRPr="00554C6F" w:rsidRDefault="00554C6F" w:rsidP="00554C6F">
            <w:pPr>
              <w:pStyle w:val="TableParagraph"/>
              <w:spacing w:line="211" w:lineRule="exact"/>
              <w:ind w:left="10"/>
              <w:jc w:val="center"/>
              <w:rPr>
                <w:rFonts w:ascii="Times New Roman" w:hAnsi="Times New Roman" w:cs="Times New Roman"/>
              </w:rPr>
            </w:pPr>
            <w:r w:rsidRPr="00554C6F">
              <w:rPr>
                <w:rFonts w:ascii="Times New Roman" w:hAnsi="Times New Roman" w:cs="Times New Roman"/>
                <w:w w:val="99"/>
              </w:rPr>
              <w:t>%</w:t>
            </w:r>
          </w:p>
        </w:tc>
      </w:tr>
      <w:tr w:rsidR="00554C6F" w:rsidRPr="00554C6F" w:rsidTr="00554C6F">
        <w:trPr>
          <w:trHeight w:val="230"/>
        </w:trPr>
        <w:tc>
          <w:tcPr>
            <w:tcW w:w="1985" w:type="dxa"/>
          </w:tcPr>
          <w:p w:rsidR="00554C6F" w:rsidRPr="00554C6F" w:rsidRDefault="00554C6F" w:rsidP="00554C6F">
            <w:pPr>
              <w:pStyle w:val="TableParagraph"/>
              <w:spacing w:line="210" w:lineRule="exact"/>
              <w:ind w:left="406" w:right="404"/>
              <w:jc w:val="center"/>
              <w:rPr>
                <w:rFonts w:ascii="Times New Roman" w:hAnsi="Times New Roman" w:cs="Times New Roman"/>
              </w:rPr>
            </w:pPr>
            <w:r w:rsidRPr="00554C6F">
              <w:rPr>
                <w:rFonts w:ascii="Times New Roman" w:hAnsi="Times New Roman" w:cs="Times New Roman"/>
              </w:rPr>
              <w:t>24 A 28</w:t>
            </w:r>
          </w:p>
        </w:tc>
        <w:tc>
          <w:tcPr>
            <w:tcW w:w="2976" w:type="dxa"/>
          </w:tcPr>
          <w:p w:rsidR="00554C6F" w:rsidRPr="00554C6F" w:rsidRDefault="00554C6F" w:rsidP="00554C6F">
            <w:pPr>
              <w:pStyle w:val="TableParagraph"/>
              <w:spacing w:line="210" w:lineRule="exact"/>
              <w:ind w:left="10"/>
              <w:jc w:val="center"/>
              <w:rPr>
                <w:rFonts w:ascii="Times New Roman" w:hAnsi="Times New Roman" w:cs="Times New Roman"/>
              </w:rPr>
            </w:pPr>
            <w:r w:rsidRPr="00554C6F">
              <w:rPr>
                <w:rFonts w:ascii="Times New Roman" w:hAnsi="Times New Roman" w:cs="Times New Roman"/>
                <w:w w:val="99"/>
              </w:rPr>
              <w:t>%</w:t>
            </w:r>
          </w:p>
        </w:tc>
      </w:tr>
      <w:tr w:rsidR="00554C6F" w:rsidRPr="00554C6F" w:rsidTr="00554C6F">
        <w:trPr>
          <w:trHeight w:val="230"/>
        </w:trPr>
        <w:tc>
          <w:tcPr>
            <w:tcW w:w="1985" w:type="dxa"/>
          </w:tcPr>
          <w:p w:rsidR="00554C6F" w:rsidRPr="00554C6F" w:rsidRDefault="00554C6F" w:rsidP="00554C6F">
            <w:pPr>
              <w:pStyle w:val="TableParagraph"/>
              <w:spacing w:line="210" w:lineRule="exact"/>
              <w:ind w:left="406" w:right="404"/>
              <w:jc w:val="center"/>
              <w:rPr>
                <w:rFonts w:ascii="Times New Roman" w:hAnsi="Times New Roman" w:cs="Times New Roman"/>
              </w:rPr>
            </w:pPr>
            <w:r w:rsidRPr="00554C6F">
              <w:rPr>
                <w:rFonts w:ascii="Times New Roman" w:hAnsi="Times New Roman" w:cs="Times New Roman"/>
              </w:rPr>
              <w:t>29 A 33</w:t>
            </w:r>
          </w:p>
        </w:tc>
        <w:tc>
          <w:tcPr>
            <w:tcW w:w="2976" w:type="dxa"/>
          </w:tcPr>
          <w:p w:rsidR="00554C6F" w:rsidRPr="00554C6F" w:rsidRDefault="00554C6F" w:rsidP="00554C6F">
            <w:pPr>
              <w:pStyle w:val="TableParagraph"/>
              <w:spacing w:line="210" w:lineRule="exact"/>
              <w:ind w:left="10"/>
              <w:jc w:val="center"/>
              <w:rPr>
                <w:rFonts w:ascii="Times New Roman" w:hAnsi="Times New Roman" w:cs="Times New Roman"/>
              </w:rPr>
            </w:pPr>
            <w:r w:rsidRPr="00554C6F">
              <w:rPr>
                <w:rFonts w:ascii="Times New Roman" w:hAnsi="Times New Roman" w:cs="Times New Roman"/>
                <w:w w:val="99"/>
              </w:rPr>
              <w:t>%</w:t>
            </w:r>
          </w:p>
        </w:tc>
      </w:tr>
      <w:tr w:rsidR="00554C6F" w:rsidRPr="00554C6F" w:rsidTr="00554C6F">
        <w:trPr>
          <w:trHeight w:val="230"/>
        </w:trPr>
        <w:tc>
          <w:tcPr>
            <w:tcW w:w="1985" w:type="dxa"/>
          </w:tcPr>
          <w:p w:rsidR="00554C6F" w:rsidRPr="00554C6F" w:rsidRDefault="00554C6F" w:rsidP="00554C6F">
            <w:pPr>
              <w:pStyle w:val="TableParagraph"/>
              <w:spacing w:line="210" w:lineRule="exact"/>
              <w:ind w:left="406" w:right="404"/>
              <w:jc w:val="center"/>
              <w:rPr>
                <w:rFonts w:ascii="Times New Roman" w:hAnsi="Times New Roman" w:cs="Times New Roman"/>
              </w:rPr>
            </w:pPr>
            <w:r w:rsidRPr="00554C6F">
              <w:rPr>
                <w:rFonts w:ascii="Times New Roman" w:hAnsi="Times New Roman" w:cs="Times New Roman"/>
              </w:rPr>
              <w:t>34 A 38</w:t>
            </w:r>
          </w:p>
        </w:tc>
        <w:tc>
          <w:tcPr>
            <w:tcW w:w="2976" w:type="dxa"/>
          </w:tcPr>
          <w:p w:rsidR="00554C6F" w:rsidRPr="00554C6F" w:rsidRDefault="00554C6F" w:rsidP="00554C6F">
            <w:pPr>
              <w:pStyle w:val="TableParagraph"/>
              <w:spacing w:line="210" w:lineRule="exact"/>
              <w:ind w:left="10"/>
              <w:jc w:val="center"/>
              <w:rPr>
                <w:rFonts w:ascii="Times New Roman" w:hAnsi="Times New Roman" w:cs="Times New Roman"/>
              </w:rPr>
            </w:pPr>
            <w:r w:rsidRPr="00554C6F">
              <w:rPr>
                <w:rFonts w:ascii="Times New Roman" w:hAnsi="Times New Roman" w:cs="Times New Roman"/>
                <w:w w:val="99"/>
              </w:rPr>
              <w:t>%</w:t>
            </w:r>
          </w:p>
        </w:tc>
      </w:tr>
      <w:tr w:rsidR="00554C6F" w:rsidRPr="00554C6F" w:rsidTr="00554C6F">
        <w:trPr>
          <w:trHeight w:val="230"/>
        </w:trPr>
        <w:tc>
          <w:tcPr>
            <w:tcW w:w="1985" w:type="dxa"/>
          </w:tcPr>
          <w:p w:rsidR="00554C6F" w:rsidRPr="00554C6F" w:rsidRDefault="00554C6F" w:rsidP="00554C6F">
            <w:pPr>
              <w:pStyle w:val="TableParagraph"/>
              <w:spacing w:line="210" w:lineRule="exact"/>
              <w:ind w:left="406" w:right="404"/>
              <w:jc w:val="center"/>
              <w:rPr>
                <w:rFonts w:ascii="Times New Roman" w:hAnsi="Times New Roman" w:cs="Times New Roman"/>
              </w:rPr>
            </w:pPr>
            <w:r w:rsidRPr="00554C6F">
              <w:rPr>
                <w:rFonts w:ascii="Times New Roman" w:hAnsi="Times New Roman" w:cs="Times New Roman"/>
              </w:rPr>
              <w:t>39 A 43</w:t>
            </w:r>
          </w:p>
        </w:tc>
        <w:tc>
          <w:tcPr>
            <w:tcW w:w="2976" w:type="dxa"/>
          </w:tcPr>
          <w:p w:rsidR="00554C6F" w:rsidRPr="00554C6F" w:rsidRDefault="00554C6F" w:rsidP="00554C6F">
            <w:pPr>
              <w:pStyle w:val="TableParagraph"/>
              <w:spacing w:line="210" w:lineRule="exact"/>
              <w:ind w:left="10"/>
              <w:jc w:val="center"/>
              <w:rPr>
                <w:rFonts w:ascii="Times New Roman" w:hAnsi="Times New Roman" w:cs="Times New Roman"/>
              </w:rPr>
            </w:pPr>
            <w:r w:rsidRPr="00554C6F">
              <w:rPr>
                <w:rFonts w:ascii="Times New Roman" w:hAnsi="Times New Roman" w:cs="Times New Roman"/>
                <w:w w:val="99"/>
              </w:rPr>
              <w:t>%</w:t>
            </w:r>
          </w:p>
        </w:tc>
      </w:tr>
      <w:tr w:rsidR="00554C6F" w:rsidRPr="00554C6F" w:rsidTr="00554C6F">
        <w:trPr>
          <w:trHeight w:val="230"/>
        </w:trPr>
        <w:tc>
          <w:tcPr>
            <w:tcW w:w="1985" w:type="dxa"/>
          </w:tcPr>
          <w:p w:rsidR="00554C6F" w:rsidRPr="00554C6F" w:rsidRDefault="00554C6F" w:rsidP="00554C6F">
            <w:pPr>
              <w:pStyle w:val="TableParagraph"/>
              <w:spacing w:line="210" w:lineRule="exact"/>
              <w:ind w:left="406" w:right="404"/>
              <w:jc w:val="center"/>
              <w:rPr>
                <w:rFonts w:ascii="Times New Roman" w:hAnsi="Times New Roman" w:cs="Times New Roman"/>
              </w:rPr>
            </w:pPr>
            <w:r w:rsidRPr="00554C6F">
              <w:rPr>
                <w:rFonts w:ascii="Times New Roman" w:hAnsi="Times New Roman" w:cs="Times New Roman"/>
              </w:rPr>
              <w:t>44 A 48</w:t>
            </w:r>
          </w:p>
        </w:tc>
        <w:tc>
          <w:tcPr>
            <w:tcW w:w="2976" w:type="dxa"/>
          </w:tcPr>
          <w:p w:rsidR="00554C6F" w:rsidRPr="00554C6F" w:rsidRDefault="00554C6F" w:rsidP="00554C6F">
            <w:pPr>
              <w:pStyle w:val="TableParagraph"/>
              <w:spacing w:line="210" w:lineRule="exact"/>
              <w:ind w:left="10"/>
              <w:jc w:val="center"/>
              <w:rPr>
                <w:rFonts w:ascii="Times New Roman" w:hAnsi="Times New Roman" w:cs="Times New Roman"/>
              </w:rPr>
            </w:pPr>
            <w:r w:rsidRPr="00554C6F">
              <w:rPr>
                <w:rFonts w:ascii="Times New Roman" w:hAnsi="Times New Roman" w:cs="Times New Roman"/>
                <w:w w:val="99"/>
              </w:rPr>
              <w:t>%</w:t>
            </w:r>
          </w:p>
        </w:tc>
      </w:tr>
      <w:tr w:rsidR="00554C6F" w:rsidRPr="00554C6F" w:rsidTr="00554C6F">
        <w:trPr>
          <w:trHeight w:val="230"/>
        </w:trPr>
        <w:tc>
          <w:tcPr>
            <w:tcW w:w="1985" w:type="dxa"/>
          </w:tcPr>
          <w:p w:rsidR="00554C6F" w:rsidRPr="00554C6F" w:rsidRDefault="00554C6F" w:rsidP="00554C6F">
            <w:pPr>
              <w:pStyle w:val="TableParagraph"/>
              <w:spacing w:line="210" w:lineRule="exact"/>
              <w:ind w:left="406" w:right="404"/>
              <w:jc w:val="center"/>
              <w:rPr>
                <w:rFonts w:ascii="Times New Roman" w:hAnsi="Times New Roman" w:cs="Times New Roman"/>
              </w:rPr>
            </w:pPr>
            <w:r w:rsidRPr="00554C6F">
              <w:rPr>
                <w:rFonts w:ascii="Times New Roman" w:hAnsi="Times New Roman" w:cs="Times New Roman"/>
              </w:rPr>
              <w:t>49 A 53</w:t>
            </w:r>
          </w:p>
        </w:tc>
        <w:tc>
          <w:tcPr>
            <w:tcW w:w="2976" w:type="dxa"/>
          </w:tcPr>
          <w:p w:rsidR="00554C6F" w:rsidRPr="00554C6F" w:rsidRDefault="00554C6F" w:rsidP="00554C6F">
            <w:pPr>
              <w:pStyle w:val="TableParagraph"/>
              <w:spacing w:line="210" w:lineRule="exact"/>
              <w:ind w:left="10"/>
              <w:jc w:val="center"/>
              <w:rPr>
                <w:rFonts w:ascii="Times New Roman" w:hAnsi="Times New Roman" w:cs="Times New Roman"/>
              </w:rPr>
            </w:pPr>
            <w:r w:rsidRPr="00554C6F">
              <w:rPr>
                <w:rFonts w:ascii="Times New Roman" w:hAnsi="Times New Roman" w:cs="Times New Roman"/>
                <w:w w:val="99"/>
              </w:rPr>
              <w:t>%</w:t>
            </w:r>
          </w:p>
        </w:tc>
      </w:tr>
      <w:tr w:rsidR="00554C6F" w:rsidRPr="00554C6F" w:rsidTr="00554C6F">
        <w:trPr>
          <w:trHeight w:val="230"/>
        </w:trPr>
        <w:tc>
          <w:tcPr>
            <w:tcW w:w="1985" w:type="dxa"/>
          </w:tcPr>
          <w:p w:rsidR="00554C6F" w:rsidRPr="00554C6F" w:rsidRDefault="00554C6F" w:rsidP="00554C6F">
            <w:pPr>
              <w:pStyle w:val="TableParagraph"/>
              <w:spacing w:line="210" w:lineRule="exact"/>
              <w:ind w:left="406" w:right="404"/>
              <w:jc w:val="center"/>
              <w:rPr>
                <w:rFonts w:ascii="Times New Roman" w:hAnsi="Times New Roman" w:cs="Times New Roman"/>
              </w:rPr>
            </w:pPr>
            <w:r w:rsidRPr="00554C6F">
              <w:rPr>
                <w:rFonts w:ascii="Times New Roman" w:hAnsi="Times New Roman" w:cs="Times New Roman"/>
              </w:rPr>
              <w:t>54 A 58</w:t>
            </w:r>
          </w:p>
        </w:tc>
        <w:tc>
          <w:tcPr>
            <w:tcW w:w="2976" w:type="dxa"/>
          </w:tcPr>
          <w:p w:rsidR="00554C6F" w:rsidRPr="00554C6F" w:rsidRDefault="00554C6F" w:rsidP="00554C6F">
            <w:pPr>
              <w:pStyle w:val="TableParagraph"/>
              <w:spacing w:line="210" w:lineRule="exact"/>
              <w:ind w:left="10"/>
              <w:jc w:val="center"/>
              <w:rPr>
                <w:rFonts w:ascii="Times New Roman" w:hAnsi="Times New Roman" w:cs="Times New Roman"/>
              </w:rPr>
            </w:pPr>
            <w:r w:rsidRPr="00554C6F">
              <w:rPr>
                <w:rFonts w:ascii="Times New Roman" w:hAnsi="Times New Roman" w:cs="Times New Roman"/>
                <w:w w:val="99"/>
              </w:rPr>
              <w:t>%</w:t>
            </w:r>
          </w:p>
        </w:tc>
      </w:tr>
      <w:tr w:rsidR="00554C6F" w:rsidRPr="00554C6F" w:rsidTr="00554C6F">
        <w:trPr>
          <w:trHeight w:val="230"/>
        </w:trPr>
        <w:tc>
          <w:tcPr>
            <w:tcW w:w="1985" w:type="dxa"/>
          </w:tcPr>
          <w:p w:rsidR="00554C6F" w:rsidRPr="00554C6F" w:rsidRDefault="00554C6F" w:rsidP="00554C6F">
            <w:pPr>
              <w:pStyle w:val="TableParagraph"/>
              <w:spacing w:line="210" w:lineRule="exact"/>
              <w:ind w:left="408" w:right="402"/>
              <w:jc w:val="center"/>
              <w:rPr>
                <w:rFonts w:ascii="Times New Roman" w:hAnsi="Times New Roman" w:cs="Times New Roman"/>
              </w:rPr>
            </w:pPr>
            <w:r w:rsidRPr="00554C6F">
              <w:rPr>
                <w:rFonts w:ascii="Times New Roman" w:hAnsi="Times New Roman" w:cs="Times New Roman"/>
              </w:rPr>
              <w:t>59 ou +</w:t>
            </w:r>
          </w:p>
        </w:tc>
        <w:tc>
          <w:tcPr>
            <w:tcW w:w="2976" w:type="dxa"/>
          </w:tcPr>
          <w:p w:rsidR="00554C6F" w:rsidRPr="00554C6F" w:rsidRDefault="00554C6F" w:rsidP="00554C6F">
            <w:pPr>
              <w:pStyle w:val="TableParagraph"/>
              <w:spacing w:line="210" w:lineRule="exact"/>
              <w:ind w:left="10"/>
              <w:jc w:val="center"/>
              <w:rPr>
                <w:rFonts w:ascii="Times New Roman" w:hAnsi="Times New Roman" w:cs="Times New Roman"/>
              </w:rPr>
            </w:pPr>
            <w:r w:rsidRPr="00554C6F">
              <w:rPr>
                <w:rFonts w:ascii="Times New Roman" w:hAnsi="Times New Roman" w:cs="Times New Roman"/>
                <w:w w:val="99"/>
              </w:rPr>
              <w:t>%</w:t>
            </w:r>
          </w:p>
        </w:tc>
      </w:tr>
    </w:tbl>
    <w:p w:rsidR="00554C6F" w:rsidRPr="00554C6F" w:rsidRDefault="00554C6F" w:rsidP="00554C6F">
      <w:pPr>
        <w:pStyle w:val="Corpodetexto"/>
        <w:spacing w:before="9"/>
        <w:rPr>
          <w:rFonts w:ascii="Times New Roman" w:hAnsi="Times New Roman" w:cs="Times New Roman"/>
        </w:rPr>
      </w:pPr>
    </w:p>
    <w:p w:rsidR="00554C6F" w:rsidRPr="00554C6F" w:rsidRDefault="00554C6F" w:rsidP="00554C6F">
      <w:pPr>
        <w:pStyle w:val="Corpodetexto"/>
        <w:rPr>
          <w:rFonts w:ascii="Times New Roman" w:hAnsi="Times New Roman" w:cs="Times New Roman"/>
        </w:rPr>
      </w:pPr>
    </w:p>
    <w:p w:rsidR="00554C6F" w:rsidRPr="00554C6F" w:rsidRDefault="00554C6F" w:rsidP="00554C6F">
      <w:pPr>
        <w:pStyle w:val="Ttulo1"/>
        <w:spacing w:before="1"/>
        <w:ind w:left="315"/>
        <w:rPr>
          <w:rFonts w:ascii="Times New Roman" w:hAnsi="Times New Roman" w:cs="Times New Roman"/>
          <w:sz w:val="22"/>
          <w:szCs w:val="22"/>
        </w:rPr>
      </w:pPr>
      <w:r w:rsidRPr="00554C6F">
        <w:rPr>
          <w:rFonts w:ascii="Times New Roman" w:hAnsi="Times New Roman" w:cs="Times New Roman"/>
          <w:sz w:val="22"/>
          <w:szCs w:val="22"/>
        </w:rPr>
        <w:t>CLÁUSULA 14ª - REGRAS PARA PLANOS COLETIVOS</w:t>
      </w:r>
    </w:p>
    <w:p w:rsidR="00554C6F" w:rsidRPr="00554C6F" w:rsidRDefault="00554C6F" w:rsidP="00554C6F">
      <w:pPr>
        <w:pStyle w:val="Corpodetexto"/>
        <w:spacing w:before="9"/>
        <w:rPr>
          <w:rFonts w:ascii="Times New Roman" w:hAnsi="Times New Roman" w:cs="Times New Roman"/>
          <w:b/>
        </w:rPr>
      </w:pPr>
    </w:p>
    <w:p w:rsidR="00554C6F" w:rsidRPr="00554C6F" w:rsidRDefault="00554C6F" w:rsidP="00554C6F">
      <w:pPr>
        <w:pStyle w:val="Corpodetexto"/>
        <w:spacing w:before="1"/>
        <w:ind w:left="303" w:right="400"/>
        <w:jc w:val="both"/>
        <w:rPr>
          <w:rFonts w:ascii="Times New Roman" w:hAnsi="Times New Roman" w:cs="Times New Roman"/>
        </w:rPr>
      </w:pPr>
      <w:r w:rsidRPr="00554C6F">
        <w:rPr>
          <w:rFonts w:ascii="Times New Roman" w:hAnsi="Times New Roman" w:cs="Times New Roman"/>
        </w:rPr>
        <w:t xml:space="preserve">O presente contrato observa o </w:t>
      </w:r>
      <w:r w:rsidRPr="00554C6F">
        <w:rPr>
          <w:rFonts w:ascii="Times New Roman" w:hAnsi="Times New Roman" w:cs="Times New Roman"/>
          <w:b/>
          <w:i/>
        </w:rPr>
        <w:t xml:space="preserve">Regime de Contratação Coletivo </w:t>
      </w:r>
      <w:r w:rsidRPr="00554C6F">
        <w:rPr>
          <w:rFonts w:ascii="Times New Roman" w:hAnsi="Times New Roman" w:cs="Times New Roman"/>
          <w:b/>
        </w:rPr>
        <w:t>Empresarial</w:t>
      </w:r>
      <w:r w:rsidRPr="00554C6F">
        <w:rPr>
          <w:rFonts w:ascii="Times New Roman" w:hAnsi="Times New Roman" w:cs="Times New Roman"/>
        </w:rPr>
        <w:t>, entendido como aquele que oferece cobertura da atenção a saúde prestada à população delimitada e vinculada à pessoa jurídica CONTRATANTE por relação estatutária.</w:t>
      </w:r>
    </w:p>
    <w:p w:rsidR="00554C6F" w:rsidRPr="00554C6F" w:rsidRDefault="00554C6F" w:rsidP="00554C6F">
      <w:pPr>
        <w:pStyle w:val="Corpodetexto"/>
        <w:spacing w:before="1"/>
        <w:rPr>
          <w:rFonts w:ascii="Times New Roman" w:hAnsi="Times New Roman" w:cs="Times New Roman"/>
        </w:rPr>
      </w:pPr>
    </w:p>
    <w:p w:rsidR="00554C6F" w:rsidRPr="00554C6F" w:rsidRDefault="00554C6F" w:rsidP="008B7B31">
      <w:pPr>
        <w:pStyle w:val="Ttulo1"/>
        <w:keepNext w:val="0"/>
        <w:widowControl w:val="0"/>
        <w:numPr>
          <w:ilvl w:val="0"/>
          <w:numId w:val="6"/>
        </w:numPr>
        <w:tabs>
          <w:tab w:val="left" w:pos="470"/>
        </w:tabs>
        <w:autoSpaceDE w:val="0"/>
        <w:autoSpaceDN w:val="0"/>
        <w:spacing w:before="0" w:after="0"/>
        <w:ind w:left="469" w:hanging="167"/>
        <w:jc w:val="both"/>
        <w:rPr>
          <w:rFonts w:ascii="Times New Roman" w:hAnsi="Times New Roman" w:cs="Times New Roman"/>
          <w:sz w:val="22"/>
          <w:szCs w:val="22"/>
        </w:rPr>
      </w:pPr>
      <w:r w:rsidRPr="00554C6F">
        <w:rPr>
          <w:rFonts w:ascii="Times New Roman" w:hAnsi="Times New Roman" w:cs="Times New Roman"/>
          <w:sz w:val="22"/>
          <w:szCs w:val="22"/>
        </w:rPr>
        <w:t>- ABSORÇÃO DE CARÊNCIAS EM CASO DE RESCISÃO DESTE</w:t>
      </w:r>
      <w:r w:rsidRPr="00554C6F">
        <w:rPr>
          <w:rFonts w:ascii="Times New Roman" w:hAnsi="Times New Roman" w:cs="Times New Roman"/>
          <w:spacing w:val="8"/>
          <w:sz w:val="22"/>
          <w:szCs w:val="22"/>
        </w:rPr>
        <w:t xml:space="preserve"> </w:t>
      </w:r>
      <w:r w:rsidRPr="00554C6F">
        <w:rPr>
          <w:rFonts w:ascii="Times New Roman" w:hAnsi="Times New Roman" w:cs="Times New Roman"/>
          <w:sz w:val="22"/>
          <w:szCs w:val="22"/>
        </w:rPr>
        <w:t>CONTRATO</w:t>
      </w:r>
    </w:p>
    <w:p w:rsidR="00554C6F" w:rsidRPr="00554C6F" w:rsidRDefault="00554C6F" w:rsidP="00554C6F">
      <w:pPr>
        <w:pStyle w:val="Corpodetexto"/>
        <w:spacing w:before="1"/>
        <w:rPr>
          <w:rFonts w:ascii="Times New Roman" w:hAnsi="Times New Roman" w:cs="Times New Roman"/>
          <w:b/>
        </w:rPr>
      </w:pPr>
    </w:p>
    <w:p w:rsidR="00554C6F" w:rsidRPr="00554C6F" w:rsidRDefault="00554C6F" w:rsidP="00554C6F">
      <w:pPr>
        <w:pStyle w:val="Corpodetexto"/>
        <w:spacing w:before="1"/>
        <w:ind w:left="303" w:right="401"/>
        <w:jc w:val="both"/>
        <w:rPr>
          <w:rFonts w:ascii="Times New Roman" w:hAnsi="Times New Roman" w:cs="Times New Roman"/>
        </w:rPr>
      </w:pPr>
      <w:r w:rsidRPr="00554C6F">
        <w:rPr>
          <w:rFonts w:ascii="Times New Roman" w:hAnsi="Times New Roman" w:cs="Times New Roman"/>
        </w:rPr>
        <w:t xml:space="preserve">Em caso de cancelamento deste contrato, a CONTRATADA disponibilizará para os beneficiários (titulares e dependentes) inscritos, um plano de assistência à saúde na modalidade individual ou familiar, descontadas as carências já cumpridas neste contrato, </w:t>
      </w:r>
      <w:r w:rsidRPr="00554C6F">
        <w:rPr>
          <w:rFonts w:ascii="Times New Roman" w:hAnsi="Times New Roman" w:cs="Times New Roman"/>
          <w:b/>
        </w:rPr>
        <w:t>pelo valor de tabela de vendas vigente na data da opção</w:t>
      </w:r>
      <w:r w:rsidRPr="00554C6F">
        <w:rPr>
          <w:rFonts w:ascii="Times New Roman" w:hAnsi="Times New Roman" w:cs="Times New Roman"/>
        </w:rPr>
        <w:t>. Considera-se na contagem de prazos de carências, o tempo de permanência dos beneficiários no plano</w:t>
      </w:r>
      <w:r w:rsidRPr="00554C6F">
        <w:rPr>
          <w:rFonts w:ascii="Times New Roman" w:hAnsi="Times New Roman" w:cs="Times New Roman"/>
          <w:spacing w:val="-3"/>
        </w:rPr>
        <w:t xml:space="preserve"> </w:t>
      </w:r>
      <w:r w:rsidRPr="00554C6F">
        <w:rPr>
          <w:rFonts w:ascii="Times New Roman" w:hAnsi="Times New Roman" w:cs="Times New Roman"/>
        </w:rPr>
        <w:t>cancelado.</w:t>
      </w:r>
    </w:p>
    <w:p w:rsidR="00554C6F" w:rsidRPr="00554C6F" w:rsidRDefault="00554C6F" w:rsidP="00554C6F">
      <w:pPr>
        <w:pStyle w:val="Corpodetexto"/>
        <w:spacing w:before="11"/>
        <w:rPr>
          <w:rFonts w:ascii="Times New Roman" w:hAnsi="Times New Roman" w:cs="Times New Roman"/>
        </w:rPr>
      </w:pPr>
    </w:p>
    <w:p w:rsidR="00554C6F" w:rsidRPr="00554C6F" w:rsidRDefault="00554C6F" w:rsidP="00554C6F">
      <w:pPr>
        <w:ind w:left="303" w:right="399"/>
        <w:jc w:val="both"/>
        <w:rPr>
          <w:rFonts w:ascii="Times New Roman" w:hAnsi="Times New Roman" w:cs="Times New Roman"/>
        </w:rPr>
      </w:pPr>
      <w:r w:rsidRPr="00554C6F">
        <w:rPr>
          <w:rFonts w:ascii="Times New Roman" w:hAnsi="Times New Roman" w:cs="Times New Roman"/>
          <w:b/>
        </w:rPr>
        <w:t xml:space="preserve">Parágrafo Primeiro. </w:t>
      </w:r>
      <w:r w:rsidRPr="00554C6F">
        <w:rPr>
          <w:rFonts w:ascii="Times New Roman" w:hAnsi="Times New Roman" w:cs="Times New Roman"/>
        </w:rPr>
        <w:t xml:space="preserve">Os beneficiários devem fazer a sua </w:t>
      </w:r>
      <w:r w:rsidRPr="00554C6F">
        <w:rPr>
          <w:rFonts w:ascii="Times New Roman" w:hAnsi="Times New Roman" w:cs="Times New Roman"/>
          <w:b/>
        </w:rPr>
        <w:t xml:space="preserve">opção </w:t>
      </w:r>
      <w:r w:rsidRPr="00554C6F">
        <w:rPr>
          <w:rFonts w:ascii="Times New Roman" w:hAnsi="Times New Roman" w:cs="Times New Roman"/>
        </w:rPr>
        <w:t xml:space="preserve">pelo plano individual ou familiar, no </w:t>
      </w:r>
      <w:r w:rsidRPr="00554C6F">
        <w:rPr>
          <w:rFonts w:ascii="Times New Roman" w:hAnsi="Times New Roman" w:cs="Times New Roman"/>
          <w:b/>
        </w:rPr>
        <w:t>prazo máximo de 30 dias após o cancelamento deste contrato</w:t>
      </w:r>
      <w:r w:rsidRPr="00554C6F">
        <w:rPr>
          <w:rFonts w:ascii="Times New Roman" w:hAnsi="Times New Roman" w:cs="Times New Roman"/>
        </w:rPr>
        <w:t>.</w:t>
      </w:r>
    </w:p>
    <w:p w:rsidR="00554C6F" w:rsidRPr="00554C6F" w:rsidRDefault="00554C6F" w:rsidP="00554C6F">
      <w:pPr>
        <w:pStyle w:val="Corpodetexto"/>
        <w:spacing w:before="10"/>
        <w:rPr>
          <w:rFonts w:ascii="Times New Roman" w:hAnsi="Times New Roman" w:cs="Times New Roman"/>
        </w:rPr>
      </w:pPr>
    </w:p>
    <w:p w:rsidR="00554C6F" w:rsidRPr="00554C6F" w:rsidRDefault="00554C6F" w:rsidP="00554C6F">
      <w:pPr>
        <w:ind w:left="303" w:right="402"/>
        <w:jc w:val="both"/>
        <w:rPr>
          <w:rFonts w:ascii="Times New Roman" w:hAnsi="Times New Roman" w:cs="Times New Roman"/>
        </w:rPr>
      </w:pPr>
      <w:r w:rsidRPr="00554C6F">
        <w:rPr>
          <w:rFonts w:ascii="Times New Roman" w:hAnsi="Times New Roman" w:cs="Times New Roman"/>
          <w:b/>
        </w:rPr>
        <w:t xml:space="preserve">Parágrafo Segundo. </w:t>
      </w:r>
      <w:r w:rsidRPr="00554C6F">
        <w:rPr>
          <w:rFonts w:ascii="Times New Roman" w:hAnsi="Times New Roman" w:cs="Times New Roman"/>
        </w:rPr>
        <w:t xml:space="preserve">É de </w:t>
      </w:r>
      <w:r w:rsidRPr="00554C6F">
        <w:rPr>
          <w:rFonts w:ascii="Times New Roman" w:hAnsi="Times New Roman" w:cs="Times New Roman"/>
          <w:b/>
        </w:rPr>
        <w:t xml:space="preserve">responsabilidade da (o) CONTRATANTE comunicar aos beneficiários o cancelamento deste contrato </w:t>
      </w:r>
      <w:r w:rsidRPr="00554C6F">
        <w:rPr>
          <w:rFonts w:ascii="Times New Roman" w:hAnsi="Times New Roman" w:cs="Times New Roman"/>
        </w:rPr>
        <w:t>e do benefício disposto nesta cláusula, em tempo hábil para o cumprimento do prazo de opção acima</w:t>
      </w:r>
      <w:r w:rsidRPr="00554C6F">
        <w:rPr>
          <w:rFonts w:ascii="Times New Roman" w:hAnsi="Times New Roman" w:cs="Times New Roman"/>
          <w:spacing w:val="-3"/>
        </w:rPr>
        <w:t xml:space="preserve"> </w:t>
      </w:r>
      <w:r w:rsidRPr="00554C6F">
        <w:rPr>
          <w:rFonts w:ascii="Times New Roman" w:hAnsi="Times New Roman" w:cs="Times New Roman"/>
        </w:rPr>
        <w:t>mencionado.</w:t>
      </w:r>
    </w:p>
    <w:p w:rsidR="00554C6F" w:rsidRPr="00554C6F" w:rsidRDefault="00554C6F" w:rsidP="00554C6F">
      <w:pPr>
        <w:pStyle w:val="Corpodetexto"/>
        <w:rPr>
          <w:rFonts w:ascii="Times New Roman" w:hAnsi="Times New Roman" w:cs="Times New Roman"/>
        </w:rPr>
      </w:pPr>
    </w:p>
    <w:p w:rsidR="00554C6F" w:rsidRPr="00554C6F" w:rsidRDefault="00554C6F" w:rsidP="00554C6F">
      <w:pPr>
        <w:pStyle w:val="Corpodetexto"/>
        <w:rPr>
          <w:rFonts w:ascii="Times New Roman" w:hAnsi="Times New Roman" w:cs="Times New Roman"/>
        </w:rPr>
      </w:pPr>
    </w:p>
    <w:p w:rsidR="00554C6F" w:rsidRPr="00554C6F" w:rsidRDefault="00554C6F" w:rsidP="00554C6F">
      <w:pPr>
        <w:pStyle w:val="Ttulo1"/>
        <w:spacing w:before="1"/>
        <w:ind w:left="315"/>
        <w:jc w:val="both"/>
        <w:rPr>
          <w:rFonts w:ascii="Times New Roman" w:hAnsi="Times New Roman" w:cs="Times New Roman"/>
          <w:sz w:val="22"/>
          <w:szCs w:val="22"/>
        </w:rPr>
      </w:pPr>
      <w:r w:rsidRPr="00554C6F">
        <w:rPr>
          <w:rFonts w:ascii="Times New Roman" w:hAnsi="Times New Roman" w:cs="Times New Roman"/>
          <w:sz w:val="22"/>
          <w:szCs w:val="22"/>
        </w:rPr>
        <w:t>CLÁUSULA 15ª - CONDIÇÕES DA PERDA DA QUALIDADE DE BENEFICIÁRIO</w:t>
      </w:r>
    </w:p>
    <w:p w:rsidR="00554C6F" w:rsidRPr="00554C6F" w:rsidRDefault="00554C6F" w:rsidP="00554C6F">
      <w:pPr>
        <w:pStyle w:val="Corpodetexto"/>
        <w:rPr>
          <w:rFonts w:ascii="Times New Roman" w:hAnsi="Times New Roman" w:cs="Times New Roman"/>
          <w:b/>
        </w:rPr>
      </w:pPr>
    </w:p>
    <w:p w:rsidR="00554C6F" w:rsidRPr="00554C6F" w:rsidRDefault="00554C6F" w:rsidP="00554C6F">
      <w:pPr>
        <w:pStyle w:val="Corpodetexto"/>
        <w:ind w:left="303" w:right="393"/>
        <w:jc w:val="both"/>
        <w:rPr>
          <w:rFonts w:ascii="Times New Roman" w:hAnsi="Times New Roman" w:cs="Times New Roman"/>
        </w:rPr>
      </w:pPr>
      <w:r w:rsidRPr="00554C6F">
        <w:rPr>
          <w:rFonts w:ascii="Times New Roman" w:hAnsi="Times New Roman" w:cs="Times New Roman"/>
        </w:rPr>
        <w:t>Será excluído do contrato o beneficiário titular e dependentes, quando o contrato for rescindido, conforme prevê Cláusula Suspensão ou Rescisão Contratual e também, nas situações abaixo:</w:t>
      </w:r>
    </w:p>
    <w:p w:rsidR="00554C6F" w:rsidRPr="00554C6F" w:rsidRDefault="00554C6F" w:rsidP="00554C6F">
      <w:pPr>
        <w:pStyle w:val="Corpodetexto"/>
        <w:spacing w:before="1"/>
        <w:rPr>
          <w:rFonts w:ascii="Times New Roman" w:hAnsi="Times New Roman" w:cs="Times New Roman"/>
        </w:rPr>
      </w:pPr>
    </w:p>
    <w:p w:rsidR="00554C6F" w:rsidRPr="00554C6F" w:rsidRDefault="00554C6F" w:rsidP="008B7B31">
      <w:pPr>
        <w:pStyle w:val="Ttulo1"/>
        <w:keepNext w:val="0"/>
        <w:widowControl w:val="0"/>
        <w:numPr>
          <w:ilvl w:val="1"/>
          <w:numId w:val="6"/>
        </w:numPr>
        <w:tabs>
          <w:tab w:val="left" w:pos="588"/>
        </w:tabs>
        <w:autoSpaceDE w:val="0"/>
        <w:autoSpaceDN w:val="0"/>
        <w:spacing w:before="1" w:after="0" w:line="229" w:lineRule="exact"/>
        <w:jc w:val="left"/>
        <w:rPr>
          <w:rFonts w:ascii="Times New Roman" w:hAnsi="Times New Roman" w:cs="Times New Roman"/>
          <w:sz w:val="22"/>
          <w:szCs w:val="22"/>
        </w:rPr>
      </w:pPr>
      <w:r w:rsidRPr="00554C6F">
        <w:rPr>
          <w:rFonts w:ascii="Times New Roman" w:hAnsi="Times New Roman" w:cs="Times New Roman"/>
          <w:sz w:val="22"/>
          <w:szCs w:val="22"/>
        </w:rPr>
        <w:t>POR INTERESSE DO BENEFICIÁRIO</w:t>
      </w:r>
      <w:r w:rsidRPr="00554C6F">
        <w:rPr>
          <w:rFonts w:ascii="Times New Roman" w:hAnsi="Times New Roman" w:cs="Times New Roman"/>
          <w:spacing w:val="-1"/>
          <w:sz w:val="22"/>
          <w:szCs w:val="22"/>
        </w:rPr>
        <w:t xml:space="preserve"> </w:t>
      </w:r>
      <w:r w:rsidRPr="00554C6F">
        <w:rPr>
          <w:rFonts w:ascii="Times New Roman" w:hAnsi="Times New Roman" w:cs="Times New Roman"/>
          <w:sz w:val="22"/>
          <w:szCs w:val="22"/>
        </w:rPr>
        <w:t>TITULAR</w:t>
      </w:r>
    </w:p>
    <w:p w:rsidR="00554C6F" w:rsidRPr="00554C6F" w:rsidRDefault="00554C6F" w:rsidP="008B7B31">
      <w:pPr>
        <w:pStyle w:val="PargrafodaLista"/>
        <w:widowControl w:val="0"/>
        <w:numPr>
          <w:ilvl w:val="2"/>
          <w:numId w:val="6"/>
        </w:numPr>
        <w:tabs>
          <w:tab w:val="left" w:pos="870"/>
        </w:tabs>
        <w:autoSpaceDE w:val="0"/>
        <w:autoSpaceDN w:val="0"/>
        <w:spacing w:after="0" w:line="240" w:lineRule="auto"/>
        <w:ind w:right="398"/>
        <w:contextualSpacing w:val="0"/>
        <w:jc w:val="both"/>
        <w:rPr>
          <w:rFonts w:ascii="Times New Roman" w:hAnsi="Times New Roman" w:cs="Times New Roman"/>
        </w:rPr>
      </w:pPr>
      <w:r w:rsidRPr="00554C6F">
        <w:rPr>
          <w:rFonts w:ascii="Times New Roman" w:hAnsi="Times New Roman" w:cs="Times New Roman"/>
        </w:rPr>
        <w:t xml:space="preserve">mediante solicitação do titular ao(a) CONTRATANTE, devendo este(a) comunicar a CONTRATADA no prazo de até 30 dias do pedido. </w:t>
      </w:r>
      <w:r w:rsidRPr="00554C6F">
        <w:rPr>
          <w:rFonts w:ascii="Times New Roman" w:hAnsi="Times New Roman" w:cs="Times New Roman"/>
          <w:b/>
        </w:rPr>
        <w:t>Neste caso</w:t>
      </w:r>
      <w:r w:rsidRPr="00554C6F">
        <w:rPr>
          <w:rFonts w:ascii="Times New Roman" w:hAnsi="Times New Roman" w:cs="Times New Roman"/>
        </w:rPr>
        <w:t xml:space="preserve">, </w:t>
      </w:r>
      <w:r w:rsidRPr="00554C6F">
        <w:rPr>
          <w:rFonts w:ascii="Times New Roman" w:hAnsi="Times New Roman" w:cs="Times New Roman"/>
          <w:u w:val="single"/>
        </w:rPr>
        <w:t>a exclusão terá</w:t>
      </w:r>
      <w:r w:rsidRPr="00554C6F">
        <w:rPr>
          <w:rFonts w:ascii="Times New Roman" w:hAnsi="Times New Roman" w:cs="Times New Roman"/>
        </w:rPr>
        <w:t xml:space="preserve"> </w:t>
      </w:r>
      <w:r w:rsidRPr="00554C6F">
        <w:rPr>
          <w:rFonts w:ascii="Times New Roman" w:hAnsi="Times New Roman" w:cs="Times New Roman"/>
          <w:u w:val="single"/>
        </w:rPr>
        <w:t>efeito</w:t>
      </w:r>
      <w:r w:rsidRPr="00554C6F">
        <w:rPr>
          <w:rFonts w:ascii="Times New Roman" w:hAnsi="Times New Roman" w:cs="Times New Roman"/>
        </w:rPr>
        <w:t xml:space="preserve"> </w:t>
      </w:r>
      <w:r w:rsidRPr="00554C6F">
        <w:rPr>
          <w:rFonts w:ascii="Times New Roman" w:hAnsi="Times New Roman" w:cs="Times New Roman"/>
          <w:u w:val="single"/>
        </w:rPr>
        <w:t>a partir da</w:t>
      </w:r>
      <w:r w:rsidRPr="00554C6F">
        <w:rPr>
          <w:rFonts w:ascii="Times New Roman" w:hAnsi="Times New Roman" w:cs="Times New Roman"/>
        </w:rPr>
        <w:t xml:space="preserve"> </w:t>
      </w:r>
      <w:r w:rsidRPr="00554C6F">
        <w:rPr>
          <w:rFonts w:ascii="Times New Roman" w:hAnsi="Times New Roman" w:cs="Times New Roman"/>
          <w:u w:val="single"/>
        </w:rPr>
        <w:t>data</w:t>
      </w:r>
      <w:r w:rsidRPr="00554C6F">
        <w:rPr>
          <w:rFonts w:ascii="Times New Roman" w:hAnsi="Times New Roman" w:cs="Times New Roman"/>
        </w:rPr>
        <w:t xml:space="preserve"> </w:t>
      </w:r>
      <w:r w:rsidRPr="00554C6F">
        <w:rPr>
          <w:rFonts w:ascii="Times New Roman" w:hAnsi="Times New Roman" w:cs="Times New Roman"/>
          <w:u w:val="single"/>
        </w:rPr>
        <w:t>de ciência da CONTRATADA</w:t>
      </w:r>
      <w:r w:rsidRPr="00554C6F">
        <w:rPr>
          <w:rFonts w:ascii="Times New Roman" w:hAnsi="Times New Roman" w:cs="Times New Roman"/>
        </w:rPr>
        <w:t>.</w:t>
      </w:r>
    </w:p>
    <w:p w:rsidR="00554C6F" w:rsidRPr="00554C6F" w:rsidRDefault="00554C6F" w:rsidP="008B7B31">
      <w:pPr>
        <w:pStyle w:val="PargrafodaLista"/>
        <w:widowControl w:val="0"/>
        <w:numPr>
          <w:ilvl w:val="2"/>
          <w:numId w:val="6"/>
        </w:numPr>
        <w:tabs>
          <w:tab w:val="left" w:pos="870"/>
        </w:tabs>
        <w:autoSpaceDE w:val="0"/>
        <w:autoSpaceDN w:val="0"/>
        <w:spacing w:after="0" w:line="240" w:lineRule="auto"/>
        <w:ind w:right="398"/>
        <w:contextualSpacing w:val="0"/>
        <w:jc w:val="both"/>
        <w:rPr>
          <w:rFonts w:ascii="Times New Roman" w:hAnsi="Times New Roman" w:cs="Times New Roman"/>
        </w:rPr>
      </w:pPr>
      <w:r w:rsidRPr="00554C6F">
        <w:rPr>
          <w:rFonts w:ascii="Times New Roman" w:hAnsi="Times New Roman" w:cs="Times New Roman"/>
        </w:rPr>
        <w:t xml:space="preserve">o beneficiário titular poderá solicitar a exclusão diretamente a CONTRATADA, caso esta não seja comunicada pelo(a) CONTRATANTE no prazo de 30 dias do pedido a que se refere o item anterior. A exclusão, nesta hipótese, </w:t>
      </w:r>
      <w:r w:rsidRPr="00554C6F">
        <w:rPr>
          <w:rFonts w:ascii="Times New Roman" w:hAnsi="Times New Roman" w:cs="Times New Roman"/>
          <w:u w:val="single"/>
        </w:rPr>
        <w:t>terá efeito imediato</w:t>
      </w:r>
      <w:r w:rsidRPr="00554C6F">
        <w:rPr>
          <w:rFonts w:ascii="Times New Roman" w:hAnsi="Times New Roman" w:cs="Times New Roman"/>
        </w:rPr>
        <w:t xml:space="preserve"> sem a anuência do(a)</w:t>
      </w:r>
      <w:r w:rsidRPr="00554C6F">
        <w:rPr>
          <w:rFonts w:ascii="Times New Roman" w:hAnsi="Times New Roman" w:cs="Times New Roman"/>
          <w:spacing w:val="-7"/>
        </w:rPr>
        <w:t xml:space="preserve"> </w:t>
      </w:r>
      <w:r w:rsidRPr="00554C6F">
        <w:rPr>
          <w:rFonts w:ascii="Times New Roman" w:hAnsi="Times New Roman" w:cs="Times New Roman"/>
        </w:rPr>
        <w:t>CONTRATANTE.</w:t>
      </w:r>
    </w:p>
    <w:p w:rsidR="00554C6F" w:rsidRPr="00554C6F" w:rsidRDefault="00554C6F" w:rsidP="00554C6F">
      <w:pPr>
        <w:pStyle w:val="Corpodetexto"/>
        <w:spacing w:before="10"/>
        <w:rPr>
          <w:rFonts w:ascii="Times New Roman" w:hAnsi="Times New Roman" w:cs="Times New Roman"/>
        </w:rPr>
      </w:pPr>
    </w:p>
    <w:p w:rsidR="00554C6F" w:rsidRPr="00554C6F" w:rsidRDefault="00554C6F" w:rsidP="008B7B31">
      <w:pPr>
        <w:pStyle w:val="PargrafodaLista"/>
        <w:widowControl w:val="0"/>
        <w:numPr>
          <w:ilvl w:val="1"/>
          <w:numId w:val="6"/>
        </w:numPr>
        <w:tabs>
          <w:tab w:val="left" w:pos="587"/>
        </w:tabs>
        <w:autoSpaceDE w:val="0"/>
        <w:autoSpaceDN w:val="0"/>
        <w:spacing w:before="93" w:after="0" w:line="240" w:lineRule="auto"/>
        <w:ind w:left="730" w:right="393" w:hanging="312"/>
        <w:contextualSpacing w:val="0"/>
        <w:jc w:val="both"/>
        <w:rPr>
          <w:rFonts w:ascii="Times New Roman" w:hAnsi="Times New Roman" w:cs="Times New Roman"/>
        </w:rPr>
      </w:pPr>
      <w:r w:rsidRPr="00554C6F">
        <w:rPr>
          <w:rFonts w:ascii="Times New Roman" w:hAnsi="Times New Roman" w:cs="Times New Roman"/>
          <w:b/>
        </w:rPr>
        <w:t xml:space="preserve">POR INTERESSE DO(A) CONTRATANTE, </w:t>
      </w:r>
      <w:r w:rsidRPr="00554C6F">
        <w:rPr>
          <w:rFonts w:ascii="Times New Roman" w:hAnsi="Times New Roman" w:cs="Times New Roman"/>
          <w:u w:val="single"/>
        </w:rPr>
        <w:t>com</w:t>
      </w:r>
      <w:r w:rsidRPr="00554C6F">
        <w:rPr>
          <w:rFonts w:ascii="Times New Roman" w:hAnsi="Times New Roman" w:cs="Times New Roman"/>
        </w:rPr>
        <w:t xml:space="preserve"> </w:t>
      </w:r>
      <w:r w:rsidRPr="00554C6F">
        <w:rPr>
          <w:rFonts w:ascii="Times New Roman" w:hAnsi="Times New Roman" w:cs="Times New Roman"/>
          <w:u w:val="single"/>
        </w:rPr>
        <w:t>efeito</w:t>
      </w:r>
      <w:r w:rsidRPr="00554C6F">
        <w:rPr>
          <w:rFonts w:ascii="Times New Roman" w:hAnsi="Times New Roman" w:cs="Times New Roman"/>
        </w:rPr>
        <w:t xml:space="preserve"> </w:t>
      </w:r>
      <w:r w:rsidRPr="00554C6F">
        <w:rPr>
          <w:rFonts w:ascii="Times New Roman" w:hAnsi="Times New Roman" w:cs="Times New Roman"/>
          <w:u w:val="single"/>
        </w:rPr>
        <w:t>a</w:t>
      </w:r>
      <w:r w:rsidRPr="00554C6F">
        <w:rPr>
          <w:rFonts w:ascii="Times New Roman" w:hAnsi="Times New Roman" w:cs="Times New Roman"/>
        </w:rPr>
        <w:t xml:space="preserve"> </w:t>
      </w:r>
      <w:r w:rsidRPr="00554C6F">
        <w:rPr>
          <w:rFonts w:ascii="Times New Roman" w:hAnsi="Times New Roman" w:cs="Times New Roman"/>
          <w:u w:val="single"/>
        </w:rPr>
        <w:t>partir</w:t>
      </w:r>
      <w:r w:rsidRPr="00554C6F">
        <w:rPr>
          <w:rFonts w:ascii="Times New Roman" w:hAnsi="Times New Roman" w:cs="Times New Roman"/>
        </w:rPr>
        <w:t xml:space="preserve"> </w:t>
      </w:r>
      <w:r w:rsidRPr="00554C6F">
        <w:rPr>
          <w:rFonts w:ascii="Times New Roman" w:hAnsi="Times New Roman" w:cs="Times New Roman"/>
          <w:u w:val="single"/>
        </w:rPr>
        <w:t>da</w:t>
      </w:r>
      <w:r w:rsidRPr="00554C6F">
        <w:rPr>
          <w:rFonts w:ascii="Times New Roman" w:hAnsi="Times New Roman" w:cs="Times New Roman"/>
        </w:rPr>
        <w:t xml:space="preserve"> </w:t>
      </w:r>
      <w:r w:rsidRPr="00554C6F">
        <w:rPr>
          <w:rFonts w:ascii="Times New Roman" w:hAnsi="Times New Roman" w:cs="Times New Roman"/>
          <w:u w:val="single"/>
        </w:rPr>
        <w:t>data</w:t>
      </w:r>
      <w:r w:rsidRPr="00554C6F">
        <w:rPr>
          <w:rFonts w:ascii="Times New Roman" w:hAnsi="Times New Roman" w:cs="Times New Roman"/>
        </w:rPr>
        <w:t xml:space="preserve"> </w:t>
      </w:r>
      <w:r w:rsidRPr="00554C6F">
        <w:rPr>
          <w:rFonts w:ascii="Times New Roman" w:hAnsi="Times New Roman" w:cs="Times New Roman"/>
          <w:u w:val="single"/>
        </w:rPr>
        <w:t>limite</w:t>
      </w:r>
      <w:r w:rsidRPr="00554C6F">
        <w:rPr>
          <w:rFonts w:ascii="Times New Roman" w:hAnsi="Times New Roman" w:cs="Times New Roman"/>
        </w:rPr>
        <w:t xml:space="preserve"> </w:t>
      </w:r>
      <w:r w:rsidRPr="00554C6F">
        <w:rPr>
          <w:rFonts w:ascii="Times New Roman" w:hAnsi="Times New Roman" w:cs="Times New Roman"/>
          <w:u w:val="single"/>
        </w:rPr>
        <w:t>estabelecida</w:t>
      </w:r>
      <w:r w:rsidRPr="00554C6F">
        <w:rPr>
          <w:rFonts w:ascii="Times New Roman" w:hAnsi="Times New Roman" w:cs="Times New Roman"/>
        </w:rPr>
        <w:t xml:space="preserve"> </w:t>
      </w:r>
      <w:r w:rsidRPr="00554C6F">
        <w:rPr>
          <w:rFonts w:ascii="Times New Roman" w:hAnsi="Times New Roman" w:cs="Times New Roman"/>
          <w:u w:val="single"/>
        </w:rPr>
        <w:t>com</w:t>
      </w:r>
      <w:r w:rsidRPr="00554C6F">
        <w:rPr>
          <w:rFonts w:ascii="Times New Roman" w:hAnsi="Times New Roman" w:cs="Times New Roman"/>
        </w:rPr>
        <w:t xml:space="preserve"> </w:t>
      </w:r>
      <w:r w:rsidRPr="00554C6F">
        <w:rPr>
          <w:rFonts w:ascii="Times New Roman" w:hAnsi="Times New Roman" w:cs="Times New Roman"/>
          <w:u w:val="single"/>
        </w:rPr>
        <w:t>a CONTRATADA</w:t>
      </w:r>
      <w:r w:rsidRPr="00554C6F">
        <w:rPr>
          <w:rFonts w:ascii="Times New Roman" w:hAnsi="Times New Roman" w:cs="Times New Roman"/>
        </w:rPr>
        <w:t>, para as situações abaixo:</w:t>
      </w:r>
    </w:p>
    <w:p w:rsidR="00554C6F" w:rsidRPr="00554C6F" w:rsidRDefault="00554C6F" w:rsidP="008B7B31">
      <w:pPr>
        <w:pStyle w:val="PargrafodaLista"/>
        <w:widowControl w:val="0"/>
        <w:numPr>
          <w:ilvl w:val="2"/>
          <w:numId w:val="6"/>
        </w:numPr>
        <w:tabs>
          <w:tab w:val="left" w:pos="870"/>
        </w:tabs>
        <w:autoSpaceDE w:val="0"/>
        <w:autoSpaceDN w:val="0"/>
        <w:spacing w:before="1" w:after="0" w:line="240" w:lineRule="auto"/>
        <w:contextualSpacing w:val="0"/>
        <w:jc w:val="both"/>
        <w:rPr>
          <w:rFonts w:ascii="Times New Roman" w:hAnsi="Times New Roman" w:cs="Times New Roman"/>
        </w:rPr>
      </w:pPr>
      <w:r w:rsidRPr="00554C6F">
        <w:rPr>
          <w:rFonts w:ascii="Times New Roman" w:hAnsi="Times New Roman" w:cs="Times New Roman"/>
        </w:rPr>
        <w:t>mediante comunicação escrita do(a) CONTRATANTE remetida à</w:t>
      </w:r>
      <w:r w:rsidRPr="00554C6F">
        <w:rPr>
          <w:rFonts w:ascii="Times New Roman" w:hAnsi="Times New Roman" w:cs="Times New Roman"/>
          <w:spacing w:val="-6"/>
        </w:rPr>
        <w:t xml:space="preserve"> </w:t>
      </w:r>
      <w:r w:rsidRPr="00554C6F">
        <w:rPr>
          <w:rFonts w:ascii="Times New Roman" w:hAnsi="Times New Roman" w:cs="Times New Roman"/>
        </w:rPr>
        <w:t>CONTRATADA;</w:t>
      </w:r>
    </w:p>
    <w:p w:rsidR="00554C6F" w:rsidRPr="00554C6F" w:rsidRDefault="00554C6F" w:rsidP="008B7B31">
      <w:pPr>
        <w:pStyle w:val="PargrafodaLista"/>
        <w:widowControl w:val="0"/>
        <w:numPr>
          <w:ilvl w:val="2"/>
          <w:numId w:val="6"/>
        </w:numPr>
        <w:tabs>
          <w:tab w:val="left" w:pos="870"/>
        </w:tabs>
        <w:autoSpaceDE w:val="0"/>
        <w:autoSpaceDN w:val="0"/>
        <w:spacing w:before="1" w:after="0" w:line="240" w:lineRule="auto"/>
        <w:ind w:right="405"/>
        <w:contextualSpacing w:val="0"/>
        <w:jc w:val="both"/>
        <w:rPr>
          <w:rFonts w:ascii="Times New Roman" w:hAnsi="Times New Roman" w:cs="Times New Roman"/>
        </w:rPr>
      </w:pPr>
      <w:r w:rsidRPr="00554C6F">
        <w:rPr>
          <w:rFonts w:ascii="Times New Roman" w:hAnsi="Times New Roman" w:cs="Times New Roman"/>
        </w:rPr>
        <w:t>perder o vínculo com o(a) CONTRATANTE que lhe garante a condição de beneficiário do plano, ressalvados os casos previstos nos artigos 30 e 31 da Lei 9656/98, para funcionários demitidos e aposentados, observadas as normas estabelecidas na Cláusula Regras para Planos</w:t>
      </w:r>
      <w:r w:rsidRPr="00554C6F">
        <w:rPr>
          <w:rFonts w:ascii="Times New Roman" w:hAnsi="Times New Roman" w:cs="Times New Roman"/>
          <w:spacing w:val="-14"/>
        </w:rPr>
        <w:t xml:space="preserve"> </w:t>
      </w:r>
      <w:r w:rsidRPr="00554C6F">
        <w:rPr>
          <w:rFonts w:ascii="Times New Roman" w:hAnsi="Times New Roman" w:cs="Times New Roman"/>
        </w:rPr>
        <w:t>Coletivos;</w:t>
      </w:r>
    </w:p>
    <w:p w:rsidR="00554C6F" w:rsidRPr="00554C6F" w:rsidRDefault="00554C6F" w:rsidP="00554C6F">
      <w:pPr>
        <w:pStyle w:val="Corpodetexto"/>
        <w:spacing w:before="10"/>
        <w:rPr>
          <w:rFonts w:ascii="Times New Roman" w:hAnsi="Times New Roman" w:cs="Times New Roman"/>
        </w:rPr>
      </w:pPr>
    </w:p>
    <w:p w:rsidR="00554C6F" w:rsidRPr="00554C6F" w:rsidRDefault="00554C6F" w:rsidP="008B7B31">
      <w:pPr>
        <w:pStyle w:val="PargrafodaLista"/>
        <w:widowControl w:val="0"/>
        <w:numPr>
          <w:ilvl w:val="1"/>
          <w:numId w:val="6"/>
        </w:numPr>
        <w:tabs>
          <w:tab w:val="left" w:pos="587"/>
        </w:tabs>
        <w:autoSpaceDE w:val="0"/>
        <w:autoSpaceDN w:val="0"/>
        <w:spacing w:after="0" w:line="240" w:lineRule="auto"/>
        <w:ind w:left="730" w:right="395" w:hanging="368"/>
        <w:contextualSpacing w:val="0"/>
        <w:jc w:val="both"/>
        <w:rPr>
          <w:rFonts w:ascii="Times New Roman" w:hAnsi="Times New Roman" w:cs="Times New Roman"/>
        </w:rPr>
      </w:pPr>
      <w:r w:rsidRPr="00554C6F">
        <w:rPr>
          <w:rFonts w:ascii="Times New Roman" w:hAnsi="Times New Roman" w:cs="Times New Roman"/>
          <w:b/>
        </w:rPr>
        <w:t xml:space="preserve">POR INTERESSE DA CONTRATADA, </w:t>
      </w:r>
      <w:r w:rsidRPr="00554C6F">
        <w:rPr>
          <w:rFonts w:ascii="Times New Roman" w:hAnsi="Times New Roman" w:cs="Times New Roman"/>
          <w:u w:val="single"/>
        </w:rPr>
        <w:t>com</w:t>
      </w:r>
      <w:r w:rsidRPr="00554C6F">
        <w:rPr>
          <w:rFonts w:ascii="Times New Roman" w:hAnsi="Times New Roman" w:cs="Times New Roman"/>
        </w:rPr>
        <w:t xml:space="preserve"> </w:t>
      </w:r>
      <w:r w:rsidRPr="00554C6F">
        <w:rPr>
          <w:rFonts w:ascii="Times New Roman" w:hAnsi="Times New Roman" w:cs="Times New Roman"/>
          <w:u w:val="single"/>
        </w:rPr>
        <w:t>efeito</w:t>
      </w:r>
      <w:r w:rsidRPr="00554C6F">
        <w:rPr>
          <w:rFonts w:ascii="Times New Roman" w:hAnsi="Times New Roman" w:cs="Times New Roman"/>
        </w:rPr>
        <w:t xml:space="preserve"> </w:t>
      </w:r>
      <w:r w:rsidRPr="00554C6F">
        <w:rPr>
          <w:rFonts w:ascii="Times New Roman" w:hAnsi="Times New Roman" w:cs="Times New Roman"/>
          <w:u w:val="single"/>
        </w:rPr>
        <w:t>a</w:t>
      </w:r>
      <w:r w:rsidRPr="00554C6F">
        <w:rPr>
          <w:rFonts w:ascii="Times New Roman" w:hAnsi="Times New Roman" w:cs="Times New Roman"/>
        </w:rPr>
        <w:t xml:space="preserve"> </w:t>
      </w:r>
      <w:r w:rsidRPr="00554C6F">
        <w:rPr>
          <w:rFonts w:ascii="Times New Roman" w:hAnsi="Times New Roman" w:cs="Times New Roman"/>
          <w:u w:val="single"/>
        </w:rPr>
        <w:t>partir</w:t>
      </w:r>
      <w:r w:rsidRPr="00554C6F">
        <w:rPr>
          <w:rFonts w:ascii="Times New Roman" w:hAnsi="Times New Roman" w:cs="Times New Roman"/>
        </w:rPr>
        <w:t xml:space="preserve"> </w:t>
      </w:r>
      <w:r w:rsidRPr="00554C6F">
        <w:rPr>
          <w:rFonts w:ascii="Times New Roman" w:hAnsi="Times New Roman" w:cs="Times New Roman"/>
          <w:u w:val="single"/>
        </w:rPr>
        <w:t>da</w:t>
      </w:r>
      <w:r w:rsidRPr="00554C6F">
        <w:rPr>
          <w:rFonts w:ascii="Times New Roman" w:hAnsi="Times New Roman" w:cs="Times New Roman"/>
        </w:rPr>
        <w:t xml:space="preserve"> </w:t>
      </w:r>
      <w:r w:rsidRPr="00554C6F">
        <w:rPr>
          <w:rFonts w:ascii="Times New Roman" w:hAnsi="Times New Roman" w:cs="Times New Roman"/>
          <w:u w:val="single"/>
        </w:rPr>
        <w:t>data</w:t>
      </w:r>
      <w:r w:rsidRPr="00554C6F">
        <w:rPr>
          <w:rFonts w:ascii="Times New Roman" w:hAnsi="Times New Roman" w:cs="Times New Roman"/>
        </w:rPr>
        <w:t xml:space="preserve"> </w:t>
      </w:r>
      <w:r w:rsidRPr="00554C6F">
        <w:rPr>
          <w:rFonts w:ascii="Times New Roman" w:hAnsi="Times New Roman" w:cs="Times New Roman"/>
          <w:u w:val="single"/>
        </w:rPr>
        <w:t>informada</w:t>
      </w:r>
      <w:r w:rsidRPr="00554C6F">
        <w:rPr>
          <w:rFonts w:ascii="Times New Roman" w:hAnsi="Times New Roman" w:cs="Times New Roman"/>
        </w:rPr>
        <w:t xml:space="preserve"> </w:t>
      </w:r>
      <w:r w:rsidRPr="00554C6F">
        <w:rPr>
          <w:rFonts w:ascii="Times New Roman" w:hAnsi="Times New Roman" w:cs="Times New Roman"/>
          <w:u w:val="single"/>
        </w:rPr>
        <w:t>por</w:t>
      </w:r>
      <w:r w:rsidRPr="00554C6F">
        <w:rPr>
          <w:rFonts w:ascii="Times New Roman" w:hAnsi="Times New Roman" w:cs="Times New Roman"/>
        </w:rPr>
        <w:t xml:space="preserve"> </w:t>
      </w:r>
      <w:r w:rsidRPr="00554C6F">
        <w:rPr>
          <w:rFonts w:ascii="Times New Roman" w:hAnsi="Times New Roman" w:cs="Times New Roman"/>
          <w:u w:val="single"/>
        </w:rPr>
        <w:t>esta</w:t>
      </w:r>
      <w:r w:rsidRPr="00554C6F">
        <w:rPr>
          <w:rFonts w:ascii="Times New Roman" w:hAnsi="Times New Roman" w:cs="Times New Roman"/>
        </w:rPr>
        <w:t>, nas situações abaixo:</w:t>
      </w:r>
    </w:p>
    <w:p w:rsidR="00554C6F" w:rsidRPr="00554C6F" w:rsidRDefault="00554C6F" w:rsidP="008B7B31">
      <w:pPr>
        <w:pStyle w:val="PargrafodaLista"/>
        <w:widowControl w:val="0"/>
        <w:numPr>
          <w:ilvl w:val="2"/>
          <w:numId w:val="6"/>
        </w:numPr>
        <w:tabs>
          <w:tab w:val="left" w:pos="870"/>
        </w:tabs>
        <w:autoSpaceDE w:val="0"/>
        <w:autoSpaceDN w:val="0"/>
        <w:spacing w:before="1" w:after="0" w:line="240" w:lineRule="auto"/>
        <w:ind w:right="411"/>
        <w:contextualSpacing w:val="0"/>
        <w:jc w:val="both"/>
        <w:rPr>
          <w:rFonts w:ascii="Times New Roman" w:hAnsi="Times New Roman" w:cs="Times New Roman"/>
        </w:rPr>
      </w:pPr>
      <w:r w:rsidRPr="00554C6F">
        <w:rPr>
          <w:rFonts w:ascii="Times New Roman" w:hAnsi="Times New Roman" w:cs="Times New Roman"/>
        </w:rPr>
        <w:t>por fraude, por esta entendida a omissão de doença e lesão preexistente; permitir o uso indevido do cartão individual de identificação (como por exemplo permitir a sua utilização por terceiros), seu ou de seus dependentes seja por dolo ou culpa; entre</w:t>
      </w:r>
      <w:r w:rsidRPr="00554C6F">
        <w:rPr>
          <w:rFonts w:ascii="Times New Roman" w:hAnsi="Times New Roman" w:cs="Times New Roman"/>
          <w:spacing w:val="-5"/>
        </w:rPr>
        <w:t xml:space="preserve"> </w:t>
      </w:r>
      <w:r w:rsidRPr="00554C6F">
        <w:rPr>
          <w:rFonts w:ascii="Times New Roman" w:hAnsi="Times New Roman" w:cs="Times New Roman"/>
        </w:rPr>
        <w:t>outras;</w:t>
      </w:r>
    </w:p>
    <w:p w:rsidR="00554C6F" w:rsidRPr="00554C6F" w:rsidRDefault="00554C6F" w:rsidP="008B7B31">
      <w:pPr>
        <w:pStyle w:val="PargrafodaLista"/>
        <w:widowControl w:val="0"/>
        <w:numPr>
          <w:ilvl w:val="2"/>
          <w:numId w:val="6"/>
        </w:numPr>
        <w:tabs>
          <w:tab w:val="left" w:pos="870"/>
        </w:tabs>
        <w:autoSpaceDE w:val="0"/>
        <w:autoSpaceDN w:val="0"/>
        <w:spacing w:after="0" w:line="240" w:lineRule="auto"/>
        <w:ind w:right="408"/>
        <w:contextualSpacing w:val="0"/>
        <w:jc w:val="both"/>
        <w:rPr>
          <w:rFonts w:ascii="Times New Roman" w:hAnsi="Times New Roman" w:cs="Times New Roman"/>
        </w:rPr>
      </w:pPr>
      <w:r w:rsidRPr="00554C6F">
        <w:rPr>
          <w:rFonts w:ascii="Times New Roman" w:hAnsi="Times New Roman" w:cs="Times New Roman"/>
        </w:rPr>
        <w:t>não for apresentada documentação requerida pela CONTRATADA, seja em decorrência legal ou para comprovação do vínculo com o(a)</w:t>
      </w:r>
      <w:r w:rsidRPr="00554C6F">
        <w:rPr>
          <w:rFonts w:ascii="Times New Roman" w:hAnsi="Times New Roman" w:cs="Times New Roman"/>
          <w:spacing w:val="1"/>
        </w:rPr>
        <w:t xml:space="preserve"> </w:t>
      </w:r>
      <w:r w:rsidRPr="00554C6F">
        <w:rPr>
          <w:rFonts w:ascii="Times New Roman" w:hAnsi="Times New Roman" w:cs="Times New Roman"/>
        </w:rPr>
        <w:t>CONTRATANTE;</w:t>
      </w:r>
    </w:p>
    <w:p w:rsidR="00554C6F" w:rsidRPr="00554C6F" w:rsidRDefault="00554C6F" w:rsidP="008B7B31">
      <w:pPr>
        <w:pStyle w:val="PargrafodaLista"/>
        <w:widowControl w:val="0"/>
        <w:numPr>
          <w:ilvl w:val="2"/>
          <w:numId w:val="6"/>
        </w:numPr>
        <w:tabs>
          <w:tab w:val="left" w:pos="870"/>
        </w:tabs>
        <w:autoSpaceDE w:val="0"/>
        <w:autoSpaceDN w:val="0"/>
        <w:spacing w:before="93" w:after="0" w:line="240" w:lineRule="auto"/>
        <w:ind w:left="870" w:right="400"/>
        <w:contextualSpacing w:val="0"/>
        <w:jc w:val="both"/>
        <w:rPr>
          <w:rFonts w:ascii="Times New Roman" w:hAnsi="Times New Roman" w:cs="Times New Roman"/>
          <w:b/>
        </w:rPr>
      </w:pPr>
      <w:r w:rsidRPr="00554C6F">
        <w:rPr>
          <w:rFonts w:ascii="Times New Roman" w:hAnsi="Times New Roman" w:cs="Times New Roman"/>
        </w:rPr>
        <w:t>se tratar de demitido ou aposentado vinculado ao contrato na condição prevista nos artigos 30 e 31 da</w:t>
      </w:r>
      <w:r w:rsidRPr="00554C6F">
        <w:rPr>
          <w:rFonts w:ascii="Times New Roman" w:hAnsi="Times New Roman" w:cs="Times New Roman"/>
          <w:spacing w:val="15"/>
        </w:rPr>
        <w:t xml:space="preserve"> </w:t>
      </w:r>
      <w:r w:rsidRPr="00554C6F">
        <w:rPr>
          <w:rFonts w:ascii="Times New Roman" w:hAnsi="Times New Roman" w:cs="Times New Roman"/>
        </w:rPr>
        <w:t>Lei</w:t>
      </w:r>
      <w:r w:rsidRPr="00554C6F">
        <w:rPr>
          <w:rFonts w:ascii="Times New Roman" w:hAnsi="Times New Roman" w:cs="Times New Roman"/>
          <w:spacing w:val="16"/>
        </w:rPr>
        <w:t xml:space="preserve"> </w:t>
      </w:r>
      <w:r w:rsidRPr="00554C6F">
        <w:rPr>
          <w:rFonts w:ascii="Times New Roman" w:hAnsi="Times New Roman" w:cs="Times New Roman"/>
        </w:rPr>
        <w:t>9656/98</w:t>
      </w:r>
      <w:r w:rsidRPr="00554C6F">
        <w:rPr>
          <w:rFonts w:ascii="Times New Roman" w:hAnsi="Times New Roman" w:cs="Times New Roman"/>
          <w:spacing w:val="15"/>
        </w:rPr>
        <w:t xml:space="preserve"> </w:t>
      </w:r>
      <w:r w:rsidRPr="00554C6F">
        <w:rPr>
          <w:rFonts w:ascii="Times New Roman" w:hAnsi="Times New Roman" w:cs="Times New Roman"/>
        </w:rPr>
        <w:t>e</w:t>
      </w:r>
      <w:r w:rsidRPr="00554C6F">
        <w:rPr>
          <w:rFonts w:ascii="Times New Roman" w:hAnsi="Times New Roman" w:cs="Times New Roman"/>
          <w:spacing w:val="19"/>
        </w:rPr>
        <w:t xml:space="preserve"> </w:t>
      </w:r>
      <w:r w:rsidRPr="00554C6F">
        <w:rPr>
          <w:rFonts w:ascii="Times New Roman" w:hAnsi="Times New Roman" w:cs="Times New Roman"/>
        </w:rPr>
        <w:t>ocorrer</w:t>
      </w:r>
      <w:r w:rsidRPr="00554C6F">
        <w:rPr>
          <w:rFonts w:ascii="Times New Roman" w:hAnsi="Times New Roman" w:cs="Times New Roman"/>
          <w:spacing w:val="17"/>
        </w:rPr>
        <w:t xml:space="preserve"> </w:t>
      </w:r>
      <w:r w:rsidRPr="00554C6F">
        <w:rPr>
          <w:rFonts w:ascii="Times New Roman" w:hAnsi="Times New Roman" w:cs="Times New Roman"/>
        </w:rPr>
        <w:t>o</w:t>
      </w:r>
      <w:r w:rsidRPr="00554C6F">
        <w:rPr>
          <w:rFonts w:ascii="Times New Roman" w:hAnsi="Times New Roman" w:cs="Times New Roman"/>
          <w:spacing w:val="19"/>
        </w:rPr>
        <w:t xml:space="preserve"> </w:t>
      </w:r>
      <w:r w:rsidRPr="00554C6F">
        <w:rPr>
          <w:rFonts w:ascii="Times New Roman" w:hAnsi="Times New Roman" w:cs="Times New Roman"/>
        </w:rPr>
        <w:t>atraso</w:t>
      </w:r>
      <w:r w:rsidRPr="00554C6F">
        <w:rPr>
          <w:rFonts w:ascii="Times New Roman" w:hAnsi="Times New Roman" w:cs="Times New Roman"/>
          <w:spacing w:val="16"/>
        </w:rPr>
        <w:t xml:space="preserve"> </w:t>
      </w:r>
      <w:r w:rsidRPr="00554C6F">
        <w:rPr>
          <w:rFonts w:ascii="Times New Roman" w:hAnsi="Times New Roman" w:cs="Times New Roman"/>
        </w:rPr>
        <w:t>no</w:t>
      </w:r>
      <w:r w:rsidRPr="00554C6F">
        <w:rPr>
          <w:rFonts w:ascii="Times New Roman" w:hAnsi="Times New Roman" w:cs="Times New Roman"/>
          <w:spacing w:val="19"/>
        </w:rPr>
        <w:t xml:space="preserve"> </w:t>
      </w:r>
      <w:r w:rsidRPr="00554C6F">
        <w:rPr>
          <w:rFonts w:ascii="Times New Roman" w:hAnsi="Times New Roman" w:cs="Times New Roman"/>
        </w:rPr>
        <w:t>pagamento</w:t>
      </w:r>
      <w:r w:rsidRPr="00554C6F">
        <w:rPr>
          <w:rFonts w:ascii="Times New Roman" w:hAnsi="Times New Roman" w:cs="Times New Roman"/>
          <w:spacing w:val="16"/>
        </w:rPr>
        <w:t xml:space="preserve"> </w:t>
      </w:r>
      <w:r w:rsidRPr="00554C6F">
        <w:rPr>
          <w:rFonts w:ascii="Times New Roman" w:hAnsi="Times New Roman" w:cs="Times New Roman"/>
        </w:rPr>
        <w:t>das</w:t>
      </w:r>
      <w:r w:rsidRPr="00554C6F">
        <w:rPr>
          <w:rFonts w:ascii="Times New Roman" w:hAnsi="Times New Roman" w:cs="Times New Roman"/>
          <w:spacing w:val="18"/>
        </w:rPr>
        <w:t xml:space="preserve"> </w:t>
      </w:r>
      <w:r w:rsidRPr="00554C6F">
        <w:rPr>
          <w:rFonts w:ascii="Times New Roman" w:hAnsi="Times New Roman" w:cs="Times New Roman"/>
        </w:rPr>
        <w:t>mensalidades</w:t>
      </w:r>
      <w:r w:rsidRPr="00554C6F">
        <w:rPr>
          <w:rFonts w:ascii="Times New Roman" w:hAnsi="Times New Roman" w:cs="Times New Roman"/>
          <w:spacing w:val="17"/>
        </w:rPr>
        <w:t xml:space="preserve"> </w:t>
      </w:r>
      <w:r w:rsidRPr="00554C6F">
        <w:rPr>
          <w:rFonts w:ascii="Times New Roman" w:hAnsi="Times New Roman" w:cs="Times New Roman"/>
        </w:rPr>
        <w:t>superior</w:t>
      </w:r>
      <w:r w:rsidRPr="00554C6F">
        <w:rPr>
          <w:rFonts w:ascii="Times New Roman" w:hAnsi="Times New Roman" w:cs="Times New Roman"/>
          <w:spacing w:val="18"/>
        </w:rPr>
        <w:t xml:space="preserve"> </w:t>
      </w:r>
      <w:r w:rsidRPr="00554C6F">
        <w:rPr>
          <w:rFonts w:ascii="Times New Roman" w:hAnsi="Times New Roman" w:cs="Times New Roman"/>
        </w:rPr>
        <w:t>a</w:t>
      </w:r>
      <w:r w:rsidRPr="00554C6F">
        <w:rPr>
          <w:rFonts w:ascii="Times New Roman" w:hAnsi="Times New Roman" w:cs="Times New Roman"/>
          <w:spacing w:val="18"/>
        </w:rPr>
        <w:t xml:space="preserve"> </w:t>
      </w:r>
      <w:r w:rsidRPr="00554C6F">
        <w:rPr>
          <w:rFonts w:ascii="Times New Roman" w:hAnsi="Times New Roman" w:cs="Times New Roman"/>
        </w:rPr>
        <w:t>60</w:t>
      </w:r>
      <w:r w:rsidRPr="00554C6F">
        <w:rPr>
          <w:rFonts w:ascii="Times New Roman" w:hAnsi="Times New Roman" w:cs="Times New Roman"/>
          <w:spacing w:val="16"/>
        </w:rPr>
        <w:t xml:space="preserve"> </w:t>
      </w:r>
      <w:r w:rsidRPr="00554C6F">
        <w:rPr>
          <w:rFonts w:ascii="Times New Roman" w:hAnsi="Times New Roman" w:cs="Times New Roman"/>
        </w:rPr>
        <w:t>(sessenta)</w:t>
      </w:r>
      <w:r w:rsidRPr="00554C6F">
        <w:rPr>
          <w:rFonts w:ascii="Times New Roman" w:hAnsi="Times New Roman" w:cs="Times New Roman"/>
          <w:spacing w:val="16"/>
        </w:rPr>
        <w:t xml:space="preserve"> </w:t>
      </w:r>
      <w:r w:rsidRPr="00554C6F">
        <w:rPr>
          <w:rFonts w:ascii="Times New Roman" w:hAnsi="Times New Roman" w:cs="Times New Roman"/>
        </w:rPr>
        <w:t xml:space="preserve">dias, ininterruptos ou não, nos últimos 12 (doze) meses de vigência, </w:t>
      </w:r>
      <w:r w:rsidRPr="00554C6F">
        <w:rPr>
          <w:rFonts w:ascii="Times New Roman" w:hAnsi="Times New Roman" w:cs="Times New Roman"/>
          <w:b/>
        </w:rPr>
        <w:t>desde que o beneficiário (titular) tenha sido comprovadamente notificado até o qüinquagésimo dia de inadimplência, implicará na exclusão do beneficiário e dependente em atraso;</w:t>
      </w:r>
    </w:p>
    <w:p w:rsidR="00554C6F" w:rsidRPr="00554C6F" w:rsidRDefault="00554C6F" w:rsidP="008B7B31">
      <w:pPr>
        <w:pStyle w:val="PargrafodaLista"/>
        <w:widowControl w:val="0"/>
        <w:numPr>
          <w:ilvl w:val="2"/>
          <w:numId w:val="6"/>
        </w:numPr>
        <w:tabs>
          <w:tab w:val="left" w:pos="870"/>
        </w:tabs>
        <w:autoSpaceDE w:val="0"/>
        <w:autoSpaceDN w:val="0"/>
        <w:spacing w:before="50" w:after="0" w:line="292" w:lineRule="auto"/>
        <w:ind w:right="399"/>
        <w:contextualSpacing w:val="0"/>
        <w:jc w:val="both"/>
        <w:rPr>
          <w:rFonts w:ascii="Times New Roman" w:hAnsi="Times New Roman" w:cs="Times New Roman"/>
        </w:rPr>
      </w:pPr>
      <w:r w:rsidRPr="00554C6F">
        <w:rPr>
          <w:rFonts w:ascii="Times New Roman" w:hAnsi="Times New Roman" w:cs="Times New Roman"/>
        </w:rPr>
        <w:t>os dependentes que perderem a condição que lhes assegurou o direito de inscrição, conforme Cláusula Condições de</w:t>
      </w:r>
      <w:r w:rsidRPr="00554C6F">
        <w:rPr>
          <w:rFonts w:ascii="Times New Roman" w:hAnsi="Times New Roman" w:cs="Times New Roman"/>
          <w:spacing w:val="1"/>
        </w:rPr>
        <w:t xml:space="preserve"> </w:t>
      </w:r>
      <w:r w:rsidRPr="00554C6F">
        <w:rPr>
          <w:rFonts w:ascii="Times New Roman" w:hAnsi="Times New Roman" w:cs="Times New Roman"/>
        </w:rPr>
        <w:t>Admissão.</w:t>
      </w:r>
    </w:p>
    <w:p w:rsidR="00554C6F" w:rsidRPr="00554C6F" w:rsidRDefault="00554C6F" w:rsidP="00554C6F">
      <w:pPr>
        <w:pStyle w:val="Corpodetexto"/>
        <w:spacing w:before="2"/>
        <w:rPr>
          <w:rFonts w:ascii="Times New Roman" w:hAnsi="Times New Roman" w:cs="Times New Roman"/>
        </w:rPr>
      </w:pPr>
    </w:p>
    <w:p w:rsidR="00554C6F" w:rsidRPr="00554C6F" w:rsidRDefault="00554C6F" w:rsidP="00554C6F">
      <w:pPr>
        <w:pStyle w:val="Corpodetexto"/>
        <w:spacing w:line="292" w:lineRule="auto"/>
        <w:ind w:left="303" w:right="405"/>
        <w:jc w:val="both"/>
        <w:rPr>
          <w:rFonts w:ascii="Times New Roman" w:hAnsi="Times New Roman" w:cs="Times New Roman"/>
        </w:rPr>
      </w:pPr>
      <w:r w:rsidRPr="00554C6F">
        <w:rPr>
          <w:rFonts w:ascii="Times New Roman" w:hAnsi="Times New Roman" w:cs="Times New Roman"/>
          <w:b/>
        </w:rPr>
        <w:t xml:space="preserve">Parágrafo Primeiro. </w:t>
      </w:r>
      <w:r w:rsidRPr="00554C6F">
        <w:rPr>
          <w:rFonts w:ascii="Times New Roman" w:hAnsi="Times New Roman" w:cs="Times New Roman"/>
        </w:rPr>
        <w:t>A exclusão do beneficiário titular implica, consequentemente, na exclusão dos respectivos dependentes.</w:t>
      </w:r>
    </w:p>
    <w:p w:rsidR="00554C6F" w:rsidRPr="00554C6F" w:rsidRDefault="00554C6F" w:rsidP="00554C6F">
      <w:pPr>
        <w:pStyle w:val="Corpodetexto"/>
        <w:spacing w:before="3"/>
        <w:rPr>
          <w:rFonts w:ascii="Times New Roman" w:hAnsi="Times New Roman" w:cs="Times New Roman"/>
        </w:rPr>
      </w:pPr>
    </w:p>
    <w:p w:rsidR="00554C6F" w:rsidRPr="00554C6F" w:rsidRDefault="00554C6F" w:rsidP="00554C6F">
      <w:pPr>
        <w:pStyle w:val="Corpodetexto"/>
        <w:spacing w:line="292" w:lineRule="auto"/>
        <w:ind w:left="303" w:right="398"/>
        <w:jc w:val="both"/>
        <w:rPr>
          <w:rFonts w:ascii="Times New Roman" w:hAnsi="Times New Roman" w:cs="Times New Roman"/>
        </w:rPr>
      </w:pPr>
      <w:r w:rsidRPr="00554C6F">
        <w:rPr>
          <w:rFonts w:ascii="Times New Roman" w:hAnsi="Times New Roman" w:cs="Times New Roman"/>
          <w:b/>
        </w:rPr>
        <w:t xml:space="preserve">Parágrafo Segundo. </w:t>
      </w:r>
      <w:r w:rsidRPr="00554C6F">
        <w:rPr>
          <w:rFonts w:ascii="Times New Roman" w:hAnsi="Times New Roman" w:cs="Times New Roman"/>
        </w:rPr>
        <w:t>A CONTRATADA reserva-se o direito de exigir a qualquer momento os comprovantes legais, capazes de atestar as condições de vínculo dos beneficiários titulares com o(a) CONTRATANTE e a condição de dependência dos beneficiários dependentes com o titular.</w:t>
      </w:r>
    </w:p>
    <w:p w:rsidR="00554C6F" w:rsidRPr="00554C6F" w:rsidRDefault="00554C6F" w:rsidP="00554C6F">
      <w:pPr>
        <w:pStyle w:val="Corpodetexto"/>
        <w:spacing w:before="4"/>
        <w:rPr>
          <w:rFonts w:ascii="Times New Roman" w:hAnsi="Times New Roman" w:cs="Times New Roman"/>
        </w:rPr>
      </w:pPr>
    </w:p>
    <w:p w:rsidR="00554C6F" w:rsidRPr="00554C6F" w:rsidRDefault="00554C6F" w:rsidP="00554C6F">
      <w:pPr>
        <w:pStyle w:val="Corpodetexto"/>
        <w:spacing w:line="292" w:lineRule="auto"/>
        <w:ind w:left="303" w:right="398"/>
        <w:jc w:val="both"/>
        <w:rPr>
          <w:rFonts w:ascii="Times New Roman" w:hAnsi="Times New Roman" w:cs="Times New Roman"/>
        </w:rPr>
      </w:pPr>
      <w:r w:rsidRPr="00554C6F">
        <w:rPr>
          <w:rFonts w:ascii="Times New Roman" w:hAnsi="Times New Roman" w:cs="Times New Roman"/>
          <w:b/>
        </w:rPr>
        <w:t xml:space="preserve">Parágrafo Terceiro. </w:t>
      </w:r>
      <w:r w:rsidRPr="00554C6F">
        <w:rPr>
          <w:rFonts w:ascii="Times New Roman" w:hAnsi="Times New Roman" w:cs="Times New Roman"/>
        </w:rPr>
        <w:t>Os beneficiários dependentes inscritos no plano conforme cláusula de Condições de Admissão, que perderem a condição de dependência, poderão exercer a portabilidade especial de carências nos termos da legislação vigente, em até 60 (sessenta) dias a contar da data da perda do direito, para um plano individual ou familiar ou coletivo por adesão, descontadas os prazos de carência e cobertura parcial temporária já cumprida neste</w:t>
      </w:r>
      <w:r w:rsidRPr="00554C6F">
        <w:rPr>
          <w:rFonts w:ascii="Times New Roman" w:hAnsi="Times New Roman" w:cs="Times New Roman"/>
          <w:spacing w:val="-6"/>
        </w:rPr>
        <w:t xml:space="preserve"> </w:t>
      </w:r>
      <w:r w:rsidRPr="00554C6F">
        <w:rPr>
          <w:rFonts w:ascii="Times New Roman" w:hAnsi="Times New Roman" w:cs="Times New Roman"/>
        </w:rPr>
        <w:t>contrato.</w:t>
      </w:r>
    </w:p>
    <w:p w:rsidR="00554C6F" w:rsidRPr="00554C6F" w:rsidRDefault="00554C6F" w:rsidP="00554C6F">
      <w:pPr>
        <w:pStyle w:val="Corpodetexto"/>
        <w:spacing w:before="8"/>
        <w:rPr>
          <w:rFonts w:ascii="Times New Roman" w:hAnsi="Times New Roman" w:cs="Times New Roman"/>
        </w:rPr>
      </w:pPr>
    </w:p>
    <w:p w:rsidR="00554C6F" w:rsidRPr="00554C6F" w:rsidRDefault="00554C6F" w:rsidP="00554C6F">
      <w:pPr>
        <w:pStyle w:val="Corpodetexto"/>
        <w:ind w:left="303" w:right="565"/>
        <w:rPr>
          <w:rFonts w:ascii="Times New Roman" w:hAnsi="Times New Roman" w:cs="Times New Roman"/>
        </w:rPr>
      </w:pPr>
      <w:r w:rsidRPr="00554C6F">
        <w:rPr>
          <w:rFonts w:ascii="Times New Roman" w:hAnsi="Times New Roman" w:cs="Times New Roman"/>
          <w:b/>
        </w:rPr>
        <w:t>Parágrafo Quarto</w:t>
      </w:r>
      <w:r w:rsidRPr="00554C6F">
        <w:rPr>
          <w:rFonts w:ascii="Times New Roman" w:hAnsi="Times New Roman" w:cs="Times New Roman"/>
        </w:rPr>
        <w:t>. Terminado o prazo estabelecido para manutenção dos beneficiários na condição de ex-empregado, os titulares e respectivos dependentes, inscritos nesta condição, serão excluídos do contrato, mediante aviso prévio. Estes poderão exercer a portabilidade especial de carências nos termos da legislação vigente, que deverá ser requerida no prazo de 60 (sessenta) dias antes do término do período de manutenção da condição de beneficiário garantida pelos artigos 30 e 31 da Lei nº 9.656/98.</w:t>
      </w:r>
    </w:p>
    <w:p w:rsidR="00554C6F" w:rsidRPr="00554C6F" w:rsidRDefault="00554C6F" w:rsidP="00554C6F">
      <w:pPr>
        <w:pStyle w:val="Corpodetexto"/>
        <w:rPr>
          <w:rFonts w:ascii="Times New Roman" w:hAnsi="Times New Roman" w:cs="Times New Roman"/>
        </w:rPr>
      </w:pPr>
    </w:p>
    <w:p w:rsidR="00554C6F" w:rsidRPr="00554C6F" w:rsidRDefault="00554C6F" w:rsidP="00554C6F">
      <w:pPr>
        <w:pStyle w:val="Corpodetexto"/>
        <w:spacing w:before="10"/>
        <w:rPr>
          <w:rFonts w:ascii="Times New Roman" w:hAnsi="Times New Roman" w:cs="Times New Roman"/>
        </w:rPr>
      </w:pPr>
    </w:p>
    <w:p w:rsidR="00554C6F" w:rsidRPr="00554C6F" w:rsidRDefault="00554C6F" w:rsidP="00554C6F">
      <w:pPr>
        <w:pStyle w:val="Ttulo1"/>
        <w:ind w:left="315"/>
        <w:rPr>
          <w:rFonts w:ascii="Times New Roman" w:hAnsi="Times New Roman" w:cs="Times New Roman"/>
          <w:sz w:val="22"/>
          <w:szCs w:val="22"/>
        </w:rPr>
      </w:pPr>
      <w:r w:rsidRPr="00554C6F">
        <w:rPr>
          <w:rFonts w:ascii="Times New Roman" w:hAnsi="Times New Roman" w:cs="Times New Roman"/>
          <w:sz w:val="22"/>
          <w:szCs w:val="22"/>
        </w:rPr>
        <w:t>CLÁUSULA 16ª - SUSPENSÃO OU RESCISÃO CONTRATUAL</w:t>
      </w:r>
    </w:p>
    <w:p w:rsidR="00554C6F" w:rsidRPr="00554C6F" w:rsidRDefault="00554C6F" w:rsidP="00554C6F">
      <w:pPr>
        <w:pStyle w:val="Corpodetexto"/>
        <w:spacing w:before="1"/>
        <w:rPr>
          <w:rFonts w:ascii="Times New Roman" w:hAnsi="Times New Roman" w:cs="Times New Roman"/>
          <w:b/>
        </w:rPr>
      </w:pPr>
    </w:p>
    <w:p w:rsidR="00554C6F" w:rsidRPr="00554C6F" w:rsidRDefault="00554C6F" w:rsidP="00554C6F">
      <w:pPr>
        <w:pStyle w:val="Corpodetexto"/>
        <w:ind w:left="303" w:right="427"/>
        <w:rPr>
          <w:rFonts w:ascii="Times New Roman" w:hAnsi="Times New Roman" w:cs="Times New Roman"/>
        </w:rPr>
      </w:pPr>
      <w:r w:rsidRPr="00554C6F">
        <w:rPr>
          <w:rFonts w:ascii="Times New Roman" w:hAnsi="Times New Roman" w:cs="Times New Roman"/>
          <w:u w:val="single"/>
        </w:rPr>
        <w:t>O atraso do pagamento dos valores devidos, relativos a mensalidades e coparticipação, superior a 60</w:t>
      </w:r>
      <w:r w:rsidRPr="00554C6F">
        <w:rPr>
          <w:rFonts w:ascii="Times New Roman" w:hAnsi="Times New Roman" w:cs="Times New Roman"/>
        </w:rPr>
        <w:t xml:space="preserve"> </w:t>
      </w:r>
      <w:r w:rsidRPr="00554C6F">
        <w:rPr>
          <w:rFonts w:ascii="Times New Roman" w:hAnsi="Times New Roman" w:cs="Times New Roman"/>
          <w:u w:val="single"/>
        </w:rPr>
        <w:t>(sessenta) dias, ininterruptos ou não, nos últimos 12 (doze) meses do contrato, implicará na suspensão ou</w:t>
      </w:r>
      <w:r w:rsidRPr="00554C6F">
        <w:rPr>
          <w:rFonts w:ascii="Times New Roman" w:hAnsi="Times New Roman" w:cs="Times New Roman"/>
        </w:rPr>
        <w:t xml:space="preserve"> </w:t>
      </w:r>
      <w:r w:rsidRPr="00554C6F">
        <w:rPr>
          <w:rFonts w:ascii="Times New Roman" w:hAnsi="Times New Roman" w:cs="Times New Roman"/>
          <w:u w:val="single"/>
        </w:rPr>
        <w:t>rescisão, a critério da CONTRATADA, mediante comunicação prévia</w:t>
      </w:r>
      <w:r w:rsidRPr="00554C6F">
        <w:rPr>
          <w:rFonts w:ascii="Times New Roman" w:hAnsi="Times New Roman" w:cs="Times New Roman"/>
        </w:rPr>
        <w:t>.</w:t>
      </w:r>
    </w:p>
    <w:p w:rsidR="00554C6F" w:rsidRPr="00554C6F" w:rsidRDefault="00554C6F" w:rsidP="00554C6F">
      <w:pPr>
        <w:pStyle w:val="Corpodetexto"/>
        <w:rPr>
          <w:rFonts w:ascii="Times New Roman" w:hAnsi="Times New Roman" w:cs="Times New Roman"/>
        </w:rPr>
      </w:pPr>
    </w:p>
    <w:p w:rsidR="00554C6F" w:rsidRPr="00554C6F" w:rsidRDefault="00554C6F" w:rsidP="00554C6F">
      <w:pPr>
        <w:pStyle w:val="Corpodetexto"/>
        <w:spacing w:before="9"/>
        <w:rPr>
          <w:rFonts w:ascii="Times New Roman" w:hAnsi="Times New Roman" w:cs="Times New Roman"/>
        </w:rPr>
      </w:pPr>
    </w:p>
    <w:p w:rsidR="00554C6F" w:rsidRPr="00554C6F" w:rsidRDefault="00554C6F" w:rsidP="00554C6F">
      <w:pPr>
        <w:pStyle w:val="Corpodetexto"/>
        <w:ind w:left="303" w:right="493"/>
        <w:rPr>
          <w:rFonts w:ascii="Times New Roman" w:hAnsi="Times New Roman" w:cs="Times New Roman"/>
        </w:rPr>
      </w:pPr>
      <w:r w:rsidRPr="00554C6F">
        <w:rPr>
          <w:rFonts w:ascii="Times New Roman" w:hAnsi="Times New Roman" w:cs="Times New Roman"/>
          <w:b/>
        </w:rPr>
        <w:t xml:space="preserve">Parágrafo Primeiro. </w:t>
      </w:r>
      <w:r w:rsidRPr="00554C6F">
        <w:rPr>
          <w:rFonts w:ascii="Times New Roman" w:hAnsi="Times New Roman" w:cs="Times New Roman"/>
        </w:rPr>
        <w:t xml:space="preserve">Na comunicação mencionada no </w:t>
      </w:r>
      <w:r w:rsidRPr="00554C6F">
        <w:rPr>
          <w:rFonts w:ascii="Times New Roman" w:hAnsi="Times New Roman" w:cs="Times New Roman"/>
          <w:i/>
        </w:rPr>
        <w:t xml:space="preserve">caput </w:t>
      </w:r>
      <w:r w:rsidRPr="00554C6F">
        <w:rPr>
          <w:rFonts w:ascii="Times New Roman" w:hAnsi="Times New Roman" w:cs="Times New Roman"/>
        </w:rPr>
        <w:t>será estipulado o prazo para quitação das parcelas vencidas, bem como a data da suspensão ou rescisão do contrato em caso de não pagamento.</w:t>
      </w:r>
    </w:p>
    <w:p w:rsidR="00554C6F" w:rsidRPr="00554C6F" w:rsidRDefault="00554C6F" w:rsidP="00554C6F">
      <w:pPr>
        <w:pStyle w:val="Corpodetexto"/>
        <w:spacing w:before="6"/>
        <w:rPr>
          <w:rFonts w:ascii="Times New Roman" w:hAnsi="Times New Roman" w:cs="Times New Roman"/>
        </w:rPr>
      </w:pPr>
    </w:p>
    <w:p w:rsidR="00554C6F" w:rsidRPr="00554C6F" w:rsidRDefault="00554C6F" w:rsidP="00554C6F">
      <w:pPr>
        <w:spacing w:before="1"/>
        <w:ind w:left="303"/>
        <w:rPr>
          <w:rFonts w:ascii="Times New Roman" w:hAnsi="Times New Roman" w:cs="Times New Roman"/>
        </w:rPr>
      </w:pPr>
      <w:r w:rsidRPr="00554C6F">
        <w:rPr>
          <w:rFonts w:ascii="Times New Roman" w:hAnsi="Times New Roman" w:cs="Times New Roman"/>
          <w:b/>
        </w:rPr>
        <w:t xml:space="preserve">Parágrafo Segundo. </w:t>
      </w:r>
      <w:r w:rsidRPr="00554C6F">
        <w:rPr>
          <w:rFonts w:ascii="Times New Roman" w:hAnsi="Times New Roman" w:cs="Times New Roman"/>
        </w:rPr>
        <w:t>O presente contrato rescindir-se-á, também:</w:t>
      </w:r>
    </w:p>
    <w:p w:rsidR="00554C6F" w:rsidRPr="00554C6F" w:rsidRDefault="00554C6F" w:rsidP="00554C6F">
      <w:pPr>
        <w:pStyle w:val="Corpodetexto"/>
        <w:rPr>
          <w:rFonts w:ascii="Times New Roman" w:hAnsi="Times New Roman" w:cs="Times New Roman"/>
        </w:rPr>
      </w:pPr>
    </w:p>
    <w:p w:rsidR="00554C6F" w:rsidRPr="00554C6F" w:rsidRDefault="00554C6F" w:rsidP="008B7B31">
      <w:pPr>
        <w:pStyle w:val="Ttulo1"/>
        <w:keepNext w:val="0"/>
        <w:widowControl w:val="0"/>
        <w:numPr>
          <w:ilvl w:val="0"/>
          <w:numId w:val="5"/>
        </w:numPr>
        <w:tabs>
          <w:tab w:val="left" w:pos="665"/>
        </w:tabs>
        <w:autoSpaceDE w:val="0"/>
        <w:autoSpaceDN w:val="0"/>
        <w:spacing w:before="1" w:after="0"/>
        <w:rPr>
          <w:rFonts w:ascii="Times New Roman" w:hAnsi="Times New Roman" w:cs="Times New Roman"/>
          <w:sz w:val="22"/>
          <w:szCs w:val="22"/>
        </w:rPr>
      </w:pPr>
      <w:r w:rsidRPr="00554C6F">
        <w:rPr>
          <w:rFonts w:ascii="Times New Roman" w:hAnsi="Times New Roman" w:cs="Times New Roman"/>
          <w:sz w:val="22"/>
          <w:szCs w:val="22"/>
        </w:rPr>
        <w:t>Quando celebrado com Pessoa</w:t>
      </w:r>
      <w:r w:rsidRPr="00554C6F">
        <w:rPr>
          <w:rFonts w:ascii="Times New Roman" w:hAnsi="Times New Roman" w:cs="Times New Roman"/>
          <w:spacing w:val="4"/>
          <w:sz w:val="22"/>
          <w:szCs w:val="22"/>
        </w:rPr>
        <w:t xml:space="preserve"> </w:t>
      </w:r>
      <w:r w:rsidRPr="00554C6F">
        <w:rPr>
          <w:rFonts w:ascii="Times New Roman" w:hAnsi="Times New Roman" w:cs="Times New Roman"/>
          <w:sz w:val="22"/>
          <w:szCs w:val="22"/>
        </w:rPr>
        <w:t>Jurídica:</w:t>
      </w:r>
    </w:p>
    <w:p w:rsidR="00554C6F" w:rsidRPr="00554C6F" w:rsidRDefault="00554C6F" w:rsidP="00554C6F">
      <w:pPr>
        <w:pStyle w:val="Corpodetexto"/>
        <w:spacing w:before="10"/>
        <w:rPr>
          <w:rFonts w:ascii="Times New Roman" w:hAnsi="Times New Roman" w:cs="Times New Roman"/>
          <w:b/>
        </w:rPr>
      </w:pPr>
    </w:p>
    <w:p w:rsidR="00554C6F" w:rsidRPr="00554C6F" w:rsidRDefault="00554C6F" w:rsidP="008B7B31">
      <w:pPr>
        <w:pStyle w:val="PargrafodaLista"/>
        <w:widowControl w:val="0"/>
        <w:numPr>
          <w:ilvl w:val="1"/>
          <w:numId w:val="5"/>
        </w:numPr>
        <w:tabs>
          <w:tab w:val="left" w:pos="1179"/>
        </w:tabs>
        <w:autoSpaceDE w:val="0"/>
        <w:autoSpaceDN w:val="0"/>
        <w:spacing w:after="0" w:line="240" w:lineRule="auto"/>
        <w:ind w:hanging="168"/>
        <w:contextualSpacing w:val="0"/>
        <w:jc w:val="both"/>
        <w:rPr>
          <w:rFonts w:ascii="Times New Roman" w:hAnsi="Times New Roman" w:cs="Times New Roman"/>
          <w:b/>
        </w:rPr>
      </w:pPr>
      <w:r w:rsidRPr="00554C6F">
        <w:rPr>
          <w:rFonts w:ascii="Times New Roman" w:hAnsi="Times New Roman" w:cs="Times New Roman"/>
          <w:b/>
        </w:rPr>
        <w:t>Imotivadamente por</w:t>
      </w:r>
      <w:r w:rsidRPr="00554C6F">
        <w:rPr>
          <w:rFonts w:ascii="Times New Roman" w:hAnsi="Times New Roman" w:cs="Times New Roman"/>
          <w:b/>
          <w:spacing w:val="-3"/>
        </w:rPr>
        <w:t xml:space="preserve"> </w:t>
      </w:r>
      <w:r w:rsidRPr="00554C6F">
        <w:rPr>
          <w:rFonts w:ascii="Times New Roman" w:hAnsi="Times New Roman" w:cs="Times New Roman"/>
          <w:b/>
        </w:rPr>
        <w:t>iniciativa:</w:t>
      </w:r>
    </w:p>
    <w:p w:rsidR="00554C6F" w:rsidRPr="00554C6F" w:rsidRDefault="00554C6F" w:rsidP="00554C6F">
      <w:pPr>
        <w:pStyle w:val="Corpodetexto"/>
        <w:ind w:left="1731" w:right="409" w:hanging="360"/>
        <w:jc w:val="both"/>
        <w:rPr>
          <w:rFonts w:ascii="Times New Roman" w:hAnsi="Times New Roman" w:cs="Times New Roman"/>
        </w:rPr>
      </w:pPr>
      <w:r w:rsidRPr="00554C6F">
        <w:rPr>
          <w:rFonts w:ascii="Times New Roman" w:hAnsi="Times New Roman" w:cs="Times New Roman"/>
        </w:rPr>
        <w:t>a.</w:t>
      </w:r>
      <w:r w:rsidR="00A66470">
        <w:rPr>
          <w:rFonts w:ascii="Times New Roman" w:hAnsi="Times New Roman" w:cs="Times New Roman"/>
        </w:rPr>
        <w:t xml:space="preserve"> </w:t>
      </w:r>
      <w:r w:rsidRPr="00554C6F">
        <w:rPr>
          <w:rFonts w:ascii="Times New Roman" w:hAnsi="Times New Roman" w:cs="Times New Roman"/>
        </w:rPr>
        <w:t>Da CONTRATADA, somente após a vigência mínima de 12 (doze) meses, mediante aviso prévio por escrito, com antecedência de 60 (sessenta) dias.</w:t>
      </w:r>
    </w:p>
    <w:p w:rsidR="00554C6F" w:rsidRPr="00554C6F" w:rsidRDefault="00554C6F" w:rsidP="00554C6F">
      <w:pPr>
        <w:pStyle w:val="Corpodetexto"/>
        <w:spacing w:before="1"/>
        <w:ind w:left="1731" w:right="394" w:hanging="360"/>
        <w:jc w:val="both"/>
        <w:rPr>
          <w:rFonts w:ascii="Times New Roman" w:hAnsi="Times New Roman" w:cs="Times New Roman"/>
        </w:rPr>
      </w:pPr>
      <w:r w:rsidRPr="00554C6F">
        <w:rPr>
          <w:rFonts w:ascii="Times New Roman" w:hAnsi="Times New Roman" w:cs="Times New Roman"/>
        </w:rPr>
        <w:t>b.</w:t>
      </w:r>
      <w:r w:rsidR="00A66470">
        <w:rPr>
          <w:rFonts w:ascii="Times New Roman" w:hAnsi="Times New Roman" w:cs="Times New Roman"/>
        </w:rPr>
        <w:t xml:space="preserve"> </w:t>
      </w:r>
      <w:r w:rsidRPr="00554C6F">
        <w:rPr>
          <w:rFonts w:ascii="Times New Roman" w:hAnsi="Times New Roman" w:cs="Times New Roman"/>
        </w:rPr>
        <w:t>Do(a) CONTRATANTE, a qualquer tempo, mediante comunicação formal à CONTRATADA com 60 dias de antecedência, observado o disposto no parágrafo terceiro abaixo.</w:t>
      </w:r>
    </w:p>
    <w:p w:rsidR="00554C6F" w:rsidRPr="00554C6F" w:rsidRDefault="00554C6F" w:rsidP="00554C6F">
      <w:pPr>
        <w:pStyle w:val="Corpodetexto"/>
        <w:spacing w:before="10"/>
        <w:rPr>
          <w:rFonts w:ascii="Times New Roman" w:hAnsi="Times New Roman" w:cs="Times New Roman"/>
        </w:rPr>
      </w:pPr>
    </w:p>
    <w:p w:rsidR="00A66470" w:rsidRDefault="00554C6F" w:rsidP="008B7B31">
      <w:pPr>
        <w:pStyle w:val="PargrafodaLista"/>
        <w:widowControl w:val="0"/>
        <w:numPr>
          <w:ilvl w:val="1"/>
          <w:numId w:val="5"/>
        </w:numPr>
        <w:tabs>
          <w:tab w:val="left" w:pos="1179"/>
        </w:tabs>
        <w:autoSpaceDE w:val="0"/>
        <w:autoSpaceDN w:val="0"/>
        <w:spacing w:before="1" w:after="0" w:line="240" w:lineRule="auto"/>
        <w:ind w:left="1371" w:right="1003" w:hanging="360"/>
        <w:contextualSpacing w:val="0"/>
        <w:jc w:val="both"/>
        <w:rPr>
          <w:rFonts w:ascii="Times New Roman" w:hAnsi="Times New Roman" w:cs="Times New Roman"/>
        </w:rPr>
      </w:pPr>
      <w:r w:rsidRPr="00554C6F">
        <w:rPr>
          <w:rFonts w:ascii="Times New Roman" w:hAnsi="Times New Roman" w:cs="Times New Roman"/>
          <w:b/>
        </w:rPr>
        <w:t xml:space="preserve">Motivadamente </w:t>
      </w:r>
      <w:r w:rsidRPr="00554C6F">
        <w:rPr>
          <w:rFonts w:ascii="Times New Roman" w:hAnsi="Times New Roman" w:cs="Times New Roman"/>
        </w:rPr>
        <w:t>– A qualquer tempo, mediante aviso prévio, por escrito de 30 (trinta)</w:t>
      </w:r>
      <w:r w:rsidRPr="00554C6F">
        <w:rPr>
          <w:rFonts w:ascii="Times New Roman" w:hAnsi="Times New Roman" w:cs="Times New Roman"/>
          <w:spacing w:val="-25"/>
        </w:rPr>
        <w:t xml:space="preserve"> </w:t>
      </w:r>
      <w:r w:rsidRPr="00554C6F">
        <w:rPr>
          <w:rFonts w:ascii="Times New Roman" w:hAnsi="Times New Roman" w:cs="Times New Roman"/>
        </w:rPr>
        <w:t xml:space="preserve">dias: </w:t>
      </w:r>
    </w:p>
    <w:p w:rsidR="00554C6F" w:rsidRPr="00554C6F" w:rsidRDefault="00554C6F" w:rsidP="00A66470">
      <w:pPr>
        <w:pStyle w:val="PargrafodaLista"/>
        <w:widowControl w:val="0"/>
        <w:tabs>
          <w:tab w:val="left" w:pos="1179"/>
        </w:tabs>
        <w:autoSpaceDE w:val="0"/>
        <w:autoSpaceDN w:val="0"/>
        <w:spacing w:before="1" w:after="0" w:line="240" w:lineRule="auto"/>
        <w:ind w:left="1371" w:right="1003"/>
        <w:contextualSpacing w:val="0"/>
        <w:jc w:val="both"/>
        <w:rPr>
          <w:rFonts w:ascii="Times New Roman" w:hAnsi="Times New Roman" w:cs="Times New Roman"/>
        </w:rPr>
      </w:pPr>
      <w:r w:rsidRPr="00554C6F">
        <w:rPr>
          <w:rFonts w:ascii="Times New Roman" w:hAnsi="Times New Roman" w:cs="Times New Roman"/>
        </w:rPr>
        <w:t>a.</w:t>
      </w:r>
      <w:r w:rsidR="00A66470">
        <w:rPr>
          <w:rFonts w:ascii="Times New Roman" w:hAnsi="Times New Roman" w:cs="Times New Roman"/>
        </w:rPr>
        <w:t xml:space="preserve"> S</w:t>
      </w:r>
      <w:r w:rsidRPr="00554C6F">
        <w:rPr>
          <w:rFonts w:ascii="Times New Roman" w:hAnsi="Times New Roman" w:cs="Times New Roman"/>
        </w:rPr>
        <w:t>e qualquer das partes infringir as cláusulas do presente</w:t>
      </w:r>
      <w:r w:rsidRPr="00554C6F">
        <w:rPr>
          <w:rFonts w:ascii="Times New Roman" w:hAnsi="Times New Roman" w:cs="Times New Roman"/>
          <w:spacing w:val="-5"/>
        </w:rPr>
        <w:t xml:space="preserve"> </w:t>
      </w:r>
      <w:r w:rsidRPr="00554C6F">
        <w:rPr>
          <w:rFonts w:ascii="Times New Roman" w:hAnsi="Times New Roman" w:cs="Times New Roman"/>
        </w:rPr>
        <w:t>instrumento;</w:t>
      </w:r>
    </w:p>
    <w:p w:rsidR="00554C6F" w:rsidRPr="00554C6F" w:rsidRDefault="00554C6F" w:rsidP="00554C6F">
      <w:pPr>
        <w:pStyle w:val="Corpodetexto"/>
        <w:ind w:left="1731" w:right="408" w:hanging="360"/>
        <w:jc w:val="both"/>
        <w:rPr>
          <w:rFonts w:ascii="Times New Roman" w:hAnsi="Times New Roman" w:cs="Times New Roman"/>
        </w:rPr>
      </w:pPr>
      <w:r w:rsidRPr="00554C6F">
        <w:rPr>
          <w:rFonts w:ascii="Times New Roman" w:hAnsi="Times New Roman" w:cs="Times New Roman"/>
        </w:rPr>
        <w:t>b.</w:t>
      </w:r>
      <w:r w:rsidR="00A66470">
        <w:rPr>
          <w:rFonts w:ascii="Times New Roman" w:hAnsi="Times New Roman" w:cs="Times New Roman"/>
        </w:rPr>
        <w:t xml:space="preserve"> P</w:t>
      </w:r>
      <w:r w:rsidRPr="00554C6F">
        <w:rPr>
          <w:rFonts w:ascii="Times New Roman" w:hAnsi="Times New Roman" w:cs="Times New Roman"/>
        </w:rPr>
        <w:t>or fraude, assim considerada, entre outras circunstâncias, a omissão ou distorção de informações por parte do(a) CONTRATANTE;</w:t>
      </w:r>
    </w:p>
    <w:p w:rsidR="00554C6F" w:rsidRPr="00554C6F" w:rsidRDefault="00554C6F" w:rsidP="00554C6F">
      <w:pPr>
        <w:pStyle w:val="Corpodetexto"/>
        <w:spacing w:line="228" w:lineRule="exact"/>
        <w:ind w:left="1371"/>
        <w:jc w:val="both"/>
        <w:rPr>
          <w:rFonts w:ascii="Times New Roman" w:hAnsi="Times New Roman" w:cs="Times New Roman"/>
        </w:rPr>
      </w:pPr>
      <w:r w:rsidRPr="00554C6F">
        <w:rPr>
          <w:rFonts w:ascii="Times New Roman" w:hAnsi="Times New Roman" w:cs="Times New Roman"/>
        </w:rPr>
        <w:t>c.</w:t>
      </w:r>
      <w:r w:rsidR="00A66470">
        <w:rPr>
          <w:rFonts w:ascii="Times New Roman" w:hAnsi="Times New Roman" w:cs="Times New Roman"/>
        </w:rPr>
        <w:t xml:space="preserve"> S</w:t>
      </w:r>
      <w:r w:rsidRPr="00554C6F">
        <w:rPr>
          <w:rFonts w:ascii="Times New Roman" w:hAnsi="Times New Roman" w:cs="Times New Roman"/>
        </w:rPr>
        <w:t>e a pessoa jurídica contratante encerrar suas atividades;</w:t>
      </w:r>
    </w:p>
    <w:p w:rsidR="00554C6F" w:rsidRPr="00554C6F" w:rsidRDefault="00554C6F" w:rsidP="00554C6F">
      <w:pPr>
        <w:pStyle w:val="Corpodetexto"/>
        <w:spacing w:before="1"/>
        <w:ind w:left="1731" w:right="396" w:hanging="360"/>
        <w:jc w:val="both"/>
        <w:rPr>
          <w:rFonts w:ascii="Times New Roman" w:hAnsi="Times New Roman" w:cs="Times New Roman"/>
        </w:rPr>
      </w:pPr>
      <w:r w:rsidRPr="00554C6F">
        <w:rPr>
          <w:rFonts w:ascii="Times New Roman" w:hAnsi="Times New Roman" w:cs="Times New Roman"/>
        </w:rPr>
        <w:t>d.</w:t>
      </w:r>
      <w:r w:rsidR="00A66470">
        <w:rPr>
          <w:rFonts w:ascii="Times New Roman" w:hAnsi="Times New Roman" w:cs="Times New Roman"/>
        </w:rPr>
        <w:t xml:space="preserve"> S</w:t>
      </w:r>
      <w:r w:rsidRPr="00554C6F">
        <w:rPr>
          <w:rFonts w:ascii="Times New Roman" w:hAnsi="Times New Roman" w:cs="Times New Roman"/>
          <w:u w:val="single"/>
        </w:rPr>
        <w:t>e</w:t>
      </w:r>
      <w:r w:rsidRPr="00554C6F">
        <w:rPr>
          <w:rFonts w:ascii="Times New Roman" w:hAnsi="Times New Roman" w:cs="Times New Roman"/>
        </w:rPr>
        <w:t xml:space="preserve"> </w:t>
      </w:r>
      <w:r w:rsidRPr="00554C6F">
        <w:rPr>
          <w:rFonts w:ascii="Times New Roman" w:hAnsi="Times New Roman" w:cs="Times New Roman"/>
          <w:u w:val="single"/>
        </w:rPr>
        <w:t>não</w:t>
      </w:r>
      <w:r w:rsidRPr="00554C6F">
        <w:rPr>
          <w:rFonts w:ascii="Times New Roman" w:hAnsi="Times New Roman" w:cs="Times New Roman"/>
        </w:rPr>
        <w:t xml:space="preserve"> </w:t>
      </w:r>
      <w:r w:rsidRPr="00554C6F">
        <w:rPr>
          <w:rFonts w:ascii="Times New Roman" w:hAnsi="Times New Roman" w:cs="Times New Roman"/>
          <w:u w:val="single"/>
        </w:rPr>
        <w:t>for</w:t>
      </w:r>
      <w:r w:rsidRPr="00554C6F">
        <w:rPr>
          <w:rFonts w:ascii="Times New Roman" w:hAnsi="Times New Roman" w:cs="Times New Roman"/>
        </w:rPr>
        <w:t xml:space="preserve"> </w:t>
      </w:r>
      <w:r w:rsidRPr="00554C6F">
        <w:rPr>
          <w:rFonts w:ascii="Times New Roman" w:hAnsi="Times New Roman" w:cs="Times New Roman"/>
          <w:u w:val="single"/>
        </w:rPr>
        <w:t>mantido</w:t>
      </w:r>
      <w:r w:rsidRPr="00554C6F">
        <w:rPr>
          <w:rFonts w:ascii="Times New Roman" w:hAnsi="Times New Roman" w:cs="Times New Roman"/>
        </w:rPr>
        <w:t xml:space="preserve"> </w:t>
      </w:r>
      <w:r w:rsidRPr="00554C6F">
        <w:rPr>
          <w:rFonts w:ascii="Times New Roman" w:hAnsi="Times New Roman" w:cs="Times New Roman"/>
          <w:u w:val="single"/>
        </w:rPr>
        <w:t>o</w:t>
      </w:r>
      <w:r w:rsidRPr="00554C6F">
        <w:rPr>
          <w:rFonts w:ascii="Times New Roman" w:hAnsi="Times New Roman" w:cs="Times New Roman"/>
        </w:rPr>
        <w:t xml:space="preserve"> </w:t>
      </w:r>
      <w:r w:rsidRPr="00554C6F">
        <w:rPr>
          <w:rFonts w:ascii="Times New Roman" w:hAnsi="Times New Roman" w:cs="Times New Roman"/>
          <w:u w:val="single"/>
        </w:rPr>
        <w:t>número</w:t>
      </w:r>
      <w:r w:rsidRPr="00554C6F">
        <w:rPr>
          <w:rFonts w:ascii="Times New Roman" w:hAnsi="Times New Roman" w:cs="Times New Roman"/>
        </w:rPr>
        <w:t xml:space="preserve"> </w:t>
      </w:r>
      <w:r w:rsidRPr="00554C6F">
        <w:rPr>
          <w:rFonts w:ascii="Times New Roman" w:hAnsi="Times New Roman" w:cs="Times New Roman"/>
          <w:u w:val="single"/>
        </w:rPr>
        <w:t>mínimo</w:t>
      </w:r>
      <w:r w:rsidRPr="00554C6F">
        <w:rPr>
          <w:rFonts w:ascii="Times New Roman" w:hAnsi="Times New Roman" w:cs="Times New Roman"/>
        </w:rPr>
        <w:t xml:space="preserve"> </w:t>
      </w:r>
      <w:r w:rsidRPr="00554C6F">
        <w:rPr>
          <w:rFonts w:ascii="Times New Roman" w:hAnsi="Times New Roman" w:cs="Times New Roman"/>
          <w:u w:val="single"/>
        </w:rPr>
        <w:t>de</w:t>
      </w:r>
      <w:r w:rsidRPr="00554C6F">
        <w:rPr>
          <w:rFonts w:ascii="Times New Roman" w:hAnsi="Times New Roman" w:cs="Times New Roman"/>
        </w:rPr>
        <w:t xml:space="preserve"> </w:t>
      </w:r>
      <w:r w:rsidRPr="00554C6F">
        <w:rPr>
          <w:rFonts w:ascii="Times New Roman" w:hAnsi="Times New Roman" w:cs="Times New Roman"/>
          <w:u w:val="single"/>
        </w:rPr>
        <w:t>beneficiários</w:t>
      </w:r>
      <w:r w:rsidRPr="00554C6F">
        <w:rPr>
          <w:rFonts w:ascii="Times New Roman" w:hAnsi="Times New Roman" w:cs="Times New Roman"/>
        </w:rPr>
        <w:t xml:space="preserve"> </w:t>
      </w:r>
      <w:r w:rsidRPr="00554C6F">
        <w:rPr>
          <w:rFonts w:ascii="Times New Roman" w:hAnsi="Times New Roman" w:cs="Times New Roman"/>
          <w:u w:val="single"/>
        </w:rPr>
        <w:t>estabelecido</w:t>
      </w:r>
      <w:r w:rsidRPr="00554C6F">
        <w:rPr>
          <w:rFonts w:ascii="Times New Roman" w:hAnsi="Times New Roman" w:cs="Times New Roman"/>
        </w:rPr>
        <w:t xml:space="preserve"> </w:t>
      </w:r>
      <w:r w:rsidRPr="00554C6F">
        <w:rPr>
          <w:rFonts w:ascii="Times New Roman" w:hAnsi="Times New Roman" w:cs="Times New Roman"/>
          <w:u w:val="single"/>
        </w:rPr>
        <w:t>para</w:t>
      </w:r>
      <w:r w:rsidRPr="00554C6F">
        <w:rPr>
          <w:rFonts w:ascii="Times New Roman" w:hAnsi="Times New Roman" w:cs="Times New Roman"/>
        </w:rPr>
        <w:t xml:space="preserve"> </w:t>
      </w:r>
      <w:r w:rsidRPr="00554C6F">
        <w:rPr>
          <w:rFonts w:ascii="Times New Roman" w:hAnsi="Times New Roman" w:cs="Times New Roman"/>
          <w:u w:val="single"/>
        </w:rPr>
        <w:t>manutenção</w:t>
      </w:r>
      <w:r w:rsidRPr="00554C6F">
        <w:rPr>
          <w:rFonts w:ascii="Times New Roman" w:hAnsi="Times New Roman" w:cs="Times New Roman"/>
        </w:rPr>
        <w:t xml:space="preserve"> </w:t>
      </w:r>
      <w:r w:rsidRPr="00554C6F">
        <w:rPr>
          <w:rFonts w:ascii="Times New Roman" w:hAnsi="Times New Roman" w:cs="Times New Roman"/>
          <w:u w:val="single"/>
        </w:rPr>
        <w:t>deste contrato,</w:t>
      </w:r>
      <w:r w:rsidRPr="00554C6F">
        <w:rPr>
          <w:rFonts w:ascii="Times New Roman" w:hAnsi="Times New Roman" w:cs="Times New Roman"/>
        </w:rPr>
        <w:t xml:space="preserve"> </w:t>
      </w:r>
      <w:r w:rsidRPr="00554C6F">
        <w:rPr>
          <w:rFonts w:ascii="Times New Roman" w:hAnsi="Times New Roman" w:cs="Times New Roman"/>
          <w:u w:val="single"/>
        </w:rPr>
        <w:t>conforme</w:t>
      </w:r>
      <w:r w:rsidRPr="00554C6F">
        <w:rPr>
          <w:rFonts w:ascii="Times New Roman" w:hAnsi="Times New Roman" w:cs="Times New Roman"/>
        </w:rPr>
        <w:t xml:space="preserve"> </w:t>
      </w:r>
      <w:r w:rsidRPr="00554C6F">
        <w:rPr>
          <w:rFonts w:ascii="Times New Roman" w:hAnsi="Times New Roman" w:cs="Times New Roman"/>
          <w:u w:val="single"/>
        </w:rPr>
        <w:t>mencionado</w:t>
      </w:r>
      <w:r w:rsidRPr="00554C6F">
        <w:rPr>
          <w:rFonts w:ascii="Times New Roman" w:hAnsi="Times New Roman" w:cs="Times New Roman"/>
        </w:rPr>
        <w:t xml:space="preserve"> </w:t>
      </w:r>
      <w:r w:rsidRPr="00554C6F">
        <w:rPr>
          <w:rFonts w:ascii="Times New Roman" w:hAnsi="Times New Roman" w:cs="Times New Roman"/>
          <w:u w:val="single"/>
        </w:rPr>
        <w:t>nas</w:t>
      </w:r>
      <w:r w:rsidRPr="00554C6F">
        <w:rPr>
          <w:rFonts w:ascii="Times New Roman" w:hAnsi="Times New Roman" w:cs="Times New Roman"/>
        </w:rPr>
        <w:t xml:space="preserve"> </w:t>
      </w:r>
      <w:r w:rsidRPr="00554C6F">
        <w:rPr>
          <w:rFonts w:ascii="Times New Roman" w:hAnsi="Times New Roman" w:cs="Times New Roman"/>
          <w:u w:val="single"/>
        </w:rPr>
        <w:t>Condições</w:t>
      </w:r>
      <w:r w:rsidRPr="00554C6F">
        <w:rPr>
          <w:rFonts w:ascii="Times New Roman" w:hAnsi="Times New Roman" w:cs="Times New Roman"/>
        </w:rPr>
        <w:t xml:space="preserve"> </w:t>
      </w:r>
      <w:r w:rsidRPr="00554C6F">
        <w:rPr>
          <w:rFonts w:ascii="Times New Roman" w:hAnsi="Times New Roman" w:cs="Times New Roman"/>
          <w:u w:val="single"/>
        </w:rPr>
        <w:t>de</w:t>
      </w:r>
      <w:r w:rsidRPr="00554C6F">
        <w:rPr>
          <w:rFonts w:ascii="Times New Roman" w:hAnsi="Times New Roman" w:cs="Times New Roman"/>
        </w:rPr>
        <w:t xml:space="preserve"> </w:t>
      </w:r>
      <w:r w:rsidRPr="00554C6F">
        <w:rPr>
          <w:rFonts w:ascii="Times New Roman" w:hAnsi="Times New Roman" w:cs="Times New Roman"/>
          <w:u w:val="single"/>
        </w:rPr>
        <w:t>Admissão</w:t>
      </w:r>
      <w:r w:rsidRPr="00554C6F">
        <w:rPr>
          <w:rFonts w:ascii="Times New Roman" w:hAnsi="Times New Roman" w:cs="Times New Roman"/>
        </w:rPr>
        <w:t xml:space="preserve"> </w:t>
      </w:r>
      <w:r w:rsidRPr="00554C6F">
        <w:rPr>
          <w:rFonts w:ascii="Times New Roman" w:hAnsi="Times New Roman" w:cs="Times New Roman"/>
          <w:u w:val="single"/>
        </w:rPr>
        <w:t>da</w:t>
      </w:r>
      <w:r w:rsidRPr="00554C6F">
        <w:rPr>
          <w:rFonts w:ascii="Times New Roman" w:hAnsi="Times New Roman" w:cs="Times New Roman"/>
        </w:rPr>
        <w:t xml:space="preserve"> </w:t>
      </w:r>
      <w:r w:rsidRPr="00554C6F">
        <w:rPr>
          <w:rFonts w:ascii="Times New Roman" w:hAnsi="Times New Roman" w:cs="Times New Roman"/>
          <w:u w:val="single"/>
        </w:rPr>
        <w:t>Pessoa</w:t>
      </w:r>
      <w:r w:rsidRPr="00554C6F">
        <w:rPr>
          <w:rFonts w:ascii="Times New Roman" w:hAnsi="Times New Roman" w:cs="Times New Roman"/>
        </w:rPr>
        <w:t xml:space="preserve"> </w:t>
      </w:r>
      <w:r w:rsidRPr="00554C6F">
        <w:rPr>
          <w:rFonts w:ascii="Times New Roman" w:hAnsi="Times New Roman" w:cs="Times New Roman"/>
          <w:u w:val="single"/>
        </w:rPr>
        <w:t>Jurídica Contratante, ressalvado o disposto no parágrafo sexto.</w:t>
      </w:r>
    </w:p>
    <w:p w:rsidR="00554C6F" w:rsidRPr="00554C6F" w:rsidRDefault="00554C6F" w:rsidP="00554C6F">
      <w:pPr>
        <w:pStyle w:val="Corpodetexto"/>
        <w:rPr>
          <w:rFonts w:ascii="Times New Roman" w:hAnsi="Times New Roman" w:cs="Times New Roman"/>
        </w:rPr>
      </w:pPr>
    </w:p>
    <w:p w:rsidR="00554C6F" w:rsidRPr="00554C6F" w:rsidRDefault="00554C6F" w:rsidP="00554C6F">
      <w:pPr>
        <w:pStyle w:val="Corpodetexto"/>
        <w:ind w:left="303" w:right="404"/>
        <w:jc w:val="both"/>
        <w:rPr>
          <w:rFonts w:ascii="Times New Roman" w:hAnsi="Times New Roman" w:cs="Times New Roman"/>
        </w:rPr>
      </w:pPr>
      <w:r w:rsidRPr="00554C6F">
        <w:rPr>
          <w:rFonts w:ascii="Times New Roman" w:hAnsi="Times New Roman" w:cs="Times New Roman"/>
          <w:b/>
        </w:rPr>
        <w:t xml:space="preserve">Parágrafo Terceiro. </w:t>
      </w:r>
      <w:r w:rsidRPr="00554C6F">
        <w:rPr>
          <w:rFonts w:ascii="Times New Roman" w:hAnsi="Times New Roman" w:cs="Times New Roman"/>
        </w:rPr>
        <w:t>É de responsabilidade da (o) CONTRATANTE comunicar aos beneficiários o cancelamento deste contrato em tempo hábil para que os beneficiários possam exercer a opção de contratação de plano individual ou familiar nos termos do item II da cláusula “Regras para Planos Coletivos”.</w:t>
      </w:r>
    </w:p>
    <w:p w:rsidR="00554C6F" w:rsidRPr="00554C6F" w:rsidRDefault="00554C6F" w:rsidP="00554C6F">
      <w:pPr>
        <w:pStyle w:val="Corpodetexto"/>
        <w:rPr>
          <w:rFonts w:ascii="Times New Roman" w:hAnsi="Times New Roman" w:cs="Times New Roman"/>
        </w:rPr>
      </w:pPr>
    </w:p>
    <w:p w:rsidR="00554C6F" w:rsidRPr="00554C6F" w:rsidRDefault="00554C6F" w:rsidP="00554C6F">
      <w:pPr>
        <w:pStyle w:val="Corpodetexto"/>
        <w:ind w:left="303" w:right="400"/>
        <w:jc w:val="both"/>
        <w:rPr>
          <w:rFonts w:ascii="Times New Roman" w:hAnsi="Times New Roman" w:cs="Times New Roman"/>
        </w:rPr>
      </w:pPr>
      <w:r w:rsidRPr="00554C6F">
        <w:rPr>
          <w:rFonts w:ascii="Times New Roman" w:hAnsi="Times New Roman" w:cs="Times New Roman"/>
          <w:b/>
        </w:rPr>
        <w:t xml:space="preserve">Parágrafo Quarto. </w:t>
      </w:r>
      <w:r w:rsidRPr="00554C6F">
        <w:rPr>
          <w:rFonts w:ascii="Times New Roman" w:hAnsi="Times New Roman" w:cs="Times New Roman"/>
        </w:rPr>
        <w:t>Durante o período de aviso prévio do contrato para rescisão, não serão admitidas inscrições de novos beneficiários.</w:t>
      </w:r>
    </w:p>
    <w:p w:rsidR="00554C6F" w:rsidRPr="00554C6F" w:rsidRDefault="00554C6F" w:rsidP="00554C6F">
      <w:pPr>
        <w:pStyle w:val="Corpodetexto"/>
        <w:spacing w:before="10"/>
        <w:rPr>
          <w:rFonts w:ascii="Times New Roman" w:hAnsi="Times New Roman" w:cs="Times New Roman"/>
        </w:rPr>
      </w:pPr>
    </w:p>
    <w:p w:rsidR="00554C6F" w:rsidRPr="00554C6F" w:rsidRDefault="00554C6F" w:rsidP="00554C6F">
      <w:pPr>
        <w:pStyle w:val="Corpodetexto"/>
        <w:ind w:left="303" w:right="396"/>
        <w:jc w:val="both"/>
        <w:rPr>
          <w:rFonts w:ascii="Times New Roman" w:hAnsi="Times New Roman" w:cs="Times New Roman"/>
        </w:rPr>
      </w:pPr>
      <w:r w:rsidRPr="00554C6F">
        <w:rPr>
          <w:rFonts w:ascii="Times New Roman" w:hAnsi="Times New Roman" w:cs="Times New Roman"/>
          <w:b/>
        </w:rPr>
        <w:t xml:space="preserve">Parágrafo Quinto. </w:t>
      </w:r>
      <w:r w:rsidRPr="00554C6F">
        <w:rPr>
          <w:rFonts w:ascii="Times New Roman" w:hAnsi="Times New Roman" w:cs="Times New Roman"/>
        </w:rPr>
        <w:t>Na hipótese de redução do número de beneficiários ficar abaixo do limite estabelecido nas Condições de Admissão da Pessoa Jurídica Contratante, a CONTRATADA poderá, a seu critério, manter vigência temporária adicional, para que seja reconstituído o mínimo contratualmente estabelecido.</w:t>
      </w:r>
    </w:p>
    <w:p w:rsidR="00554C6F" w:rsidRPr="00554C6F" w:rsidRDefault="00554C6F" w:rsidP="00554C6F">
      <w:pPr>
        <w:pStyle w:val="Corpodetexto"/>
        <w:spacing w:before="2"/>
        <w:rPr>
          <w:rFonts w:ascii="Times New Roman" w:hAnsi="Times New Roman" w:cs="Times New Roman"/>
        </w:rPr>
      </w:pPr>
    </w:p>
    <w:p w:rsidR="00554C6F" w:rsidRPr="00554C6F" w:rsidRDefault="00554C6F" w:rsidP="00554C6F">
      <w:pPr>
        <w:pStyle w:val="Corpodetexto"/>
        <w:ind w:left="303" w:right="493"/>
        <w:rPr>
          <w:rFonts w:ascii="Times New Roman" w:hAnsi="Times New Roman" w:cs="Times New Roman"/>
        </w:rPr>
      </w:pPr>
      <w:r w:rsidRPr="00554C6F">
        <w:rPr>
          <w:rFonts w:ascii="Times New Roman" w:hAnsi="Times New Roman" w:cs="Times New Roman"/>
          <w:b/>
        </w:rPr>
        <w:t xml:space="preserve">Parágrafo Sexto. </w:t>
      </w:r>
      <w:r w:rsidRPr="00554C6F">
        <w:rPr>
          <w:rFonts w:ascii="Times New Roman" w:hAnsi="Times New Roman" w:cs="Times New Roman"/>
        </w:rPr>
        <w:t>Em quaisquer das hipóteses de suspensão ou rescisão contratual, havendo beneficiários em período de internação, esta não será suspensa, porém a CONTRATADA não se responsabiliza pelas despesas de atendimentos ocorridas após a data de cancelamento, cabendo estas ao(à) CONTRATANTE.</w:t>
      </w:r>
    </w:p>
    <w:p w:rsidR="00554C6F" w:rsidRPr="00554C6F" w:rsidRDefault="00554C6F" w:rsidP="00554C6F">
      <w:pPr>
        <w:pStyle w:val="Corpodetexto"/>
        <w:rPr>
          <w:rFonts w:ascii="Times New Roman" w:hAnsi="Times New Roman" w:cs="Times New Roman"/>
        </w:rPr>
      </w:pPr>
    </w:p>
    <w:p w:rsidR="00554C6F" w:rsidRPr="00554C6F" w:rsidRDefault="00554C6F" w:rsidP="00554C6F">
      <w:pPr>
        <w:pStyle w:val="Ttulo1"/>
        <w:ind w:left="315"/>
        <w:rPr>
          <w:rFonts w:ascii="Times New Roman" w:hAnsi="Times New Roman" w:cs="Times New Roman"/>
          <w:sz w:val="22"/>
          <w:szCs w:val="22"/>
        </w:rPr>
      </w:pPr>
      <w:r w:rsidRPr="00554C6F">
        <w:rPr>
          <w:rFonts w:ascii="Times New Roman" w:hAnsi="Times New Roman" w:cs="Times New Roman"/>
          <w:sz w:val="22"/>
          <w:szCs w:val="22"/>
        </w:rPr>
        <w:t>CLÁUSULA 17ª - DISPOSIÇÕES GERAIS</w:t>
      </w:r>
    </w:p>
    <w:p w:rsidR="00554C6F" w:rsidRPr="00554C6F" w:rsidRDefault="00554C6F" w:rsidP="00554C6F">
      <w:pPr>
        <w:pStyle w:val="Corpodetexto"/>
        <w:spacing w:before="1"/>
        <w:rPr>
          <w:rFonts w:ascii="Times New Roman" w:hAnsi="Times New Roman" w:cs="Times New Roman"/>
          <w:b/>
        </w:rPr>
      </w:pPr>
    </w:p>
    <w:p w:rsidR="00554C6F" w:rsidRPr="00554C6F" w:rsidRDefault="00554C6F" w:rsidP="008B7B31">
      <w:pPr>
        <w:pStyle w:val="PargrafodaLista"/>
        <w:widowControl w:val="0"/>
        <w:numPr>
          <w:ilvl w:val="0"/>
          <w:numId w:val="4"/>
        </w:numPr>
        <w:tabs>
          <w:tab w:val="left" w:pos="415"/>
        </w:tabs>
        <w:autoSpaceDE w:val="0"/>
        <w:autoSpaceDN w:val="0"/>
        <w:spacing w:after="0" w:line="240" w:lineRule="auto"/>
        <w:ind w:hanging="112"/>
        <w:contextualSpacing w:val="0"/>
        <w:jc w:val="both"/>
        <w:rPr>
          <w:rFonts w:ascii="Times New Roman" w:hAnsi="Times New Roman" w:cs="Times New Roman"/>
          <w:b/>
        </w:rPr>
      </w:pPr>
      <w:r w:rsidRPr="00554C6F">
        <w:rPr>
          <w:rFonts w:ascii="Times New Roman" w:hAnsi="Times New Roman" w:cs="Times New Roman"/>
          <w:b/>
        </w:rPr>
        <w:t xml:space="preserve">– DOCUMENTOS PERTINENTES </w:t>
      </w:r>
      <w:r w:rsidRPr="00554C6F">
        <w:rPr>
          <w:rFonts w:ascii="Times New Roman" w:hAnsi="Times New Roman" w:cs="Times New Roman"/>
          <w:b/>
          <w:spacing w:val="-3"/>
        </w:rPr>
        <w:t xml:space="preserve">AO </w:t>
      </w:r>
      <w:r w:rsidRPr="00554C6F">
        <w:rPr>
          <w:rFonts w:ascii="Times New Roman" w:hAnsi="Times New Roman" w:cs="Times New Roman"/>
          <w:b/>
        </w:rPr>
        <w:t>PLANO DE</w:t>
      </w:r>
      <w:r w:rsidRPr="00554C6F">
        <w:rPr>
          <w:rFonts w:ascii="Times New Roman" w:hAnsi="Times New Roman" w:cs="Times New Roman"/>
          <w:b/>
          <w:spacing w:val="6"/>
        </w:rPr>
        <w:t xml:space="preserve"> </w:t>
      </w:r>
      <w:r w:rsidRPr="00554C6F">
        <w:rPr>
          <w:rFonts w:ascii="Times New Roman" w:hAnsi="Times New Roman" w:cs="Times New Roman"/>
          <w:b/>
        </w:rPr>
        <w:t>SAÚDE</w:t>
      </w:r>
    </w:p>
    <w:p w:rsidR="00554C6F" w:rsidRPr="00554C6F" w:rsidRDefault="00554C6F" w:rsidP="00554C6F">
      <w:pPr>
        <w:pStyle w:val="Corpodetexto"/>
        <w:spacing w:before="1"/>
        <w:rPr>
          <w:rFonts w:ascii="Times New Roman" w:hAnsi="Times New Roman" w:cs="Times New Roman"/>
          <w:b/>
        </w:rPr>
      </w:pPr>
    </w:p>
    <w:p w:rsidR="00554C6F" w:rsidRPr="00554C6F" w:rsidRDefault="00554C6F" w:rsidP="00554C6F">
      <w:pPr>
        <w:pStyle w:val="Corpodetexto"/>
        <w:ind w:left="303" w:right="493"/>
        <w:rPr>
          <w:rFonts w:ascii="Times New Roman" w:hAnsi="Times New Roman" w:cs="Times New Roman"/>
        </w:rPr>
      </w:pPr>
      <w:r w:rsidRPr="00554C6F">
        <w:rPr>
          <w:rFonts w:ascii="Times New Roman" w:hAnsi="Times New Roman" w:cs="Times New Roman"/>
        </w:rPr>
        <w:t>Integram este contrato, para todos os fins de direito, a Proposta de Contratação, os Formulários Cadastrais, o Manual de Orientação para Contratação de Plano de Saúde, o Guia de Leitura Contratual, as Cartas de Orientação ao Beneficiário, as Declarações de Saúde, o Termo de Formalização de Cobertura Parcial Temporária e Tabela de Referência de Coparticipação.</w:t>
      </w:r>
    </w:p>
    <w:p w:rsidR="00554C6F" w:rsidRPr="00554C6F" w:rsidRDefault="00554C6F" w:rsidP="00554C6F">
      <w:pPr>
        <w:pStyle w:val="Corpodetexto"/>
        <w:ind w:left="303" w:right="493"/>
        <w:rPr>
          <w:rFonts w:ascii="Times New Roman" w:hAnsi="Times New Roman" w:cs="Times New Roman"/>
        </w:rPr>
      </w:pPr>
      <w:r w:rsidRPr="00554C6F">
        <w:rPr>
          <w:rFonts w:ascii="Times New Roman" w:hAnsi="Times New Roman" w:cs="Times New Roman"/>
          <w:b/>
        </w:rPr>
        <w:t xml:space="preserve">Parágrafo Primeiro. </w:t>
      </w:r>
      <w:r w:rsidRPr="00554C6F">
        <w:rPr>
          <w:rFonts w:ascii="Times New Roman" w:hAnsi="Times New Roman" w:cs="Times New Roman"/>
        </w:rPr>
        <w:t>A CONTRATADA comunicará à CONTRATANTE, eventuais alterações publicadas em normativos da Agência Nacional de Saúde Suplementar que modifiquem o instrumento jurídico originalmente firmado e se aplicam automaticamente aos contratos vigentes, sem determinação de formalização de aditamento contratual por parte da Agência Nacional de Saúde Suplementar.</w:t>
      </w:r>
    </w:p>
    <w:p w:rsidR="00554C6F" w:rsidRPr="00554C6F" w:rsidRDefault="00554C6F" w:rsidP="00554C6F">
      <w:pPr>
        <w:pStyle w:val="Corpodetexto"/>
        <w:spacing w:before="10"/>
        <w:rPr>
          <w:rFonts w:ascii="Times New Roman" w:hAnsi="Times New Roman" w:cs="Times New Roman"/>
        </w:rPr>
      </w:pPr>
    </w:p>
    <w:p w:rsidR="00554C6F" w:rsidRPr="00554C6F" w:rsidRDefault="00554C6F" w:rsidP="00554C6F">
      <w:pPr>
        <w:pStyle w:val="Corpodetexto"/>
        <w:spacing w:before="1"/>
        <w:ind w:left="303" w:right="398"/>
        <w:jc w:val="both"/>
        <w:rPr>
          <w:rFonts w:ascii="Times New Roman" w:hAnsi="Times New Roman" w:cs="Times New Roman"/>
        </w:rPr>
      </w:pPr>
      <w:r w:rsidRPr="00554C6F">
        <w:rPr>
          <w:rFonts w:ascii="Times New Roman" w:hAnsi="Times New Roman" w:cs="Times New Roman"/>
          <w:b/>
        </w:rPr>
        <w:t xml:space="preserve">Parágrafo Segundo. </w:t>
      </w:r>
      <w:r w:rsidRPr="00554C6F">
        <w:rPr>
          <w:rFonts w:ascii="Times New Roman" w:hAnsi="Times New Roman" w:cs="Times New Roman"/>
        </w:rPr>
        <w:t>A CONTRATADA disponibilizará acesso individualizado para titulares e dependentes ao Portal de Informações do Beneficiário da Saúde Suplementar – PIN-SS, disponível no endereço eletrônico: ––––––––––––––––––––––––––––––––––– devendo a CONTRATANTE realizar a comunicação aos beneficiários.</w:t>
      </w:r>
    </w:p>
    <w:p w:rsidR="00554C6F" w:rsidRPr="00554C6F" w:rsidRDefault="00554C6F" w:rsidP="00554C6F">
      <w:pPr>
        <w:pStyle w:val="Corpodetexto"/>
        <w:spacing w:before="11"/>
        <w:rPr>
          <w:rFonts w:ascii="Times New Roman" w:hAnsi="Times New Roman" w:cs="Times New Roman"/>
        </w:rPr>
      </w:pPr>
    </w:p>
    <w:p w:rsidR="00554C6F" w:rsidRPr="00554C6F" w:rsidRDefault="00554C6F" w:rsidP="00554C6F">
      <w:pPr>
        <w:pStyle w:val="Corpodetexto"/>
        <w:ind w:left="303" w:right="401"/>
        <w:jc w:val="both"/>
        <w:rPr>
          <w:rFonts w:ascii="Times New Roman" w:hAnsi="Times New Roman" w:cs="Times New Roman"/>
        </w:rPr>
      </w:pPr>
      <w:r w:rsidRPr="00554C6F">
        <w:rPr>
          <w:rFonts w:ascii="Times New Roman" w:hAnsi="Times New Roman" w:cs="Times New Roman"/>
          <w:b/>
        </w:rPr>
        <w:t xml:space="preserve">Parágrafo Terceiro. </w:t>
      </w:r>
      <w:r w:rsidRPr="00554C6F">
        <w:rPr>
          <w:rFonts w:ascii="Times New Roman" w:hAnsi="Times New Roman" w:cs="Times New Roman"/>
        </w:rPr>
        <w:t>A CONTRATADA disponibilizará a Tabela de Referência de Coparticipação atualizada no endereço eletrônico: ––––––––––––––––––––––––––––––, sendo responsabilidade da CONTRATANTE comunicar aos beneficiários acerca da</w:t>
      </w:r>
      <w:r w:rsidRPr="00554C6F">
        <w:rPr>
          <w:rFonts w:ascii="Times New Roman" w:hAnsi="Times New Roman" w:cs="Times New Roman"/>
          <w:spacing w:val="-5"/>
        </w:rPr>
        <w:t xml:space="preserve"> </w:t>
      </w:r>
      <w:r w:rsidRPr="00554C6F">
        <w:rPr>
          <w:rFonts w:ascii="Times New Roman" w:hAnsi="Times New Roman" w:cs="Times New Roman"/>
        </w:rPr>
        <w:t>mesma.</w:t>
      </w:r>
    </w:p>
    <w:p w:rsidR="00554C6F" w:rsidRPr="00554C6F" w:rsidRDefault="00554C6F" w:rsidP="00554C6F">
      <w:pPr>
        <w:pStyle w:val="Corpodetexto"/>
        <w:spacing w:before="3"/>
        <w:rPr>
          <w:rFonts w:ascii="Times New Roman" w:hAnsi="Times New Roman" w:cs="Times New Roman"/>
        </w:rPr>
      </w:pPr>
    </w:p>
    <w:p w:rsidR="00554C6F" w:rsidRPr="00554C6F" w:rsidRDefault="00554C6F" w:rsidP="008B7B31">
      <w:pPr>
        <w:pStyle w:val="Ttulo1"/>
        <w:keepNext w:val="0"/>
        <w:widowControl w:val="0"/>
        <w:numPr>
          <w:ilvl w:val="0"/>
          <w:numId w:val="4"/>
        </w:numPr>
        <w:tabs>
          <w:tab w:val="left" w:pos="470"/>
        </w:tabs>
        <w:autoSpaceDE w:val="0"/>
        <w:autoSpaceDN w:val="0"/>
        <w:spacing w:before="1" w:after="0"/>
        <w:ind w:left="469" w:hanging="167"/>
        <w:jc w:val="both"/>
        <w:rPr>
          <w:rFonts w:ascii="Times New Roman" w:hAnsi="Times New Roman" w:cs="Times New Roman"/>
          <w:sz w:val="22"/>
          <w:szCs w:val="22"/>
        </w:rPr>
      </w:pPr>
      <w:r w:rsidRPr="00554C6F">
        <w:rPr>
          <w:rFonts w:ascii="Times New Roman" w:hAnsi="Times New Roman" w:cs="Times New Roman"/>
          <w:sz w:val="22"/>
          <w:szCs w:val="22"/>
        </w:rPr>
        <w:t>– REDE PRESTADORA DE</w:t>
      </w:r>
      <w:r w:rsidRPr="00554C6F">
        <w:rPr>
          <w:rFonts w:ascii="Times New Roman" w:hAnsi="Times New Roman" w:cs="Times New Roman"/>
          <w:spacing w:val="-5"/>
          <w:sz w:val="22"/>
          <w:szCs w:val="22"/>
        </w:rPr>
        <w:t xml:space="preserve"> </w:t>
      </w:r>
      <w:r w:rsidRPr="00554C6F">
        <w:rPr>
          <w:rFonts w:ascii="Times New Roman" w:hAnsi="Times New Roman" w:cs="Times New Roman"/>
          <w:sz w:val="22"/>
          <w:szCs w:val="22"/>
        </w:rPr>
        <w:t>SERVIÇOS</w:t>
      </w:r>
    </w:p>
    <w:p w:rsidR="00554C6F" w:rsidRPr="00554C6F" w:rsidRDefault="00554C6F" w:rsidP="00554C6F">
      <w:pPr>
        <w:pStyle w:val="Corpodetexto"/>
        <w:spacing w:before="10"/>
        <w:rPr>
          <w:rFonts w:ascii="Times New Roman" w:hAnsi="Times New Roman" w:cs="Times New Roman"/>
          <w:b/>
        </w:rPr>
      </w:pPr>
    </w:p>
    <w:p w:rsidR="00554C6F" w:rsidRPr="00554C6F" w:rsidRDefault="00554C6F" w:rsidP="00554C6F">
      <w:pPr>
        <w:spacing w:line="290" w:lineRule="auto"/>
        <w:ind w:left="303" w:right="402"/>
        <w:jc w:val="both"/>
        <w:rPr>
          <w:rFonts w:ascii="Times New Roman" w:hAnsi="Times New Roman" w:cs="Times New Roman"/>
        </w:rPr>
      </w:pPr>
      <w:r w:rsidRPr="00554C6F">
        <w:rPr>
          <w:rFonts w:ascii="Times New Roman" w:hAnsi="Times New Roman" w:cs="Times New Roman"/>
          <w:u w:val="single"/>
        </w:rPr>
        <w:t>A possibilidade de escolha do</w:t>
      </w:r>
      <w:r w:rsidRPr="00554C6F">
        <w:rPr>
          <w:rFonts w:ascii="Times New Roman" w:hAnsi="Times New Roman" w:cs="Times New Roman"/>
        </w:rPr>
        <w:t xml:space="preserve">(a) CONTRATANTE é restrita aos prestadores de serviços listados no sítio indicado na cláusula Mecanismos de Regulação. </w:t>
      </w:r>
      <w:r w:rsidRPr="00554C6F">
        <w:rPr>
          <w:rFonts w:ascii="Times New Roman" w:hAnsi="Times New Roman" w:cs="Times New Roman"/>
          <w:b/>
          <w:u w:val="thick"/>
        </w:rPr>
        <w:t>O Plano não inclui quaisquer prestadores não</w:t>
      </w:r>
      <w:r w:rsidRPr="00554C6F">
        <w:rPr>
          <w:rFonts w:ascii="Times New Roman" w:hAnsi="Times New Roman" w:cs="Times New Roman"/>
          <w:b/>
          <w:w w:val="99"/>
          <w:u w:val="thick"/>
        </w:rPr>
        <w:t xml:space="preserve"> </w:t>
      </w:r>
      <w:r w:rsidRPr="00554C6F">
        <w:rPr>
          <w:rFonts w:ascii="Times New Roman" w:hAnsi="Times New Roman" w:cs="Times New Roman"/>
          <w:u w:val="thick"/>
        </w:rPr>
        <w:t>integrantes da lista do “site”:</w:t>
      </w:r>
    </w:p>
    <w:p w:rsidR="00554C6F" w:rsidRPr="00554C6F" w:rsidRDefault="00554C6F" w:rsidP="00554C6F">
      <w:pPr>
        <w:pStyle w:val="Corpodetexto"/>
        <w:spacing w:before="10"/>
        <w:rPr>
          <w:rFonts w:ascii="Times New Roman" w:hAnsi="Times New Roman" w:cs="Times New Roman"/>
          <w:b/>
        </w:rPr>
      </w:pPr>
    </w:p>
    <w:p w:rsidR="00554C6F" w:rsidRPr="00554C6F" w:rsidRDefault="00554C6F" w:rsidP="00554C6F">
      <w:pPr>
        <w:pStyle w:val="Corpodetexto"/>
        <w:spacing w:before="93"/>
        <w:ind w:left="303" w:right="395"/>
        <w:jc w:val="both"/>
        <w:rPr>
          <w:rFonts w:ascii="Times New Roman" w:hAnsi="Times New Roman" w:cs="Times New Roman"/>
        </w:rPr>
      </w:pPr>
      <w:r w:rsidRPr="00554C6F">
        <w:rPr>
          <w:rFonts w:ascii="Times New Roman" w:hAnsi="Times New Roman" w:cs="Times New Roman"/>
          <w:b/>
        </w:rPr>
        <w:t xml:space="preserve">Parágrafo Quarto. </w:t>
      </w:r>
      <w:r w:rsidRPr="00554C6F">
        <w:rPr>
          <w:rFonts w:ascii="Times New Roman" w:hAnsi="Times New Roman" w:cs="Times New Roman"/>
          <w:u w:val="single"/>
        </w:rPr>
        <w:t>Por ser a CONTRATADA cooperativa integrante de Sistema Nacional –––––––––––, é</w:t>
      </w:r>
      <w:r w:rsidRPr="00554C6F">
        <w:rPr>
          <w:rFonts w:ascii="Times New Roman" w:hAnsi="Times New Roman" w:cs="Times New Roman"/>
        </w:rPr>
        <w:t xml:space="preserve"> </w:t>
      </w:r>
      <w:r w:rsidRPr="00554C6F">
        <w:rPr>
          <w:rFonts w:ascii="Times New Roman" w:hAnsi="Times New Roman" w:cs="Times New Roman"/>
          <w:u w:val="single"/>
        </w:rPr>
        <w:t>possível que prestadores de serviços não incluídos no endereço eletrônico acima referido, tenham</w:t>
      </w:r>
      <w:r w:rsidRPr="00554C6F">
        <w:rPr>
          <w:rFonts w:ascii="Times New Roman" w:hAnsi="Times New Roman" w:cs="Times New Roman"/>
        </w:rPr>
        <w:t xml:space="preserve"> </w:t>
      </w:r>
      <w:r w:rsidRPr="00554C6F">
        <w:rPr>
          <w:rFonts w:ascii="Times New Roman" w:hAnsi="Times New Roman" w:cs="Times New Roman"/>
          <w:u w:val="single"/>
        </w:rPr>
        <w:t>contrato de prestação de serviços com outras cooperativas médicas integrantes do Sistema</w:t>
      </w:r>
      <w:r w:rsidRPr="00554C6F">
        <w:rPr>
          <w:rFonts w:ascii="Times New Roman" w:hAnsi="Times New Roman" w:cs="Times New Roman"/>
          <w:spacing w:val="5"/>
          <w:u w:val="single"/>
        </w:rPr>
        <w:t xml:space="preserve"> </w:t>
      </w:r>
      <w:r w:rsidRPr="00554C6F">
        <w:rPr>
          <w:rFonts w:ascii="Times New Roman" w:hAnsi="Times New Roman" w:cs="Times New Roman"/>
          <w:u w:val="single"/>
        </w:rPr>
        <w:t>–––––––––––</w:t>
      </w:r>
    </w:p>
    <w:p w:rsidR="00554C6F" w:rsidRPr="00554C6F" w:rsidRDefault="00554C6F" w:rsidP="00554C6F">
      <w:pPr>
        <w:pStyle w:val="Corpodetexto"/>
        <w:spacing w:line="229" w:lineRule="exact"/>
        <w:ind w:left="303"/>
        <w:jc w:val="both"/>
        <w:rPr>
          <w:rFonts w:ascii="Times New Roman" w:hAnsi="Times New Roman" w:cs="Times New Roman"/>
        </w:rPr>
      </w:pPr>
      <w:r w:rsidRPr="00554C6F">
        <w:rPr>
          <w:rFonts w:ascii="Times New Roman" w:hAnsi="Times New Roman" w:cs="Times New Roman"/>
          <w:w w:val="99"/>
          <w:u w:val="single"/>
        </w:rPr>
        <w:t xml:space="preserve"> </w:t>
      </w:r>
      <w:r w:rsidRPr="00554C6F">
        <w:rPr>
          <w:rFonts w:ascii="Times New Roman" w:hAnsi="Times New Roman" w:cs="Times New Roman"/>
          <w:u w:val="single"/>
        </w:rPr>
        <w:t>––––, o que não implica em obrigação da CONTRATADA em prestar serviços nos referidos prestadores.</w:t>
      </w:r>
    </w:p>
    <w:p w:rsidR="00554C6F" w:rsidRPr="00554C6F" w:rsidRDefault="00554C6F" w:rsidP="00554C6F">
      <w:pPr>
        <w:pStyle w:val="Corpodetexto"/>
        <w:rPr>
          <w:rFonts w:ascii="Times New Roman" w:hAnsi="Times New Roman" w:cs="Times New Roman"/>
        </w:rPr>
      </w:pPr>
    </w:p>
    <w:p w:rsidR="00554C6F" w:rsidRPr="00554C6F" w:rsidRDefault="00554C6F" w:rsidP="008B7B31">
      <w:pPr>
        <w:pStyle w:val="Ttulo1"/>
        <w:keepNext w:val="0"/>
        <w:widowControl w:val="0"/>
        <w:numPr>
          <w:ilvl w:val="0"/>
          <w:numId w:val="4"/>
        </w:numPr>
        <w:tabs>
          <w:tab w:val="left" w:pos="525"/>
        </w:tabs>
        <w:autoSpaceDE w:val="0"/>
        <w:autoSpaceDN w:val="0"/>
        <w:spacing w:before="93" w:after="0"/>
        <w:ind w:left="524" w:hanging="222"/>
        <w:rPr>
          <w:rFonts w:ascii="Times New Roman" w:hAnsi="Times New Roman" w:cs="Times New Roman"/>
          <w:sz w:val="22"/>
          <w:szCs w:val="22"/>
        </w:rPr>
      </w:pPr>
      <w:r w:rsidRPr="00554C6F">
        <w:rPr>
          <w:rFonts w:ascii="Times New Roman" w:hAnsi="Times New Roman" w:cs="Times New Roman"/>
          <w:sz w:val="22"/>
          <w:szCs w:val="22"/>
        </w:rPr>
        <w:t>- SIGILO MÉDICO</w:t>
      </w:r>
    </w:p>
    <w:p w:rsidR="00554C6F" w:rsidRPr="00554C6F" w:rsidRDefault="00554C6F" w:rsidP="00554C6F">
      <w:pPr>
        <w:pStyle w:val="Corpodetexto"/>
        <w:spacing w:before="10"/>
        <w:rPr>
          <w:rFonts w:ascii="Times New Roman" w:hAnsi="Times New Roman" w:cs="Times New Roman"/>
          <w:b/>
        </w:rPr>
      </w:pPr>
    </w:p>
    <w:p w:rsidR="00554C6F" w:rsidRPr="00554C6F" w:rsidRDefault="00554C6F" w:rsidP="00554C6F">
      <w:pPr>
        <w:pStyle w:val="Corpodetexto"/>
        <w:ind w:left="303"/>
        <w:jc w:val="both"/>
        <w:rPr>
          <w:rFonts w:ascii="Times New Roman" w:hAnsi="Times New Roman" w:cs="Times New Roman"/>
        </w:rPr>
      </w:pPr>
      <w:r w:rsidRPr="00554C6F">
        <w:rPr>
          <w:rFonts w:ascii="Times New Roman" w:hAnsi="Times New Roman" w:cs="Times New Roman"/>
        </w:rPr>
        <w:t>Compromete-se o(a) CONTRATANTE a observar e atender a legislação relativa ao sigilo médico.</w:t>
      </w:r>
    </w:p>
    <w:p w:rsidR="00554C6F" w:rsidRPr="00554C6F" w:rsidRDefault="00554C6F" w:rsidP="00554C6F">
      <w:pPr>
        <w:pStyle w:val="Corpodetexto"/>
        <w:spacing w:before="1"/>
        <w:rPr>
          <w:rFonts w:ascii="Times New Roman" w:hAnsi="Times New Roman" w:cs="Times New Roman"/>
        </w:rPr>
      </w:pPr>
    </w:p>
    <w:p w:rsidR="00554C6F" w:rsidRPr="00554C6F" w:rsidRDefault="00554C6F" w:rsidP="008B7B31">
      <w:pPr>
        <w:pStyle w:val="Ttulo1"/>
        <w:keepNext w:val="0"/>
        <w:widowControl w:val="0"/>
        <w:numPr>
          <w:ilvl w:val="0"/>
          <w:numId w:val="4"/>
        </w:numPr>
        <w:tabs>
          <w:tab w:val="left" w:pos="546"/>
        </w:tabs>
        <w:autoSpaceDE w:val="0"/>
        <w:autoSpaceDN w:val="0"/>
        <w:spacing w:before="0" w:after="0"/>
        <w:ind w:left="546" w:hanging="243"/>
        <w:rPr>
          <w:rFonts w:ascii="Times New Roman" w:hAnsi="Times New Roman" w:cs="Times New Roman"/>
          <w:sz w:val="22"/>
          <w:szCs w:val="22"/>
        </w:rPr>
      </w:pPr>
      <w:r w:rsidRPr="00554C6F">
        <w:rPr>
          <w:rFonts w:ascii="Times New Roman" w:hAnsi="Times New Roman" w:cs="Times New Roman"/>
          <w:sz w:val="22"/>
          <w:szCs w:val="22"/>
        </w:rPr>
        <w:t>- CANAIS DE</w:t>
      </w:r>
      <w:r w:rsidRPr="00554C6F">
        <w:rPr>
          <w:rFonts w:ascii="Times New Roman" w:hAnsi="Times New Roman" w:cs="Times New Roman"/>
          <w:spacing w:val="3"/>
          <w:sz w:val="22"/>
          <w:szCs w:val="22"/>
        </w:rPr>
        <w:t xml:space="preserve"> </w:t>
      </w:r>
      <w:r w:rsidRPr="00554C6F">
        <w:rPr>
          <w:rFonts w:ascii="Times New Roman" w:hAnsi="Times New Roman" w:cs="Times New Roman"/>
          <w:sz w:val="22"/>
          <w:szCs w:val="22"/>
        </w:rPr>
        <w:t>ATENDIMENTO</w:t>
      </w:r>
    </w:p>
    <w:p w:rsidR="00554C6F" w:rsidRPr="00554C6F" w:rsidRDefault="00554C6F" w:rsidP="00554C6F">
      <w:pPr>
        <w:pStyle w:val="Corpodetexto"/>
        <w:spacing w:before="1"/>
        <w:rPr>
          <w:rFonts w:ascii="Times New Roman" w:hAnsi="Times New Roman" w:cs="Times New Roman"/>
          <w:b/>
        </w:rPr>
      </w:pPr>
    </w:p>
    <w:p w:rsidR="00554C6F" w:rsidRPr="00554C6F" w:rsidRDefault="00554C6F" w:rsidP="00554C6F">
      <w:pPr>
        <w:pStyle w:val="Corpodetexto"/>
        <w:ind w:left="303" w:right="400"/>
        <w:jc w:val="both"/>
        <w:rPr>
          <w:rFonts w:ascii="Times New Roman" w:hAnsi="Times New Roman" w:cs="Times New Roman"/>
        </w:rPr>
      </w:pPr>
      <w:r w:rsidRPr="00554C6F">
        <w:rPr>
          <w:rFonts w:ascii="Times New Roman" w:hAnsi="Times New Roman" w:cs="Times New Roman"/>
        </w:rPr>
        <w:t>A CONTRATADA disponibiliza canais de atendimento presencial e telefônico, para fornecer informações e orientações assistenciais, solicitações de atendimento, esclarecer dúvidas, receber e tratar sugestões e reclamações. Os canais de atendimento telefônico (SAC e Ouvidoria) estão informados no verso do cartão de identificação do plano de saúde entregue ao(s) beneficiário(s). E o endereço para atendimento presencial estão informados na nossa página: ––––––––––––––––––––––––––––––––</w:t>
      </w:r>
    </w:p>
    <w:p w:rsidR="00554C6F" w:rsidRPr="00554C6F" w:rsidRDefault="00554C6F" w:rsidP="00554C6F">
      <w:pPr>
        <w:pStyle w:val="Corpodetexto"/>
        <w:spacing w:before="1"/>
        <w:rPr>
          <w:rFonts w:ascii="Times New Roman" w:hAnsi="Times New Roman" w:cs="Times New Roman"/>
        </w:rPr>
      </w:pPr>
    </w:p>
    <w:p w:rsidR="00554C6F" w:rsidRPr="00554C6F" w:rsidRDefault="00554C6F" w:rsidP="008B7B31">
      <w:pPr>
        <w:pStyle w:val="PargrafodaLista"/>
        <w:widowControl w:val="0"/>
        <w:numPr>
          <w:ilvl w:val="1"/>
          <w:numId w:val="4"/>
        </w:numPr>
        <w:tabs>
          <w:tab w:val="left" w:pos="757"/>
        </w:tabs>
        <w:autoSpaceDE w:val="0"/>
        <w:autoSpaceDN w:val="0"/>
        <w:spacing w:after="0" w:line="244" w:lineRule="exact"/>
        <w:ind w:left="756" w:hanging="94"/>
        <w:contextualSpacing w:val="0"/>
        <w:jc w:val="both"/>
        <w:rPr>
          <w:rFonts w:ascii="Times New Roman" w:hAnsi="Times New Roman" w:cs="Times New Roman"/>
        </w:rPr>
      </w:pPr>
      <w:r w:rsidRPr="00554C6F">
        <w:rPr>
          <w:rFonts w:ascii="Times New Roman" w:hAnsi="Times New Roman" w:cs="Times New Roman"/>
          <w:b/>
        </w:rPr>
        <w:t xml:space="preserve">SAC: </w:t>
      </w:r>
      <w:r w:rsidRPr="00554C6F">
        <w:rPr>
          <w:rFonts w:ascii="Times New Roman" w:hAnsi="Times New Roman" w:cs="Times New Roman"/>
        </w:rPr>
        <w:t>Atendimento telefônico gratuito e funciona 24 horas nos 7 dias da</w:t>
      </w:r>
      <w:r w:rsidRPr="00554C6F">
        <w:rPr>
          <w:rFonts w:ascii="Times New Roman" w:hAnsi="Times New Roman" w:cs="Times New Roman"/>
          <w:spacing w:val="-8"/>
        </w:rPr>
        <w:t xml:space="preserve"> </w:t>
      </w:r>
      <w:r w:rsidRPr="00554C6F">
        <w:rPr>
          <w:rFonts w:ascii="Times New Roman" w:hAnsi="Times New Roman" w:cs="Times New Roman"/>
        </w:rPr>
        <w:t>semana.</w:t>
      </w:r>
    </w:p>
    <w:p w:rsidR="00554C6F" w:rsidRPr="00554C6F" w:rsidRDefault="00554C6F" w:rsidP="008B7B31">
      <w:pPr>
        <w:pStyle w:val="PargrafodaLista"/>
        <w:widowControl w:val="0"/>
        <w:numPr>
          <w:ilvl w:val="1"/>
          <w:numId w:val="4"/>
        </w:numPr>
        <w:tabs>
          <w:tab w:val="left" w:pos="757"/>
        </w:tabs>
        <w:autoSpaceDE w:val="0"/>
        <w:autoSpaceDN w:val="0"/>
        <w:spacing w:after="0" w:line="240" w:lineRule="auto"/>
        <w:ind w:right="398" w:hanging="360"/>
        <w:contextualSpacing w:val="0"/>
        <w:jc w:val="both"/>
        <w:rPr>
          <w:rFonts w:ascii="Times New Roman" w:hAnsi="Times New Roman" w:cs="Times New Roman"/>
        </w:rPr>
      </w:pPr>
      <w:r w:rsidRPr="00554C6F">
        <w:rPr>
          <w:rFonts w:ascii="Times New Roman" w:hAnsi="Times New Roman" w:cs="Times New Roman"/>
          <w:b/>
        </w:rPr>
        <w:t xml:space="preserve">Portal da Operadora, canal do beneficiário PIN-SS: </w:t>
      </w:r>
      <w:r w:rsidRPr="00554C6F">
        <w:rPr>
          <w:rFonts w:ascii="Times New Roman" w:hAnsi="Times New Roman" w:cs="Times New Roman"/>
        </w:rPr>
        <w:t>Acesso às informações cadastrais; atualização cadastral, guia médico, despesas assistenciais com o plano, cancelamento do plano, 2º via de boleto de pagamento, demonstrativo para o Imposto de Renda, chat online para deficientes auditivos e de fala, entre outros. Disponível no endereço eletrônico:</w:t>
      </w:r>
      <w:r w:rsidRPr="00554C6F">
        <w:rPr>
          <w:rFonts w:ascii="Times New Roman" w:hAnsi="Times New Roman" w:cs="Times New Roman"/>
          <w:spacing w:val="-32"/>
        </w:rPr>
        <w:t xml:space="preserve"> </w:t>
      </w:r>
      <w:r w:rsidRPr="00554C6F">
        <w:rPr>
          <w:rFonts w:ascii="Times New Roman" w:hAnsi="Times New Roman" w:cs="Times New Roman"/>
        </w:rPr>
        <w:t>––––––––––––––––––––––––</w:t>
      </w:r>
    </w:p>
    <w:p w:rsidR="00554C6F" w:rsidRPr="00554C6F" w:rsidRDefault="00554C6F" w:rsidP="008B7B31">
      <w:pPr>
        <w:pStyle w:val="PargrafodaLista"/>
        <w:widowControl w:val="0"/>
        <w:numPr>
          <w:ilvl w:val="1"/>
          <w:numId w:val="4"/>
        </w:numPr>
        <w:tabs>
          <w:tab w:val="left" w:pos="757"/>
        </w:tabs>
        <w:autoSpaceDE w:val="0"/>
        <w:autoSpaceDN w:val="0"/>
        <w:spacing w:before="2" w:after="0" w:line="235" w:lineRule="auto"/>
        <w:ind w:right="395" w:hanging="360"/>
        <w:contextualSpacing w:val="0"/>
        <w:jc w:val="both"/>
        <w:rPr>
          <w:rFonts w:ascii="Times New Roman" w:hAnsi="Times New Roman" w:cs="Times New Roman"/>
        </w:rPr>
      </w:pPr>
      <w:r w:rsidRPr="00554C6F">
        <w:rPr>
          <w:rFonts w:ascii="Times New Roman" w:hAnsi="Times New Roman" w:cs="Times New Roman"/>
          <w:b/>
        </w:rPr>
        <w:t xml:space="preserve">Correspondências: </w:t>
      </w:r>
      <w:r w:rsidRPr="00554C6F">
        <w:rPr>
          <w:rFonts w:ascii="Times New Roman" w:hAnsi="Times New Roman" w:cs="Times New Roman"/>
        </w:rPr>
        <w:t>As demandas por meio de correio podem ser remetidas à CONTRATADA no endereço da sede:</w:t>
      </w:r>
      <w:r w:rsidRPr="00554C6F">
        <w:rPr>
          <w:rFonts w:ascii="Times New Roman" w:hAnsi="Times New Roman" w:cs="Times New Roman"/>
          <w:spacing w:val="-33"/>
        </w:rPr>
        <w:t xml:space="preserve"> </w:t>
      </w:r>
      <w:r w:rsidRPr="00554C6F">
        <w:rPr>
          <w:rFonts w:ascii="Times New Roman" w:hAnsi="Times New Roman" w:cs="Times New Roman"/>
        </w:rPr>
        <w:t>–––––––––––––––––––––––––––––––––––––––––––––––––––––––––––––––.</w:t>
      </w:r>
    </w:p>
    <w:p w:rsidR="00554C6F" w:rsidRPr="00554C6F" w:rsidRDefault="00554C6F" w:rsidP="008B7B31">
      <w:pPr>
        <w:pStyle w:val="PargrafodaLista"/>
        <w:widowControl w:val="0"/>
        <w:numPr>
          <w:ilvl w:val="1"/>
          <w:numId w:val="4"/>
        </w:numPr>
        <w:tabs>
          <w:tab w:val="left" w:pos="757"/>
        </w:tabs>
        <w:autoSpaceDE w:val="0"/>
        <w:autoSpaceDN w:val="0"/>
        <w:spacing w:before="3" w:after="0" w:line="240" w:lineRule="auto"/>
        <w:ind w:right="405" w:hanging="360"/>
        <w:contextualSpacing w:val="0"/>
        <w:jc w:val="both"/>
        <w:rPr>
          <w:rFonts w:ascii="Times New Roman" w:hAnsi="Times New Roman" w:cs="Times New Roman"/>
        </w:rPr>
      </w:pPr>
      <w:r w:rsidRPr="00554C6F">
        <w:rPr>
          <w:rFonts w:ascii="Times New Roman" w:hAnsi="Times New Roman" w:cs="Times New Roman"/>
          <w:b/>
        </w:rPr>
        <w:t xml:space="preserve">Ouvidoria: </w:t>
      </w:r>
      <w:r w:rsidRPr="00554C6F">
        <w:rPr>
          <w:rFonts w:ascii="Times New Roman" w:hAnsi="Times New Roman" w:cs="Times New Roman"/>
        </w:rPr>
        <w:t>Tem o compromisso de reanalisar e orientar os beneficiários que já registraram a sua manifestação ao SAC e obtiveram retorno neste canal, mas por algum motivo não ficaram satisfeitos com o resultado da sua solicitação.</w:t>
      </w:r>
    </w:p>
    <w:p w:rsidR="00554C6F" w:rsidRPr="00554C6F" w:rsidRDefault="00554C6F" w:rsidP="00554C6F">
      <w:pPr>
        <w:pStyle w:val="Corpodetexto"/>
        <w:rPr>
          <w:rFonts w:ascii="Times New Roman" w:hAnsi="Times New Roman" w:cs="Times New Roman"/>
        </w:rPr>
      </w:pPr>
    </w:p>
    <w:p w:rsidR="00554C6F" w:rsidRPr="00554C6F" w:rsidRDefault="00554C6F" w:rsidP="00554C6F">
      <w:pPr>
        <w:pStyle w:val="Corpodetexto"/>
        <w:spacing w:before="10"/>
        <w:rPr>
          <w:rFonts w:ascii="Times New Roman" w:hAnsi="Times New Roman" w:cs="Times New Roman"/>
        </w:rPr>
      </w:pPr>
    </w:p>
    <w:p w:rsidR="00554C6F" w:rsidRPr="00554C6F" w:rsidRDefault="00554C6F" w:rsidP="00554C6F">
      <w:pPr>
        <w:pStyle w:val="Ttulo1"/>
        <w:rPr>
          <w:rFonts w:ascii="Times New Roman" w:hAnsi="Times New Roman" w:cs="Times New Roman"/>
          <w:sz w:val="22"/>
          <w:szCs w:val="22"/>
        </w:rPr>
      </w:pPr>
      <w:r w:rsidRPr="00554C6F">
        <w:rPr>
          <w:rFonts w:ascii="Times New Roman" w:hAnsi="Times New Roman" w:cs="Times New Roman"/>
          <w:sz w:val="22"/>
          <w:szCs w:val="22"/>
        </w:rPr>
        <w:t>CLÁUSULA 18ª - FORO</w:t>
      </w:r>
    </w:p>
    <w:p w:rsidR="00554C6F" w:rsidRPr="00554C6F" w:rsidRDefault="00554C6F" w:rsidP="00554C6F">
      <w:pPr>
        <w:pStyle w:val="Corpodetexto"/>
        <w:spacing w:before="1"/>
        <w:rPr>
          <w:rFonts w:ascii="Times New Roman" w:hAnsi="Times New Roman" w:cs="Times New Roman"/>
          <w:b/>
        </w:rPr>
      </w:pPr>
    </w:p>
    <w:p w:rsidR="00554C6F" w:rsidRPr="00554C6F" w:rsidRDefault="00554C6F" w:rsidP="00554C6F">
      <w:pPr>
        <w:pStyle w:val="Corpodetexto"/>
        <w:ind w:left="303" w:right="403"/>
        <w:jc w:val="both"/>
        <w:rPr>
          <w:rFonts w:ascii="Times New Roman" w:hAnsi="Times New Roman" w:cs="Times New Roman"/>
        </w:rPr>
      </w:pPr>
      <w:r w:rsidRPr="00554C6F">
        <w:rPr>
          <w:rFonts w:ascii="Times New Roman" w:hAnsi="Times New Roman" w:cs="Times New Roman"/>
        </w:rPr>
        <w:t>Fica eleito o foro da Comarca de Videira, para dirimir quaisquer dúvidas do presente contrato, com renúncia expressa de qualquer outro, por mais privilegiado que seja.</w:t>
      </w:r>
    </w:p>
    <w:p w:rsidR="00554C6F" w:rsidRPr="00554C6F" w:rsidRDefault="00554C6F" w:rsidP="00554C6F">
      <w:pPr>
        <w:pStyle w:val="Corpodetexto"/>
        <w:spacing w:before="10"/>
        <w:rPr>
          <w:rFonts w:ascii="Times New Roman" w:hAnsi="Times New Roman" w:cs="Times New Roman"/>
        </w:rPr>
      </w:pPr>
    </w:p>
    <w:p w:rsidR="00554C6F" w:rsidRPr="00554C6F" w:rsidRDefault="00554C6F" w:rsidP="00554C6F">
      <w:pPr>
        <w:pStyle w:val="Corpodetexto"/>
        <w:ind w:left="303" w:right="400"/>
        <w:jc w:val="both"/>
        <w:rPr>
          <w:rFonts w:ascii="Times New Roman" w:hAnsi="Times New Roman" w:cs="Times New Roman"/>
        </w:rPr>
      </w:pPr>
      <w:r w:rsidRPr="00554C6F">
        <w:rPr>
          <w:rFonts w:ascii="Times New Roman" w:hAnsi="Times New Roman" w:cs="Times New Roman"/>
        </w:rPr>
        <w:t>Por estarem as partes assim justas e contratadas, firmam o presente instrumento, juntamente com duas testemunhas.</w:t>
      </w:r>
    </w:p>
    <w:p w:rsidR="00C93170" w:rsidRPr="00554C6F"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lang w:eastAsia="pt-BR"/>
        </w:rPr>
      </w:pPr>
    </w:p>
    <w:p w:rsidR="00657B50" w:rsidRPr="00554C6F"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 xml:space="preserve">Arroio Trinta – SC, .... de .....  </w:t>
      </w:r>
      <w:r w:rsidR="0065295E" w:rsidRPr="00554C6F">
        <w:rPr>
          <w:rFonts w:ascii="Times New Roman" w:eastAsia="Times New Roman" w:hAnsi="Times New Roman" w:cs="Times New Roman"/>
          <w:lang w:eastAsia="pt-BR"/>
        </w:rPr>
        <w:t>2020</w:t>
      </w:r>
      <w:r w:rsidRPr="00554C6F">
        <w:rPr>
          <w:rFonts w:ascii="Times New Roman" w:eastAsia="Times New Roman" w:hAnsi="Times New Roman" w:cs="Times New Roman"/>
          <w:lang w:eastAsia="pt-BR"/>
        </w:rPr>
        <w:t>.</w:t>
      </w:r>
    </w:p>
    <w:p w:rsidR="00657B50" w:rsidRPr="00554C6F"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lang w:eastAsia="pt-BR"/>
        </w:rPr>
      </w:pPr>
    </w:p>
    <w:p w:rsidR="00657B50" w:rsidRPr="00554C6F"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lang w:eastAsia="pt-BR"/>
        </w:rPr>
      </w:pPr>
    </w:p>
    <w:p w:rsidR="00794714" w:rsidRPr="00554C6F" w:rsidRDefault="00794714" w:rsidP="00FC6F4A">
      <w:pPr>
        <w:widowControl w:val="0"/>
        <w:spacing w:beforeLines="40" w:before="96" w:afterLines="40" w:after="96" w:line="240" w:lineRule="auto"/>
        <w:contextualSpacing/>
        <w:jc w:val="both"/>
        <w:rPr>
          <w:rFonts w:ascii="Times New Roman" w:eastAsia="Calibri" w:hAnsi="Times New Roman" w:cs="Times New Roman"/>
        </w:rPr>
      </w:pPr>
    </w:p>
    <w:p w:rsidR="00794714" w:rsidRPr="00554C6F"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rPr>
      </w:pPr>
      <w:r w:rsidRPr="00554C6F">
        <w:rPr>
          <w:rFonts w:ascii="Times New Roman" w:eastAsia="Verdana" w:hAnsi="Times New Roman" w:cs="Times New Roman"/>
          <w:b/>
          <w:bCs/>
          <w:spacing w:val="1"/>
        </w:rPr>
        <w:t>M</w:t>
      </w:r>
      <w:r w:rsidRPr="00554C6F">
        <w:rPr>
          <w:rFonts w:ascii="Times New Roman" w:eastAsia="Verdana" w:hAnsi="Times New Roman" w:cs="Times New Roman"/>
          <w:b/>
          <w:bCs/>
          <w:spacing w:val="-1"/>
        </w:rPr>
        <w:t>U</w:t>
      </w:r>
      <w:r w:rsidRPr="00554C6F">
        <w:rPr>
          <w:rFonts w:ascii="Times New Roman" w:eastAsia="Verdana" w:hAnsi="Times New Roman" w:cs="Times New Roman"/>
          <w:b/>
          <w:bCs/>
          <w:spacing w:val="1"/>
        </w:rPr>
        <w:t>N</w:t>
      </w:r>
      <w:r w:rsidRPr="00554C6F">
        <w:rPr>
          <w:rFonts w:ascii="Times New Roman" w:eastAsia="Verdana" w:hAnsi="Times New Roman" w:cs="Times New Roman"/>
          <w:b/>
          <w:bCs/>
          <w:spacing w:val="-1"/>
        </w:rPr>
        <w:t>I</w:t>
      </w:r>
      <w:r w:rsidRPr="00554C6F">
        <w:rPr>
          <w:rFonts w:ascii="Times New Roman" w:eastAsia="Verdana" w:hAnsi="Times New Roman" w:cs="Times New Roman"/>
          <w:b/>
          <w:bCs/>
          <w:spacing w:val="3"/>
        </w:rPr>
        <w:t>C</w:t>
      </w:r>
      <w:r w:rsidRPr="00554C6F">
        <w:rPr>
          <w:rFonts w:ascii="Times New Roman" w:eastAsia="Verdana" w:hAnsi="Times New Roman" w:cs="Times New Roman"/>
          <w:b/>
          <w:bCs/>
          <w:spacing w:val="-1"/>
        </w:rPr>
        <w:t>Í</w:t>
      </w:r>
      <w:r w:rsidRPr="00554C6F">
        <w:rPr>
          <w:rFonts w:ascii="Times New Roman" w:eastAsia="Verdana" w:hAnsi="Times New Roman" w:cs="Times New Roman"/>
          <w:b/>
          <w:bCs/>
        </w:rPr>
        <w:t>PIO</w:t>
      </w:r>
      <w:r w:rsidRPr="00554C6F">
        <w:rPr>
          <w:rFonts w:ascii="Times New Roman" w:eastAsia="Verdana" w:hAnsi="Times New Roman" w:cs="Times New Roman"/>
          <w:b/>
          <w:bCs/>
          <w:spacing w:val="-11"/>
        </w:rPr>
        <w:t xml:space="preserve"> </w:t>
      </w:r>
      <w:r w:rsidRPr="00554C6F">
        <w:rPr>
          <w:rFonts w:ascii="Times New Roman" w:eastAsia="Verdana" w:hAnsi="Times New Roman" w:cs="Times New Roman"/>
          <w:b/>
          <w:bCs/>
        </w:rPr>
        <w:t>DE</w:t>
      </w:r>
      <w:r w:rsidRPr="00554C6F">
        <w:rPr>
          <w:rFonts w:ascii="Times New Roman" w:eastAsia="Verdana" w:hAnsi="Times New Roman" w:cs="Times New Roman"/>
          <w:b/>
          <w:bCs/>
          <w:spacing w:val="-1"/>
        </w:rPr>
        <w:t xml:space="preserve"> ARROIO TRINTA</w:t>
      </w:r>
      <w:r w:rsidRPr="00554C6F">
        <w:rPr>
          <w:rFonts w:ascii="Times New Roman" w:eastAsia="Verdana" w:hAnsi="Times New Roman" w:cs="Times New Roman"/>
          <w:b/>
          <w:bCs/>
        </w:rPr>
        <w:tab/>
      </w:r>
      <w:r w:rsidRPr="00554C6F">
        <w:rPr>
          <w:rFonts w:ascii="Times New Roman" w:eastAsia="Verdana" w:hAnsi="Times New Roman" w:cs="Times New Roman"/>
          <w:b/>
          <w:bCs/>
          <w:spacing w:val="1"/>
        </w:rPr>
        <w:t>xxxx</w:t>
      </w:r>
      <w:r w:rsidRPr="00554C6F">
        <w:rPr>
          <w:rFonts w:ascii="Times New Roman" w:eastAsia="Verdana" w:hAnsi="Times New Roman" w:cs="Times New Roman"/>
          <w:b/>
          <w:bCs/>
          <w:spacing w:val="-1"/>
        </w:rPr>
        <w:t>x</w:t>
      </w:r>
      <w:r w:rsidRPr="00554C6F">
        <w:rPr>
          <w:rFonts w:ascii="Times New Roman" w:eastAsia="Verdana" w:hAnsi="Times New Roman" w:cs="Times New Roman"/>
          <w:b/>
          <w:bCs/>
          <w:spacing w:val="1"/>
        </w:rPr>
        <w:t>xxx</w:t>
      </w:r>
      <w:r w:rsidRPr="00554C6F">
        <w:rPr>
          <w:rFonts w:ascii="Times New Roman" w:eastAsia="Verdana" w:hAnsi="Times New Roman" w:cs="Times New Roman"/>
          <w:b/>
          <w:bCs/>
          <w:spacing w:val="-1"/>
        </w:rPr>
        <w:t>x</w:t>
      </w:r>
      <w:r w:rsidRPr="00554C6F">
        <w:rPr>
          <w:rFonts w:ascii="Times New Roman" w:eastAsia="Verdana" w:hAnsi="Times New Roman" w:cs="Times New Roman"/>
          <w:b/>
          <w:bCs/>
          <w:spacing w:val="1"/>
        </w:rPr>
        <w:t>xxx</w:t>
      </w:r>
      <w:r w:rsidRPr="00554C6F">
        <w:rPr>
          <w:rFonts w:ascii="Times New Roman" w:eastAsia="Verdana" w:hAnsi="Times New Roman" w:cs="Times New Roman"/>
          <w:b/>
          <w:bCs/>
          <w:spacing w:val="-1"/>
        </w:rPr>
        <w:t>x</w:t>
      </w:r>
      <w:r w:rsidRPr="00554C6F">
        <w:rPr>
          <w:rFonts w:ascii="Times New Roman" w:eastAsia="Verdana" w:hAnsi="Times New Roman" w:cs="Times New Roman"/>
          <w:b/>
          <w:bCs/>
          <w:spacing w:val="1"/>
        </w:rPr>
        <w:t>xxx</w:t>
      </w:r>
      <w:r w:rsidRPr="00554C6F">
        <w:rPr>
          <w:rFonts w:ascii="Times New Roman" w:eastAsia="Verdana" w:hAnsi="Times New Roman" w:cs="Times New Roman"/>
          <w:b/>
          <w:bCs/>
          <w:spacing w:val="-1"/>
        </w:rPr>
        <w:t>xx</w:t>
      </w:r>
      <w:r w:rsidRPr="00554C6F">
        <w:rPr>
          <w:rFonts w:ascii="Times New Roman" w:eastAsia="Verdana" w:hAnsi="Times New Roman" w:cs="Times New Roman"/>
          <w:b/>
          <w:bCs/>
          <w:spacing w:val="1"/>
        </w:rPr>
        <w:t>xxxx</w:t>
      </w:r>
      <w:r w:rsidRPr="00554C6F">
        <w:rPr>
          <w:rFonts w:ascii="Times New Roman" w:eastAsia="Verdana" w:hAnsi="Times New Roman" w:cs="Times New Roman"/>
          <w:b/>
          <w:bCs/>
          <w:spacing w:val="-1"/>
        </w:rPr>
        <w:t>x</w:t>
      </w:r>
      <w:r w:rsidRPr="00554C6F">
        <w:rPr>
          <w:rFonts w:ascii="Times New Roman" w:eastAsia="Verdana" w:hAnsi="Times New Roman" w:cs="Times New Roman"/>
          <w:b/>
          <w:bCs/>
          <w:spacing w:val="1"/>
        </w:rPr>
        <w:t>xxx</w:t>
      </w:r>
      <w:r w:rsidRPr="00554C6F">
        <w:rPr>
          <w:rFonts w:ascii="Times New Roman" w:eastAsia="Verdana" w:hAnsi="Times New Roman" w:cs="Times New Roman"/>
          <w:b/>
          <w:bCs/>
          <w:spacing w:val="-1"/>
        </w:rPr>
        <w:t>x</w:t>
      </w:r>
      <w:r w:rsidRPr="00554C6F">
        <w:rPr>
          <w:rFonts w:ascii="Times New Roman" w:eastAsia="Verdana" w:hAnsi="Times New Roman" w:cs="Times New Roman"/>
          <w:b/>
          <w:bCs/>
          <w:spacing w:val="1"/>
        </w:rPr>
        <w:t>xx</w:t>
      </w:r>
      <w:r w:rsidRPr="00554C6F">
        <w:rPr>
          <w:rFonts w:ascii="Times New Roman" w:eastAsia="Verdana" w:hAnsi="Times New Roman" w:cs="Times New Roman"/>
          <w:b/>
          <w:bCs/>
        </w:rPr>
        <w:t>x</w:t>
      </w:r>
    </w:p>
    <w:p w:rsidR="00794714" w:rsidRPr="00554C6F"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rPr>
      </w:pPr>
      <w:r w:rsidRPr="00554C6F">
        <w:rPr>
          <w:rFonts w:ascii="Times New Roman" w:eastAsia="Verdana" w:hAnsi="Times New Roman" w:cs="Times New Roman"/>
          <w:b/>
          <w:bCs/>
          <w:position w:val="-1"/>
        </w:rPr>
        <w:t>C</w:t>
      </w:r>
      <w:r w:rsidRPr="00554C6F">
        <w:rPr>
          <w:rFonts w:ascii="Times New Roman" w:eastAsia="Verdana" w:hAnsi="Times New Roman" w:cs="Times New Roman"/>
          <w:b/>
          <w:bCs/>
          <w:spacing w:val="1"/>
          <w:position w:val="-1"/>
        </w:rPr>
        <w:t>O</w:t>
      </w:r>
      <w:r w:rsidRPr="00554C6F">
        <w:rPr>
          <w:rFonts w:ascii="Times New Roman" w:eastAsia="Verdana" w:hAnsi="Times New Roman" w:cs="Times New Roman"/>
          <w:b/>
          <w:bCs/>
          <w:spacing w:val="-1"/>
          <w:position w:val="-1"/>
        </w:rPr>
        <w:t>N</w:t>
      </w:r>
      <w:r w:rsidRPr="00554C6F">
        <w:rPr>
          <w:rFonts w:ascii="Times New Roman" w:eastAsia="Verdana" w:hAnsi="Times New Roman" w:cs="Times New Roman"/>
          <w:b/>
          <w:bCs/>
          <w:spacing w:val="1"/>
          <w:position w:val="-1"/>
        </w:rPr>
        <w:t>T</w:t>
      </w:r>
      <w:r w:rsidRPr="00554C6F">
        <w:rPr>
          <w:rFonts w:ascii="Times New Roman" w:eastAsia="Verdana" w:hAnsi="Times New Roman" w:cs="Times New Roman"/>
          <w:b/>
          <w:bCs/>
          <w:position w:val="-1"/>
        </w:rPr>
        <w:t>R</w:t>
      </w:r>
      <w:r w:rsidRPr="00554C6F">
        <w:rPr>
          <w:rFonts w:ascii="Times New Roman" w:eastAsia="Verdana" w:hAnsi="Times New Roman" w:cs="Times New Roman"/>
          <w:b/>
          <w:bCs/>
          <w:spacing w:val="-1"/>
          <w:position w:val="-1"/>
        </w:rPr>
        <w:t>A</w:t>
      </w:r>
      <w:r w:rsidRPr="00554C6F">
        <w:rPr>
          <w:rFonts w:ascii="Times New Roman" w:eastAsia="Verdana" w:hAnsi="Times New Roman" w:cs="Times New Roman"/>
          <w:b/>
          <w:bCs/>
          <w:spacing w:val="3"/>
          <w:position w:val="-1"/>
        </w:rPr>
        <w:t>T</w:t>
      </w:r>
      <w:r w:rsidRPr="00554C6F">
        <w:rPr>
          <w:rFonts w:ascii="Times New Roman" w:eastAsia="Verdana" w:hAnsi="Times New Roman" w:cs="Times New Roman"/>
          <w:b/>
          <w:bCs/>
          <w:spacing w:val="-1"/>
          <w:position w:val="-1"/>
        </w:rPr>
        <w:t>AN</w:t>
      </w:r>
      <w:r w:rsidRPr="00554C6F">
        <w:rPr>
          <w:rFonts w:ascii="Times New Roman" w:eastAsia="Verdana" w:hAnsi="Times New Roman" w:cs="Times New Roman"/>
          <w:b/>
          <w:bCs/>
          <w:spacing w:val="1"/>
          <w:position w:val="-1"/>
        </w:rPr>
        <w:t>T</w:t>
      </w:r>
      <w:r w:rsidRPr="00554C6F">
        <w:rPr>
          <w:rFonts w:ascii="Times New Roman" w:eastAsia="Verdana" w:hAnsi="Times New Roman" w:cs="Times New Roman"/>
          <w:b/>
          <w:bCs/>
          <w:position w:val="-1"/>
        </w:rPr>
        <w:t>E</w:t>
      </w:r>
      <w:r w:rsidRPr="00554C6F">
        <w:rPr>
          <w:rFonts w:ascii="Times New Roman" w:eastAsia="Verdana" w:hAnsi="Times New Roman" w:cs="Times New Roman"/>
          <w:b/>
          <w:bCs/>
          <w:position w:val="-1"/>
        </w:rPr>
        <w:tab/>
        <w:t>C</w:t>
      </w:r>
      <w:r w:rsidRPr="00554C6F">
        <w:rPr>
          <w:rFonts w:ascii="Times New Roman" w:eastAsia="Verdana" w:hAnsi="Times New Roman" w:cs="Times New Roman"/>
          <w:b/>
          <w:bCs/>
          <w:spacing w:val="3"/>
          <w:position w:val="-1"/>
        </w:rPr>
        <w:t>O</w:t>
      </w:r>
      <w:r w:rsidRPr="00554C6F">
        <w:rPr>
          <w:rFonts w:ascii="Times New Roman" w:eastAsia="Verdana" w:hAnsi="Times New Roman" w:cs="Times New Roman"/>
          <w:b/>
          <w:bCs/>
          <w:spacing w:val="-1"/>
          <w:position w:val="-1"/>
        </w:rPr>
        <w:t>N</w:t>
      </w:r>
      <w:r w:rsidRPr="00554C6F">
        <w:rPr>
          <w:rFonts w:ascii="Times New Roman" w:eastAsia="Verdana" w:hAnsi="Times New Roman" w:cs="Times New Roman"/>
          <w:b/>
          <w:bCs/>
          <w:spacing w:val="1"/>
          <w:position w:val="-1"/>
        </w:rPr>
        <w:t>T</w:t>
      </w:r>
      <w:r w:rsidRPr="00554C6F">
        <w:rPr>
          <w:rFonts w:ascii="Times New Roman" w:eastAsia="Verdana" w:hAnsi="Times New Roman" w:cs="Times New Roman"/>
          <w:b/>
          <w:bCs/>
          <w:position w:val="-1"/>
        </w:rPr>
        <w:t>R</w:t>
      </w:r>
      <w:r w:rsidRPr="00554C6F">
        <w:rPr>
          <w:rFonts w:ascii="Times New Roman" w:eastAsia="Verdana" w:hAnsi="Times New Roman" w:cs="Times New Roman"/>
          <w:b/>
          <w:bCs/>
          <w:spacing w:val="-1"/>
          <w:position w:val="-1"/>
        </w:rPr>
        <w:t>A</w:t>
      </w:r>
      <w:r w:rsidRPr="00554C6F">
        <w:rPr>
          <w:rFonts w:ascii="Times New Roman" w:eastAsia="Verdana" w:hAnsi="Times New Roman" w:cs="Times New Roman"/>
          <w:b/>
          <w:bCs/>
          <w:spacing w:val="3"/>
          <w:position w:val="-1"/>
        </w:rPr>
        <w:t>T</w:t>
      </w:r>
      <w:r w:rsidRPr="00554C6F">
        <w:rPr>
          <w:rFonts w:ascii="Times New Roman" w:eastAsia="Verdana" w:hAnsi="Times New Roman" w:cs="Times New Roman"/>
          <w:b/>
          <w:bCs/>
          <w:spacing w:val="-1"/>
          <w:position w:val="-1"/>
        </w:rPr>
        <w:t>A</w:t>
      </w:r>
      <w:r w:rsidRPr="00554C6F">
        <w:rPr>
          <w:rFonts w:ascii="Times New Roman" w:eastAsia="Verdana" w:hAnsi="Times New Roman" w:cs="Times New Roman"/>
          <w:b/>
          <w:bCs/>
          <w:spacing w:val="3"/>
          <w:position w:val="-1"/>
        </w:rPr>
        <w:t>D</w:t>
      </w:r>
      <w:r w:rsidRPr="00554C6F">
        <w:rPr>
          <w:rFonts w:ascii="Times New Roman" w:eastAsia="Verdana" w:hAnsi="Times New Roman" w:cs="Times New Roman"/>
          <w:b/>
          <w:bCs/>
          <w:position w:val="-1"/>
        </w:rPr>
        <w:t>A</w:t>
      </w:r>
    </w:p>
    <w:p w:rsidR="00794714" w:rsidRPr="00554C6F" w:rsidRDefault="00794714" w:rsidP="00FC6F4A">
      <w:pPr>
        <w:widowControl w:val="0"/>
        <w:spacing w:beforeLines="40" w:before="96" w:afterLines="40" w:after="96" w:line="240" w:lineRule="auto"/>
        <w:contextualSpacing/>
        <w:rPr>
          <w:rFonts w:ascii="Times New Roman" w:eastAsia="Calibri" w:hAnsi="Times New Roman" w:cs="Times New Roman"/>
        </w:rPr>
      </w:pPr>
    </w:p>
    <w:p w:rsidR="00794714" w:rsidRPr="00554C6F" w:rsidRDefault="00794714" w:rsidP="00FC6F4A">
      <w:pPr>
        <w:widowControl w:val="0"/>
        <w:spacing w:beforeLines="40" w:before="96" w:afterLines="40" w:after="96" w:line="240" w:lineRule="auto"/>
        <w:contextualSpacing/>
        <w:rPr>
          <w:rFonts w:ascii="Times New Roman" w:eastAsia="Calibri" w:hAnsi="Times New Roman" w:cs="Times New Roman"/>
        </w:rPr>
      </w:pPr>
    </w:p>
    <w:p w:rsidR="00794714" w:rsidRPr="00554C6F" w:rsidRDefault="00794714" w:rsidP="00FC6F4A">
      <w:pPr>
        <w:widowControl w:val="0"/>
        <w:spacing w:beforeLines="40" w:before="96" w:afterLines="40" w:after="96" w:line="240" w:lineRule="auto"/>
        <w:contextualSpacing/>
        <w:rPr>
          <w:rFonts w:ascii="Times New Roman" w:eastAsia="Calibri" w:hAnsi="Times New Roman" w:cs="Times New Roman"/>
        </w:rPr>
      </w:pPr>
    </w:p>
    <w:p w:rsidR="00794714" w:rsidRPr="00554C6F" w:rsidRDefault="00794714" w:rsidP="00FC6F4A">
      <w:pPr>
        <w:widowControl w:val="0"/>
        <w:spacing w:beforeLines="40" w:before="96" w:afterLines="40" w:after="96" w:line="240" w:lineRule="auto"/>
        <w:ind w:right="-20"/>
        <w:contextualSpacing/>
        <w:rPr>
          <w:rFonts w:ascii="Times New Roman" w:eastAsia="Verdana" w:hAnsi="Times New Roman" w:cs="Times New Roman"/>
        </w:rPr>
      </w:pPr>
      <w:r w:rsidRPr="00554C6F">
        <w:rPr>
          <w:rFonts w:ascii="Times New Roman" w:eastAsia="Verdana" w:hAnsi="Times New Roman" w:cs="Times New Roman"/>
          <w:b/>
          <w:bCs/>
          <w:spacing w:val="1"/>
          <w:position w:val="-1"/>
        </w:rPr>
        <w:t>T</w:t>
      </w:r>
      <w:r w:rsidRPr="00554C6F">
        <w:rPr>
          <w:rFonts w:ascii="Times New Roman" w:eastAsia="Verdana" w:hAnsi="Times New Roman" w:cs="Times New Roman"/>
          <w:b/>
          <w:bCs/>
          <w:position w:val="-1"/>
        </w:rPr>
        <w:t>e</w:t>
      </w:r>
      <w:r w:rsidRPr="00554C6F">
        <w:rPr>
          <w:rFonts w:ascii="Times New Roman" w:eastAsia="Verdana" w:hAnsi="Times New Roman" w:cs="Times New Roman"/>
          <w:b/>
          <w:bCs/>
          <w:spacing w:val="-1"/>
          <w:position w:val="-1"/>
        </w:rPr>
        <w:t>s</w:t>
      </w:r>
      <w:r w:rsidRPr="00554C6F">
        <w:rPr>
          <w:rFonts w:ascii="Times New Roman" w:eastAsia="Verdana" w:hAnsi="Times New Roman" w:cs="Times New Roman"/>
          <w:b/>
          <w:bCs/>
          <w:position w:val="-1"/>
        </w:rPr>
        <w:t>tem</w:t>
      </w:r>
      <w:r w:rsidRPr="00554C6F">
        <w:rPr>
          <w:rFonts w:ascii="Times New Roman" w:eastAsia="Verdana" w:hAnsi="Times New Roman" w:cs="Times New Roman"/>
          <w:b/>
          <w:bCs/>
          <w:spacing w:val="3"/>
          <w:position w:val="-1"/>
        </w:rPr>
        <w:t>u</w:t>
      </w:r>
      <w:r w:rsidRPr="00554C6F">
        <w:rPr>
          <w:rFonts w:ascii="Times New Roman" w:eastAsia="Verdana" w:hAnsi="Times New Roman" w:cs="Times New Roman"/>
          <w:b/>
          <w:bCs/>
          <w:position w:val="-1"/>
        </w:rPr>
        <w:t>n</w:t>
      </w:r>
      <w:r w:rsidRPr="00554C6F">
        <w:rPr>
          <w:rFonts w:ascii="Times New Roman" w:eastAsia="Verdana" w:hAnsi="Times New Roman" w:cs="Times New Roman"/>
          <w:b/>
          <w:bCs/>
          <w:spacing w:val="2"/>
          <w:position w:val="-1"/>
        </w:rPr>
        <w:t>h</w:t>
      </w:r>
      <w:r w:rsidRPr="00554C6F">
        <w:rPr>
          <w:rFonts w:ascii="Times New Roman" w:eastAsia="Verdana" w:hAnsi="Times New Roman" w:cs="Times New Roman"/>
          <w:b/>
          <w:bCs/>
          <w:position w:val="-1"/>
        </w:rPr>
        <w:t>a</w:t>
      </w:r>
      <w:r w:rsidRPr="00554C6F">
        <w:rPr>
          <w:rFonts w:ascii="Times New Roman" w:eastAsia="Verdana" w:hAnsi="Times New Roman" w:cs="Times New Roman"/>
          <w:b/>
          <w:bCs/>
          <w:spacing w:val="2"/>
          <w:position w:val="-1"/>
        </w:rPr>
        <w:t>s:</w:t>
      </w:r>
    </w:p>
    <w:p w:rsidR="00794714" w:rsidRPr="00554C6F" w:rsidRDefault="00794714" w:rsidP="00FC6F4A">
      <w:pPr>
        <w:widowControl w:val="0"/>
        <w:spacing w:beforeLines="40" w:before="96" w:afterLines="40" w:after="96" w:line="240" w:lineRule="auto"/>
        <w:contextualSpacing/>
        <w:rPr>
          <w:rFonts w:ascii="Times New Roman" w:eastAsia="Calibri" w:hAnsi="Times New Roman" w:cs="Times New Roman"/>
        </w:rPr>
      </w:pPr>
    </w:p>
    <w:p w:rsidR="00794714" w:rsidRPr="00554C6F" w:rsidRDefault="00794714" w:rsidP="00FC6F4A">
      <w:pPr>
        <w:widowControl w:val="0"/>
        <w:spacing w:beforeLines="40" w:before="96" w:afterLines="40" w:after="96" w:line="240" w:lineRule="auto"/>
        <w:contextualSpacing/>
        <w:rPr>
          <w:rFonts w:ascii="Times New Roman" w:eastAsia="Calibri" w:hAnsi="Times New Roman" w:cs="Times New Roman"/>
        </w:rPr>
      </w:pPr>
    </w:p>
    <w:p w:rsidR="00794714" w:rsidRPr="00554C6F" w:rsidRDefault="00794714" w:rsidP="00FC6F4A">
      <w:pPr>
        <w:widowControl w:val="0"/>
        <w:spacing w:beforeLines="40" w:before="96" w:afterLines="40" w:after="96" w:line="240" w:lineRule="auto"/>
        <w:contextualSpacing/>
        <w:rPr>
          <w:rFonts w:ascii="Times New Roman" w:eastAsia="Calibri" w:hAnsi="Times New Roman" w:cs="Times New Roman"/>
        </w:rPr>
      </w:pPr>
    </w:p>
    <w:p w:rsidR="00794714" w:rsidRPr="00554C6F" w:rsidRDefault="00D565C0"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rPr>
      </w:pPr>
      <w:r w:rsidRPr="00554C6F">
        <w:rPr>
          <w:rFonts w:ascii="Times New Roman" w:hAnsi="Times New Roman" w:cs="Times New Roman"/>
          <w:noProof/>
          <w:lang w:eastAsia="pt-BR"/>
        </w:rPr>
        <mc:AlternateContent>
          <mc:Choice Requires="wpg">
            <w:drawing>
              <wp:anchor distT="0" distB="0" distL="114300" distR="114300" simplePos="0" relativeHeight="251662336" behindDoc="1" locked="0" layoutInCell="1" allowOverlap="1" wp14:anchorId="3A08E7B1" wp14:editId="53B806CF">
                <wp:simplePos x="0" y="0"/>
                <wp:positionH relativeFrom="page">
                  <wp:posOffset>719455</wp:posOffset>
                </wp:positionH>
                <wp:positionV relativeFrom="paragraph">
                  <wp:posOffset>3810</wp:posOffset>
                </wp:positionV>
                <wp:extent cx="2705735" cy="1270"/>
                <wp:effectExtent l="14605" t="7620" r="13335" b="1016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05735" cy="1270"/>
                          <a:chOff x="1133" y="6"/>
                          <a:chExt cx="4261" cy="2"/>
                        </a:xfrm>
                      </wpg:grpSpPr>
                      <wps:wsp>
                        <wps:cNvPr id="5" name="Freeform 5"/>
                        <wps:cNvSpPr>
                          <a:spLocks/>
                        </wps:cNvSpPr>
                        <wps:spPr bwMode="auto">
                          <a:xfrm>
                            <a:off x="1133" y="6"/>
                            <a:ext cx="4261" cy="2"/>
                          </a:xfrm>
                          <a:custGeom>
                            <a:avLst/>
                            <a:gdLst>
                              <a:gd name="T0" fmla="*/ 0 w 4261"/>
                              <a:gd name="T1" fmla="*/ 0 h 2"/>
                              <a:gd name="T2" fmla="*/ 4261 w 4261"/>
                              <a:gd name="T3" fmla="*/ 0 h 2"/>
                              <a:gd name="T4" fmla="*/ 0 60000 65536"/>
                              <a:gd name="T5" fmla="*/ 0 60000 65536"/>
                            </a:gdLst>
                            <a:ahLst/>
                            <a:cxnLst>
                              <a:cxn ang="T4">
                                <a:pos x="T0" y="T1"/>
                              </a:cxn>
                              <a:cxn ang="T5">
                                <a:pos x="T2" y="T3"/>
                              </a:cxn>
                            </a:cxnLst>
                            <a:rect l="0" t="0" r="r" b="b"/>
                            <a:pathLst>
                              <a:path w="4261" h="2">
                                <a:moveTo>
                                  <a:pt x="0" y="0"/>
                                </a:moveTo>
                                <a:lnTo>
                                  <a:pt x="4261"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0C9285" id="Group 4" o:spid="_x0000_s1026" style="position:absolute;margin-left:56.65pt;margin-top:.3pt;width:213.05pt;height:.1pt;z-index:-251654144;mso-position-horizontal-relative:page" coordorigin="1133,6" coordsize="42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">
                <v:shape id="Freeform 5" o:spid="_x0000_s1027"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" path="m,l4261,e" filled="f" strokeweight=".36542mm">
                  <v:path arrowok="t" o:connecttype="custom" o:connectlocs="0,0;4261,0" o:connectangles="0,0"/>
                </v:shape>
                <w10:wrap anchorx="page"/>
              </v:group>
            </w:pict>
          </mc:Fallback>
        </mc:AlternateContent>
      </w:r>
      <w:r w:rsidRPr="00554C6F">
        <w:rPr>
          <w:rFonts w:ascii="Times New Roman" w:hAnsi="Times New Roman" w:cs="Times New Roman"/>
          <w:noProof/>
          <w:lang w:eastAsia="pt-BR"/>
        </w:rPr>
        <mc:AlternateContent>
          <mc:Choice Requires="wpg">
            <w:drawing>
              <wp:anchor distT="0" distB="0" distL="114300" distR="114300" simplePos="0" relativeHeight="251663360" behindDoc="1" locked="0" layoutInCell="1" allowOverlap="1" wp14:anchorId="2D45F2E7" wp14:editId="1E0A7AA2">
                <wp:simplePos x="0" y="0"/>
                <wp:positionH relativeFrom="page">
                  <wp:posOffset>3996690</wp:posOffset>
                </wp:positionH>
                <wp:positionV relativeFrom="paragraph">
                  <wp:posOffset>3810</wp:posOffset>
                </wp:positionV>
                <wp:extent cx="2615565" cy="1270"/>
                <wp:effectExtent l="15240" t="7620" r="7620" b="1016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5565" cy="1270"/>
                          <a:chOff x="6294" y="6"/>
                          <a:chExt cx="4119" cy="2"/>
                        </a:xfrm>
                      </wpg:grpSpPr>
                      <wps:wsp>
                        <wps:cNvPr id="3" name="Freeform 3"/>
                        <wps:cNvSpPr>
                          <a:spLocks/>
                        </wps:cNvSpPr>
                        <wps:spPr bwMode="auto">
                          <a:xfrm>
                            <a:off x="6294" y="6"/>
                            <a:ext cx="4119" cy="2"/>
                          </a:xfrm>
                          <a:custGeom>
                            <a:avLst/>
                            <a:gdLst>
                              <a:gd name="T0" fmla="*/ 0 w 4119"/>
                              <a:gd name="T1" fmla="*/ 0 h 2"/>
                              <a:gd name="T2" fmla="*/ 4119 w 4119"/>
                              <a:gd name="T3" fmla="*/ 0 h 2"/>
                              <a:gd name="T4" fmla="*/ 0 60000 65536"/>
                              <a:gd name="T5" fmla="*/ 0 60000 65536"/>
                            </a:gdLst>
                            <a:ahLst/>
                            <a:cxnLst>
                              <a:cxn ang="T4">
                                <a:pos x="T0" y="T1"/>
                              </a:cxn>
                              <a:cxn ang="T5">
                                <a:pos x="T2" y="T3"/>
                              </a:cxn>
                            </a:cxnLst>
                            <a:rect l="0" t="0" r="r" b="b"/>
                            <a:pathLst>
                              <a:path w="4119" h="2">
                                <a:moveTo>
                                  <a:pt x="0" y="0"/>
                                </a:moveTo>
                                <a:lnTo>
                                  <a:pt x="4119"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BF6329" id="Group 2" o:spid="_x0000_s1026" style="position:absolute;margin-left:314.7pt;margin-top:.3pt;width:205.95pt;height:.1pt;z-index:-251653120;mso-position-horizontal-relative:page" coordorigin="6294,6" coordsize="41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">
                <v:shape id="Freeform 3" o:spid="_x0000_s1027"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" path="m,l4119,e" filled="f" strokeweight=".36542mm">
                  <v:path arrowok="t" o:connecttype="custom" o:connectlocs="0,0;4119,0" o:connectangles="0,0"/>
                </v:shape>
                <w10:wrap anchorx="page"/>
              </v:group>
            </w:pict>
          </mc:Fallback>
        </mc:AlternateContent>
      </w:r>
      <w:r w:rsidR="00794714" w:rsidRPr="00554C6F">
        <w:rPr>
          <w:rFonts w:ascii="Times New Roman" w:eastAsia="Verdana" w:hAnsi="Times New Roman" w:cs="Times New Roman"/>
          <w:b/>
          <w:bCs/>
          <w:spacing w:val="-1"/>
        </w:rPr>
        <w:t>N</w:t>
      </w:r>
      <w:r w:rsidR="00794714" w:rsidRPr="00554C6F">
        <w:rPr>
          <w:rFonts w:ascii="Times New Roman" w:eastAsia="Verdana" w:hAnsi="Times New Roman" w:cs="Times New Roman"/>
          <w:b/>
          <w:bCs/>
        </w:rPr>
        <w:t>om</w:t>
      </w:r>
      <w:r w:rsidR="00794714" w:rsidRPr="00554C6F">
        <w:rPr>
          <w:rFonts w:ascii="Times New Roman" w:eastAsia="Verdana" w:hAnsi="Times New Roman" w:cs="Times New Roman"/>
          <w:b/>
          <w:bCs/>
          <w:spacing w:val="2"/>
        </w:rPr>
        <w:t>e</w:t>
      </w:r>
      <w:r w:rsidR="00794714" w:rsidRPr="00554C6F">
        <w:rPr>
          <w:rFonts w:ascii="Times New Roman" w:eastAsia="Verdana" w:hAnsi="Times New Roman" w:cs="Times New Roman"/>
          <w:b/>
          <w:bCs/>
        </w:rPr>
        <w:t>:</w:t>
      </w:r>
      <w:r w:rsidR="00794714" w:rsidRPr="00554C6F">
        <w:rPr>
          <w:rFonts w:ascii="Times New Roman" w:eastAsia="Verdana" w:hAnsi="Times New Roman" w:cs="Times New Roman"/>
          <w:b/>
          <w:bCs/>
        </w:rPr>
        <w:tab/>
      </w:r>
      <w:r w:rsidR="00794714" w:rsidRPr="00554C6F">
        <w:rPr>
          <w:rFonts w:ascii="Times New Roman" w:eastAsia="Verdana" w:hAnsi="Times New Roman" w:cs="Times New Roman"/>
          <w:b/>
          <w:bCs/>
          <w:spacing w:val="-1"/>
        </w:rPr>
        <w:t>N</w:t>
      </w:r>
      <w:r w:rsidR="00794714" w:rsidRPr="00554C6F">
        <w:rPr>
          <w:rFonts w:ascii="Times New Roman" w:eastAsia="Verdana" w:hAnsi="Times New Roman" w:cs="Times New Roman"/>
          <w:b/>
          <w:bCs/>
        </w:rPr>
        <w:t>o</w:t>
      </w:r>
      <w:r w:rsidR="00794714" w:rsidRPr="00554C6F">
        <w:rPr>
          <w:rFonts w:ascii="Times New Roman" w:eastAsia="Verdana" w:hAnsi="Times New Roman" w:cs="Times New Roman"/>
          <w:b/>
          <w:bCs/>
          <w:spacing w:val="3"/>
        </w:rPr>
        <w:t>m</w:t>
      </w:r>
      <w:r w:rsidR="00794714" w:rsidRPr="00554C6F">
        <w:rPr>
          <w:rFonts w:ascii="Times New Roman" w:eastAsia="Verdana" w:hAnsi="Times New Roman" w:cs="Times New Roman"/>
          <w:b/>
          <w:bCs/>
        </w:rPr>
        <w:t>e: CPF:</w:t>
      </w:r>
      <w:r w:rsidR="00794714" w:rsidRPr="00554C6F">
        <w:rPr>
          <w:rFonts w:ascii="Times New Roman" w:eastAsia="Verdana" w:hAnsi="Times New Roman" w:cs="Times New Roman"/>
          <w:b/>
          <w:bCs/>
        </w:rPr>
        <w:tab/>
        <w:t>CPF:</w:t>
      </w:r>
    </w:p>
    <w:p w:rsidR="00794714" w:rsidRPr="00554C6F" w:rsidRDefault="00794714" w:rsidP="00FC6F4A">
      <w:pPr>
        <w:widowControl w:val="0"/>
        <w:spacing w:beforeLines="40" w:before="96" w:afterLines="40" w:after="96" w:line="240" w:lineRule="auto"/>
        <w:contextualSpacing/>
        <w:rPr>
          <w:rFonts w:ascii="Times New Roman" w:eastAsia="Calibri" w:hAnsi="Times New Roman" w:cs="Times New Roman"/>
        </w:rPr>
      </w:pPr>
    </w:p>
    <w:p w:rsidR="00794714" w:rsidRPr="00554C6F"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rPr>
      </w:pPr>
      <w:r w:rsidRPr="00554C6F">
        <w:rPr>
          <w:rFonts w:ascii="Times New Roman" w:eastAsia="Verdana" w:hAnsi="Times New Roman" w:cs="Times New Roman"/>
          <w:b/>
          <w:bCs/>
        </w:rPr>
        <w:t xml:space="preserve">SANTO POSSATO  </w:t>
      </w:r>
    </w:p>
    <w:p w:rsidR="00B9008B" w:rsidRPr="00554C6F"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rPr>
      </w:pPr>
      <w:r w:rsidRPr="00554C6F">
        <w:rPr>
          <w:rFonts w:ascii="Times New Roman" w:eastAsia="Verdana" w:hAnsi="Times New Roman" w:cs="Times New Roman"/>
          <w:b/>
          <w:bCs/>
          <w:color w:val="000000" w:themeColor="text1"/>
          <w:spacing w:val="1"/>
          <w:position w:val="-1"/>
        </w:rPr>
        <w:t>O</w:t>
      </w:r>
      <w:r w:rsidRPr="00554C6F">
        <w:rPr>
          <w:rFonts w:ascii="Times New Roman" w:eastAsia="Verdana" w:hAnsi="Times New Roman" w:cs="Times New Roman"/>
          <w:b/>
          <w:bCs/>
          <w:color w:val="000000" w:themeColor="text1"/>
          <w:spacing w:val="-1"/>
          <w:position w:val="-1"/>
        </w:rPr>
        <w:t>A</w:t>
      </w:r>
      <w:r w:rsidRPr="00554C6F">
        <w:rPr>
          <w:rFonts w:ascii="Times New Roman" w:eastAsia="Verdana" w:hAnsi="Times New Roman" w:cs="Times New Roman"/>
          <w:b/>
          <w:bCs/>
          <w:color w:val="000000" w:themeColor="text1"/>
          <w:position w:val="-1"/>
        </w:rPr>
        <w:t>B.</w:t>
      </w:r>
      <w:r w:rsidRPr="00554C6F">
        <w:rPr>
          <w:rFonts w:ascii="Times New Roman" w:eastAsia="Verdana" w:hAnsi="Times New Roman" w:cs="Times New Roman"/>
          <w:b/>
          <w:bCs/>
          <w:color w:val="000000" w:themeColor="text1"/>
          <w:spacing w:val="2"/>
          <w:position w:val="-1"/>
        </w:rPr>
        <w:t>S</w:t>
      </w:r>
      <w:r w:rsidRPr="00554C6F">
        <w:rPr>
          <w:rFonts w:ascii="Times New Roman" w:eastAsia="Verdana" w:hAnsi="Times New Roman" w:cs="Times New Roman"/>
          <w:b/>
          <w:bCs/>
          <w:color w:val="000000" w:themeColor="text1"/>
          <w:position w:val="-1"/>
        </w:rPr>
        <w:t>C</w:t>
      </w:r>
      <w:r w:rsidRPr="00554C6F">
        <w:rPr>
          <w:rFonts w:ascii="Times New Roman" w:eastAsia="Verdana" w:hAnsi="Times New Roman" w:cs="Times New Roman"/>
          <w:b/>
          <w:bCs/>
          <w:color w:val="000000" w:themeColor="text1"/>
          <w:spacing w:val="-9"/>
          <w:position w:val="-1"/>
        </w:rPr>
        <w:t xml:space="preserve"> </w:t>
      </w:r>
      <w:r w:rsidRPr="00554C6F">
        <w:rPr>
          <w:rFonts w:ascii="Times New Roman" w:eastAsia="Verdana" w:hAnsi="Times New Roman" w:cs="Times New Roman"/>
          <w:b/>
          <w:bCs/>
          <w:color w:val="000000" w:themeColor="text1"/>
          <w:spacing w:val="2"/>
          <w:w w:val="99"/>
          <w:position w:val="-1"/>
        </w:rPr>
        <w:t>XX.XXX</w:t>
      </w:r>
    </w:p>
    <w:p w:rsidR="00B9008B" w:rsidRPr="00554C6F" w:rsidRDefault="00B9008B">
      <w:pPr>
        <w:rPr>
          <w:rFonts w:ascii="Times New Roman" w:eastAsia="Verdana" w:hAnsi="Times New Roman" w:cs="Times New Roman"/>
          <w:b/>
          <w:bCs/>
          <w:color w:val="000000" w:themeColor="text1"/>
          <w:spacing w:val="2"/>
          <w:w w:val="99"/>
          <w:position w:val="-1"/>
        </w:rPr>
      </w:pPr>
      <w:r w:rsidRPr="00554C6F">
        <w:rPr>
          <w:rFonts w:ascii="Times New Roman" w:eastAsia="Verdana" w:hAnsi="Times New Roman" w:cs="Times New Roman"/>
          <w:b/>
          <w:bCs/>
          <w:color w:val="000000" w:themeColor="text1"/>
          <w:spacing w:val="2"/>
          <w:w w:val="99"/>
          <w:position w:val="-1"/>
        </w:rPr>
        <w:br w:type="page"/>
      </w:r>
    </w:p>
    <w:p w:rsidR="00B9008B" w:rsidRPr="00554C6F" w:rsidRDefault="00B9008B" w:rsidP="00B9008B">
      <w:pPr>
        <w:spacing w:after="0" w:line="240" w:lineRule="auto"/>
        <w:ind w:right="-1"/>
        <w:jc w:val="center"/>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ANEXO XI</w:t>
      </w:r>
    </w:p>
    <w:p w:rsidR="00B9008B" w:rsidRPr="00554C6F" w:rsidRDefault="00B9008B" w:rsidP="00B9008B">
      <w:pPr>
        <w:spacing w:beforeLines="40" w:before="96" w:afterLines="40" w:after="96" w:line="240" w:lineRule="auto"/>
        <w:ind w:right="-1"/>
        <w:contextualSpacing/>
        <w:jc w:val="center"/>
        <w:rPr>
          <w:rFonts w:ascii="Times New Roman" w:eastAsia="Times New Roman" w:hAnsi="Times New Roman" w:cs="Times New Roman"/>
          <w:b/>
          <w:lang w:eastAsia="pt-BR"/>
        </w:rPr>
      </w:pPr>
    </w:p>
    <w:p w:rsidR="00B9008B" w:rsidRPr="00554C6F" w:rsidRDefault="00B9008B" w:rsidP="00B9008B">
      <w:pPr>
        <w:spacing w:beforeLines="40" w:before="96" w:afterLines="40" w:after="96" w:line="240" w:lineRule="auto"/>
        <w:ind w:right="-1"/>
        <w:contextualSpacing/>
        <w:jc w:val="center"/>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PREGÃO PRESENCIAL Nº 0001/2020 - PR</w:t>
      </w:r>
    </w:p>
    <w:p w:rsidR="00B9008B" w:rsidRPr="00554C6F" w:rsidRDefault="00B9008B" w:rsidP="00B9008B">
      <w:pPr>
        <w:spacing w:beforeLines="40" w:before="96" w:afterLines="40" w:after="96" w:line="240" w:lineRule="auto"/>
        <w:ind w:right="-1"/>
        <w:contextualSpacing/>
        <w:jc w:val="center"/>
        <w:rPr>
          <w:rFonts w:ascii="Times New Roman" w:eastAsia="Times New Roman" w:hAnsi="Times New Roman" w:cs="Times New Roman"/>
          <w:b/>
          <w:lang w:eastAsia="pt-BR"/>
        </w:rPr>
      </w:pPr>
    </w:p>
    <w:p w:rsidR="00B9008B" w:rsidRPr="00554C6F" w:rsidRDefault="00B9008B" w:rsidP="00B9008B">
      <w:pPr>
        <w:spacing w:beforeLines="40" w:before="96" w:afterLines="40" w:after="96" w:line="240" w:lineRule="auto"/>
        <w:ind w:right="-1"/>
        <w:contextualSpacing/>
        <w:jc w:val="center"/>
        <w:rPr>
          <w:rFonts w:ascii="Times New Roman" w:eastAsia="Times New Roman" w:hAnsi="Times New Roman" w:cs="Times New Roman"/>
          <w:b/>
          <w:lang w:eastAsia="pt-BR"/>
        </w:rPr>
      </w:pPr>
    </w:p>
    <w:p w:rsidR="00B9008B" w:rsidRPr="00554C6F" w:rsidRDefault="00B9008B" w:rsidP="00B9008B">
      <w:pPr>
        <w:spacing w:after="0" w:line="240" w:lineRule="auto"/>
        <w:ind w:right="-1"/>
        <w:jc w:val="center"/>
        <w:rPr>
          <w:rFonts w:ascii="Times New Roman" w:eastAsia="Times New Roman" w:hAnsi="Times New Roman" w:cs="Times New Roman"/>
          <w:b/>
          <w:lang w:eastAsia="pt-BR"/>
        </w:rPr>
      </w:pPr>
    </w:p>
    <w:p w:rsidR="00B9008B" w:rsidRPr="00554C6F" w:rsidRDefault="00B9008B" w:rsidP="00B9008B">
      <w:pPr>
        <w:spacing w:after="0" w:line="240" w:lineRule="auto"/>
        <w:ind w:right="-1"/>
        <w:jc w:val="center"/>
        <w:rPr>
          <w:rFonts w:ascii="Times New Roman" w:eastAsia="Times New Roman" w:hAnsi="Times New Roman" w:cs="Times New Roman"/>
          <w:b/>
          <w:lang w:eastAsia="pt-BR"/>
        </w:rPr>
      </w:pPr>
      <w:r w:rsidRPr="00554C6F">
        <w:rPr>
          <w:rFonts w:ascii="Times New Roman" w:eastAsia="Times New Roman" w:hAnsi="Times New Roman" w:cs="Times New Roman"/>
          <w:b/>
          <w:lang w:eastAsia="pt-BR"/>
        </w:rPr>
        <w:t>MODELO DE DECLARAÇÃO DE NÃO OCUPAÇÃO DE CARGO POLÍTICO</w:t>
      </w:r>
    </w:p>
    <w:p w:rsidR="00B9008B" w:rsidRPr="00554C6F" w:rsidRDefault="00B9008B" w:rsidP="00B9008B">
      <w:pPr>
        <w:spacing w:after="0" w:line="240" w:lineRule="auto"/>
        <w:ind w:right="-1"/>
        <w:jc w:val="center"/>
        <w:rPr>
          <w:rFonts w:ascii="Times New Roman" w:eastAsia="Verdana" w:hAnsi="Times New Roman" w:cs="Times New Roman"/>
          <w:color w:val="000000" w:themeColor="text1"/>
        </w:rPr>
      </w:pPr>
    </w:p>
    <w:p w:rsidR="00B9008B" w:rsidRPr="00554C6F" w:rsidRDefault="00B9008B" w:rsidP="00B9008B">
      <w:pPr>
        <w:spacing w:after="0" w:line="240" w:lineRule="auto"/>
        <w:ind w:right="-1"/>
        <w:jc w:val="center"/>
        <w:rPr>
          <w:rFonts w:ascii="Times New Roman" w:eastAsia="Times New Roman" w:hAnsi="Times New Roman" w:cs="Times New Roman"/>
          <w:lang w:eastAsia="pt-BR"/>
        </w:rPr>
      </w:pPr>
    </w:p>
    <w:p w:rsidR="00B9008B" w:rsidRPr="00554C6F" w:rsidRDefault="00B9008B" w:rsidP="00B9008B">
      <w:pPr>
        <w:spacing w:after="0" w:line="240" w:lineRule="auto"/>
        <w:ind w:right="-1"/>
        <w:jc w:val="center"/>
        <w:rPr>
          <w:rFonts w:ascii="Times New Roman" w:eastAsia="Times New Roman" w:hAnsi="Times New Roman" w:cs="Times New Roman"/>
          <w:lang w:eastAsia="pt-BR"/>
        </w:rPr>
      </w:pPr>
    </w:p>
    <w:p w:rsidR="00B9008B" w:rsidRPr="00554C6F" w:rsidRDefault="00B9008B" w:rsidP="00B9008B">
      <w:pPr>
        <w:spacing w:after="0" w:line="240" w:lineRule="auto"/>
        <w:ind w:right="-1"/>
        <w:jc w:val="center"/>
        <w:rPr>
          <w:rFonts w:ascii="Times New Roman" w:eastAsia="Times New Roman" w:hAnsi="Times New Roman" w:cs="Times New Roman"/>
          <w:lang w:eastAsia="pt-BR"/>
        </w:rPr>
      </w:pPr>
    </w:p>
    <w:p w:rsidR="00B9008B" w:rsidRPr="00554C6F" w:rsidRDefault="00B9008B" w:rsidP="00B9008B">
      <w:pPr>
        <w:spacing w:after="0" w:line="240" w:lineRule="auto"/>
        <w:ind w:right="-1"/>
        <w:jc w:val="both"/>
        <w:rPr>
          <w:rFonts w:ascii="Times New Roman" w:eastAsia="Times New Roman" w:hAnsi="Times New Roman" w:cs="Times New Roman"/>
          <w:lang w:eastAsia="pt-BR"/>
        </w:rPr>
      </w:pPr>
    </w:p>
    <w:p w:rsidR="00B9008B" w:rsidRPr="00554C6F" w:rsidRDefault="00B9008B" w:rsidP="00B9008B">
      <w:pPr>
        <w:pStyle w:val="Ttulo1"/>
        <w:shd w:val="clear" w:color="auto" w:fill="FFFFFF"/>
        <w:spacing w:before="0" w:after="0"/>
        <w:jc w:val="both"/>
        <w:rPr>
          <w:rFonts w:ascii="Times New Roman" w:hAnsi="Times New Roman" w:cs="Times New Roman"/>
          <w:b w:val="0"/>
          <w:sz w:val="22"/>
          <w:szCs w:val="22"/>
        </w:rPr>
      </w:pPr>
      <w:r w:rsidRPr="00554C6F">
        <w:rPr>
          <w:rFonts w:ascii="Times New Roman" w:hAnsi="Times New Roman" w:cs="Times New Roman"/>
          <w:b w:val="0"/>
          <w:sz w:val="22"/>
          <w:szCs w:val="22"/>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alínea "a" e inciso II, alínea “b”, da Constituição Federal, que nenhum de seus sócios ocupa qualquer cargo político detentor de mandatos eletivos, nas esferas Federal e Estadual.</w:t>
      </w:r>
    </w:p>
    <w:p w:rsidR="00B9008B" w:rsidRPr="00554C6F" w:rsidRDefault="00B9008B" w:rsidP="00B9008B">
      <w:pPr>
        <w:spacing w:after="0" w:line="240" w:lineRule="auto"/>
        <w:ind w:right="-1"/>
        <w:jc w:val="both"/>
        <w:rPr>
          <w:rFonts w:ascii="Times New Roman" w:eastAsia="Verdana" w:hAnsi="Times New Roman" w:cs="Times New Roman"/>
          <w:color w:val="000000" w:themeColor="text1"/>
        </w:rPr>
      </w:pPr>
    </w:p>
    <w:p w:rsidR="00B9008B" w:rsidRPr="00554C6F" w:rsidRDefault="00B9008B" w:rsidP="00B9008B">
      <w:pPr>
        <w:spacing w:after="0" w:line="240" w:lineRule="auto"/>
        <w:ind w:right="-1"/>
        <w:jc w:val="both"/>
        <w:rPr>
          <w:rFonts w:ascii="Times New Roman" w:eastAsia="Verdana" w:hAnsi="Times New Roman" w:cs="Times New Roman"/>
          <w:color w:val="000000" w:themeColor="text1"/>
        </w:rPr>
      </w:pPr>
    </w:p>
    <w:p w:rsidR="00B9008B" w:rsidRPr="00554C6F" w:rsidRDefault="00B9008B" w:rsidP="00B9008B">
      <w:pPr>
        <w:spacing w:after="0" w:line="240" w:lineRule="auto"/>
        <w:ind w:right="-1"/>
        <w:jc w:val="both"/>
        <w:rPr>
          <w:rFonts w:ascii="Times New Roman" w:eastAsia="Verdana" w:hAnsi="Times New Roman" w:cs="Times New Roman"/>
          <w:color w:val="000000" w:themeColor="text1"/>
        </w:rPr>
      </w:pPr>
    </w:p>
    <w:p w:rsidR="00B9008B" w:rsidRPr="00554C6F" w:rsidRDefault="00B9008B" w:rsidP="00B9008B">
      <w:pPr>
        <w:spacing w:after="0" w:line="240" w:lineRule="auto"/>
        <w:ind w:right="-1"/>
        <w:jc w:val="both"/>
        <w:rPr>
          <w:rFonts w:ascii="Times New Roman" w:eastAsia="Verdana" w:hAnsi="Times New Roman" w:cs="Times New Roman"/>
          <w:color w:val="000000" w:themeColor="text1"/>
        </w:rPr>
      </w:pPr>
    </w:p>
    <w:p w:rsidR="00B9008B" w:rsidRPr="00554C6F" w:rsidRDefault="00B9008B" w:rsidP="00B9008B">
      <w:pPr>
        <w:spacing w:after="0" w:line="240" w:lineRule="auto"/>
        <w:ind w:right="-1"/>
        <w:jc w:val="both"/>
        <w:rPr>
          <w:rFonts w:ascii="Times New Roman" w:eastAsia="Verdana" w:hAnsi="Times New Roman" w:cs="Times New Roman"/>
          <w:color w:val="000000" w:themeColor="text1"/>
        </w:rPr>
      </w:pPr>
    </w:p>
    <w:p w:rsidR="00B9008B" w:rsidRPr="00554C6F" w:rsidRDefault="00B9008B" w:rsidP="00B9008B">
      <w:pPr>
        <w:spacing w:after="0" w:line="240" w:lineRule="auto"/>
        <w:ind w:right="-1"/>
        <w:jc w:val="both"/>
        <w:rPr>
          <w:rFonts w:ascii="Times New Roman" w:eastAsia="Verdana" w:hAnsi="Times New Roman" w:cs="Times New Roman"/>
          <w:color w:val="000000" w:themeColor="text1"/>
        </w:rPr>
      </w:pPr>
    </w:p>
    <w:p w:rsidR="00B9008B" w:rsidRPr="00554C6F" w:rsidRDefault="00B9008B" w:rsidP="00B9008B">
      <w:pPr>
        <w:spacing w:after="0" w:line="240" w:lineRule="auto"/>
        <w:ind w:right="-1"/>
        <w:jc w:val="both"/>
        <w:rPr>
          <w:rFonts w:ascii="Times New Roman" w:eastAsia="Verdana" w:hAnsi="Times New Roman" w:cs="Times New Roman"/>
          <w:color w:val="000000" w:themeColor="text1"/>
        </w:rPr>
      </w:pPr>
    </w:p>
    <w:p w:rsidR="00B9008B" w:rsidRPr="00554C6F" w:rsidRDefault="00B9008B" w:rsidP="00B9008B">
      <w:pPr>
        <w:spacing w:after="160" w:line="259" w:lineRule="auto"/>
        <w:jc w:val="right"/>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Local e data</w:t>
      </w:r>
    </w:p>
    <w:p w:rsidR="00B9008B" w:rsidRPr="00554C6F" w:rsidRDefault="00B9008B" w:rsidP="00B9008B">
      <w:pPr>
        <w:spacing w:after="160" w:line="259" w:lineRule="auto"/>
        <w:jc w:val="right"/>
        <w:rPr>
          <w:rFonts w:ascii="Times New Roman" w:eastAsia="Times New Roman" w:hAnsi="Times New Roman" w:cs="Times New Roman"/>
          <w:lang w:eastAsia="pt-BR"/>
        </w:rPr>
      </w:pPr>
    </w:p>
    <w:p w:rsidR="00B9008B" w:rsidRPr="00554C6F" w:rsidRDefault="00B9008B" w:rsidP="00B9008B">
      <w:pPr>
        <w:spacing w:after="160" w:line="259" w:lineRule="auto"/>
        <w:jc w:val="center"/>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___________________________________</w:t>
      </w:r>
    </w:p>
    <w:p w:rsidR="00B9008B" w:rsidRPr="00554C6F" w:rsidRDefault="00B9008B" w:rsidP="00B9008B">
      <w:pPr>
        <w:spacing w:after="160" w:line="259" w:lineRule="auto"/>
        <w:jc w:val="center"/>
        <w:rPr>
          <w:rFonts w:ascii="Times New Roman" w:eastAsia="Times New Roman" w:hAnsi="Times New Roman" w:cs="Times New Roman"/>
          <w:lang w:eastAsia="pt-BR"/>
        </w:rPr>
      </w:pPr>
      <w:r w:rsidRPr="00554C6F">
        <w:rPr>
          <w:rFonts w:ascii="Times New Roman" w:eastAsia="Times New Roman" w:hAnsi="Times New Roman" w:cs="Times New Roman"/>
          <w:lang w:eastAsia="pt-BR"/>
        </w:rPr>
        <w:t>(Assinatura; nome completo do representante legal da empresa e carimbo)</w:t>
      </w:r>
    </w:p>
    <w:p w:rsidR="00794714" w:rsidRPr="00554C6F"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rPr>
      </w:pPr>
    </w:p>
    <w:sectPr w:rsidR="00794714" w:rsidRPr="00554C6F" w:rsidSect="00DE6F69">
      <w:footerReference w:type="even" r:id="rId16"/>
      <w:footerReference w:type="default" r:id="rId17"/>
      <w:pgSz w:w="11907" w:h="16840"/>
      <w:pgMar w:top="1701" w:right="1134" w:bottom="1134" w:left="1701" w:header="720" w:footer="794" w:gutter="0"/>
      <w:cols w:space="720"/>
    </w:sectPr>
  </w:body>
</w:document>
</file>

<file path=word/commentsIds.xml><?xml version="1.0" encoding="utf-8"?>
<w16cid:commentsIds xmlns:w16cid="http://schemas.microsoft.com/office/word/2016/wordml/cid" xmlns:mc="http://schemas.openxmlformats.org/markup-compatibility/2006"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16cid:commentId w16cid:durableId="2329A026" w16cid:paraId="1907701B"/>
  <w16cid:commentId w16cid:durableId="2329A027" w16cid:paraId="40C685F2"/>
  <w16cid:commentId w16cid:durableId="23299E09" w16cid:paraId="6E5F8F37"/>
  <w16cid:commentId w16cid:durableId="2329A029" w16cid:paraId="4D013AFC"/>
  <w16cid:commentId w16cid:durableId="2329A02A" w16cid:paraId="6E44A2A8"/>
  <w16cid:commentId w16cid:durableId="2329A02B" w16cid:paraId="1B0D7473"/>
  <w16cid:commentId w16cid:durableId="2329A02C" w16cid:paraId="3F1799D3"/>
  <w16cid:commentId w16cid:durableId="2329A02D" w16cid:paraId="02B00A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15C1" w:rsidRDefault="007415C1">
      <w:pPr>
        <w:spacing w:after="0" w:line="240" w:lineRule="auto"/>
      </w:pPr>
      <w:r>
        <w:separator/>
      </w:r>
    </w:p>
  </w:endnote>
  <w:endnote w:type="continuationSeparator" w:id="0">
    <w:p w:rsidR="007415C1" w:rsidRDefault="007415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rsidR="00565D2B" w:rsidRDefault="00565D2B">
        <w:pPr>
          <w:pStyle w:val="Rodap"/>
          <w:jc w:val="right"/>
        </w:pPr>
        <w:r>
          <w:fldChar w:fldCharType="begin"/>
        </w:r>
        <w:r>
          <w:instrText>PAGE   \* MERGEFORMAT</w:instrText>
        </w:r>
        <w:r>
          <w:fldChar w:fldCharType="separate"/>
        </w:r>
        <w:r w:rsidR="00986B74">
          <w:rPr>
            <w:noProof/>
          </w:rPr>
          <w:t>1</w:t>
        </w:r>
        <w:r>
          <w:fldChar w:fldCharType="end"/>
        </w:r>
      </w:p>
    </w:sdtContent>
  </w:sdt>
  <w:p w:rsidR="00565D2B" w:rsidRDefault="00565D2B">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EndPr/>
    <w:sdtContent>
      <w:p w:rsidR="00565D2B" w:rsidRDefault="00565D2B">
        <w:pPr>
          <w:pStyle w:val="Rodap"/>
          <w:jc w:val="right"/>
        </w:pPr>
        <w:r>
          <w:fldChar w:fldCharType="begin"/>
        </w:r>
        <w:r>
          <w:instrText>PAGE   \* MERGEFORMAT</w:instrText>
        </w:r>
        <w:r>
          <w:fldChar w:fldCharType="separate"/>
        </w:r>
        <w:r w:rsidR="00986B74">
          <w:rPr>
            <w:noProof/>
          </w:rPr>
          <w:t>32</w:t>
        </w:r>
        <w:r>
          <w:fldChar w:fldCharType="end"/>
        </w:r>
      </w:p>
    </w:sdtContent>
  </w:sdt>
  <w:p w:rsidR="00565D2B" w:rsidRDefault="00565D2B">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D2B" w:rsidRDefault="00565D2B"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565D2B" w:rsidRDefault="00565D2B" w:rsidP="00657B50">
    <w:pPr>
      <w:pStyle w:val="Rodap"/>
      <w:ind w:right="360"/>
    </w:pPr>
  </w:p>
  <w:p w:rsidR="00565D2B" w:rsidRDefault="00565D2B"/>
  <w:p w:rsidR="00565D2B" w:rsidRDefault="00565D2B"/>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D2B" w:rsidRDefault="00565D2B"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986B74">
      <w:rPr>
        <w:rStyle w:val="Nmerodepgina"/>
        <w:noProof/>
      </w:rPr>
      <w:t>73</w:t>
    </w:r>
    <w:r>
      <w:rPr>
        <w:rStyle w:val="Nmerodepgina"/>
      </w:rPr>
      <w:fldChar w:fldCharType="end"/>
    </w:r>
  </w:p>
  <w:p w:rsidR="00565D2B" w:rsidRDefault="00565D2B" w:rsidP="00657B50">
    <w:pPr>
      <w:pStyle w:val="Rodap"/>
      <w:ind w:right="360"/>
    </w:pPr>
  </w:p>
  <w:p w:rsidR="00565D2B" w:rsidRDefault="00565D2B"/>
  <w:p w:rsidR="00565D2B" w:rsidRDefault="00565D2B"/>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15C1" w:rsidRDefault="007415C1">
      <w:pPr>
        <w:spacing w:after="0" w:line="240" w:lineRule="auto"/>
      </w:pPr>
      <w:r>
        <w:separator/>
      </w:r>
    </w:p>
  </w:footnote>
  <w:footnote w:type="continuationSeparator" w:id="0">
    <w:p w:rsidR="007415C1" w:rsidRDefault="007415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360A"/>
    <w:multiLevelType w:val="hybridMultilevel"/>
    <w:tmpl w:val="A056A40A"/>
    <w:lvl w:ilvl="0" w:tplc="89CA9714">
      <w:start w:val="1"/>
      <w:numFmt w:val="upperRoman"/>
      <w:lvlText w:val="%1"/>
      <w:lvlJc w:val="left"/>
      <w:pPr>
        <w:ind w:left="414" w:hanging="111"/>
      </w:pPr>
      <w:rPr>
        <w:rFonts w:ascii="Arial" w:eastAsia="Arial" w:hAnsi="Arial" w:cs="Arial" w:hint="default"/>
        <w:b/>
        <w:bCs/>
        <w:w w:val="99"/>
        <w:sz w:val="20"/>
        <w:szCs w:val="20"/>
        <w:lang w:val="pt-PT" w:eastAsia="en-US" w:bidi="ar-SA"/>
      </w:rPr>
    </w:lvl>
    <w:lvl w:ilvl="1" w:tplc="6EAA00BA">
      <w:numFmt w:val="bullet"/>
      <w:lvlText w:val=""/>
      <w:lvlJc w:val="left"/>
      <w:pPr>
        <w:ind w:left="1023" w:hanging="360"/>
      </w:pPr>
      <w:rPr>
        <w:rFonts w:ascii="Symbol" w:eastAsia="Symbol" w:hAnsi="Symbol" w:cs="Symbol" w:hint="default"/>
        <w:w w:val="99"/>
        <w:sz w:val="20"/>
        <w:szCs w:val="20"/>
        <w:lang w:val="pt-PT" w:eastAsia="en-US" w:bidi="ar-SA"/>
      </w:rPr>
    </w:lvl>
    <w:lvl w:ilvl="2" w:tplc="4044F1D6">
      <w:numFmt w:val="bullet"/>
      <w:lvlText w:val="•"/>
      <w:lvlJc w:val="left"/>
      <w:pPr>
        <w:ind w:left="2040" w:hanging="360"/>
      </w:pPr>
      <w:rPr>
        <w:rFonts w:hint="default"/>
        <w:lang w:val="pt-PT" w:eastAsia="en-US" w:bidi="ar-SA"/>
      </w:rPr>
    </w:lvl>
    <w:lvl w:ilvl="3" w:tplc="38744430">
      <w:numFmt w:val="bullet"/>
      <w:lvlText w:val="•"/>
      <w:lvlJc w:val="left"/>
      <w:pPr>
        <w:ind w:left="3060" w:hanging="360"/>
      </w:pPr>
      <w:rPr>
        <w:rFonts w:hint="default"/>
        <w:lang w:val="pt-PT" w:eastAsia="en-US" w:bidi="ar-SA"/>
      </w:rPr>
    </w:lvl>
    <w:lvl w:ilvl="4" w:tplc="448AC7DC">
      <w:numFmt w:val="bullet"/>
      <w:lvlText w:val="•"/>
      <w:lvlJc w:val="left"/>
      <w:pPr>
        <w:ind w:left="4080" w:hanging="360"/>
      </w:pPr>
      <w:rPr>
        <w:rFonts w:hint="default"/>
        <w:lang w:val="pt-PT" w:eastAsia="en-US" w:bidi="ar-SA"/>
      </w:rPr>
    </w:lvl>
    <w:lvl w:ilvl="5" w:tplc="BD8885E0">
      <w:numFmt w:val="bullet"/>
      <w:lvlText w:val="•"/>
      <w:lvlJc w:val="left"/>
      <w:pPr>
        <w:ind w:left="5100" w:hanging="360"/>
      </w:pPr>
      <w:rPr>
        <w:rFonts w:hint="default"/>
        <w:lang w:val="pt-PT" w:eastAsia="en-US" w:bidi="ar-SA"/>
      </w:rPr>
    </w:lvl>
    <w:lvl w:ilvl="6" w:tplc="5F640E0C">
      <w:numFmt w:val="bullet"/>
      <w:lvlText w:val="•"/>
      <w:lvlJc w:val="left"/>
      <w:pPr>
        <w:ind w:left="6120" w:hanging="360"/>
      </w:pPr>
      <w:rPr>
        <w:rFonts w:hint="default"/>
        <w:lang w:val="pt-PT" w:eastAsia="en-US" w:bidi="ar-SA"/>
      </w:rPr>
    </w:lvl>
    <w:lvl w:ilvl="7" w:tplc="492A30BC">
      <w:numFmt w:val="bullet"/>
      <w:lvlText w:val="•"/>
      <w:lvlJc w:val="left"/>
      <w:pPr>
        <w:ind w:left="7140" w:hanging="360"/>
      </w:pPr>
      <w:rPr>
        <w:rFonts w:hint="default"/>
        <w:lang w:val="pt-PT" w:eastAsia="en-US" w:bidi="ar-SA"/>
      </w:rPr>
    </w:lvl>
    <w:lvl w:ilvl="8" w:tplc="F35CD25A">
      <w:numFmt w:val="bullet"/>
      <w:lvlText w:val="•"/>
      <w:lvlJc w:val="left"/>
      <w:pPr>
        <w:ind w:left="8160" w:hanging="360"/>
      </w:pPr>
      <w:rPr>
        <w:rFonts w:hint="default"/>
        <w:lang w:val="pt-PT" w:eastAsia="en-US" w:bidi="ar-SA"/>
      </w:rPr>
    </w:lvl>
  </w:abstractNum>
  <w:abstractNum w:abstractNumId="1" w15:restartNumberingAfterBreak="0">
    <w:nsid w:val="03645588"/>
    <w:multiLevelType w:val="hybridMultilevel"/>
    <w:tmpl w:val="218C5676"/>
    <w:lvl w:ilvl="0" w:tplc="86CA9762">
      <w:start w:val="1"/>
      <w:numFmt w:val="lowerLetter"/>
      <w:lvlText w:val="%1)"/>
      <w:lvlJc w:val="left"/>
      <w:pPr>
        <w:ind w:left="663" w:hanging="178"/>
      </w:pPr>
      <w:rPr>
        <w:rFonts w:ascii="Arial" w:eastAsia="Arial" w:hAnsi="Arial" w:cs="Arial" w:hint="default"/>
        <w:spacing w:val="-1"/>
        <w:w w:val="99"/>
        <w:sz w:val="18"/>
        <w:szCs w:val="18"/>
        <w:lang w:val="pt-PT" w:eastAsia="en-US" w:bidi="ar-SA"/>
      </w:rPr>
    </w:lvl>
    <w:lvl w:ilvl="1" w:tplc="01CA212E">
      <w:numFmt w:val="bullet"/>
      <w:lvlText w:val="•"/>
      <w:lvlJc w:val="left"/>
      <w:pPr>
        <w:ind w:left="1614" w:hanging="178"/>
      </w:pPr>
      <w:rPr>
        <w:rFonts w:hint="default"/>
        <w:lang w:val="pt-PT" w:eastAsia="en-US" w:bidi="ar-SA"/>
      </w:rPr>
    </w:lvl>
    <w:lvl w:ilvl="2" w:tplc="27F68A46">
      <w:numFmt w:val="bullet"/>
      <w:lvlText w:val="•"/>
      <w:lvlJc w:val="left"/>
      <w:pPr>
        <w:ind w:left="2568" w:hanging="178"/>
      </w:pPr>
      <w:rPr>
        <w:rFonts w:hint="default"/>
        <w:lang w:val="pt-PT" w:eastAsia="en-US" w:bidi="ar-SA"/>
      </w:rPr>
    </w:lvl>
    <w:lvl w:ilvl="3" w:tplc="014635A4">
      <w:numFmt w:val="bullet"/>
      <w:lvlText w:val="•"/>
      <w:lvlJc w:val="left"/>
      <w:pPr>
        <w:ind w:left="3522" w:hanging="178"/>
      </w:pPr>
      <w:rPr>
        <w:rFonts w:hint="default"/>
        <w:lang w:val="pt-PT" w:eastAsia="en-US" w:bidi="ar-SA"/>
      </w:rPr>
    </w:lvl>
    <w:lvl w:ilvl="4" w:tplc="56D8360C">
      <w:numFmt w:val="bullet"/>
      <w:lvlText w:val="•"/>
      <w:lvlJc w:val="left"/>
      <w:pPr>
        <w:ind w:left="4476" w:hanging="178"/>
      </w:pPr>
      <w:rPr>
        <w:rFonts w:hint="default"/>
        <w:lang w:val="pt-PT" w:eastAsia="en-US" w:bidi="ar-SA"/>
      </w:rPr>
    </w:lvl>
    <w:lvl w:ilvl="5" w:tplc="D584BF98">
      <w:numFmt w:val="bullet"/>
      <w:lvlText w:val="•"/>
      <w:lvlJc w:val="left"/>
      <w:pPr>
        <w:ind w:left="5430" w:hanging="178"/>
      </w:pPr>
      <w:rPr>
        <w:rFonts w:hint="default"/>
        <w:lang w:val="pt-PT" w:eastAsia="en-US" w:bidi="ar-SA"/>
      </w:rPr>
    </w:lvl>
    <w:lvl w:ilvl="6" w:tplc="AE86C71C">
      <w:numFmt w:val="bullet"/>
      <w:lvlText w:val="•"/>
      <w:lvlJc w:val="left"/>
      <w:pPr>
        <w:ind w:left="6384" w:hanging="178"/>
      </w:pPr>
      <w:rPr>
        <w:rFonts w:hint="default"/>
        <w:lang w:val="pt-PT" w:eastAsia="en-US" w:bidi="ar-SA"/>
      </w:rPr>
    </w:lvl>
    <w:lvl w:ilvl="7" w:tplc="21F29A90">
      <w:numFmt w:val="bullet"/>
      <w:lvlText w:val="•"/>
      <w:lvlJc w:val="left"/>
      <w:pPr>
        <w:ind w:left="7338" w:hanging="178"/>
      </w:pPr>
      <w:rPr>
        <w:rFonts w:hint="default"/>
        <w:lang w:val="pt-PT" w:eastAsia="en-US" w:bidi="ar-SA"/>
      </w:rPr>
    </w:lvl>
    <w:lvl w:ilvl="8" w:tplc="F5101492">
      <w:numFmt w:val="bullet"/>
      <w:lvlText w:val="•"/>
      <w:lvlJc w:val="left"/>
      <w:pPr>
        <w:ind w:left="8292" w:hanging="178"/>
      </w:pPr>
      <w:rPr>
        <w:rFonts w:hint="default"/>
        <w:lang w:val="pt-PT" w:eastAsia="en-US" w:bidi="ar-SA"/>
      </w:rPr>
    </w:lvl>
  </w:abstractNum>
  <w:abstractNum w:abstractNumId="2" w15:restartNumberingAfterBreak="0">
    <w:nsid w:val="08183830"/>
    <w:multiLevelType w:val="hybridMultilevel"/>
    <w:tmpl w:val="7C3ECD56"/>
    <w:lvl w:ilvl="0" w:tplc="1C7E8400">
      <w:start w:val="1"/>
      <w:numFmt w:val="lowerLetter"/>
      <w:lvlText w:val="%1)"/>
      <w:lvlJc w:val="left"/>
      <w:pPr>
        <w:ind w:left="1076" w:hanging="180"/>
      </w:pPr>
      <w:rPr>
        <w:rFonts w:ascii="Arial" w:eastAsia="Arial" w:hAnsi="Arial" w:cs="Arial" w:hint="default"/>
        <w:spacing w:val="-1"/>
        <w:w w:val="99"/>
        <w:sz w:val="18"/>
        <w:szCs w:val="18"/>
        <w:lang w:val="pt-PT" w:eastAsia="en-US" w:bidi="ar-SA"/>
      </w:rPr>
    </w:lvl>
    <w:lvl w:ilvl="1" w:tplc="652E0A48">
      <w:numFmt w:val="bullet"/>
      <w:lvlText w:val="•"/>
      <w:lvlJc w:val="left"/>
      <w:pPr>
        <w:ind w:left="1992" w:hanging="180"/>
      </w:pPr>
      <w:rPr>
        <w:rFonts w:hint="default"/>
        <w:lang w:val="pt-PT" w:eastAsia="en-US" w:bidi="ar-SA"/>
      </w:rPr>
    </w:lvl>
    <w:lvl w:ilvl="2" w:tplc="BD90CEB4">
      <w:numFmt w:val="bullet"/>
      <w:lvlText w:val="•"/>
      <w:lvlJc w:val="left"/>
      <w:pPr>
        <w:ind w:left="2904" w:hanging="180"/>
      </w:pPr>
      <w:rPr>
        <w:rFonts w:hint="default"/>
        <w:lang w:val="pt-PT" w:eastAsia="en-US" w:bidi="ar-SA"/>
      </w:rPr>
    </w:lvl>
    <w:lvl w:ilvl="3" w:tplc="5864503A">
      <w:numFmt w:val="bullet"/>
      <w:lvlText w:val="•"/>
      <w:lvlJc w:val="left"/>
      <w:pPr>
        <w:ind w:left="3816" w:hanging="180"/>
      </w:pPr>
      <w:rPr>
        <w:rFonts w:hint="default"/>
        <w:lang w:val="pt-PT" w:eastAsia="en-US" w:bidi="ar-SA"/>
      </w:rPr>
    </w:lvl>
    <w:lvl w:ilvl="4" w:tplc="387AFEF4">
      <w:numFmt w:val="bullet"/>
      <w:lvlText w:val="•"/>
      <w:lvlJc w:val="left"/>
      <w:pPr>
        <w:ind w:left="4728" w:hanging="180"/>
      </w:pPr>
      <w:rPr>
        <w:rFonts w:hint="default"/>
        <w:lang w:val="pt-PT" w:eastAsia="en-US" w:bidi="ar-SA"/>
      </w:rPr>
    </w:lvl>
    <w:lvl w:ilvl="5" w:tplc="7E5E661A">
      <w:numFmt w:val="bullet"/>
      <w:lvlText w:val="•"/>
      <w:lvlJc w:val="left"/>
      <w:pPr>
        <w:ind w:left="5640" w:hanging="180"/>
      </w:pPr>
      <w:rPr>
        <w:rFonts w:hint="default"/>
        <w:lang w:val="pt-PT" w:eastAsia="en-US" w:bidi="ar-SA"/>
      </w:rPr>
    </w:lvl>
    <w:lvl w:ilvl="6" w:tplc="747061BA">
      <w:numFmt w:val="bullet"/>
      <w:lvlText w:val="•"/>
      <w:lvlJc w:val="left"/>
      <w:pPr>
        <w:ind w:left="6552" w:hanging="180"/>
      </w:pPr>
      <w:rPr>
        <w:rFonts w:hint="default"/>
        <w:lang w:val="pt-PT" w:eastAsia="en-US" w:bidi="ar-SA"/>
      </w:rPr>
    </w:lvl>
    <w:lvl w:ilvl="7" w:tplc="73BA2976">
      <w:numFmt w:val="bullet"/>
      <w:lvlText w:val="•"/>
      <w:lvlJc w:val="left"/>
      <w:pPr>
        <w:ind w:left="7464" w:hanging="180"/>
      </w:pPr>
      <w:rPr>
        <w:rFonts w:hint="default"/>
        <w:lang w:val="pt-PT" w:eastAsia="en-US" w:bidi="ar-SA"/>
      </w:rPr>
    </w:lvl>
    <w:lvl w:ilvl="8" w:tplc="F604925A">
      <w:numFmt w:val="bullet"/>
      <w:lvlText w:val="•"/>
      <w:lvlJc w:val="left"/>
      <w:pPr>
        <w:ind w:left="8376" w:hanging="180"/>
      </w:pPr>
      <w:rPr>
        <w:rFonts w:hint="default"/>
        <w:lang w:val="pt-PT" w:eastAsia="en-US" w:bidi="ar-SA"/>
      </w:rPr>
    </w:lvl>
  </w:abstractNum>
  <w:abstractNum w:abstractNumId="3" w15:restartNumberingAfterBreak="0">
    <w:nsid w:val="0CF40CA1"/>
    <w:multiLevelType w:val="hybridMultilevel"/>
    <w:tmpl w:val="4A54025E"/>
    <w:lvl w:ilvl="0" w:tplc="46163D58">
      <w:start w:val="5"/>
      <w:numFmt w:val="decimal"/>
      <w:lvlText w:val="%1."/>
      <w:lvlJc w:val="left"/>
      <w:pPr>
        <w:ind w:left="1023" w:hanging="168"/>
      </w:pPr>
      <w:rPr>
        <w:rFonts w:ascii="Arial" w:eastAsia="Arial" w:hAnsi="Arial" w:cs="Arial" w:hint="default"/>
        <w:spacing w:val="-1"/>
        <w:w w:val="99"/>
        <w:sz w:val="18"/>
        <w:szCs w:val="18"/>
        <w:lang w:val="pt-PT" w:eastAsia="en-US" w:bidi="ar-SA"/>
      </w:rPr>
    </w:lvl>
    <w:lvl w:ilvl="1" w:tplc="D384297E">
      <w:numFmt w:val="bullet"/>
      <w:lvlText w:val="•"/>
      <w:lvlJc w:val="left"/>
      <w:pPr>
        <w:ind w:left="1938" w:hanging="168"/>
      </w:pPr>
      <w:rPr>
        <w:rFonts w:hint="default"/>
        <w:lang w:val="pt-PT" w:eastAsia="en-US" w:bidi="ar-SA"/>
      </w:rPr>
    </w:lvl>
    <w:lvl w:ilvl="2" w:tplc="19BA73D8">
      <w:numFmt w:val="bullet"/>
      <w:lvlText w:val="•"/>
      <w:lvlJc w:val="left"/>
      <w:pPr>
        <w:ind w:left="2856" w:hanging="168"/>
      </w:pPr>
      <w:rPr>
        <w:rFonts w:hint="default"/>
        <w:lang w:val="pt-PT" w:eastAsia="en-US" w:bidi="ar-SA"/>
      </w:rPr>
    </w:lvl>
    <w:lvl w:ilvl="3" w:tplc="946C5C1A">
      <w:numFmt w:val="bullet"/>
      <w:lvlText w:val="•"/>
      <w:lvlJc w:val="left"/>
      <w:pPr>
        <w:ind w:left="3774" w:hanging="168"/>
      </w:pPr>
      <w:rPr>
        <w:rFonts w:hint="default"/>
        <w:lang w:val="pt-PT" w:eastAsia="en-US" w:bidi="ar-SA"/>
      </w:rPr>
    </w:lvl>
    <w:lvl w:ilvl="4" w:tplc="D6668F5A">
      <w:numFmt w:val="bullet"/>
      <w:lvlText w:val="•"/>
      <w:lvlJc w:val="left"/>
      <w:pPr>
        <w:ind w:left="4692" w:hanging="168"/>
      </w:pPr>
      <w:rPr>
        <w:rFonts w:hint="default"/>
        <w:lang w:val="pt-PT" w:eastAsia="en-US" w:bidi="ar-SA"/>
      </w:rPr>
    </w:lvl>
    <w:lvl w:ilvl="5" w:tplc="D90A1208">
      <w:numFmt w:val="bullet"/>
      <w:lvlText w:val="•"/>
      <w:lvlJc w:val="left"/>
      <w:pPr>
        <w:ind w:left="5610" w:hanging="168"/>
      </w:pPr>
      <w:rPr>
        <w:rFonts w:hint="default"/>
        <w:lang w:val="pt-PT" w:eastAsia="en-US" w:bidi="ar-SA"/>
      </w:rPr>
    </w:lvl>
    <w:lvl w:ilvl="6" w:tplc="2DC444F8">
      <w:numFmt w:val="bullet"/>
      <w:lvlText w:val="•"/>
      <w:lvlJc w:val="left"/>
      <w:pPr>
        <w:ind w:left="6528" w:hanging="168"/>
      </w:pPr>
      <w:rPr>
        <w:rFonts w:hint="default"/>
        <w:lang w:val="pt-PT" w:eastAsia="en-US" w:bidi="ar-SA"/>
      </w:rPr>
    </w:lvl>
    <w:lvl w:ilvl="7" w:tplc="5D445FFC">
      <w:numFmt w:val="bullet"/>
      <w:lvlText w:val="•"/>
      <w:lvlJc w:val="left"/>
      <w:pPr>
        <w:ind w:left="7446" w:hanging="168"/>
      </w:pPr>
      <w:rPr>
        <w:rFonts w:hint="default"/>
        <w:lang w:val="pt-PT" w:eastAsia="en-US" w:bidi="ar-SA"/>
      </w:rPr>
    </w:lvl>
    <w:lvl w:ilvl="8" w:tplc="A670B32C">
      <w:numFmt w:val="bullet"/>
      <w:lvlText w:val="•"/>
      <w:lvlJc w:val="left"/>
      <w:pPr>
        <w:ind w:left="8364" w:hanging="168"/>
      </w:pPr>
      <w:rPr>
        <w:rFonts w:hint="default"/>
        <w:lang w:val="pt-PT" w:eastAsia="en-US" w:bidi="ar-SA"/>
      </w:rPr>
    </w:lvl>
  </w:abstractNum>
  <w:abstractNum w:abstractNumId="4" w15:restartNumberingAfterBreak="0">
    <w:nsid w:val="0E370BD5"/>
    <w:multiLevelType w:val="hybridMultilevel"/>
    <w:tmpl w:val="5A0013C2"/>
    <w:lvl w:ilvl="0" w:tplc="500A2738">
      <w:start w:val="1"/>
      <w:numFmt w:val="upperRoman"/>
      <w:lvlText w:val="%1."/>
      <w:lvlJc w:val="left"/>
      <w:pPr>
        <w:ind w:left="1220" w:hanging="360"/>
      </w:pPr>
      <w:rPr>
        <w:rFonts w:hint="default"/>
        <w:b/>
        <w:bCs/>
        <w:spacing w:val="-1"/>
        <w:w w:val="99"/>
        <w:lang w:val="pt-PT" w:eastAsia="en-US" w:bidi="ar-SA"/>
      </w:rPr>
    </w:lvl>
    <w:lvl w:ilvl="1" w:tplc="019E56B8">
      <w:numFmt w:val="bullet"/>
      <w:lvlText w:val="•"/>
      <w:lvlJc w:val="left"/>
      <w:pPr>
        <w:ind w:left="2118" w:hanging="360"/>
      </w:pPr>
      <w:rPr>
        <w:rFonts w:hint="default"/>
        <w:lang w:val="pt-PT" w:eastAsia="en-US" w:bidi="ar-SA"/>
      </w:rPr>
    </w:lvl>
    <w:lvl w:ilvl="2" w:tplc="5D061AA8">
      <w:numFmt w:val="bullet"/>
      <w:lvlText w:val="•"/>
      <w:lvlJc w:val="left"/>
      <w:pPr>
        <w:ind w:left="3016" w:hanging="360"/>
      </w:pPr>
      <w:rPr>
        <w:rFonts w:hint="default"/>
        <w:lang w:val="pt-PT" w:eastAsia="en-US" w:bidi="ar-SA"/>
      </w:rPr>
    </w:lvl>
    <w:lvl w:ilvl="3" w:tplc="13B46492">
      <w:numFmt w:val="bullet"/>
      <w:lvlText w:val="•"/>
      <w:lvlJc w:val="left"/>
      <w:pPr>
        <w:ind w:left="3914" w:hanging="360"/>
      </w:pPr>
      <w:rPr>
        <w:rFonts w:hint="default"/>
        <w:lang w:val="pt-PT" w:eastAsia="en-US" w:bidi="ar-SA"/>
      </w:rPr>
    </w:lvl>
    <w:lvl w:ilvl="4" w:tplc="9522C668">
      <w:numFmt w:val="bullet"/>
      <w:lvlText w:val="•"/>
      <w:lvlJc w:val="left"/>
      <w:pPr>
        <w:ind w:left="4812" w:hanging="360"/>
      </w:pPr>
      <w:rPr>
        <w:rFonts w:hint="default"/>
        <w:lang w:val="pt-PT" w:eastAsia="en-US" w:bidi="ar-SA"/>
      </w:rPr>
    </w:lvl>
    <w:lvl w:ilvl="5" w:tplc="FC94440A">
      <w:numFmt w:val="bullet"/>
      <w:lvlText w:val="•"/>
      <w:lvlJc w:val="left"/>
      <w:pPr>
        <w:ind w:left="5710" w:hanging="360"/>
      </w:pPr>
      <w:rPr>
        <w:rFonts w:hint="default"/>
        <w:lang w:val="pt-PT" w:eastAsia="en-US" w:bidi="ar-SA"/>
      </w:rPr>
    </w:lvl>
    <w:lvl w:ilvl="6" w:tplc="B8286AA4">
      <w:numFmt w:val="bullet"/>
      <w:lvlText w:val="•"/>
      <w:lvlJc w:val="left"/>
      <w:pPr>
        <w:ind w:left="6608" w:hanging="360"/>
      </w:pPr>
      <w:rPr>
        <w:rFonts w:hint="default"/>
        <w:lang w:val="pt-PT" w:eastAsia="en-US" w:bidi="ar-SA"/>
      </w:rPr>
    </w:lvl>
    <w:lvl w:ilvl="7" w:tplc="81ECB344">
      <w:numFmt w:val="bullet"/>
      <w:lvlText w:val="•"/>
      <w:lvlJc w:val="left"/>
      <w:pPr>
        <w:ind w:left="7506" w:hanging="360"/>
      </w:pPr>
      <w:rPr>
        <w:rFonts w:hint="default"/>
        <w:lang w:val="pt-PT" w:eastAsia="en-US" w:bidi="ar-SA"/>
      </w:rPr>
    </w:lvl>
    <w:lvl w:ilvl="8" w:tplc="BD0CEA22">
      <w:numFmt w:val="bullet"/>
      <w:lvlText w:val="•"/>
      <w:lvlJc w:val="left"/>
      <w:pPr>
        <w:ind w:left="8404" w:hanging="360"/>
      </w:pPr>
      <w:rPr>
        <w:rFonts w:hint="default"/>
        <w:lang w:val="pt-PT" w:eastAsia="en-US" w:bidi="ar-SA"/>
      </w:rPr>
    </w:lvl>
  </w:abstractNum>
  <w:abstractNum w:abstractNumId="5" w15:restartNumberingAfterBreak="0">
    <w:nsid w:val="0F654084"/>
    <w:multiLevelType w:val="hybridMultilevel"/>
    <w:tmpl w:val="750E388C"/>
    <w:lvl w:ilvl="0" w:tplc="C7F81C5A">
      <w:start w:val="1"/>
      <w:numFmt w:val="decimal"/>
      <w:lvlText w:val="%1."/>
      <w:lvlJc w:val="left"/>
      <w:pPr>
        <w:ind w:left="1023" w:hanging="360"/>
      </w:pPr>
      <w:rPr>
        <w:rFonts w:ascii="Arial" w:eastAsia="Arial" w:hAnsi="Arial" w:cs="Arial" w:hint="default"/>
        <w:spacing w:val="-1"/>
        <w:w w:val="99"/>
        <w:sz w:val="20"/>
        <w:szCs w:val="20"/>
        <w:lang w:val="pt-PT" w:eastAsia="en-US" w:bidi="ar-SA"/>
      </w:rPr>
    </w:lvl>
    <w:lvl w:ilvl="1" w:tplc="EB7487FE">
      <w:numFmt w:val="bullet"/>
      <w:lvlText w:val="•"/>
      <w:lvlJc w:val="left"/>
      <w:pPr>
        <w:ind w:left="1938" w:hanging="360"/>
      </w:pPr>
      <w:rPr>
        <w:rFonts w:hint="default"/>
        <w:lang w:val="pt-PT" w:eastAsia="en-US" w:bidi="ar-SA"/>
      </w:rPr>
    </w:lvl>
    <w:lvl w:ilvl="2" w:tplc="B0D2DF9A">
      <w:numFmt w:val="bullet"/>
      <w:lvlText w:val="•"/>
      <w:lvlJc w:val="left"/>
      <w:pPr>
        <w:ind w:left="2856" w:hanging="360"/>
      </w:pPr>
      <w:rPr>
        <w:rFonts w:hint="default"/>
        <w:lang w:val="pt-PT" w:eastAsia="en-US" w:bidi="ar-SA"/>
      </w:rPr>
    </w:lvl>
    <w:lvl w:ilvl="3" w:tplc="A61E444E">
      <w:numFmt w:val="bullet"/>
      <w:lvlText w:val="•"/>
      <w:lvlJc w:val="left"/>
      <w:pPr>
        <w:ind w:left="3774" w:hanging="360"/>
      </w:pPr>
      <w:rPr>
        <w:rFonts w:hint="default"/>
        <w:lang w:val="pt-PT" w:eastAsia="en-US" w:bidi="ar-SA"/>
      </w:rPr>
    </w:lvl>
    <w:lvl w:ilvl="4" w:tplc="B31832E6">
      <w:numFmt w:val="bullet"/>
      <w:lvlText w:val="•"/>
      <w:lvlJc w:val="left"/>
      <w:pPr>
        <w:ind w:left="4692" w:hanging="360"/>
      </w:pPr>
      <w:rPr>
        <w:rFonts w:hint="default"/>
        <w:lang w:val="pt-PT" w:eastAsia="en-US" w:bidi="ar-SA"/>
      </w:rPr>
    </w:lvl>
    <w:lvl w:ilvl="5" w:tplc="09BCCC12">
      <w:numFmt w:val="bullet"/>
      <w:lvlText w:val="•"/>
      <w:lvlJc w:val="left"/>
      <w:pPr>
        <w:ind w:left="5610" w:hanging="360"/>
      </w:pPr>
      <w:rPr>
        <w:rFonts w:hint="default"/>
        <w:lang w:val="pt-PT" w:eastAsia="en-US" w:bidi="ar-SA"/>
      </w:rPr>
    </w:lvl>
    <w:lvl w:ilvl="6" w:tplc="670EF99E">
      <w:numFmt w:val="bullet"/>
      <w:lvlText w:val="•"/>
      <w:lvlJc w:val="left"/>
      <w:pPr>
        <w:ind w:left="6528" w:hanging="360"/>
      </w:pPr>
      <w:rPr>
        <w:rFonts w:hint="default"/>
        <w:lang w:val="pt-PT" w:eastAsia="en-US" w:bidi="ar-SA"/>
      </w:rPr>
    </w:lvl>
    <w:lvl w:ilvl="7" w:tplc="DAC093A2">
      <w:numFmt w:val="bullet"/>
      <w:lvlText w:val="•"/>
      <w:lvlJc w:val="left"/>
      <w:pPr>
        <w:ind w:left="7446" w:hanging="360"/>
      </w:pPr>
      <w:rPr>
        <w:rFonts w:hint="default"/>
        <w:lang w:val="pt-PT" w:eastAsia="en-US" w:bidi="ar-SA"/>
      </w:rPr>
    </w:lvl>
    <w:lvl w:ilvl="8" w:tplc="3C8C3E6A">
      <w:numFmt w:val="bullet"/>
      <w:lvlText w:val="•"/>
      <w:lvlJc w:val="left"/>
      <w:pPr>
        <w:ind w:left="8364" w:hanging="360"/>
      </w:pPr>
      <w:rPr>
        <w:rFonts w:hint="default"/>
        <w:lang w:val="pt-PT" w:eastAsia="en-US" w:bidi="ar-SA"/>
      </w:rPr>
    </w:lvl>
  </w:abstractNum>
  <w:abstractNum w:abstractNumId="6" w15:restartNumberingAfterBreak="0">
    <w:nsid w:val="109977D1"/>
    <w:multiLevelType w:val="hybridMultilevel"/>
    <w:tmpl w:val="AB8CB434"/>
    <w:lvl w:ilvl="0" w:tplc="C7E06A1E">
      <w:start w:val="1"/>
      <w:numFmt w:val="decimal"/>
      <w:lvlText w:val="%1)"/>
      <w:lvlJc w:val="left"/>
      <w:pPr>
        <w:ind w:left="663" w:hanging="178"/>
      </w:pPr>
      <w:rPr>
        <w:rFonts w:hint="default"/>
        <w:spacing w:val="-1"/>
        <w:w w:val="99"/>
        <w:lang w:val="pt-PT" w:eastAsia="en-US" w:bidi="ar-SA"/>
      </w:rPr>
    </w:lvl>
    <w:lvl w:ilvl="1" w:tplc="9E128E36">
      <w:start w:val="1"/>
      <w:numFmt w:val="lowerLetter"/>
      <w:lvlText w:val="%2)"/>
      <w:lvlJc w:val="left"/>
      <w:pPr>
        <w:ind w:left="1023" w:hanging="169"/>
      </w:pPr>
      <w:rPr>
        <w:rFonts w:hint="default"/>
        <w:b/>
        <w:bCs/>
        <w:spacing w:val="-2"/>
        <w:w w:val="99"/>
        <w:lang w:val="pt-PT" w:eastAsia="en-US" w:bidi="ar-SA"/>
      </w:rPr>
    </w:lvl>
    <w:lvl w:ilvl="2" w:tplc="56E88C98">
      <w:numFmt w:val="bullet"/>
      <w:lvlText w:val="•"/>
      <w:lvlJc w:val="left"/>
      <w:pPr>
        <w:ind w:left="2040" w:hanging="169"/>
      </w:pPr>
      <w:rPr>
        <w:rFonts w:hint="default"/>
        <w:lang w:val="pt-PT" w:eastAsia="en-US" w:bidi="ar-SA"/>
      </w:rPr>
    </w:lvl>
    <w:lvl w:ilvl="3" w:tplc="144646CA">
      <w:numFmt w:val="bullet"/>
      <w:lvlText w:val="•"/>
      <w:lvlJc w:val="left"/>
      <w:pPr>
        <w:ind w:left="3060" w:hanging="169"/>
      </w:pPr>
      <w:rPr>
        <w:rFonts w:hint="default"/>
        <w:lang w:val="pt-PT" w:eastAsia="en-US" w:bidi="ar-SA"/>
      </w:rPr>
    </w:lvl>
    <w:lvl w:ilvl="4" w:tplc="03E4B504">
      <w:numFmt w:val="bullet"/>
      <w:lvlText w:val="•"/>
      <w:lvlJc w:val="left"/>
      <w:pPr>
        <w:ind w:left="4080" w:hanging="169"/>
      </w:pPr>
      <w:rPr>
        <w:rFonts w:hint="default"/>
        <w:lang w:val="pt-PT" w:eastAsia="en-US" w:bidi="ar-SA"/>
      </w:rPr>
    </w:lvl>
    <w:lvl w:ilvl="5" w:tplc="DD3A8312">
      <w:numFmt w:val="bullet"/>
      <w:lvlText w:val="•"/>
      <w:lvlJc w:val="left"/>
      <w:pPr>
        <w:ind w:left="5100" w:hanging="169"/>
      </w:pPr>
      <w:rPr>
        <w:rFonts w:hint="default"/>
        <w:lang w:val="pt-PT" w:eastAsia="en-US" w:bidi="ar-SA"/>
      </w:rPr>
    </w:lvl>
    <w:lvl w:ilvl="6" w:tplc="E2F8C46C">
      <w:numFmt w:val="bullet"/>
      <w:lvlText w:val="•"/>
      <w:lvlJc w:val="left"/>
      <w:pPr>
        <w:ind w:left="6120" w:hanging="169"/>
      </w:pPr>
      <w:rPr>
        <w:rFonts w:hint="default"/>
        <w:lang w:val="pt-PT" w:eastAsia="en-US" w:bidi="ar-SA"/>
      </w:rPr>
    </w:lvl>
    <w:lvl w:ilvl="7" w:tplc="170A48AC">
      <w:numFmt w:val="bullet"/>
      <w:lvlText w:val="•"/>
      <w:lvlJc w:val="left"/>
      <w:pPr>
        <w:ind w:left="7140" w:hanging="169"/>
      </w:pPr>
      <w:rPr>
        <w:rFonts w:hint="default"/>
        <w:lang w:val="pt-PT" w:eastAsia="en-US" w:bidi="ar-SA"/>
      </w:rPr>
    </w:lvl>
    <w:lvl w:ilvl="8" w:tplc="51D6E25C">
      <w:numFmt w:val="bullet"/>
      <w:lvlText w:val="•"/>
      <w:lvlJc w:val="left"/>
      <w:pPr>
        <w:ind w:left="8160" w:hanging="169"/>
      </w:pPr>
      <w:rPr>
        <w:rFonts w:hint="default"/>
        <w:lang w:val="pt-PT" w:eastAsia="en-US" w:bidi="ar-SA"/>
      </w:rPr>
    </w:lvl>
  </w:abstractNum>
  <w:abstractNum w:abstractNumId="7" w15:restartNumberingAfterBreak="0">
    <w:nsid w:val="10AE28A2"/>
    <w:multiLevelType w:val="hybridMultilevel"/>
    <w:tmpl w:val="2CF2B818"/>
    <w:lvl w:ilvl="0" w:tplc="E1DEB97A">
      <w:numFmt w:val="bullet"/>
      <w:lvlText w:val=""/>
      <w:lvlJc w:val="left"/>
      <w:pPr>
        <w:ind w:left="663" w:hanging="360"/>
      </w:pPr>
      <w:rPr>
        <w:rFonts w:hint="default"/>
        <w:w w:val="99"/>
        <w:lang w:val="pt-PT" w:eastAsia="en-US" w:bidi="ar-SA"/>
      </w:rPr>
    </w:lvl>
    <w:lvl w:ilvl="1" w:tplc="2FDA0A52">
      <w:numFmt w:val="bullet"/>
      <w:lvlText w:val="-"/>
      <w:lvlJc w:val="left"/>
      <w:pPr>
        <w:ind w:left="999" w:hanging="123"/>
      </w:pPr>
      <w:rPr>
        <w:rFonts w:ascii="Arial" w:eastAsia="Arial" w:hAnsi="Arial" w:cs="Arial" w:hint="default"/>
        <w:w w:val="99"/>
        <w:sz w:val="20"/>
        <w:szCs w:val="20"/>
        <w:lang w:val="pt-PT" w:eastAsia="en-US" w:bidi="ar-SA"/>
      </w:rPr>
    </w:lvl>
    <w:lvl w:ilvl="2" w:tplc="56D23686">
      <w:numFmt w:val="bullet"/>
      <w:lvlText w:val="•"/>
      <w:lvlJc w:val="left"/>
      <w:pPr>
        <w:ind w:left="2022" w:hanging="123"/>
      </w:pPr>
      <w:rPr>
        <w:rFonts w:hint="default"/>
        <w:lang w:val="pt-PT" w:eastAsia="en-US" w:bidi="ar-SA"/>
      </w:rPr>
    </w:lvl>
    <w:lvl w:ilvl="3" w:tplc="150A7ED4">
      <w:numFmt w:val="bullet"/>
      <w:lvlText w:val="•"/>
      <w:lvlJc w:val="left"/>
      <w:pPr>
        <w:ind w:left="3044" w:hanging="123"/>
      </w:pPr>
      <w:rPr>
        <w:rFonts w:hint="default"/>
        <w:lang w:val="pt-PT" w:eastAsia="en-US" w:bidi="ar-SA"/>
      </w:rPr>
    </w:lvl>
    <w:lvl w:ilvl="4" w:tplc="09CC4A30">
      <w:numFmt w:val="bullet"/>
      <w:lvlText w:val="•"/>
      <w:lvlJc w:val="left"/>
      <w:pPr>
        <w:ind w:left="4066" w:hanging="123"/>
      </w:pPr>
      <w:rPr>
        <w:rFonts w:hint="default"/>
        <w:lang w:val="pt-PT" w:eastAsia="en-US" w:bidi="ar-SA"/>
      </w:rPr>
    </w:lvl>
    <w:lvl w:ilvl="5" w:tplc="9A9A772E">
      <w:numFmt w:val="bullet"/>
      <w:lvlText w:val="•"/>
      <w:lvlJc w:val="left"/>
      <w:pPr>
        <w:ind w:left="5088" w:hanging="123"/>
      </w:pPr>
      <w:rPr>
        <w:rFonts w:hint="default"/>
        <w:lang w:val="pt-PT" w:eastAsia="en-US" w:bidi="ar-SA"/>
      </w:rPr>
    </w:lvl>
    <w:lvl w:ilvl="6" w:tplc="976A4FF0">
      <w:numFmt w:val="bullet"/>
      <w:lvlText w:val="•"/>
      <w:lvlJc w:val="left"/>
      <w:pPr>
        <w:ind w:left="6111" w:hanging="123"/>
      </w:pPr>
      <w:rPr>
        <w:rFonts w:hint="default"/>
        <w:lang w:val="pt-PT" w:eastAsia="en-US" w:bidi="ar-SA"/>
      </w:rPr>
    </w:lvl>
    <w:lvl w:ilvl="7" w:tplc="0E901112">
      <w:numFmt w:val="bullet"/>
      <w:lvlText w:val="•"/>
      <w:lvlJc w:val="left"/>
      <w:pPr>
        <w:ind w:left="7133" w:hanging="123"/>
      </w:pPr>
      <w:rPr>
        <w:rFonts w:hint="default"/>
        <w:lang w:val="pt-PT" w:eastAsia="en-US" w:bidi="ar-SA"/>
      </w:rPr>
    </w:lvl>
    <w:lvl w:ilvl="8" w:tplc="380224EC">
      <w:numFmt w:val="bullet"/>
      <w:lvlText w:val="•"/>
      <w:lvlJc w:val="left"/>
      <w:pPr>
        <w:ind w:left="8155" w:hanging="123"/>
      </w:pPr>
      <w:rPr>
        <w:rFonts w:hint="default"/>
        <w:lang w:val="pt-PT" w:eastAsia="en-US" w:bidi="ar-SA"/>
      </w:rPr>
    </w:lvl>
  </w:abstractNum>
  <w:abstractNum w:abstractNumId="8" w15:restartNumberingAfterBreak="0">
    <w:nsid w:val="14623B1A"/>
    <w:multiLevelType w:val="hybridMultilevel"/>
    <w:tmpl w:val="23E45828"/>
    <w:lvl w:ilvl="0" w:tplc="5BD691CC">
      <w:start w:val="1"/>
      <w:numFmt w:val="lowerLetter"/>
      <w:lvlText w:val="%1)"/>
      <w:lvlJc w:val="left"/>
      <w:pPr>
        <w:ind w:left="678" w:hanging="375"/>
      </w:pPr>
      <w:rPr>
        <w:rFonts w:ascii="Arial" w:eastAsia="Arial" w:hAnsi="Arial" w:cs="Arial" w:hint="default"/>
        <w:spacing w:val="-1"/>
        <w:w w:val="99"/>
        <w:sz w:val="20"/>
        <w:szCs w:val="20"/>
        <w:lang w:val="pt-PT" w:eastAsia="en-US" w:bidi="ar-SA"/>
      </w:rPr>
    </w:lvl>
    <w:lvl w:ilvl="1" w:tplc="A12A2F56">
      <w:numFmt w:val="bullet"/>
      <w:lvlText w:val="•"/>
      <w:lvlJc w:val="left"/>
      <w:pPr>
        <w:ind w:left="1632" w:hanging="375"/>
      </w:pPr>
      <w:rPr>
        <w:rFonts w:hint="default"/>
        <w:lang w:val="pt-PT" w:eastAsia="en-US" w:bidi="ar-SA"/>
      </w:rPr>
    </w:lvl>
    <w:lvl w:ilvl="2" w:tplc="576ADA4A">
      <w:numFmt w:val="bullet"/>
      <w:lvlText w:val="•"/>
      <w:lvlJc w:val="left"/>
      <w:pPr>
        <w:ind w:left="2584" w:hanging="375"/>
      </w:pPr>
      <w:rPr>
        <w:rFonts w:hint="default"/>
        <w:lang w:val="pt-PT" w:eastAsia="en-US" w:bidi="ar-SA"/>
      </w:rPr>
    </w:lvl>
    <w:lvl w:ilvl="3" w:tplc="F83A6752">
      <w:numFmt w:val="bullet"/>
      <w:lvlText w:val="•"/>
      <w:lvlJc w:val="left"/>
      <w:pPr>
        <w:ind w:left="3536" w:hanging="375"/>
      </w:pPr>
      <w:rPr>
        <w:rFonts w:hint="default"/>
        <w:lang w:val="pt-PT" w:eastAsia="en-US" w:bidi="ar-SA"/>
      </w:rPr>
    </w:lvl>
    <w:lvl w:ilvl="4" w:tplc="15001DDA">
      <w:numFmt w:val="bullet"/>
      <w:lvlText w:val="•"/>
      <w:lvlJc w:val="left"/>
      <w:pPr>
        <w:ind w:left="4488" w:hanging="375"/>
      </w:pPr>
      <w:rPr>
        <w:rFonts w:hint="default"/>
        <w:lang w:val="pt-PT" w:eastAsia="en-US" w:bidi="ar-SA"/>
      </w:rPr>
    </w:lvl>
    <w:lvl w:ilvl="5" w:tplc="AFD62C28">
      <w:numFmt w:val="bullet"/>
      <w:lvlText w:val="•"/>
      <w:lvlJc w:val="left"/>
      <w:pPr>
        <w:ind w:left="5440" w:hanging="375"/>
      </w:pPr>
      <w:rPr>
        <w:rFonts w:hint="default"/>
        <w:lang w:val="pt-PT" w:eastAsia="en-US" w:bidi="ar-SA"/>
      </w:rPr>
    </w:lvl>
    <w:lvl w:ilvl="6" w:tplc="531A9356">
      <w:numFmt w:val="bullet"/>
      <w:lvlText w:val="•"/>
      <w:lvlJc w:val="left"/>
      <w:pPr>
        <w:ind w:left="6392" w:hanging="375"/>
      </w:pPr>
      <w:rPr>
        <w:rFonts w:hint="default"/>
        <w:lang w:val="pt-PT" w:eastAsia="en-US" w:bidi="ar-SA"/>
      </w:rPr>
    </w:lvl>
    <w:lvl w:ilvl="7" w:tplc="DCB6BFDA">
      <w:numFmt w:val="bullet"/>
      <w:lvlText w:val="•"/>
      <w:lvlJc w:val="left"/>
      <w:pPr>
        <w:ind w:left="7344" w:hanging="375"/>
      </w:pPr>
      <w:rPr>
        <w:rFonts w:hint="default"/>
        <w:lang w:val="pt-PT" w:eastAsia="en-US" w:bidi="ar-SA"/>
      </w:rPr>
    </w:lvl>
    <w:lvl w:ilvl="8" w:tplc="B37078B8">
      <w:numFmt w:val="bullet"/>
      <w:lvlText w:val="•"/>
      <w:lvlJc w:val="left"/>
      <w:pPr>
        <w:ind w:left="8296" w:hanging="375"/>
      </w:pPr>
      <w:rPr>
        <w:rFonts w:hint="default"/>
        <w:lang w:val="pt-PT" w:eastAsia="en-US" w:bidi="ar-SA"/>
      </w:rPr>
    </w:lvl>
  </w:abstractNum>
  <w:abstractNum w:abstractNumId="9" w15:restartNumberingAfterBreak="0">
    <w:nsid w:val="14856AA4"/>
    <w:multiLevelType w:val="hybridMultilevel"/>
    <w:tmpl w:val="E4B466FC"/>
    <w:lvl w:ilvl="0" w:tplc="7166C09E">
      <w:start w:val="1"/>
      <w:numFmt w:val="lowerLetter"/>
      <w:lvlText w:val="%1)"/>
      <w:lvlJc w:val="left"/>
      <w:pPr>
        <w:ind w:left="481" w:hanging="178"/>
      </w:pPr>
      <w:rPr>
        <w:rFonts w:ascii="Arial" w:eastAsia="Arial" w:hAnsi="Arial" w:cs="Arial" w:hint="default"/>
        <w:b/>
        <w:bCs/>
        <w:spacing w:val="-1"/>
        <w:w w:val="99"/>
        <w:sz w:val="18"/>
        <w:szCs w:val="18"/>
        <w:lang w:val="pt-PT" w:eastAsia="en-US" w:bidi="ar-SA"/>
      </w:rPr>
    </w:lvl>
    <w:lvl w:ilvl="1" w:tplc="E57A0B1A">
      <w:numFmt w:val="bullet"/>
      <w:lvlText w:val=""/>
      <w:lvlJc w:val="left"/>
      <w:pPr>
        <w:ind w:left="870" w:hanging="159"/>
      </w:pPr>
      <w:rPr>
        <w:rFonts w:ascii="Wingdings" w:eastAsia="Wingdings" w:hAnsi="Wingdings" w:cs="Wingdings" w:hint="default"/>
        <w:spacing w:val="1"/>
        <w:w w:val="99"/>
        <w:sz w:val="18"/>
        <w:szCs w:val="18"/>
        <w:lang w:val="pt-PT" w:eastAsia="en-US" w:bidi="ar-SA"/>
      </w:rPr>
    </w:lvl>
    <w:lvl w:ilvl="2" w:tplc="559EF2D4">
      <w:numFmt w:val="bullet"/>
      <w:lvlText w:val="•"/>
      <w:lvlJc w:val="left"/>
      <w:pPr>
        <w:ind w:left="1915" w:hanging="159"/>
      </w:pPr>
      <w:rPr>
        <w:rFonts w:hint="default"/>
        <w:lang w:val="pt-PT" w:eastAsia="en-US" w:bidi="ar-SA"/>
      </w:rPr>
    </w:lvl>
    <w:lvl w:ilvl="3" w:tplc="4A6205A8">
      <w:numFmt w:val="bullet"/>
      <w:lvlText w:val="•"/>
      <w:lvlJc w:val="left"/>
      <w:pPr>
        <w:ind w:left="2951" w:hanging="159"/>
      </w:pPr>
      <w:rPr>
        <w:rFonts w:hint="default"/>
        <w:lang w:val="pt-PT" w:eastAsia="en-US" w:bidi="ar-SA"/>
      </w:rPr>
    </w:lvl>
    <w:lvl w:ilvl="4" w:tplc="638EA6CA">
      <w:numFmt w:val="bullet"/>
      <w:lvlText w:val="•"/>
      <w:lvlJc w:val="left"/>
      <w:pPr>
        <w:ind w:left="3986" w:hanging="159"/>
      </w:pPr>
      <w:rPr>
        <w:rFonts w:hint="default"/>
        <w:lang w:val="pt-PT" w:eastAsia="en-US" w:bidi="ar-SA"/>
      </w:rPr>
    </w:lvl>
    <w:lvl w:ilvl="5" w:tplc="41DC2612">
      <w:numFmt w:val="bullet"/>
      <w:lvlText w:val="•"/>
      <w:lvlJc w:val="left"/>
      <w:pPr>
        <w:ind w:left="5022" w:hanging="159"/>
      </w:pPr>
      <w:rPr>
        <w:rFonts w:hint="default"/>
        <w:lang w:val="pt-PT" w:eastAsia="en-US" w:bidi="ar-SA"/>
      </w:rPr>
    </w:lvl>
    <w:lvl w:ilvl="6" w:tplc="EAB6F66E">
      <w:numFmt w:val="bullet"/>
      <w:lvlText w:val="•"/>
      <w:lvlJc w:val="left"/>
      <w:pPr>
        <w:ind w:left="6057" w:hanging="159"/>
      </w:pPr>
      <w:rPr>
        <w:rFonts w:hint="default"/>
        <w:lang w:val="pt-PT" w:eastAsia="en-US" w:bidi="ar-SA"/>
      </w:rPr>
    </w:lvl>
    <w:lvl w:ilvl="7" w:tplc="68449776">
      <w:numFmt w:val="bullet"/>
      <w:lvlText w:val="•"/>
      <w:lvlJc w:val="left"/>
      <w:pPr>
        <w:ind w:left="7093" w:hanging="159"/>
      </w:pPr>
      <w:rPr>
        <w:rFonts w:hint="default"/>
        <w:lang w:val="pt-PT" w:eastAsia="en-US" w:bidi="ar-SA"/>
      </w:rPr>
    </w:lvl>
    <w:lvl w:ilvl="8" w:tplc="21869358">
      <w:numFmt w:val="bullet"/>
      <w:lvlText w:val="•"/>
      <w:lvlJc w:val="left"/>
      <w:pPr>
        <w:ind w:left="8128" w:hanging="159"/>
      </w:pPr>
      <w:rPr>
        <w:rFonts w:hint="default"/>
        <w:lang w:val="pt-PT" w:eastAsia="en-US" w:bidi="ar-SA"/>
      </w:rPr>
    </w:lvl>
  </w:abstractNum>
  <w:abstractNum w:abstractNumId="10" w15:restartNumberingAfterBreak="0">
    <w:nsid w:val="1F1A570B"/>
    <w:multiLevelType w:val="hybridMultilevel"/>
    <w:tmpl w:val="2A0C77C4"/>
    <w:lvl w:ilvl="0" w:tplc="2D96620E">
      <w:numFmt w:val="bullet"/>
      <w:lvlText w:val=""/>
      <w:lvlJc w:val="left"/>
      <w:pPr>
        <w:ind w:left="559" w:hanging="360"/>
      </w:pPr>
      <w:rPr>
        <w:rFonts w:ascii="Symbol" w:eastAsia="Symbol" w:hAnsi="Symbol" w:cs="Symbol" w:hint="default"/>
        <w:w w:val="99"/>
        <w:sz w:val="20"/>
        <w:szCs w:val="20"/>
        <w:lang w:val="pt-PT" w:eastAsia="en-US" w:bidi="ar-SA"/>
      </w:rPr>
    </w:lvl>
    <w:lvl w:ilvl="1" w:tplc="3EA215CE">
      <w:numFmt w:val="bullet"/>
      <w:lvlText w:val="•"/>
      <w:lvlJc w:val="left"/>
      <w:pPr>
        <w:ind w:left="1298" w:hanging="360"/>
      </w:pPr>
      <w:rPr>
        <w:rFonts w:hint="default"/>
        <w:lang w:val="pt-PT" w:eastAsia="en-US" w:bidi="ar-SA"/>
      </w:rPr>
    </w:lvl>
    <w:lvl w:ilvl="2" w:tplc="E430AE46">
      <w:numFmt w:val="bullet"/>
      <w:lvlText w:val="•"/>
      <w:lvlJc w:val="left"/>
      <w:pPr>
        <w:ind w:left="2036" w:hanging="360"/>
      </w:pPr>
      <w:rPr>
        <w:rFonts w:hint="default"/>
        <w:lang w:val="pt-PT" w:eastAsia="en-US" w:bidi="ar-SA"/>
      </w:rPr>
    </w:lvl>
    <w:lvl w:ilvl="3" w:tplc="5DB8BAC4">
      <w:numFmt w:val="bullet"/>
      <w:lvlText w:val="•"/>
      <w:lvlJc w:val="left"/>
      <w:pPr>
        <w:ind w:left="2775" w:hanging="360"/>
      </w:pPr>
      <w:rPr>
        <w:rFonts w:hint="default"/>
        <w:lang w:val="pt-PT" w:eastAsia="en-US" w:bidi="ar-SA"/>
      </w:rPr>
    </w:lvl>
    <w:lvl w:ilvl="4" w:tplc="A91E661C">
      <w:numFmt w:val="bullet"/>
      <w:lvlText w:val="•"/>
      <w:lvlJc w:val="left"/>
      <w:pPr>
        <w:ind w:left="3513" w:hanging="360"/>
      </w:pPr>
      <w:rPr>
        <w:rFonts w:hint="default"/>
        <w:lang w:val="pt-PT" w:eastAsia="en-US" w:bidi="ar-SA"/>
      </w:rPr>
    </w:lvl>
    <w:lvl w:ilvl="5" w:tplc="9D962960">
      <w:numFmt w:val="bullet"/>
      <w:lvlText w:val="•"/>
      <w:lvlJc w:val="left"/>
      <w:pPr>
        <w:ind w:left="4252" w:hanging="360"/>
      </w:pPr>
      <w:rPr>
        <w:rFonts w:hint="default"/>
        <w:lang w:val="pt-PT" w:eastAsia="en-US" w:bidi="ar-SA"/>
      </w:rPr>
    </w:lvl>
    <w:lvl w:ilvl="6" w:tplc="9BE08B68">
      <w:numFmt w:val="bullet"/>
      <w:lvlText w:val="•"/>
      <w:lvlJc w:val="left"/>
      <w:pPr>
        <w:ind w:left="4990" w:hanging="360"/>
      </w:pPr>
      <w:rPr>
        <w:rFonts w:hint="default"/>
        <w:lang w:val="pt-PT" w:eastAsia="en-US" w:bidi="ar-SA"/>
      </w:rPr>
    </w:lvl>
    <w:lvl w:ilvl="7" w:tplc="8BF6E32A">
      <w:numFmt w:val="bullet"/>
      <w:lvlText w:val="•"/>
      <w:lvlJc w:val="left"/>
      <w:pPr>
        <w:ind w:left="5728" w:hanging="360"/>
      </w:pPr>
      <w:rPr>
        <w:rFonts w:hint="default"/>
        <w:lang w:val="pt-PT" w:eastAsia="en-US" w:bidi="ar-SA"/>
      </w:rPr>
    </w:lvl>
    <w:lvl w:ilvl="8" w:tplc="58C054CE">
      <w:numFmt w:val="bullet"/>
      <w:lvlText w:val="•"/>
      <w:lvlJc w:val="left"/>
      <w:pPr>
        <w:ind w:left="6467" w:hanging="360"/>
      </w:pPr>
      <w:rPr>
        <w:rFonts w:hint="default"/>
        <w:lang w:val="pt-PT" w:eastAsia="en-US" w:bidi="ar-SA"/>
      </w:rPr>
    </w:lvl>
  </w:abstractNum>
  <w:abstractNum w:abstractNumId="11" w15:restartNumberingAfterBreak="0">
    <w:nsid w:val="1FB22784"/>
    <w:multiLevelType w:val="hybridMultilevel"/>
    <w:tmpl w:val="63949D2C"/>
    <w:lvl w:ilvl="0" w:tplc="25F6B97E">
      <w:start w:val="1"/>
      <w:numFmt w:val="decimal"/>
      <w:lvlText w:val="%1."/>
      <w:lvlJc w:val="left"/>
      <w:pPr>
        <w:ind w:left="666" w:hanging="221"/>
      </w:pPr>
      <w:rPr>
        <w:rFonts w:ascii="Arial" w:eastAsia="Arial" w:hAnsi="Arial" w:cs="Arial" w:hint="default"/>
        <w:b/>
        <w:bCs/>
        <w:w w:val="99"/>
        <w:sz w:val="20"/>
        <w:szCs w:val="20"/>
        <w:lang w:val="pt-PT" w:eastAsia="en-US" w:bidi="ar-SA"/>
      </w:rPr>
    </w:lvl>
    <w:lvl w:ilvl="1" w:tplc="AE661246">
      <w:start w:val="1"/>
      <w:numFmt w:val="lowerLetter"/>
      <w:lvlText w:val="%2)"/>
      <w:lvlJc w:val="left"/>
      <w:pPr>
        <w:ind w:left="975" w:hanging="320"/>
        <w:jc w:val="right"/>
      </w:pPr>
      <w:rPr>
        <w:rFonts w:ascii="Arial" w:eastAsia="Arial" w:hAnsi="Arial" w:cs="Arial" w:hint="default"/>
        <w:b/>
        <w:bCs/>
        <w:spacing w:val="-1"/>
        <w:w w:val="99"/>
        <w:sz w:val="20"/>
        <w:szCs w:val="20"/>
        <w:lang w:val="pt-PT" w:eastAsia="en-US" w:bidi="ar-SA"/>
      </w:rPr>
    </w:lvl>
    <w:lvl w:ilvl="2" w:tplc="4A761832">
      <w:numFmt w:val="bullet"/>
      <w:lvlText w:val="•"/>
      <w:lvlJc w:val="left"/>
      <w:pPr>
        <w:ind w:left="2004" w:hanging="320"/>
      </w:pPr>
      <w:rPr>
        <w:rFonts w:hint="default"/>
        <w:lang w:val="pt-PT" w:eastAsia="en-US" w:bidi="ar-SA"/>
      </w:rPr>
    </w:lvl>
    <w:lvl w:ilvl="3" w:tplc="8078E07E">
      <w:numFmt w:val="bullet"/>
      <w:lvlText w:val="•"/>
      <w:lvlJc w:val="left"/>
      <w:pPr>
        <w:ind w:left="3028" w:hanging="320"/>
      </w:pPr>
      <w:rPr>
        <w:rFonts w:hint="default"/>
        <w:lang w:val="pt-PT" w:eastAsia="en-US" w:bidi="ar-SA"/>
      </w:rPr>
    </w:lvl>
    <w:lvl w:ilvl="4" w:tplc="BBDC564A">
      <w:numFmt w:val="bullet"/>
      <w:lvlText w:val="•"/>
      <w:lvlJc w:val="left"/>
      <w:pPr>
        <w:ind w:left="4053" w:hanging="320"/>
      </w:pPr>
      <w:rPr>
        <w:rFonts w:hint="default"/>
        <w:lang w:val="pt-PT" w:eastAsia="en-US" w:bidi="ar-SA"/>
      </w:rPr>
    </w:lvl>
    <w:lvl w:ilvl="5" w:tplc="E81614B8">
      <w:numFmt w:val="bullet"/>
      <w:lvlText w:val="•"/>
      <w:lvlJc w:val="left"/>
      <w:pPr>
        <w:ind w:left="5077" w:hanging="320"/>
      </w:pPr>
      <w:rPr>
        <w:rFonts w:hint="default"/>
        <w:lang w:val="pt-PT" w:eastAsia="en-US" w:bidi="ar-SA"/>
      </w:rPr>
    </w:lvl>
    <w:lvl w:ilvl="6" w:tplc="4FE80592">
      <w:numFmt w:val="bullet"/>
      <w:lvlText w:val="•"/>
      <w:lvlJc w:val="left"/>
      <w:pPr>
        <w:ind w:left="6102" w:hanging="320"/>
      </w:pPr>
      <w:rPr>
        <w:rFonts w:hint="default"/>
        <w:lang w:val="pt-PT" w:eastAsia="en-US" w:bidi="ar-SA"/>
      </w:rPr>
    </w:lvl>
    <w:lvl w:ilvl="7" w:tplc="04C44758">
      <w:numFmt w:val="bullet"/>
      <w:lvlText w:val="•"/>
      <w:lvlJc w:val="left"/>
      <w:pPr>
        <w:ind w:left="7126" w:hanging="320"/>
      </w:pPr>
      <w:rPr>
        <w:rFonts w:hint="default"/>
        <w:lang w:val="pt-PT" w:eastAsia="en-US" w:bidi="ar-SA"/>
      </w:rPr>
    </w:lvl>
    <w:lvl w:ilvl="8" w:tplc="8ADA5DC2">
      <w:numFmt w:val="bullet"/>
      <w:lvlText w:val="•"/>
      <w:lvlJc w:val="left"/>
      <w:pPr>
        <w:ind w:left="8151" w:hanging="320"/>
      </w:pPr>
      <w:rPr>
        <w:rFonts w:hint="default"/>
        <w:lang w:val="pt-PT" w:eastAsia="en-US" w:bidi="ar-SA"/>
      </w:rPr>
    </w:lvl>
  </w:abstractNum>
  <w:abstractNum w:abstractNumId="12" w15:restartNumberingAfterBreak="0">
    <w:nsid w:val="21654A5D"/>
    <w:multiLevelType w:val="hybridMultilevel"/>
    <w:tmpl w:val="2B6E826A"/>
    <w:lvl w:ilvl="0" w:tplc="AF8E733A">
      <w:start w:val="1"/>
      <w:numFmt w:val="decimal"/>
      <w:lvlText w:val="%1."/>
      <w:lvlJc w:val="left"/>
      <w:pPr>
        <w:ind w:left="1023" w:hanging="167"/>
      </w:pPr>
      <w:rPr>
        <w:rFonts w:ascii="Arial" w:eastAsia="Arial" w:hAnsi="Arial" w:cs="Arial" w:hint="default"/>
        <w:spacing w:val="-1"/>
        <w:w w:val="99"/>
        <w:sz w:val="18"/>
        <w:szCs w:val="18"/>
        <w:lang w:val="pt-PT" w:eastAsia="en-US" w:bidi="ar-SA"/>
      </w:rPr>
    </w:lvl>
    <w:lvl w:ilvl="1" w:tplc="0C86B13E">
      <w:numFmt w:val="bullet"/>
      <w:lvlText w:val="•"/>
      <w:lvlJc w:val="left"/>
      <w:pPr>
        <w:ind w:left="1180" w:hanging="167"/>
      </w:pPr>
      <w:rPr>
        <w:rFonts w:hint="default"/>
        <w:lang w:val="pt-PT" w:eastAsia="en-US" w:bidi="ar-SA"/>
      </w:rPr>
    </w:lvl>
    <w:lvl w:ilvl="2" w:tplc="2FFAF322">
      <w:numFmt w:val="bullet"/>
      <w:lvlText w:val="•"/>
      <w:lvlJc w:val="left"/>
      <w:pPr>
        <w:ind w:left="2182" w:hanging="167"/>
      </w:pPr>
      <w:rPr>
        <w:rFonts w:hint="default"/>
        <w:lang w:val="pt-PT" w:eastAsia="en-US" w:bidi="ar-SA"/>
      </w:rPr>
    </w:lvl>
    <w:lvl w:ilvl="3" w:tplc="014C165C">
      <w:numFmt w:val="bullet"/>
      <w:lvlText w:val="•"/>
      <w:lvlJc w:val="left"/>
      <w:pPr>
        <w:ind w:left="3184" w:hanging="167"/>
      </w:pPr>
      <w:rPr>
        <w:rFonts w:hint="default"/>
        <w:lang w:val="pt-PT" w:eastAsia="en-US" w:bidi="ar-SA"/>
      </w:rPr>
    </w:lvl>
    <w:lvl w:ilvl="4" w:tplc="24CAB3BA">
      <w:numFmt w:val="bullet"/>
      <w:lvlText w:val="•"/>
      <w:lvlJc w:val="left"/>
      <w:pPr>
        <w:ind w:left="4186" w:hanging="167"/>
      </w:pPr>
      <w:rPr>
        <w:rFonts w:hint="default"/>
        <w:lang w:val="pt-PT" w:eastAsia="en-US" w:bidi="ar-SA"/>
      </w:rPr>
    </w:lvl>
    <w:lvl w:ilvl="5" w:tplc="85629108">
      <w:numFmt w:val="bullet"/>
      <w:lvlText w:val="•"/>
      <w:lvlJc w:val="left"/>
      <w:pPr>
        <w:ind w:left="5188" w:hanging="167"/>
      </w:pPr>
      <w:rPr>
        <w:rFonts w:hint="default"/>
        <w:lang w:val="pt-PT" w:eastAsia="en-US" w:bidi="ar-SA"/>
      </w:rPr>
    </w:lvl>
    <w:lvl w:ilvl="6" w:tplc="7620357A">
      <w:numFmt w:val="bullet"/>
      <w:lvlText w:val="•"/>
      <w:lvlJc w:val="left"/>
      <w:pPr>
        <w:ind w:left="6191" w:hanging="167"/>
      </w:pPr>
      <w:rPr>
        <w:rFonts w:hint="default"/>
        <w:lang w:val="pt-PT" w:eastAsia="en-US" w:bidi="ar-SA"/>
      </w:rPr>
    </w:lvl>
    <w:lvl w:ilvl="7" w:tplc="E6CE1BF0">
      <w:numFmt w:val="bullet"/>
      <w:lvlText w:val="•"/>
      <w:lvlJc w:val="left"/>
      <w:pPr>
        <w:ind w:left="7193" w:hanging="167"/>
      </w:pPr>
      <w:rPr>
        <w:rFonts w:hint="default"/>
        <w:lang w:val="pt-PT" w:eastAsia="en-US" w:bidi="ar-SA"/>
      </w:rPr>
    </w:lvl>
    <w:lvl w:ilvl="8" w:tplc="2E0A8AB6">
      <w:numFmt w:val="bullet"/>
      <w:lvlText w:val="•"/>
      <w:lvlJc w:val="left"/>
      <w:pPr>
        <w:ind w:left="8195" w:hanging="167"/>
      </w:pPr>
      <w:rPr>
        <w:rFonts w:hint="default"/>
        <w:lang w:val="pt-PT" w:eastAsia="en-US" w:bidi="ar-SA"/>
      </w:rPr>
    </w:lvl>
  </w:abstractNum>
  <w:abstractNum w:abstractNumId="13" w15:restartNumberingAfterBreak="0">
    <w:nsid w:val="292A6943"/>
    <w:multiLevelType w:val="hybridMultilevel"/>
    <w:tmpl w:val="098450D8"/>
    <w:lvl w:ilvl="0" w:tplc="DC9C1058">
      <w:start w:val="1"/>
      <w:numFmt w:val="decimal"/>
      <w:lvlText w:val="%1."/>
      <w:lvlJc w:val="left"/>
      <w:pPr>
        <w:ind w:left="1023" w:hanging="360"/>
      </w:pPr>
      <w:rPr>
        <w:rFonts w:ascii="Times New Roman" w:eastAsia="Times New Roman" w:hAnsi="Times New Roman" w:cs="Times New Roman" w:hint="default"/>
        <w:spacing w:val="-2"/>
        <w:w w:val="99"/>
        <w:sz w:val="24"/>
        <w:szCs w:val="24"/>
        <w:lang w:val="pt-PT" w:eastAsia="en-US" w:bidi="ar-SA"/>
      </w:rPr>
    </w:lvl>
    <w:lvl w:ilvl="1" w:tplc="7854B050">
      <w:numFmt w:val="bullet"/>
      <w:lvlText w:val="•"/>
      <w:lvlJc w:val="left"/>
      <w:pPr>
        <w:ind w:left="1938" w:hanging="360"/>
      </w:pPr>
      <w:rPr>
        <w:rFonts w:hint="default"/>
        <w:lang w:val="pt-PT" w:eastAsia="en-US" w:bidi="ar-SA"/>
      </w:rPr>
    </w:lvl>
    <w:lvl w:ilvl="2" w:tplc="8292BE4C">
      <w:numFmt w:val="bullet"/>
      <w:lvlText w:val="•"/>
      <w:lvlJc w:val="left"/>
      <w:pPr>
        <w:ind w:left="2856" w:hanging="360"/>
      </w:pPr>
      <w:rPr>
        <w:rFonts w:hint="default"/>
        <w:lang w:val="pt-PT" w:eastAsia="en-US" w:bidi="ar-SA"/>
      </w:rPr>
    </w:lvl>
    <w:lvl w:ilvl="3" w:tplc="16D06F2A">
      <w:numFmt w:val="bullet"/>
      <w:lvlText w:val="•"/>
      <w:lvlJc w:val="left"/>
      <w:pPr>
        <w:ind w:left="3774" w:hanging="360"/>
      </w:pPr>
      <w:rPr>
        <w:rFonts w:hint="default"/>
        <w:lang w:val="pt-PT" w:eastAsia="en-US" w:bidi="ar-SA"/>
      </w:rPr>
    </w:lvl>
    <w:lvl w:ilvl="4" w:tplc="F81251F0">
      <w:numFmt w:val="bullet"/>
      <w:lvlText w:val="•"/>
      <w:lvlJc w:val="left"/>
      <w:pPr>
        <w:ind w:left="4692" w:hanging="360"/>
      </w:pPr>
      <w:rPr>
        <w:rFonts w:hint="default"/>
        <w:lang w:val="pt-PT" w:eastAsia="en-US" w:bidi="ar-SA"/>
      </w:rPr>
    </w:lvl>
    <w:lvl w:ilvl="5" w:tplc="E7B829FC">
      <w:numFmt w:val="bullet"/>
      <w:lvlText w:val="•"/>
      <w:lvlJc w:val="left"/>
      <w:pPr>
        <w:ind w:left="5610" w:hanging="360"/>
      </w:pPr>
      <w:rPr>
        <w:rFonts w:hint="default"/>
        <w:lang w:val="pt-PT" w:eastAsia="en-US" w:bidi="ar-SA"/>
      </w:rPr>
    </w:lvl>
    <w:lvl w:ilvl="6" w:tplc="3468E91C">
      <w:numFmt w:val="bullet"/>
      <w:lvlText w:val="•"/>
      <w:lvlJc w:val="left"/>
      <w:pPr>
        <w:ind w:left="6528" w:hanging="360"/>
      </w:pPr>
      <w:rPr>
        <w:rFonts w:hint="default"/>
        <w:lang w:val="pt-PT" w:eastAsia="en-US" w:bidi="ar-SA"/>
      </w:rPr>
    </w:lvl>
    <w:lvl w:ilvl="7" w:tplc="5FBC093C">
      <w:numFmt w:val="bullet"/>
      <w:lvlText w:val="•"/>
      <w:lvlJc w:val="left"/>
      <w:pPr>
        <w:ind w:left="7446" w:hanging="360"/>
      </w:pPr>
      <w:rPr>
        <w:rFonts w:hint="default"/>
        <w:lang w:val="pt-PT" w:eastAsia="en-US" w:bidi="ar-SA"/>
      </w:rPr>
    </w:lvl>
    <w:lvl w:ilvl="8" w:tplc="ACC82210">
      <w:numFmt w:val="bullet"/>
      <w:lvlText w:val="•"/>
      <w:lvlJc w:val="left"/>
      <w:pPr>
        <w:ind w:left="8364" w:hanging="360"/>
      </w:pPr>
      <w:rPr>
        <w:rFonts w:hint="default"/>
        <w:lang w:val="pt-PT" w:eastAsia="en-US" w:bidi="ar-SA"/>
      </w:rPr>
    </w:lvl>
  </w:abstractNum>
  <w:abstractNum w:abstractNumId="14"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383F7EB0"/>
    <w:multiLevelType w:val="hybridMultilevel"/>
    <w:tmpl w:val="E61C7C16"/>
    <w:lvl w:ilvl="0" w:tplc="E6060D0A">
      <w:numFmt w:val="bullet"/>
      <w:lvlText w:val=""/>
      <w:lvlJc w:val="left"/>
      <w:pPr>
        <w:ind w:left="559" w:hanging="360"/>
      </w:pPr>
      <w:rPr>
        <w:rFonts w:ascii="Symbol" w:eastAsia="Symbol" w:hAnsi="Symbol" w:cs="Symbol" w:hint="default"/>
        <w:w w:val="99"/>
        <w:sz w:val="20"/>
        <w:szCs w:val="20"/>
        <w:lang w:val="pt-PT" w:eastAsia="en-US" w:bidi="ar-SA"/>
      </w:rPr>
    </w:lvl>
    <w:lvl w:ilvl="1" w:tplc="86D07A4A">
      <w:numFmt w:val="bullet"/>
      <w:lvlText w:val="•"/>
      <w:lvlJc w:val="left"/>
      <w:pPr>
        <w:ind w:left="1298" w:hanging="360"/>
      </w:pPr>
      <w:rPr>
        <w:rFonts w:hint="default"/>
        <w:lang w:val="pt-PT" w:eastAsia="en-US" w:bidi="ar-SA"/>
      </w:rPr>
    </w:lvl>
    <w:lvl w:ilvl="2" w:tplc="FAC8639E">
      <w:numFmt w:val="bullet"/>
      <w:lvlText w:val="•"/>
      <w:lvlJc w:val="left"/>
      <w:pPr>
        <w:ind w:left="2036" w:hanging="360"/>
      </w:pPr>
      <w:rPr>
        <w:rFonts w:hint="default"/>
        <w:lang w:val="pt-PT" w:eastAsia="en-US" w:bidi="ar-SA"/>
      </w:rPr>
    </w:lvl>
    <w:lvl w:ilvl="3" w:tplc="3618A130">
      <w:numFmt w:val="bullet"/>
      <w:lvlText w:val="•"/>
      <w:lvlJc w:val="left"/>
      <w:pPr>
        <w:ind w:left="2775" w:hanging="360"/>
      </w:pPr>
      <w:rPr>
        <w:rFonts w:hint="default"/>
        <w:lang w:val="pt-PT" w:eastAsia="en-US" w:bidi="ar-SA"/>
      </w:rPr>
    </w:lvl>
    <w:lvl w:ilvl="4" w:tplc="26F4B336">
      <w:numFmt w:val="bullet"/>
      <w:lvlText w:val="•"/>
      <w:lvlJc w:val="left"/>
      <w:pPr>
        <w:ind w:left="3513" w:hanging="360"/>
      </w:pPr>
      <w:rPr>
        <w:rFonts w:hint="default"/>
        <w:lang w:val="pt-PT" w:eastAsia="en-US" w:bidi="ar-SA"/>
      </w:rPr>
    </w:lvl>
    <w:lvl w:ilvl="5" w:tplc="A0C2AD46">
      <w:numFmt w:val="bullet"/>
      <w:lvlText w:val="•"/>
      <w:lvlJc w:val="left"/>
      <w:pPr>
        <w:ind w:left="4252" w:hanging="360"/>
      </w:pPr>
      <w:rPr>
        <w:rFonts w:hint="default"/>
        <w:lang w:val="pt-PT" w:eastAsia="en-US" w:bidi="ar-SA"/>
      </w:rPr>
    </w:lvl>
    <w:lvl w:ilvl="6" w:tplc="FC26EAD0">
      <w:numFmt w:val="bullet"/>
      <w:lvlText w:val="•"/>
      <w:lvlJc w:val="left"/>
      <w:pPr>
        <w:ind w:left="4990" w:hanging="360"/>
      </w:pPr>
      <w:rPr>
        <w:rFonts w:hint="default"/>
        <w:lang w:val="pt-PT" w:eastAsia="en-US" w:bidi="ar-SA"/>
      </w:rPr>
    </w:lvl>
    <w:lvl w:ilvl="7" w:tplc="F4DE9764">
      <w:numFmt w:val="bullet"/>
      <w:lvlText w:val="•"/>
      <w:lvlJc w:val="left"/>
      <w:pPr>
        <w:ind w:left="5728" w:hanging="360"/>
      </w:pPr>
      <w:rPr>
        <w:rFonts w:hint="default"/>
        <w:lang w:val="pt-PT" w:eastAsia="en-US" w:bidi="ar-SA"/>
      </w:rPr>
    </w:lvl>
    <w:lvl w:ilvl="8" w:tplc="845C22F0">
      <w:numFmt w:val="bullet"/>
      <w:lvlText w:val="•"/>
      <w:lvlJc w:val="left"/>
      <w:pPr>
        <w:ind w:left="6467" w:hanging="360"/>
      </w:pPr>
      <w:rPr>
        <w:rFonts w:hint="default"/>
        <w:lang w:val="pt-PT" w:eastAsia="en-US" w:bidi="ar-SA"/>
      </w:rPr>
    </w:lvl>
  </w:abstractNum>
  <w:abstractNum w:abstractNumId="16" w15:restartNumberingAfterBreak="0">
    <w:nsid w:val="3AA87FC8"/>
    <w:multiLevelType w:val="hybridMultilevel"/>
    <w:tmpl w:val="802EC410"/>
    <w:lvl w:ilvl="0" w:tplc="532E920C">
      <w:start w:val="1"/>
      <w:numFmt w:val="lowerLetter"/>
      <w:lvlText w:val="%1."/>
      <w:lvlJc w:val="left"/>
      <w:pPr>
        <w:ind w:left="1155" w:hanging="360"/>
      </w:pPr>
      <w:rPr>
        <w:rFonts w:hint="default"/>
      </w:rPr>
    </w:lvl>
    <w:lvl w:ilvl="1" w:tplc="04160019" w:tentative="1">
      <w:start w:val="1"/>
      <w:numFmt w:val="lowerLetter"/>
      <w:lvlText w:val="%2."/>
      <w:lvlJc w:val="left"/>
      <w:pPr>
        <w:ind w:left="1875" w:hanging="360"/>
      </w:pPr>
    </w:lvl>
    <w:lvl w:ilvl="2" w:tplc="0416001B" w:tentative="1">
      <w:start w:val="1"/>
      <w:numFmt w:val="lowerRoman"/>
      <w:lvlText w:val="%3."/>
      <w:lvlJc w:val="right"/>
      <w:pPr>
        <w:ind w:left="2595" w:hanging="180"/>
      </w:pPr>
    </w:lvl>
    <w:lvl w:ilvl="3" w:tplc="0416000F" w:tentative="1">
      <w:start w:val="1"/>
      <w:numFmt w:val="decimal"/>
      <w:lvlText w:val="%4."/>
      <w:lvlJc w:val="left"/>
      <w:pPr>
        <w:ind w:left="3315" w:hanging="360"/>
      </w:pPr>
    </w:lvl>
    <w:lvl w:ilvl="4" w:tplc="04160019" w:tentative="1">
      <w:start w:val="1"/>
      <w:numFmt w:val="lowerLetter"/>
      <w:lvlText w:val="%5."/>
      <w:lvlJc w:val="left"/>
      <w:pPr>
        <w:ind w:left="4035" w:hanging="360"/>
      </w:pPr>
    </w:lvl>
    <w:lvl w:ilvl="5" w:tplc="0416001B" w:tentative="1">
      <w:start w:val="1"/>
      <w:numFmt w:val="lowerRoman"/>
      <w:lvlText w:val="%6."/>
      <w:lvlJc w:val="right"/>
      <w:pPr>
        <w:ind w:left="4755" w:hanging="180"/>
      </w:pPr>
    </w:lvl>
    <w:lvl w:ilvl="6" w:tplc="0416000F" w:tentative="1">
      <w:start w:val="1"/>
      <w:numFmt w:val="decimal"/>
      <w:lvlText w:val="%7."/>
      <w:lvlJc w:val="left"/>
      <w:pPr>
        <w:ind w:left="5475" w:hanging="360"/>
      </w:pPr>
    </w:lvl>
    <w:lvl w:ilvl="7" w:tplc="04160019" w:tentative="1">
      <w:start w:val="1"/>
      <w:numFmt w:val="lowerLetter"/>
      <w:lvlText w:val="%8."/>
      <w:lvlJc w:val="left"/>
      <w:pPr>
        <w:ind w:left="6195" w:hanging="360"/>
      </w:pPr>
    </w:lvl>
    <w:lvl w:ilvl="8" w:tplc="0416001B" w:tentative="1">
      <w:start w:val="1"/>
      <w:numFmt w:val="lowerRoman"/>
      <w:lvlText w:val="%9."/>
      <w:lvlJc w:val="right"/>
      <w:pPr>
        <w:ind w:left="6915" w:hanging="180"/>
      </w:pPr>
    </w:lvl>
  </w:abstractNum>
  <w:abstractNum w:abstractNumId="17" w15:restartNumberingAfterBreak="0">
    <w:nsid w:val="41995417"/>
    <w:multiLevelType w:val="hybridMultilevel"/>
    <w:tmpl w:val="79704290"/>
    <w:lvl w:ilvl="0" w:tplc="FE4E9D92">
      <w:start w:val="1"/>
      <w:numFmt w:val="lowerLetter"/>
      <w:lvlText w:val="%1)"/>
      <w:lvlJc w:val="left"/>
      <w:pPr>
        <w:ind w:left="1023" w:hanging="178"/>
      </w:pPr>
      <w:rPr>
        <w:rFonts w:ascii="Arial" w:eastAsia="Arial" w:hAnsi="Arial" w:cs="Arial" w:hint="default"/>
        <w:spacing w:val="-1"/>
        <w:w w:val="99"/>
        <w:sz w:val="18"/>
        <w:szCs w:val="18"/>
        <w:lang w:val="pt-PT" w:eastAsia="en-US" w:bidi="ar-SA"/>
      </w:rPr>
    </w:lvl>
    <w:lvl w:ilvl="1" w:tplc="68725E36">
      <w:numFmt w:val="bullet"/>
      <w:lvlText w:val="•"/>
      <w:lvlJc w:val="left"/>
      <w:pPr>
        <w:ind w:left="1938" w:hanging="178"/>
      </w:pPr>
      <w:rPr>
        <w:rFonts w:hint="default"/>
        <w:lang w:val="pt-PT" w:eastAsia="en-US" w:bidi="ar-SA"/>
      </w:rPr>
    </w:lvl>
    <w:lvl w:ilvl="2" w:tplc="B49A23F6">
      <w:numFmt w:val="bullet"/>
      <w:lvlText w:val="•"/>
      <w:lvlJc w:val="left"/>
      <w:pPr>
        <w:ind w:left="2856" w:hanging="178"/>
      </w:pPr>
      <w:rPr>
        <w:rFonts w:hint="default"/>
        <w:lang w:val="pt-PT" w:eastAsia="en-US" w:bidi="ar-SA"/>
      </w:rPr>
    </w:lvl>
    <w:lvl w:ilvl="3" w:tplc="E2F42CAA">
      <w:numFmt w:val="bullet"/>
      <w:lvlText w:val="•"/>
      <w:lvlJc w:val="left"/>
      <w:pPr>
        <w:ind w:left="3774" w:hanging="178"/>
      </w:pPr>
      <w:rPr>
        <w:rFonts w:hint="default"/>
        <w:lang w:val="pt-PT" w:eastAsia="en-US" w:bidi="ar-SA"/>
      </w:rPr>
    </w:lvl>
    <w:lvl w:ilvl="4" w:tplc="02FA9196">
      <w:numFmt w:val="bullet"/>
      <w:lvlText w:val="•"/>
      <w:lvlJc w:val="left"/>
      <w:pPr>
        <w:ind w:left="4692" w:hanging="178"/>
      </w:pPr>
      <w:rPr>
        <w:rFonts w:hint="default"/>
        <w:lang w:val="pt-PT" w:eastAsia="en-US" w:bidi="ar-SA"/>
      </w:rPr>
    </w:lvl>
    <w:lvl w:ilvl="5" w:tplc="B0645944">
      <w:numFmt w:val="bullet"/>
      <w:lvlText w:val="•"/>
      <w:lvlJc w:val="left"/>
      <w:pPr>
        <w:ind w:left="5610" w:hanging="178"/>
      </w:pPr>
      <w:rPr>
        <w:rFonts w:hint="default"/>
        <w:lang w:val="pt-PT" w:eastAsia="en-US" w:bidi="ar-SA"/>
      </w:rPr>
    </w:lvl>
    <w:lvl w:ilvl="6" w:tplc="0E54F56E">
      <w:numFmt w:val="bullet"/>
      <w:lvlText w:val="•"/>
      <w:lvlJc w:val="left"/>
      <w:pPr>
        <w:ind w:left="6528" w:hanging="178"/>
      </w:pPr>
      <w:rPr>
        <w:rFonts w:hint="default"/>
        <w:lang w:val="pt-PT" w:eastAsia="en-US" w:bidi="ar-SA"/>
      </w:rPr>
    </w:lvl>
    <w:lvl w:ilvl="7" w:tplc="1CA0AC1E">
      <w:numFmt w:val="bullet"/>
      <w:lvlText w:val="•"/>
      <w:lvlJc w:val="left"/>
      <w:pPr>
        <w:ind w:left="7446" w:hanging="178"/>
      </w:pPr>
      <w:rPr>
        <w:rFonts w:hint="default"/>
        <w:lang w:val="pt-PT" w:eastAsia="en-US" w:bidi="ar-SA"/>
      </w:rPr>
    </w:lvl>
    <w:lvl w:ilvl="8" w:tplc="6DCC9838">
      <w:numFmt w:val="bullet"/>
      <w:lvlText w:val="•"/>
      <w:lvlJc w:val="left"/>
      <w:pPr>
        <w:ind w:left="8364" w:hanging="178"/>
      </w:pPr>
      <w:rPr>
        <w:rFonts w:hint="default"/>
        <w:lang w:val="pt-PT" w:eastAsia="en-US" w:bidi="ar-SA"/>
      </w:rPr>
    </w:lvl>
  </w:abstractNum>
  <w:abstractNum w:abstractNumId="18" w15:restartNumberingAfterBreak="0">
    <w:nsid w:val="47F55137"/>
    <w:multiLevelType w:val="hybridMultilevel"/>
    <w:tmpl w:val="CA78D652"/>
    <w:lvl w:ilvl="0" w:tplc="8020F1B4">
      <w:start w:val="1"/>
      <w:numFmt w:val="upperRoman"/>
      <w:lvlText w:val="%1"/>
      <w:lvlJc w:val="left"/>
      <w:pPr>
        <w:ind w:left="253" w:hanging="111"/>
      </w:pPr>
      <w:rPr>
        <w:rFonts w:ascii="Arial" w:eastAsia="Arial" w:hAnsi="Arial" w:cs="Arial" w:hint="default"/>
        <w:b/>
        <w:bCs/>
        <w:w w:val="99"/>
        <w:sz w:val="20"/>
        <w:szCs w:val="20"/>
        <w:lang w:val="pt-PT" w:eastAsia="en-US" w:bidi="ar-SA"/>
      </w:rPr>
    </w:lvl>
    <w:lvl w:ilvl="1" w:tplc="4ADC5A62">
      <w:start w:val="1"/>
      <w:numFmt w:val="upperRoman"/>
      <w:lvlText w:val="%2."/>
      <w:lvlJc w:val="left"/>
      <w:pPr>
        <w:ind w:left="426" w:hanging="112"/>
        <w:jc w:val="right"/>
      </w:pPr>
      <w:rPr>
        <w:rFonts w:ascii="Arial" w:eastAsia="Arial" w:hAnsi="Arial" w:cs="Arial" w:hint="default"/>
        <w:b/>
        <w:bCs/>
        <w:spacing w:val="-1"/>
        <w:w w:val="99"/>
        <w:sz w:val="18"/>
        <w:szCs w:val="18"/>
        <w:lang w:val="pt-PT" w:eastAsia="en-US" w:bidi="ar-SA"/>
      </w:rPr>
    </w:lvl>
    <w:lvl w:ilvl="2" w:tplc="E4985FFC">
      <w:start w:val="1"/>
      <w:numFmt w:val="lowerLetter"/>
      <w:lvlText w:val="%3)"/>
      <w:lvlJc w:val="left"/>
      <w:pPr>
        <w:ind w:left="709" w:hanging="284"/>
      </w:pPr>
      <w:rPr>
        <w:rFonts w:ascii="Arial" w:eastAsia="Arial" w:hAnsi="Arial" w:cs="Arial" w:hint="default"/>
        <w:spacing w:val="-1"/>
        <w:w w:val="99"/>
        <w:sz w:val="20"/>
        <w:szCs w:val="20"/>
        <w:lang w:val="pt-PT" w:eastAsia="en-US" w:bidi="ar-SA"/>
      </w:rPr>
    </w:lvl>
    <w:lvl w:ilvl="3" w:tplc="B8AE9CFC">
      <w:numFmt w:val="bullet"/>
      <w:lvlText w:val="•"/>
      <w:lvlJc w:val="left"/>
      <w:pPr>
        <w:ind w:left="1884" w:hanging="284"/>
      </w:pPr>
      <w:rPr>
        <w:rFonts w:hint="default"/>
        <w:lang w:val="pt-PT" w:eastAsia="en-US" w:bidi="ar-SA"/>
      </w:rPr>
    </w:lvl>
    <w:lvl w:ilvl="4" w:tplc="1B3C1CBC">
      <w:numFmt w:val="bullet"/>
      <w:lvlText w:val="•"/>
      <w:lvlJc w:val="left"/>
      <w:pPr>
        <w:ind w:left="3049" w:hanging="284"/>
      </w:pPr>
      <w:rPr>
        <w:rFonts w:hint="default"/>
        <w:lang w:val="pt-PT" w:eastAsia="en-US" w:bidi="ar-SA"/>
      </w:rPr>
    </w:lvl>
    <w:lvl w:ilvl="5" w:tplc="E0F24E30">
      <w:numFmt w:val="bullet"/>
      <w:lvlText w:val="•"/>
      <w:lvlJc w:val="left"/>
      <w:pPr>
        <w:ind w:left="4214" w:hanging="284"/>
      </w:pPr>
      <w:rPr>
        <w:rFonts w:hint="default"/>
        <w:lang w:val="pt-PT" w:eastAsia="en-US" w:bidi="ar-SA"/>
      </w:rPr>
    </w:lvl>
    <w:lvl w:ilvl="6" w:tplc="014656A0">
      <w:numFmt w:val="bullet"/>
      <w:lvlText w:val="•"/>
      <w:lvlJc w:val="left"/>
      <w:pPr>
        <w:ind w:left="5379" w:hanging="284"/>
      </w:pPr>
      <w:rPr>
        <w:rFonts w:hint="default"/>
        <w:lang w:val="pt-PT" w:eastAsia="en-US" w:bidi="ar-SA"/>
      </w:rPr>
    </w:lvl>
    <w:lvl w:ilvl="7" w:tplc="C6F40A0A">
      <w:numFmt w:val="bullet"/>
      <w:lvlText w:val="•"/>
      <w:lvlJc w:val="left"/>
      <w:pPr>
        <w:ind w:left="6544" w:hanging="284"/>
      </w:pPr>
      <w:rPr>
        <w:rFonts w:hint="default"/>
        <w:lang w:val="pt-PT" w:eastAsia="en-US" w:bidi="ar-SA"/>
      </w:rPr>
    </w:lvl>
    <w:lvl w:ilvl="8" w:tplc="99B8A2E8">
      <w:numFmt w:val="bullet"/>
      <w:lvlText w:val="•"/>
      <w:lvlJc w:val="left"/>
      <w:pPr>
        <w:ind w:left="7709" w:hanging="284"/>
      </w:pPr>
      <w:rPr>
        <w:rFonts w:hint="default"/>
        <w:lang w:val="pt-PT" w:eastAsia="en-US" w:bidi="ar-SA"/>
      </w:rPr>
    </w:lvl>
  </w:abstractNum>
  <w:abstractNum w:abstractNumId="19" w15:restartNumberingAfterBreak="0">
    <w:nsid w:val="49477655"/>
    <w:multiLevelType w:val="hybridMultilevel"/>
    <w:tmpl w:val="E3C6BCD2"/>
    <w:lvl w:ilvl="0" w:tplc="4C2E0DE4">
      <w:start w:val="1"/>
      <w:numFmt w:val="lowerLetter"/>
      <w:lvlText w:val="%1)"/>
      <w:lvlJc w:val="left"/>
      <w:pPr>
        <w:ind w:left="663" w:hanging="360"/>
      </w:pPr>
      <w:rPr>
        <w:rFonts w:ascii="Arial" w:eastAsia="Arial" w:hAnsi="Arial" w:cs="Arial" w:hint="default"/>
        <w:spacing w:val="-1"/>
        <w:w w:val="99"/>
        <w:sz w:val="20"/>
        <w:szCs w:val="20"/>
        <w:lang w:val="pt-PT" w:eastAsia="en-US" w:bidi="ar-SA"/>
      </w:rPr>
    </w:lvl>
    <w:lvl w:ilvl="1" w:tplc="29F64012">
      <w:start w:val="1"/>
      <w:numFmt w:val="lowerLetter"/>
      <w:lvlText w:val="%2)"/>
      <w:lvlJc w:val="left"/>
      <w:pPr>
        <w:ind w:left="1023" w:hanging="178"/>
      </w:pPr>
      <w:rPr>
        <w:rFonts w:ascii="Arial" w:eastAsia="Arial" w:hAnsi="Arial" w:cs="Arial" w:hint="default"/>
        <w:spacing w:val="-1"/>
        <w:w w:val="99"/>
        <w:sz w:val="18"/>
        <w:szCs w:val="18"/>
        <w:lang w:val="pt-PT" w:eastAsia="en-US" w:bidi="ar-SA"/>
      </w:rPr>
    </w:lvl>
    <w:lvl w:ilvl="2" w:tplc="761A1FC4">
      <w:numFmt w:val="bullet"/>
      <w:lvlText w:val="•"/>
      <w:lvlJc w:val="left"/>
      <w:pPr>
        <w:ind w:left="2040" w:hanging="178"/>
      </w:pPr>
      <w:rPr>
        <w:rFonts w:hint="default"/>
        <w:lang w:val="pt-PT" w:eastAsia="en-US" w:bidi="ar-SA"/>
      </w:rPr>
    </w:lvl>
    <w:lvl w:ilvl="3" w:tplc="25C08D92">
      <w:numFmt w:val="bullet"/>
      <w:lvlText w:val="•"/>
      <w:lvlJc w:val="left"/>
      <w:pPr>
        <w:ind w:left="3060" w:hanging="178"/>
      </w:pPr>
      <w:rPr>
        <w:rFonts w:hint="default"/>
        <w:lang w:val="pt-PT" w:eastAsia="en-US" w:bidi="ar-SA"/>
      </w:rPr>
    </w:lvl>
    <w:lvl w:ilvl="4" w:tplc="B6926C02">
      <w:numFmt w:val="bullet"/>
      <w:lvlText w:val="•"/>
      <w:lvlJc w:val="left"/>
      <w:pPr>
        <w:ind w:left="4080" w:hanging="178"/>
      </w:pPr>
      <w:rPr>
        <w:rFonts w:hint="default"/>
        <w:lang w:val="pt-PT" w:eastAsia="en-US" w:bidi="ar-SA"/>
      </w:rPr>
    </w:lvl>
    <w:lvl w:ilvl="5" w:tplc="00586DA8">
      <w:numFmt w:val="bullet"/>
      <w:lvlText w:val="•"/>
      <w:lvlJc w:val="left"/>
      <w:pPr>
        <w:ind w:left="5100" w:hanging="178"/>
      </w:pPr>
      <w:rPr>
        <w:rFonts w:hint="default"/>
        <w:lang w:val="pt-PT" w:eastAsia="en-US" w:bidi="ar-SA"/>
      </w:rPr>
    </w:lvl>
    <w:lvl w:ilvl="6" w:tplc="4880A5CC">
      <w:numFmt w:val="bullet"/>
      <w:lvlText w:val="•"/>
      <w:lvlJc w:val="left"/>
      <w:pPr>
        <w:ind w:left="6120" w:hanging="178"/>
      </w:pPr>
      <w:rPr>
        <w:rFonts w:hint="default"/>
        <w:lang w:val="pt-PT" w:eastAsia="en-US" w:bidi="ar-SA"/>
      </w:rPr>
    </w:lvl>
    <w:lvl w:ilvl="7" w:tplc="05C6E73E">
      <w:numFmt w:val="bullet"/>
      <w:lvlText w:val="•"/>
      <w:lvlJc w:val="left"/>
      <w:pPr>
        <w:ind w:left="7140" w:hanging="178"/>
      </w:pPr>
      <w:rPr>
        <w:rFonts w:hint="default"/>
        <w:lang w:val="pt-PT" w:eastAsia="en-US" w:bidi="ar-SA"/>
      </w:rPr>
    </w:lvl>
    <w:lvl w:ilvl="8" w:tplc="B34AA474">
      <w:numFmt w:val="bullet"/>
      <w:lvlText w:val="•"/>
      <w:lvlJc w:val="left"/>
      <w:pPr>
        <w:ind w:left="8160" w:hanging="178"/>
      </w:pPr>
      <w:rPr>
        <w:rFonts w:hint="default"/>
        <w:lang w:val="pt-PT" w:eastAsia="en-US" w:bidi="ar-SA"/>
      </w:rPr>
    </w:lvl>
  </w:abstractNum>
  <w:abstractNum w:abstractNumId="20" w15:restartNumberingAfterBreak="0">
    <w:nsid w:val="496C6E15"/>
    <w:multiLevelType w:val="hybridMultilevel"/>
    <w:tmpl w:val="E88A8038"/>
    <w:lvl w:ilvl="0" w:tplc="4704CD3E">
      <w:start w:val="1"/>
      <w:numFmt w:val="upperRoman"/>
      <w:lvlText w:val="%1."/>
      <w:lvlJc w:val="left"/>
      <w:pPr>
        <w:ind w:left="730" w:hanging="112"/>
      </w:pPr>
      <w:rPr>
        <w:rFonts w:ascii="Arial" w:eastAsia="Arial" w:hAnsi="Arial" w:cs="Arial" w:hint="default"/>
        <w:spacing w:val="-1"/>
        <w:w w:val="99"/>
        <w:sz w:val="18"/>
        <w:szCs w:val="18"/>
        <w:lang w:val="pt-PT" w:eastAsia="en-US" w:bidi="ar-SA"/>
      </w:rPr>
    </w:lvl>
    <w:lvl w:ilvl="1" w:tplc="79AE92AA">
      <w:numFmt w:val="bullet"/>
      <w:lvlText w:val="•"/>
      <w:lvlJc w:val="left"/>
      <w:pPr>
        <w:ind w:left="1686" w:hanging="112"/>
      </w:pPr>
      <w:rPr>
        <w:rFonts w:hint="default"/>
        <w:lang w:val="pt-PT" w:eastAsia="en-US" w:bidi="ar-SA"/>
      </w:rPr>
    </w:lvl>
    <w:lvl w:ilvl="2" w:tplc="EDB841D2">
      <w:numFmt w:val="bullet"/>
      <w:lvlText w:val="•"/>
      <w:lvlJc w:val="left"/>
      <w:pPr>
        <w:ind w:left="2632" w:hanging="112"/>
      </w:pPr>
      <w:rPr>
        <w:rFonts w:hint="default"/>
        <w:lang w:val="pt-PT" w:eastAsia="en-US" w:bidi="ar-SA"/>
      </w:rPr>
    </w:lvl>
    <w:lvl w:ilvl="3" w:tplc="88B2933E">
      <w:numFmt w:val="bullet"/>
      <w:lvlText w:val="•"/>
      <w:lvlJc w:val="left"/>
      <w:pPr>
        <w:ind w:left="3578" w:hanging="112"/>
      </w:pPr>
      <w:rPr>
        <w:rFonts w:hint="default"/>
        <w:lang w:val="pt-PT" w:eastAsia="en-US" w:bidi="ar-SA"/>
      </w:rPr>
    </w:lvl>
    <w:lvl w:ilvl="4" w:tplc="3BCC4D22">
      <w:numFmt w:val="bullet"/>
      <w:lvlText w:val="•"/>
      <w:lvlJc w:val="left"/>
      <w:pPr>
        <w:ind w:left="4524" w:hanging="112"/>
      </w:pPr>
      <w:rPr>
        <w:rFonts w:hint="default"/>
        <w:lang w:val="pt-PT" w:eastAsia="en-US" w:bidi="ar-SA"/>
      </w:rPr>
    </w:lvl>
    <w:lvl w:ilvl="5" w:tplc="93DE3820">
      <w:numFmt w:val="bullet"/>
      <w:lvlText w:val="•"/>
      <w:lvlJc w:val="left"/>
      <w:pPr>
        <w:ind w:left="5470" w:hanging="112"/>
      </w:pPr>
      <w:rPr>
        <w:rFonts w:hint="default"/>
        <w:lang w:val="pt-PT" w:eastAsia="en-US" w:bidi="ar-SA"/>
      </w:rPr>
    </w:lvl>
    <w:lvl w:ilvl="6" w:tplc="B6846C50">
      <w:numFmt w:val="bullet"/>
      <w:lvlText w:val="•"/>
      <w:lvlJc w:val="left"/>
      <w:pPr>
        <w:ind w:left="6416" w:hanging="112"/>
      </w:pPr>
      <w:rPr>
        <w:rFonts w:hint="default"/>
        <w:lang w:val="pt-PT" w:eastAsia="en-US" w:bidi="ar-SA"/>
      </w:rPr>
    </w:lvl>
    <w:lvl w:ilvl="7" w:tplc="DB68A026">
      <w:numFmt w:val="bullet"/>
      <w:lvlText w:val="•"/>
      <w:lvlJc w:val="left"/>
      <w:pPr>
        <w:ind w:left="7362" w:hanging="112"/>
      </w:pPr>
      <w:rPr>
        <w:rFonts w:hint="default"/>
        <w:lang w:val="pt-PT" w:eastAsia="en-US" w:bidi="ar-SA"/>
      </w:rPr>
    </w:lvl>
    <w:lvl w:ilvl="8" w:tplc="7280280E">
      <w:numFmt w:val="bullet"/>
      <w:lvlText w:val="•"/>
      <w:lvlJc w:val="left"/>
      <w:pPr>
        <w:ind w:left="8308" w:hanging="112"/>
      </w:pPr>
      <w:rPr>
        <w:rFonts w:hint="default"/>
        <w:lang w:val="pt-PT" w:eastAsia="en-US" w:bidi="ar-SA"/>
      </w:rPr>
    </w:lvl>
  </w:abstractNum>
  <w:abstractNum w:abstractNumId="21" w15:restartNumberingAfterBreak="0">
    <w:nsid w:val="4C8E1AE2"/>
    <w:multiLevelType w:val="hybridMultilevel"/>
    <w:tmpl w:val="F6AA9140"/>
    <w:lvl w:ilvl="0" w:tplc="B0C85FEC">
      <w:start w:val="1"/>
      <w:numFmt w:val="upperRoman"/>
      <w:lvlText w:val="%1."/>
      <w:lvlJc w:val="left"/>
      <w:pPr>
        <w:ind w:left="415" w:hanging="112"/>
      </w:pPr>
      <w:rPr>
        <w:rFonts w:ascii="Arial" w:eastAsia="Arial" w:hAnsi="Arial" w:cs="Arial" w:hint="default"/>
        <w:spacing w:val="-1"/>
        <w:w w:val="99"/>
        <w:sz w:val="18"/>
        <w:szCs w:val="18"/>
        <w:lang w:val="pt-PT" w:eastAsia="en-US" w:bidi="ar-SA"/>
      </w:rPr>
    </w:lvl>
    <w:lvl w:ilvl="1" w:tplc="5AEC8D1E">
      <w:start w:val="1"/>
      <w:numFmt w:val="lowerLetter"/>
      <w:lvlText w:val="%2)"/>
      <w:lvlJc w:val="left"/>
      <w:pPr>
        <w:ind w:left="1023" w:hanging="178"/>
      </w:pPr>
      <w:rPr>
        <w:rFonts w:ascii="Arial" w:eastAsia="Arial" w:hAnsi="Arial" w:cs="Arial" w:hint="default"/>
        <w:spacing w:val="-1"/>
        <w:w w:val="99"/>
        <w:sz w:val="18"/>
        <w:szCs w:val="18"/>
        <w:lang w:val="pt-PT" w:eastAsia="en-US" w:bidi="ar-SA"/>
      </w:rPr>
    </w:lvl>
    <w:lvl w:ilvl="2" w:tplc="5E0207B8">
      <w:numFmt w:val="bullet"/>
      <w:lvlText w:val=""/>
      <w:lvlJc w:val="left"/>
      <w:pPr>
        <w:ind w:left="1297" w:hanging="94"/>
      </w:pPr>
      <w:rPr>
        <w:rFonts w:ascii="Symbol" w:eastAsia="Symbol" w:hAnsi="Symbol" w:cs="Symbol" w:hint="default"/>
        <w:spacing w:val="1"/>
        <w:w w:val="99"/>
        <w:sz w:val="18"/>
        <w:szCs w:val="18"/>
        <w:lang w:val="pt-PT" w:eastAsia="en-US" w:bidi="ar-SA"/>
      </w:rPr>
    </w:lvl>
    <w:lvl w:ilvl="3" w:tplc="5E2C593E">
      <w:numFmt w:val="bullet"/>
      <w:lvlText w:val="•"/>
      <w:lvlJc w:val="left"/>
      <w:pPr>
        <w:ind w:left="2412" w:hanging="94"/>
      </w:pPr>
      <w:rPr>
        <w:rFonts w:hint="default"/>
        <w:lang w:val="pt-PT" w:eastAsia="en-US" w:bidi="ar-SA"/>
      </w:rPr>
    </w:lvl>
    <w:lvl w:ilvl="4" w:tplc="23106A94">
      <w:numFmt w:val="bullet"/>
      <w:lvlText w:val="•"/>
      <w:lvlJc w:val="left"/>
      <w:pPr>
        <w:ind w:left="3525" w:hanging="94"/>
      </w:pPr>
      <w:rPr>
        <w:rFonts w:hint="default"/>
        <w:lang w:val="pt-PT" w:eastAsia="en-US" w:bidi="ar-SA"/>
      </w:rPr>
    </w:lvl>
    <w:lvl w:ilvl="5" w:tplc="208C0124">
      <w:numFmt w:val="bullet"/>
      <w:lvlText w:val="•"/>
      <w:lvlJc w:val="left"/>
      <w:pPr>
        <w:ind w:left="4637" w:hanging="94"/>
      </w:pPr>
      <w:rPr>
        <w:rFonts w:hint="default"/>
        <w:lang w:val="pt-PT" w:eastAsia="en-US" w:bidi="ar-SA"/>
      </w:rPr>
    </w:lvl>
    <w:lvl w:ilvl="6" w:tplc="FE2C7EB6">
      <w:numFmt w:val="bullet"/>
      <w:lvlText w:val="•"/>
      <w:lvlJc w:val="left"/>
      <w:pPr>
        <w:ind w:left="5750" w:hanging="94"/>
      </w:pPr>
      <w:rPr>
        <w:rFonts w:hint="default"/>
        <w:lang w:val="pt-PT" w:eastAsia="en-US" w:bidi="ar-SA"/>
      </w:rPr>
    </w:lvl>
    <w:lvl w:ilvl="7" w:tplc="723AA32A">
      <w:numFmt w:val="bullet"/>
      <w:lvlText w:val="•"/>
      <w:lvlJc w:val="left"/>
      <w:pPr>
        <w:ind w:left="6862" w:hanging="94"/>
      </w:pPr>
      <w:rPr>
        <w:rFonts w:hint="default"/>
        <w:lang w:val="pt-PT" w:eastAsia="en-US" w:bidi="ar-SA"/>
      </w:rPr>
    </w:lvl>
    <w:lvl w:ilvl="8" w:tplc="1A56AEDA">
      <w:numFmt w:val="bullet"/>
      <w:lvlText w:val="•"/>
      <w:lvlJc w:val="left"/>
      <w:pPr>
        <w:ind w:left="7975" w:hanging="94"/>
      </w:pPr>
      <w:rPr>
        <w:rFonts w:hint="default"/>
        <w:lang w:val="pt-PT" w:eastAsia="en-US" w:bidi="ar-SA"/>
      </w:rPr>
    </w:lvl>
  </w:abstractNum>
  <w:abstractNum w:abstractNumId="22" w15:restartNumberingAfterBreak="0">
    <w:nsid w:val="4E542FA6"/>
    <w:multiLevelType w:val="hybridMultilevel"/>
    <w:tmpl w:val="85407A46"/>
    <w:lvl w:ilvl="0" w:tplc="2C0409CA">
      <w:start w:val="1"/>
      <w:numFmt w:val="lowerLetter"/>
      <w:lvlText w:val="%1)"/>
      <w:lvlJc w:val="left"/>
      <w:pPr>
        <w:ind w:left="1023" w:hanging="178"/>
      </w:pPr>
      <w:rPr>
        <w:rFonts w:ascii="Arial" w:eastAsia="Arial" w:hAnsi="Arial" w:cs="Arial" w:hint="default"/>
        <w:spacing w:val="-1"/>
        <w:w w:val="99"/>
        <w:sz w:val="18"/>
        <w:szCs w:val="18"/>
        <w:lang w:val="pt-PT" w:eastAsia="en-US" w:bidi="ar-SA"/>
      </w:rPr>
    </w:lvl>
    <w:lvl w:ilvl="1" w:tplc="D0968190">
      <w:numFmt w:val="bullet"/>
      <w:lvlText w:val="•"/>
      <w:lvlJc w:val="left"/>
      <w:pPr>
        <w:ind w:left="1938" w:hanging="178"/>
      </w:pPr>
      <w:rPr>
        <w:rFonts w:hint="default"/>
        <w:lang w:val="pt-PT" w:eastAsia="en-US" w:bidi="ar-SA"/>
      </w:rPr>
    </w:lvl>
    <w:lvl w:ilvl="2" w:tplc="EA880126">
      <w:numFmt w:val="bullet"/>
      <w:lvlText w:val="•"/>
      <w:lvlJc w:val="left"/>
      <w:pPr>
        <w:ind w:left="2856" w:hanging="178"/>
      </w:pPr>
      <w:rPr>
        <w:rFonts w:hint="default"/>
        <w:lang w:val="pt-PT" w:eastAsia="en-US" w:bidi="ar-SA"/>
      </w:rPr>
    </w:lvl>
    <w:lvl w:ilvl="3" w:tplc="45567140">
      <w:numFmt w:val="bullet"/>
      <w:lvlText w:val="•"/>
      <w:lvlJc w:val="left"/>
      <w:pPr>
        <w:ind w:left="3774" w:hanging="178"/>
      </w:pPr>
      <w:rPr>
        <w:rFonts w:hint="default"/>
        <w:lang w:val="pt-PT" w:eastAsia="en-US" w:bidi="ar-SA"/>
      </w:rPr>
    </w:lvl>
    <w:lvl w:ilvl="4" w:tplc="0776A0A4">
      <w:numFmt w:val="bullet"/>
      <w:lvlText w:val="•"/>
      <w:lvlJc w:val="left"/>
      <w:pPr>
        <w:ind w:left="4692" w:hanging="178"/>
      </w:pPr>
      <w:rPr>
        <w:rFonts w:hint="default"/>
        <w:lang w:val="pt-PT" w:eastAsia="en-US" w:bidi="ar-SA"/>
      </w:rPr>
    </w:lvl>
    <w:lvl w:ilvl="5" w:tplc="447A7EB6">
      <w:numFmt w:val="bullet"/>
      <w:lvlText w:val="•"/>
      <w:lvlJc w:val="left"/>
      <w:pPr>
        <w:ind w:left="5610" w:hanging="178"/>
      </w:pPr>
      <w:rPr>
        <w:rFonts w:hint="default"/>
        <w:lang w:val="pt-PT" w:eastAsia="en-US" w:bidi="ar-SA"/>
      </w:rPr>
    </w:lvl>
    <w:lvl w:ilvl="6" w:tplc="85A8F75E">
      <w:numFmt w:val="bullet"/>
      <w:lvlText w:val="•"/>
      <w:lvlJc w:val="left"/>
      <w:pPr>
        <w:ind w:left="6528" w:hanging="178"/>
      </w:pPr>
      <w:rPr>
        <w:rFonts w:hint="default"/>
        <w:lang w:val="pt-PT" w:eastAsia="en-US" w:bidi="ar-SA"/>
      </w:rPr>
    </w:lvl>
    <w:lvl w:ilvl="7" w:tplc="7ED404CA">
      <w:numFmt w:val="bullet"/>
      <w:lvlText w:val="•"/>
      <w:lvlJc w:val="left"/>
      <w:pPr>
        <w:ind w:left="7446" w:hanging="178"/>
      </w:pPr>
      <w:rPr>
        <w:rFonts w:hint="default"/>
        <w:lang w:val="pt-PT" w:eastAsia="en-US" w:bidi="ar-SA"/>
      </w:rPr>
    </w:lvl>
    <w:lvl w:ilvl="8" w:tplc="3CB2EC7A">
      <w:numFmt w:val="bullet"/>
      <w:lvlText w:val="•"/>
      <w:lvlJc w:val="left"/>
      <w:pPr>
        <w:ind w:left="8364" w:hanging="178"/>
      </w:pPr>
      <w:rPr>
        <w:rFonts w:hint="default"/>
        <w:lang w:val="pt-PT" w:eastAsia="en-US" w:bidi="ar-SA"/>
      </w:rPr>
    </w:lvl>
  </w:abstractNum>
  <w:abstractNum w:abstractNumId="23" w15:restartNumberingAfterBreak="0">
    <w:nsid w:val="4F8039DA"/>
    <w:multiLevelType w:val="hybridMultilevel"/>
    <w:tmpl w:val="2F342A70"/>
    <w:lvl w:ilvl="0" w:tplc="7902DC98">
      <w:numFmt w:val="bullet"/>
      <w:lvlText w:val=""/>
      <w:lvlJc w:val="left"/>
      <w:pPr>
        <w:ind w:left="559" w:hanging="360"/>
      </w:pPr>
      <w:rPr>
        <w:rFonts w:ascii="Symbol" w:eastAsia="Symbol" w:hAnsi="Symbol" w:cs="Symbol" w:hint="default"/>
        <w:w w:val="99"/>
        <w:sz w:val="20"/>
        <w:szCs w:val="20"/>
        <w:lang w:val="pt-PT" w:eastAsia="en-US" w:bidi="ar-SA"/>
      </w:rPr>
    </w:lvl>
    <w:lvl w:ilvl="1" w:tplc="593A7278">
      <w:numFmt w:val="bullet"/>
      <w:lvlText w:val="•"/>
      <w:lvlJc w:val="left"/>
      <w:pPr>
        <w:ind w:left="1298" w:hanging="360"/>
      </w:pPr>
      <w:rPr>
        <w:rFonts w:hint="default"/>
        <w:lang w:val="pt-PT" w:eastAsia="en-US" w:bidi="ar-SA"/>
      </w:rPr>
    </w:lvl>
    <w:lvl w:ilvl="2" w:tplc="04080AE8">
      <w:numFmt w:val="bullet"/>
      <w:lvlText w:val="•"/>
      <w:lvlJc w:val="left"/>
      <w:pPr>
        <w:ind w:left="2036" w:hanging="360"/>
      </w:pPr>
      <w:rPr>
        <w:rFonts w:hint="default"/>
        <w:lang w:val="pt-PT" w:eastAsia="en-US" w:bidi="ar-SA"/>
      </w:rPr>
    </w:lvl>
    <w:lvl w:ilvl="3" w:tplc="C5A4B7AC">
      <w:numFmt w:val="bullet"/>
      <w:lvlText w:val="•"/>
      <w:lvlJc w:val="left"/>
      <w:pPr>
        <w:ind w:left="2775" w:hanging="360"/>
      </w:pPr>
      <w:rPr>
        <w:rFonts w:hint="default"/>
        <w:lang w:val="pt-PT" w:eastAsia="en-US" w:bidi="ar-SA"/>
      </w:rPr>
    </w:lvl>
    <w:lvl w:ilvl="4" w:tplc="C4A453CE">
      <w:numFmt w:val="bullet"/>
      <w:lvlText w:val="•"/>
      <w:lvlJc w:val="left"/>
      <w:pPr>
        <w:ind w:left="3513" w:hanging="360"/>
      </w:pPr>
      <w:rPr>
        <w:rFonts w:hint="default"/>
        <w:lang w:val="pt-PT" w:eastAsia="en-US" w:bidi="ar-SA"/>
      </w:rPr>
    </w:lvl>
    <w:lvl w:ilvl="5" w:tplc="838E61BC">
      <w:numFmt w:val="bullet"/>
      <w:lvlText w:val="•"/>
      <w:lvlJc w:val="left"/>
      <w:pPr>
        <w:ind w:left="4252" w:hanging="360"/>
      </w:pPr>
      <w:rPr>
        <w:rFonts w:hint="default"/>
        <w:lang w:val="pt-PT" w:eastAsia="en-US" w:bidi="ar-SA"/>
      </w:rPr>
    </w:lvl>
    <w:lvl w:ilvl="6" w:tplc="F9F4D02C">
      <w:numFmt w:val="bullet"/>
      <w:lvlText w:val="•"/>
      <w:lvlJc w:val="left"/>
      <w:pPr>
        <w:ind w:left="4990" w:hanging="360"/>
      </w:pPr>
      <w:rPr>
        <w:rFonts w:hint="default"/>
        <w:lang w:val="pt-PT" w:eastAsia="en-US" w:bidi="ar-SA"/>
      </w:rPr>
    </w:lvl>
    <w:lvl w:ilvl="7" w:tplc="D2140148">
      <w:numFmt w:val="bullet"/>
      <w:lvlText w:val="•"/>
      <w:lvlJc w:val="left"/>
      <w:pPr>
        <w:ind w:left="5728" w:hanging="360"/>
      </w:pPr>
      <w:rPr>
        <w:rFonts w:hint="default"/>
        <w:lang w:val="pt-PT" w:eastAsia="en-US" w:bidi="ar-SA"/>
      </w:rPr>
    </w:lvl>
    <w:lvl w:ilvl="8" w:tplc="9D88FDC6">
      <w:numFmt w:val="bullet"/>
      <w:lvlText w:val="•"/>
      <w:lvlJc w:val="left"/>
      <w:pPr>
        <w:ind w:left="6467" w:hanging="360"/>
      </w:pPr>
      <w:rPr>
        <w:rFonts w:hint="default"/>
        <w:lang w:val="pt-PT" w:eastAsia="en-US" w:bidi="ar-SA"/>
      </w:rPr>
    </w:lvl>
  </w:abstractNum>
  <w:abstractNum w:abstractNumId="24" w15:restartNumberingAfterBreak="0">
    <w:nsid w:val="50870CB7"/>
    <w:multiLevelType w:val="hybridMultilevel"/>
    <w:tmpl w:val="11DCA8DA"/>
    <w:lvl w:ilvl="0" w:tplc="27460CD0">
      <w:start w:val="1"/>
      <w:numFmt w:val="upperRoman"/>
      <w:lvlText w:val="%1."/>
      <w:lvlJc w:val="left"/>
      <w:pPr>
        <w:ind w:left="870" w:hanging="112"/>
      </w:pPr>
      <w:rPr>
        <w:rFonts w:ascii="Arial" w:eastAsia="Arial" w:hAnsi="Arial" w:cs="Arial" w:hint="default"/>
        <w:b/>
        <w:bCs/>
        <w:spacing w:val="-1"/>
        <w:w w:val="99"/>
        <w:sz w:val="18"/>
        <w:szCs w:val="18"/>
        <w:lang w:val="pt-PT" w:eastAsia="en-US" w:bidi="ar-SA"/>
      </w:rPr>
    </w:lvl>
    <w:lvl w:ilvl="1" w:tplc="EDAC7472">
      <w:numFmt w:val="bullet"/>
      <w:lvlText w:val="•"/>
      <w:lvlJc w:val="left"/>
      <w:pPr>
        <w:ind w:left="1812" w:hanging="112"/>
      </w:pPr>
      <w:rPr>
        <w:rFonts w:hint="default"/>
        <w:lang w:val="pt-PT" w:eastAsia="en-US" w:bidi="ar-SA"/>
      </w:rPr>
    </w:lvl>
    <w:lvl w:ilvl="2" w:tplc="D80CEBBA">
      <w:numFmt w:val="bullet"/>
      <w:lvlText w:val="•"/>
      <w:lvlJc w:val="left"/>
      <w:pPr>
        <w:ind w:left="2744" w:hanging="112"/>
      </w:pPr>
      <w:rPr>
        <w:rFonts w:hint="default"/>
        <w:lang w:val="pt-PT" w:eastAsia="en-US" w:bidi="ar-SA"/>
      </w:rPr>
    </w:lvl>
    <w:lvl w:ilvl="3" w:tplc="C1320D96">
      <w:numFmt w:val="bullet"/>
      <w:lvlText w:val="•"/>
      <w:lvlJc w:val="left"/>
      <w:pPr>
        <w:ind w:left="3676" w:hanging="112"/>
      </w:pPr>
      <w:rPr>
        <w:rFonts w:hint="default"/>
        <w:lang w:val="pt-PT" w:eastAsia="en-US" w:bidi="ar-SA"/>
      </w:rPr>
    </w:lvl>
    <w:lvl w:ilvl="4" w:tplc="9A147CB2">
      <w:numFmt w:val="bullet"/>
      <w:lvlText w:val="•"/>
      <w:lvlJc w:val="left"/>
      <w:pPr>
        <w:ind w:left="4608" w:hanging="112"/>
      </w:pPr>
      <w:rPr>
        <w:rFonts w:hint="default"/>
        <w:lang w:val="pt-PT" w:eastAsia="en-US" w:bidi="ar-SA"/>
      </w:rPr>
    </w:lvl>
    <w:lvl w:ilvl="5" w:tplc="2B7A514C">
      <w:numFmt w:val="bullet"/>
      <w:lvlText w:val="•"/>
      <w:lvlJc w:val="left"/>
      <w:pPr>
        <w:ind w:left="5540" w:hanging="112"/>
      </w:pPr>
      <w:rPr>
        <w:rFonts w:hint="default"/>
        <w:lang w:val="pt-PT" w:eastAsia="en-US" w:bidi="ar-SA"/>
      </w:rPr>
    </w:lvl>
    <w:lvl w:ilvl="6" w:tplc="5BF64F70">
      <w:numFmt w:val="bullet"/>
      <w:lvlText w:val="•"/>
      <w:lvlJc w:val="left"/>
      <w:pPr>
        <w:ind w:left="6472" w:hanging="112"/>
      </w:pPr>
      <w:rPr>
        <w:rFonts w:hint="default"/>
        <w:lang w:val="pt-PT" w:eastAsia="en-US" w:bidi="ar-SA"/>
      </w:rPr>
    </w:lvl>
    <w:lvl w:ilvl="7" w:tplc="E4D2130E">
      <w:numFmt w:val="bullet"/>
      <w:lvlText w:val="•"/>
      <w:lvlJc w:val="left"/>
      <w:pPr>
        <w:ind w:left="7404" w:hanging="112"/>
      </w:pPr>
      <w:rPr>
        <w:rFonts w:hint="default"/>
        <w:lang w:val="pt-PT" w:eastAsia="en-US" w:bidi="ar-SA"/>
      </w:rPr>
    </w:lvl>
    <w:lvl w:ilvl="8" w:tplc="855EC97C">
      <w:numFmt w:val="bullet"/>
      <w:lvlText w:val="•"/>
      <w:lvlJc w:val="left"/>
      <w:pPr>
        <w:ind w:left="8336" w:hanging="112"/>
      </w:pPr>
      <w:rPr>
        <w:rFonts w:hint="default"/>
        <w:lang w:val="pt-PT" w:eastAsia="en-US" w:bidi="ar-SA"/>
      </w:rPr>
    </w:lvl>
  </w:abstractNum>
  <w:abstractNum w:abstractNumId="25" w15:restartNumberingAfterBreak="0">
    <w:nsid w:val="54A47032"/>
    <w:multiLevelType w:val="hybridMultilevel"/>
    <w:tmpl w:val="1CC63B2E"/>
    <w:lvl w:ilvl="0" w:tplc="C700043E">
      <w:start w:val="1"/>
      <w:numFmt w:val="upperRoman"/>
      <w:lvlText w:val="%1"/>
      <w:lvlJc w:val="left"/>
      <w:pPr>
        <w:ind w:left="414" w:hanging="111"/>
      </w:pPr>
      <w:rPr>
        <w:rFonts w:ascii="Arial" w:eastAsia="Arial" w:hAnsi="Arial" w:cs="Arial" w:hint="default"/>
        <w:b/>
        <w:bCs/>
        <w:w w:val="99"/>
        <w:sz w:val="20"/>
        <w:szCs w:val="20"/>
        <w:lang w:val="pt-PT" w:eastAsia="en-US" w:bidi="ar-SA"/>
      </w:rPr>
    </w:lvl>
    <w:lvl w:ilvl="1" w:tplc="0B10B1FA">
      <w:start w:val="1"/>
      <w:numFmt w:val="lowerLetter"/>
      <w:lvlText w:val="%2)"/>
      <w:lvlJc w:val="left"/>
      <w:pPr>
        <w:ind w:left="1023" w:hanging="348"/>
      </w:pPr>
      <w:rPr>
        <w:rFonts w:ascii="Arial" w:eastAsia="Arial" w:hAnsi="Arial" w:cs="Arial" w:hint="default"/>
        <w:spacing w:val="-1"/>
        <w:w w:val="99"/>
        <w:sz w:val="20"/>
        <w:szCs w:val="20"/>
        <w:lang w:val="pt-PT" w:eastAsia="en-US" w:bidi="ar-SA"/>
      </w:rPr>
    </w:lvl>
    <w:lvl w:ilvl="2" w:tplc="66204016">
      <w:numFmt w:val="bullet"/>
      <w:lvlText w:val="•"/>
      <w:lvlJc w:val="left"/>
      <w:pPr>
        <w:ind w:left="2040" w:hanging="348"/>
      </w:pPr>
      <w:rPr>
        <w:rFonts w:hint="default"/>
        <w:lang w:val="pt-PT" w:eastAsia="en-US" w:bidi="ar-SA"/>
      </w:rPr>
    </w:lvl>
    <w:lvl w:ilvl="3" w:tplc="05A2525C">
      <w:numFmt w:val="bullet"/>
      <w:lvlText w:val="•"/>
      <w:lvlJc w:val="left"/>
      <w:pPr>
        <w:ind w:left="3060" w:hanging="348"/>
      </w:pPr>
      <w:rPr>
        <w:rFonts w:hint="default"/>
        <w:lang w:val="pt-PT" w:eastAsia="en-US" w:bidi="ar-SA"/>
      </w:rPr>
    </w:lvl>
    <w:lvl w:ilvl="4" w:tplc="2C0ADCB6">
      <w:numFmt w:val="bullet"/>
      <w:lvlText w:val="•"/>
      <w:lvlJc w:val="left"/>
      <w:pPr>
        <w:ind w:left="4080" w:hanging="348"/>
      </w:pPr>
      <w:rPr>
        <w:rFonts w:hint="default"/>
        <w:lang w:val="pt-PT" w:eastAsia="en-US" w:bidi="ar-SA"/>
      </w:rPr>
    </w:lvl>
    <w:lvl w:ilvl="5" w:tplc="E97A7082">
      <w:numFmt w:val="bullet"/>
      <w:lvlText w:val="•"/>
      <w:lvlJc w:val="left"/>
      <w:pPr>
        <w:ind w:left="5100" w:hanging="348"/>
      </w:pPr>
      <w:rPr>
        <w:rFonts w:hint="default"/>
        <w:lang w:val="pt-PT" w:eastAsia="en-US" w:bidi="ar-SA"/>
      </w:rPr>
    </w:lvl>
    <w:lvl w:ilvl="6" w:tplc="A746B648">
      <w:numFmt w:val="bullet"/>
      <w:lvlText w:val="•"/>
      <w:lvlJc w:val="left"/>
      <w:pPr>
        <w:ind w:left="6120" w:hanging="348"/>
      </w:pPr>
      <w:rPr>
        <w:rFonts w:hint="default"/>
        <w:lang w:val="pt-PT" w:eastAsia="en-US" w:bidi="ar-SA"/>
      </w:rPr>
    </w:lvl>
    <w:lvl w:ilvl="7" w:tplc="5BD8C7DA">
      <w:numFmt w:val="bullet"/>
      <w:lvlText w:val="•"/>
      <w:lvlJc w:val="left"/>
      <w:pPr>
        <w:ind w:left="7140" w:hanging="348"/>
      </w:pPr>
      <w:rPr>
        <w:rFonts w:hint="default"/>
        <w:lang w:val="pt-PT" w:eastAsia="en-US" w:bidi="ar-SA"/>
      </w:rPr>
    </w:lvl>
    <w:lvl w:ilvl="8" w:tplc="A1548982">
      <w:numFmt w:val="bullet"/>
      <w:lvlText w:val="•"/>
      <w:lvlJc w:val="left"/>
      <w:pPr>
        <w:ind w:left="8160" w:hanging="348"/>
      </w:pPr>
      <w:rPr>
        <w:rFonts w:hint="default"/>
        <w:lang w:val="pt-PT" w:eastAsia="en-US" w:bidi="ar-SA"/>
      </w:rPr>
    </w:lvl>
  </w:abstractNum>
  <w:abstractNum w:abstractNumId="26" w15:restartNumberingAfterBreak="0">
    <w:nsid w:val="578558AF"/>
    <w:multiLevelType w:val="hybridMultilevel"/>
    <w:tmpl w:val="E2E280C2"/>
    <w:lvl w:ilvl="0" w:tplc="021A16E6">
      <w:start w:val="1"/>
      <w:numFmt w:val="upperRoman"/>
      <w:lvlText w:val="%1."/>
      <w:lvlJc w:val="left"/>
      <w:pPr>
        <w:ind w:left="469" w:hanging="167"/>
      </w:pPr>
      <w:rPr>
        <w:rFonts w:ascii="Arial" w:eastAsia="Arial" w:hAnsi="Arial" w:cs="Arial" w:hint="default"/>
        <w:b/>
        <w:bCs/>
        <w:w w:val="99"/>
        <w:sz w:val="20"/>
        <w:szCs w:val="20"/>
        <w:lang w:val="pt-PT" w:eastAsia="en-US" w:bidi="ar-SA"/>
      </w:rPr>
    </w:lvl>
    <w:lvl w:ilvl="1" w:tplc="DCB0DCDE">
      <w:start w:val="1"/>
      <w:numFmt w:val="lowerLetter"/>
      <w:lvlText w:val="%2)"/>
      <w:lvlJc w:val="left"/>
      <w:pPr>
        <w:ind w:left="1023" w:hanging="178"/>
      </w:pPr>
      <w:rPr>
        <w:rFonts w:ascii="Arial" w:eastAsia="Arial" w:hAnsi="Arial" w:cs="Arial" w:hint="default"/>
        <w:spacing w:val="-1"/>
        <w:w w:val="99"/>
        <w:sz w:val="18"/>
        <w:szCs w:val="18"/>
        <w:lang w:val="pt-PT" w:eastAsia="en-US" w:bidi="ar-SA"/>
      </w:rPr>
    </w:lvl>
    <w:lvl w:ilvl="2" w:tplc="B4D601F2">
      <w:numFmt w:val="bullet"/>
      <w:lvlText w:val="•"/>
      <w:lvlJc w:val="left"/>
      <w:pPr>
        <w:ind w:left="2040" w:hanging="178"/>
      </w:pPr>
      <w:rPr>
        <w:rFonts w:hint="default"/>
        <w:lang w:val="pt-PT" w:eastAsia="en-US" w:bidi="ar-SA"/>
      </w:rPr>
    </w:lvl>
    <w:lvl w:ilvl="3" w:tplc="F2181D44">
      <w:numFmt w:val="bullet"/>
      <w:lvlText w:val="•"/>
      <w:lvlJc w:val="left"/>
      <w:pPr>
        <w:ind w:left="3060" w:hanging="178"/>
      </w:pPr>
      <w:rPr>
        <w:rFonts w:hint="default"/>
        <w:lang w:val="pt-PT" w:eastAsia="en-US" w:bidi="ar-SA"/>
      </w:rPr>
    </w:lvl>
    <w:lvl w:ilvl="4" w:tplc="FD7E724C">
      <w:numFmt w:val="bullet"/>
      <w:lvlText w:val="•"/>
      <w:lvlJc w:val="left"/>
      <w:pPr>
        <w:ind w:left="4080" w:hanging="178"/>
      </w:pPr>
      <w:rPr>
        <w:rFonts w:hint="default"/>
        <w:lang w:val="pt-PT" w:eastAsia="en-US" w:bidi="ar-SA"/>
      </w:rPr>
    </w:lvl>
    <w:lvl w:ilvl="5" w:tplc="33163CB2">
      <w:numFmt w:val="bullet"/>
      <w:lvlText w:val="•"/>
      <w:lvlJc w:val="left"/>
      <w:pPr>
        <w:ind w:left="5100" w:hanging="178"/>
      </w:pPr>
      <w:rPr>
        <w:rFonts w:hint="default"/>
        <w:lang w:val="pt-PT" w:eastAsia="en-US" w:bidi="ar-SA"/>
      </w:rPr>
    </w:lvl>
    <w:lvl w:ilvl="6" w:tplc="FCBC50F6">
      <w:numFmt w:val="bullet"/>
      <w:lvlText w:val="•"/>
      <w:lvlJc w:val="left"/>
      <w:pPr>
        <w:ind w:left="6120" w:hanging="178"/>
      </w:pPr>
      <w:rPr>
        <w:rFonts w:hint="default"/>
        <w:lang w:val="pt-PT" w:eastAsia="en-US" w:bidi="ar-SA"/>
      </w:rPr>
    </w:lvl>
    <w:lvl w:ilvl="7" w:tplc="5A1E9526">
      <w:numFmt w:val="bullet"/>
      <w:lvlText w:val="•"/>
      <w:lvlJc w:val="left"/>
      <w:pPr>
        <w:ind w:left="7140" w:hanging="178"/>
      </w:pPr>
      <w:rPr>
        <w:rFonts w:hint="default"/>
        <w:lang w:val="pt-PT" w:eastAsia="en-US" w:bidi="ar-SA"/>
      </w:rPr>
    </w:lvl>
    <w:lvl w:ilvl="8" w:tplc="417A68F8">
      <w:numFmt w:val="bullet"/>
      <w:lvlText w:val="•"/>
      <w:lvlJc w:val="left"/>
      <w:pPr>
        <w:ind w:left="8160" w:hanging="178"/>
      </w:pPr>
      <w:rPr>
        <w:rFonts w:hint="default"/>
        <w:lang w:val="pt-PT" w:eastAsia="en-US" w:bidi="ar-SA"/>
      </w:rPr>
    </w:lvl>
  </w:abstractNum>
  <w:abstractNum w:abstractNumId="27" w15:restartNumberingAfterBreak="0">
    <w:nsid w:val="5A4F5C79"/>
    <w:multiLevelType w:val="multilevel"/>
    <w:tmpl w:val="CD8E5690"/>
    <w:lvl w:ilvl="0">
      <w:start w:val="1"/>
      <w:numFmt w:val="decimal"/>
      <w:lvlText w:val="%1."/>
      <w:lvlJc w:val="left"/>
      <w:pPr>
        <w:ind w:left="360" w:hanging="360"/>
      </w:pPr>
      <w:rPr>
        <w:rFonts w:hint="default"/>
      </w:rPr>
    </w:lvl>
    <w:lvl w:ilvl="1">
      <w:start w:val="3"/>
      <w:numFmt w:val="decimal"/>
      <w:lvlText w:val="%1.%2."/>
      <w:lvlJc w:val="left"/>
      <w:pPr>
        <w:ind w:left="928" w:hanging="36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8" w15:restartNumberingAfterBreak="0">
    <w:nsid w:val="5CDD54DC"/>
    <w:multiLevelType w:val="hybridMultilevel"/>
    <w:tmpl w:val="9148108A"/>
    <w:lvl w:ilvl="0" w:tplc="F55C661E">
      <w:start w:val="1"/>
      <w:numFmt w:val="lowerLetter"/>
      <w:lvlText w:val="%1)"/>
      <w:lvlJc w:val="left"/>
      <w:pPr>
        <w:ind w:left="1011" w:hanging="281"/>
      </w:pPr>
      <w:rPr>
        <w:rFonts w:ascii="Arial" w:eastAsia="Arial" w:hAnsi="Arial" w:cs="Arial" w:hint="default"/>
        <w:spacing w:val="-1"/>
        <w:w w:val="99"/>
        <w:sz w:val="20"/>
        <w:szCs w:val="20"/>
        <w:lang w:val="pt-PT" w:eastAsia="en-US" w:bidi="ar-SA"/>
      </w:rPr>
    </w:lvl>
    <w:lvl w:ilvl="1" w:tplc="F732E012">
      <w:start w:val="2"/>
      <w:numFmt w:val="lowerLetter"/>
      <w:lvlText w:val="%2)"/>
      <w:lvlJc w:val="left"/>
      <w:pPr>
        <w:ind w:left="1059" w:hanging="190"/>
      </w:pPr>
      <w:rPr>
        <w:rFonts w:ascii="Arial" w:eastAsia="Arial" w:hAnsi="Arial" w:cs="Arial" w:hint="default"/>
        <w:b/>
        <w:bCs/>
        <w:w w:val="99"/>
        <w:sz w:val="18"/>
        <w:szCs w:val="18"/>
        <w:lang w:val="pt-PT" w:eastAsia="en-US" w:bidi="ar-SA"/>
      </w:rPr>
    </w:lvl>
    <w:lvl w:ilvl="2" w:tplc="CB16C040">
      <w:numFmt w:val="bullet"/>
      <w:lvlText w:val="•"/>
      <w:lvlJc w:val="left"/>
      <w:pPr>
        <w:ind w:left="2075" w:hanging="190"/>
      </w:pPr>
      <w:rPr>
        <w:rFonts w:hint="default"/>
        <w:lang w:val="pt-PT" w:eastAsia="en-US" w:bidi="ar-SA"/>
      </w:rPr>
    </w:lvl>
    <w:lvl w:ilvl="3" w:tplc="F1C22676">
      <w:numFmt w:val="bullet"/>
      <w:lvlText w:val="•"/>
      <w:lvlJc w:val="left"/>
      <w:pPr>
        <w:ind w:left="3091" w:hanging="190"/>
      </w:pPr>
      <w:rPr>
        <w:rFonts w:hint="default"/>
        <w:lang w:val="pt-PT" w:eastAsia="en-US" w:bidi="ar-SA"/>
      </w:rPr>
    </w:lvl>
    <w:lvl w:ilvl="4" w:tplc="FA0AFD78">
      <w:numFmt w:val="bullet"/>
      <w:lvlText w:val="•"/>
      <w:lvlJc w:val="left"/>
      <w:pPr>
        <w:ind w:left="4106" w:hanging="190"/>
      </w:pPr>
      <w:rPr>
        <w:rFonts w:hint="default"/>
        <w:lang w:val="pt-PT" w:eastAsia="en-US" w:bidi="ar-SA"/>
      </w:rPr>
    </w:lvl>
    <w:lvl w:ilvl="5" w:tplc="A774BBD4">
      <w:numFmt w:val="bullet"/>
      <w:lvlText w:val="•"/>
      <w:lvlJc w:val="left"/>
      <w:pPr>
        <w:ind w:left="5122" w:hanging="190"/>
      </w:pPr>
      <w:rPr>
        <w:rFonts w:hint="default"/>
        <w:lang w:val="pt-PT" w:eastAsia="en-US" w:bidi="ar-SA"/>
      </w:rPr>
    </w:lvl>
    <w:lvl w:ilvl="6" w:tplc="6826D954">
      <w:numFmt w:val="bullet"/>
      <w:lvlText w:val="•"/>
      <w:lvlJc w:val="left"/>
      <w:pPr>
        <w:ind w:left="6137" w:hanging="190"/>
      </w:pPr>
      <w:rPr>
        <w:rFonts w:hint="default"/>
        <w:lang w:val="pt-PT" w:eastAsia="en-US" w:bidi="ar-SA"/>
      </w:rPr>
    </w:lvl>
    <w:lvl w:ilvl="7" w:tplc="F22077B2">
      <w:numFmt w:val="bullet"/>
      <w:lvlText w:val="•"/>
      <w:lvlJc w:val="left"/>
      <w:pPr>
        <w:ind w:left="7153" w:hanging="190"/>
      </w:pPr>
      <w:rPr>
        <w:rFonts w:hint="default"/>
        <w:lang w:val="pt-PT" w:eastAsia="en-US" w:bidi="ar-SA"/>
      </w:rPr>
    </w:lvl>
    <w:lvl w:ilvl="8" w:tplc="673607A6">
      <w:numFmt w:val="bullet"/>
      <w:lvlText w:val="•"/>
      <w:lvlJc w:val="left"/>
      <w:pPr>
        <w:ind w:left="8168" w:hanging="190"/>
      </w:pPr>
      <w:rPr>
        <w:rFonts w:hint="default"/>
        <w:lang w:val="pt-PT" w:eastAsia="en-US" w:bidi="ar-SA"/>
      </w:rPr>
    </w:lvl>
  </w:abstractNum>
  <w:abstractNum w:abstractNumId="29" w15:restartNumberingAfterBreak="0">
    <w:nsid w:val="5ECB55A3"/>
    <w:multiLevelType w:val="hybridMultilevel"/>
    <w:tmpl w:val="0ECE3C44"/>
    <w:lvl w:ilvl="0" w:tplc="82E85ED4">
      <w:numFmt w:val="bullet"/>
      <w:lvlText w:val=""/>
      <w:lvlJc w:val="left"/>
      <w:pPr>
        <w:ind w:left="559" w:hanging="360"/>
      </w:pPr>
      <w:rPr>
        <w:rFonts w:ascii="Symbol" w:eastAsia="Symbol" w:hAnsi="Symbol" w:cs="Symbol" w:hint="default"/>
        <w:w w:val="99"/>
        <w:sz w:val="20"/>
        <w:szCs w:val="20"/>
        <w:lang w:val="pt-PT" w:eastAsia="en-US" w:bidi="ar-SA"/>
      </w:rPr>
    </w:lvl>
    <w:lvl w:ilvl="1" w:tplc="5336BA04">
      <w:numFmt w:val="bullet"/>
      <w:lvlText w:val="•"/>
      <w:lvlJc w:val="left"/>
      <w:pPr>
        <w:ind w:left="1298" w:hanging="360"/>
      </w:pPr>
      <w:rPr>
        <w:rFonts w:hint="default"/>
        <w:lang w:val="pt-PT" w:eastAsia="en-US" w:bidi="ar-SA"/>
      </w:rPr>
    </w:lvl>
    <w:lvl w:ilvl="2" w:tplc="C8E21906">
      <w:numFmt w:val="bullet"/>
      <w:lvlText w:val="•"/>
      <w:lvlJc w:val="left"/>
      <w:pPr>
        <w:ind w:left="2036" w:hanging="360"/>
      </w:pPr>
      <w:rPr>
        <w:rFonts w:hint="default"/>
        <w:lang w:val="pt-PT" w:eastAsia="en-US" w:bidi="ar-SA"/>
      </w:rPr>
    </w:lvl>
    <w:lvl w:ilvl="3" w:tplc="620CF9B2">
      <w:numFmt w:val="bullet"/>
      <w:lvlText w:val="•"/>
      <w:lvlJc w:val="left"/>
      <w:pPr>
        <w:ind w:left="2775" w:hanging="360"/>
      </w:pPr>
      <w:rPr>
        <w:rFonts w:hint="default"/>
        <w:lang w:val="pt-PT" w:eastAsia="en-US" w:bidi="ar-SA"/>
      </w:rPr>
    </w:lvl>
    <w:lvl w:ilvl="4" w:tplc="DC4C00B6">
      <w:numFmt w:val="bullet"/>
      <w:lvlText w:val="•"/>
      <w:lvlJc w:val="left"/>
      <w:pPr>
        <w:ind w:left="3513" w:hanging="360"/>
      </w:pPr>
      <w:rPr>
        <w:rFonts w:hint="default"/>
        <w:lang w:val="pt-PT" w:eastAsia="en-US" w:bidi="ar-SA"/>
      </w:rPr>
    </w:lvl>
    <w:lvl w:ilvl="5" w:tplc="B0EA78E2">
      <w:numFmt w:val="bullet"/>
      <w:lvlText w:val="•"/>
      <w:lvlJc w:val="left"/>
      <w:pPr>
        <w:ind w:left="4252" w:hanging="360"/>
      </w:pPr>
      <w:rPr>
        <w:rFonts w:hint="default"/>
        <w:lang w:val="pt-PT" w:eastAsia="en-US" w:bidi="ar-SA"/>
      </w:rPr>
    </w:lvl>
    <w:lvl w:ilvl="6" w:tplc="0F884FF0">
      <w:numFmt w:val="bullet"/>
      <w:lvlText w:val="•"/>
      <w:lvlJc w:val="left"/>
      <w:pPr>
        <w:ind w:left="4990" w:hanging="360"/>
      </w:pPr>
      <w:rPr>
        <w:rFonts w:hint="default"/>
        <w:lang w:val="pt-PT" w:eastAsia="en-US" w:bidi="ar-SA"/>
      </w:rPr>
    </w:lvl>
    <w:lvl w:ilvl="7" w:tplc="066223DA">
      <w:numFmt w:val="bullet"/>
      <w:lvlText w:val="•"/>
      <w:lvlJc w:val="left"/>
      <w:pPr>
        <w:ind w:left="5728" w:hanging="360"/>
      </w:pPr>
      <w:rPr>
        <w:rFonts w:hint="default"/>
        <w:lang w:val="pt-PT" w:eastAsia="en-US" w:bidi="ar-SA"/>
      </w:rPr>
    </w:lvl>
    <w:lvl w:ilvl="8" w:tplc="D562CB84">
      <w:numFmt w:val="bullet"/>
      <w:lvlText w:val="•"/>
      <w:lvlJc w:val="left"/>
      <w:pPr>
        <w:ind w:left="6467" w:hanging="360"/>
      </w:pPr>
      <w:rPr>
        <w:rFonts w:hint="default"/>
        <w:lang w:val="pt-PT" w:eastAsia="en-US" w:bidi="ar-SA"/>
      </w:rPr>
    </w:lvl>
  </w:abstractNum>
  <w:abstractNum w:abstractNumId="30" w15:restartNumberingAfterBreak="0">
    <w:nsid w:val="5F3E0C45"/>
    <w:multiLevelType w:val="hybridMultilevel"/>
    <w:tmpl w:val="CA42BA02"/>
    <w:lvl w:ilvl="0" w:tplc="586E0A20">
      <w:numFmt w:val="bullet"/>
      <w:lvlText w:val=""/>
      <w:lvlJc w:val="left"/>
      <w:pPr>
        <w:ind w:left="559" w:hanging="360"/>
      </w:pPr>
      <w:rPr>
        <w:rFonts w:ascii="Symbol" w:eastAsia="Symbol" w:hAnsi="Symbol" w:cs="Symbol" w:hint="default"/>
        <w:w w:val="99"/>
        <w:sz w:val="20"/>
        <w:szCs w:val="20"/>
        <w:lang w:val="pt-PT" w:eastAsia="en-US" w:bidi="ar-SA"/>
      </w:rPr>
    </w:lvl>
    <w:lvl w:ilvl="1" w:tplc="D6B0C756">
      <w:numFmt w:val="bullet"/>
      <w:lvlText w:val="•"/>
      <w:lvlJc w:val="left"/>
      <w:pPr>
        <w:ind w:left="1298" w:hanging="360"/>
      </w:pPr>
      <w:rPr>
        <w:rFonts w:hint="default"/>
        <w:lang w:val="pt-PT" w:eastAsia="en-US" w:bidi="ar-SA"/>
      </w:rPr>
    </w:lvl>
    <w:lvl w:ilvl="2" w:tplc="CC0804E4">
      <w:numFmt w:val="bullet"/>
      <w:lvlText w:val="•"/>
      <w:lvlJc w:val="left"/>
      <w:pPr>
        <w:ind w:left="2036" w:hanging="360"/>
      </w:pPr>
      <w:rPr>
        <w:rFonts w:hint="default"/>
        <w:lang w:val="pt-PT" w:eastAsia="en-US" w:bidi="ar-SA"/>
      </w:rPr>
    </w:lvl>
    <w:lvl w:ilvl="3" w:tplc="14509D1C">
      <w:numFmt w:val="bullet"/>
      <w:lvlText w:val="•"/>
      <w:lvlJc w:val="left"/>
      <w:pPr>
        <w:ind w:left="2775" w:hanging="360"/>
      </w:pPr>
      <w:rPr>
        <w:rFonts w:hint="default"/>
        <w:lang w:val="pt-PT" w:eastAsia="en-US" w:bidi="ar-SA"/>
      </w:rPr>
    </w:lvl>
    <w:lvl w:ilvl="4" w:tplc="BEB01CAE">
      <w:numFmt w:val="bullet"/>
      <w:lvlText w:val="•"/>
      <w:lvlJc w:val="left"/>
      <w:pPr>
        <w:ind w:left="3513" w:hanging="360"/>
      </w:pPr>
      <w:rPr>
        <w:rFonts w:hint="default"/>
        <w:lang w:val="pt-PT" w:eastAsia="en-US" w:bidi="ar-SA"/>
      </w:rPr>
    </w:lvl>
    <w:lvl w:ilvl="5" w:tplc="C974220C">
      <w:numFmt w:val="bullet"/>
      <w:lvlText w:val="•"/>
      <w:lvlJc w:val="left"/>
      <w:pPr>
        <w:ind w:left="4252" w:hanging="360"/>
      </w:pPr>
      <w:rPr>
        <w:rFonts w:hint="default"/>
        <w:lang w:val="pt-PT" w:eastAsia="en-US" w:bidi="ar-SA"/>
      </w:rPr>
    </w:lvl>
    <w:lvl w:ilvl="6" w:tplc="852C925A">
      <w:numFmt w:val="bullet"/>
      <w:lvlText w:val="•"/>
      <w:lvlJc w:val="left"/>
      <w:pPr>
        <w:ind w:left="4990" w:hanging="360"/>
      </w:pPr>
      <w:rPr>
        <w:rFonts w:hint="default"/>
        <w:lang w:val="pt-PT" w:eastAsia="en-US" w:bidi="ar-SA"/>
      </w:rPr>
    </w:lvl>
    <w:lvl w:ilvl="7" w:tplc="2E968A82">
      <w:numFmt w:val="bullet"/>
      <w:lvlText w:val="•"/>
      <w:lvlJc w:val="left"/>
      <w:pPr>
        <w:ind w:left="5728" w:hanging="360"/>
      </w:pPr>
      <w:rPr>
        <w:rFonts w:hint="default"/>
        <w:lang w:val="pt-PT" w:eastAsia="en-US" w:bidi="ar-SA"/>
      </w:rPr>
    </w:lvl>
    <w:lvl w:ilvl="8" w:tplc="2480BC98">
      <w:numFmt w:val="bullet"/>
      <w:lvlText w:val="•"/>
      <w:lvlJc w:val="left"/>
      <w:pPr>
        <w:ind w:left="6467" w:hanging="360"/>
      </w:pPr>
      <w:rPr>
        <w:rFonts w:hint="default"/>
        <w:lang w:val="pt-PT" w:eastAsia="en-US" w:bidi="ar-SA"/>
      </w:rPr>
    </w:lvl>
  </w:abstractNum>
  <w:abstractNum w:abstractNumId="31" w15:restartNumberingAfterBreak="0">
    <w:nsid w:val="65CB7521"/>
    <w:multiLevelType w:val="hybridMultilevel"/>
    <w:tmpl w:val="9760AC7E"/>
    <w:lvl w:ilvl="0" w:tplc="E5103B1A">
      <w:numFmt w:val="bullet"/>
      <w:lvlText w:val=""/>
      <w:lvlJc w:val="left"/>
      <w:pPr>
        <w:ind w:left="559" w:hanging="360"/>
      </w:pPr>
      <w:rPr>
        <w:rFonts w:ascii="Symbol" w:eastAsia="Symbol" w:hAnsi="Symbol" w:cs="Symbol" w:hint="default"/>
        <w:w w:val="99"/>
        <w:sz w:val="20"/>
        <w:szCs w:val="20"/>
        <w:lang w:val="pt-PT" w:eastAsia="en-US" w:bidi="ar-SA"/>
      </w:rPr>
    </w:lvl>
    <w:lvl w:ilvl="1" w:tplc="C1741088">
      <w:numFmt w:val="bullet"/>
      <w:lvlText w:val="•"/>
      <w:lvlJc w:val="left"/>
      <w:pPr>
        <w:ind w:left="1298" w:hanging="360"/>
      </w:pPr>
      <w:rPr>
        <w:rFonts w:hint="default"/>
        <w:lang w:val="pt-PT" w:eastAsia="en-US" w:bidi="ar-SA"/>
      </w:rPr>
    </w:lvl>
    <w:lvl w:ilvl="2" w:tplc="B54EF2CE">
      <w:numFmt w:val="bullet"/>
      <w:lvlText w:val="•"/>
      <w:lvlJc w:val="left"/>
      <w:pPr>
        <w:ind w:left="2036" w:hanging="360"/>
      </w:pPr>
      <w:rPr>
        <w:rFonts w:hint="default"/>
        <w:lang w:val="pt-PT" w:eastAsia="en-US" w:bidi="ar-SA"/>
      </w:rPr>
    </w:lvl>
    <w:lvl w:ilvl="3" w:tplc="484847CC">
      <w:numFmt w:val="bullet"/>
      <w:lvlText w:val="•"/>
      <w:lvlJc w:val="left"/>
      <w:pPr>
        <w:ind w:left="2775" w:hanging="360"/>
      </w:pPr>
      <w:rPr>
        <w:rFonts w:hint="default"/>
        <w:lang w:val="pt-PT" w:eastAsia="en-US" w:bidi="ar-SA"/>
      </w:rPr>
    </w:lvl>
    <w:lvl w:ilvl="4" w:tplc="BA4CA98E">
      <w:numFmt w:val="bullet"/>
      <w:lvlText w:val="•"/>
      <w:lvlJc w:val="left"/>
      <w:pPr>
        <w:ind w:left="3513" w:hanging="360"/>
      </w:pPr>
      <w:rPr>
        <w:rFonts w:hint="default"/>
        <w:lang w:val="pt-PT" w:eastAsia="en-US" w:bidi="ar-SA"/>
      </w:rPr>
    </w:lvl>
    <w:lvl w:ilvl="5" w:tplc="2F94C774">
      <w:numFmt w:val="bullet"/>
      <w:lvlText w:val="•"/>
      <w:lvlJc w:val="left"/>
      <w:pPr>
        <w:ind w:left="4252" w:hanging="360"/>
      </w:pPr>
      <w:rPr>
        <w:rFonts w:hint="default"/>
        <w:lang w:val="pt-PT" w:eastAsia="en-US" w:bidi="ar-SA"/>
      </w:rPr>
    </w:lvl>
    <w:lvl w:ilvl="6" w:tplc="640CBBFE">
      <w:numFmt w:val="bullet"/>
      <w:lvlText w:val="•"/>
      <w:lvlJc w:val="left"/>
      <w:pPr>
        <w:ind w:left="4990" w:hanging="360"/>
      </w:pPr>
      <w:rPr>
        <w:rFonts w:hint="default"/>
        <w:lang w:val="pt-PT" w:eastAsia="en-US" w:bidi="ar-SA"/>
      </w:rPr>
    </w:lvl>
    <w:lvl w:ilvl="7" w:tplc="B93E313C">
      <w:numFmt w:val="bullet"/>
      <w:lvlText w:val="•"/>
      <w:lvlJc w:val="left"/>
      <w:pPr>
        <w:ind w:left="5728" w:hanging="360"/>
      </w:pPr>
      <w:rPr>
        <w:rFonts w:hint="default"/>
        <w:lang w:val="pt-PT" w:eastAsia="en-US" w:bidi="ar-SA"/>
      </w:rPr>
    </w:lvl>
    <w:lvl w:ilvl="8" w:tplc="1E38CD90">
      <w:numFmt w:val="bullet"/>
      <w:lvlText w:val="•"/>
      <w:lvlJc w:val="left"/>
      <w:pPr>
        <w:ind w:left="6467" w:hanging="360"/>
      </w:pPr>
      <w:rPr>
        <w:rFonts w:hint="default"/>
        <w:lang w:val="pt-PT" w:eastAsia="en-US" w:bidi="ar-SA"/>
      </w:rPr>
    </w:lvl>
  </w:abstractNum>
  <w:abstractNum w:abstractNumId="32" w15:restartNumberingAfterBreak="0">
    <w:nsid w:val="68C234D1"/>
    <w:multiLevelType w:val="hybridMultilevel"/>
    <w:tmpl w:val="077436AE"/>
    <w:lvl w:ilvl="0" w:tplc="4106E4E2">
      <w:start w:val="1"/>
      <w:numFmt w:val="decimal"/>
      <w:lvlText w:val="%1)"/>
      <w:lvlJc w:val="left"/>
      <w:pPr>
        <w:ind w:left="730" w:hanging="360"/>
      </w:pPr>
      <w:rPr>
        <w:rFonts w:ascii="Arial" w:eastAsia="Arial" w:hAnsi="Arial" w:cs="Arial" w:hint="default"/>
        <w:spacing w:val="-1"/>
        <w:w w:val="99"/>
        <w:sz w:val="20"/>
        <w:szCs w:val="20"/>
        <w:lang w:val="pt-PT" w:eastAsia="en-US" w:bidi="ar-SA"/>
      </w:rPr>
    </w:lvl>
    <w:lvl w:ilvl="1" w:tplc="2D765310">
      <w:start w:val="1"/>
      <w:numFmt w:val="lowerLetter"/>
      <w:lvlText w:val="%2)"/>
      <w:lvlJc w:val="left"/>
      <w:pPr>
        <w:ind w:left="1090" w:hanging="360"/>
      </w:pPr>
      <w:rPr>
        <w:rFonts w:hint="default"/>
        <w:spacing w:val="-1"/>
        <w:w w:val="99"/>
        <w:lang w:val="pt-PT" w:eastAsia="en-US" w:bidi="ar-SA"/>
      </w:rPr>
    </w:lvl>
    <w:lvl w:ilvl="2" w:tplc="0178B674">
      <w:numFmt w:val="bullet"/>
      <w:lvlText w:val=""/>
      <w:lvlJc w:val="left"/>
      <w:pPr>
        <w:ind w:left="1503" w:hanging="360"/>
      </w:pPr>
      <w:rPr>
        <w:rFonts w:ascii="Wingdings" w:eastAsia="Wingdings" w:hAnsi="Wingdings" w:cs="Wingdings" w:hint="default"/>
        <w:spacing w:val="-1"/>
        <w:w w:val="99"/>
        <w:sz w:val="18"/>
        <w:szCs w:val="18"/>
        <w:lang w:val="pt-PT" w:eastAsia="en-US" w:bidi="ar-SA"/>
      </w:rPr>
    </w:lvl>
    <w:lvl w:ilvl="3" w:tplc="F3862316">
      <w:numFmt w:val="bullet"/>
      <w:lvlText w:val="•"/>
      <w:lvlJc w:val="left"/>
      <w:pPr>
        <w:ind w:left="1080" w:hanging="360"/>
      </w:pPr>
      <w:rPr>
        <w:rFonts w:hint="default"/>
        <w:lang w:val="pt-PT" w:eastAsia="en-US" w:bidi="ar-SA"/>
      </w:rPr>
    </w:lvl>
    <w:lvl w:ilvl="4" w:tplc="63CCF800">
      <w:numFmt w:val="bullet"/>
      <w:lvlText w:val="•"/>
      <w:lvlJc w:val="left"/>
      <w:pPr>
        <w:ind w:left="1100" w:hanging="360"/>
      </w:pPr>
      <w:rPr>
        <w:rFonts w:hint="default"/>
        <w:lang w:val="pt-PT" w:eastAsia="en-US" w:bidi="ar-SA"/>
      </w:rPr>
    </w:lvl>
    <w:lvl w:ilvl="5" w:tplc="9E42DA30">
      <w:numFmt w:val="bullet"/>
      <w:lvlText w:val="•"/>
      <w:lvlJc w:val="left"/>
      <w:pPr>
        <w:ind w:left="1300" w:hanging="360"/>
      </w:pPr>
      <w:rPr>
        <w:rFonts w:hint="default"/>
        <w:lang w:val="pt-PT" w:eastAsia="en-US" w:bidi="ar-SA"/>
      </w:rPr>
    </w:lvl>
    <w:lvl w:ilvl="6" w:tplc="16226D72">
      <w:numFmt w:val="bullet"/>
      <w:lvlText w:val="•"/>
      <w:lvlJc w:val="left"/>
      <w:pPr>
        <w:ind w:left="1500" w:hanging="360"/>
      </w:pPr>
      <w:rPr>
        <w:rFonts w:hint="default"/>
        <w:lang w:val="pt-PT" w:eastAsia="en-US" w:bidi="ar-SA"/>
      </w:rPr>
    </w:lvl>
    <w:lvl w:ilvl="7" w:tplc="106C6EA2">
      <w:numFmt w:val="bullet"/>
      <w:lvlText w:val="•"/>
      <w:lvlJc w:val="left"/>
      <w:pPr>
        <w:ind w:left="3675" w:hanging="360"/>
      </w:pPr>
      <w:rPr>
        <w:rFonts w:hint="default"/>
        <w:lang w:val="pt-PT" w:eastAsia="en-US" w:bidi="ar-SA"/>
      </w:rPr>
    </w:lvl>
    <w:lvl w:ilvl="8" w:tplc="B48E4FF6">
      <w:numFmt w:val="bullet"/>
      <w:lvlText w:val="•"/>
      <w:lvlJc w:val="left"/>
      <w:pPr>
        <w:ind w:left="5850" w:hanging="360"/>
      </w:pPr>
      <w:rPr>
        <w:rFonts w:hint="default"/>
        <w:lang w:val="pt-PT" w:eastAsia="en-US" w:bidi="ar-SA"/>
      </w:rPr>
    </w:lvl>
  </w:abstractNum>
  <w:abstractNum w:abstractNumId="33" w15:restartNumberingAfterBreak="0">
    <w:nsid w:val="6BB6747B"/>
    <w:multiLevelType w:val="hybridMultilevel"/>
    <w:tmpl w:val="E892E806"/>
    <w:lvl w:ilvl="0" w:tplc="CA7EF870">
      <w:start w:val="1"/>
      <w:numFmt w:val="lowerLetter"/>
      <w:lvlText w:val="%1."/>
      <w:lvlJc w:val="left"/>
      <w:pPr>
        <w:ind w:left="579" w:hanging="276"/>
      </w:pPr>
      <w:rPr>
        <w:rFonts w:ascii="Arial" w:eastAsia="Arial" w:hAnsi="Arial" w:cs="Arial" w:hint="default"/>
        <w:spacing w:val="-1"/>
        <w:w w:val="99"/>
        <w:sz w:val="20"/>
        <w:szCs w:val="20"/>
        <w:lang w:val="pt-PT" w:eastAsia="en-US" w:bidi="ar-SA"/>
      </w:rPr>
    </w:lvl>
    <w:lvl w:ilvl="1" w:tplc="8F2C2354">
      <w:start w:val="1"/>
      <w:numFmt w:val="decimal"/>
      <w:lvlText w:val="%2."/>
      <w:lvlJc w:val="left"/>
      <w:pPr>
        <w:ind w:left="1882" w:hanging="500"/>
      </w:pPr>
      <w:rPr>
        <w:rFonts w:ascii="Arial" w:eastAsia="Arial" w:hAnsi="Arial" w:cs="Arial" w:hint="default"/>
        <w:spacing w:val="-1"/>
        <w:w w:val="99"/>
        <w:sz w:val="20"/>
        <w:szCs w:val="20"/>
        <w:lang w:val="pt-PT" w:eastAsia="en-US" w:bidi="ar-SA"/>
      </w:rPr>
    </w:lvl>
    <w:lvl w:ilvl="2" w:tplc="B6C06C0C">
      <w:numFmt w:val="bullet"/>
      <w:lvlText w:val="•"/>
      <w:lvlJc w:val="left"/>
      <w:pPr>
        <w:ind w:left="2804" w:hanging="500"/>
      </w:pPr>
      <w:rPr>
        <w:rFonts w:hint="default"/>
        <w:lang w:val="pt-PT" w:eastAsia="en-US" w:bidi="ar-SA"/>
      </w:rPr>
    </w:lvl>
    <w:lvl w:ilvl="3" w:tplc="77F444B2">
      <w:numFmt w:val="bullet"/>
      <w:lvlText w:val="•"/>
      <w:lvlJc w:val="left"/>
      <w:pPr>
        <w:ind w:left="3728" w:hanging="500"/>
      </w:pPr>
      <w:rPr>
        <w:rFonts w:hint="default"/>
        <w:lang w:val="pt-PT" w:eastAsia="en-US" w:bidi="ar-SA"/>
      </w:rPr>
    </w:lvl>
    <w:lvl w:ilvl="4" w:tplc="DA6E6EFA">
      <w:numFmt w:val="bullet"/>
      <w:lvlText w:val="•"/>
      <w:lvlJc w:val="left"/>
      <w:pPr>
        <w:ind w:left="4653" w:hanging="500"/>
      </w:pPr>
      <w:rPr>
        <w:rFonts w:hint="default"/>
        <w:lang w:val="pt-PT" w:eastAsia="en-US" w:bidi="ar-SA"/>
      </w:rPr>
    </w:lvl>
    <w:lvl w:ilvl="5" w:tplc="DDCA4076">
      <w:numFmt w:val="bullet"/>
      <w:lvlText w:val="•"/>
      <w:lvlJc w:val="left"/>
      <w:pPr>
        <w:ind w:left="5577" w:hanging="500"/>
      </w:pPr>
      <w:rPr>
        <w:rFonts w:hint="default"/>
        <w:lang w:val="pt-PT" w:eastAsia="en-US" w:bidi="ar-SA"/>
      </w:rPr>
    </w:lvl>
    <w:lvl w:ilvl="6" w:tplc="80F6E7C0">
      <w:numFmt w:val="bullet"/>
      <w:lvlText w:val="•"/>
      <w:lvlJc w:val="left"/>
      <w:pPr>
        <w:ind w:left="6502" w:hanging="500"/>
      </w:pPr>
      <w:rPr>
        <w:rFonts w:hint="default"/>
        <w:lang w:val="pt-PT" w:eastAsia="en-US" w:bidi="ar-SA"/>
      </w:rPr>
    </w:lvl>
    <w:lvl w:ilvl="7" w:tplc="63483C66">
      <w:numFmt w:val="bullet"/>
      <w:lvlText w:val="•"/>
      <w:lvlJc w:val="left"/>
      <w:pPr>
        <w:ind w:left="7426" w:hanging="500"/>
      </w:pPr>
      <w:rPr>
        <w:rFonts w:hint="default"/>
        <w:lang w:val="pt-PT" w:eastAsia="en-US" w:bidi="ar-SA"/>
      </w:rPr>
    </w:lvl>
    <w:lvl w:ilvl="8" w:tplc="6856130C">
      <w:numFmt w:val="bullet"/>
      <w:lvlText w:val="•"/>
      <w:lvlJc w:val="left"/>
      <w:pPr>
        <w:ind w:left="8351" w:hanging="500"/>
      </w:pPr>
      <w:rPr>
        <w:rFonts w:hint="default"/>
        <w:lang w:val="pt-PT" w:eastAsia="en-US" w:bidi="ar-SA"/>
      </w:rPr>
    </w:lvl>
  </w:abstractNum>
  <w:abstractNum w:abstractNumId="34" w15:restartNumberingAfterBreak="0">
    <w:nsid w:val="6CF12765"/>
    <w:multiLevelType w:val="hybridMultilevel"/>
    <w:tmpl w:val="0374E884"/>
    <w:lvl w:ilvl="0" w:tplc="AE42A628">
      <w:start w:val="1"/>
      <w:numFmt w:val="upperRoman"/>
      <w:lvlText w:val="%1"/>
      <w:lvlJc w:val="left"/>
      <w:pPr>
        <w:ind w:left="414" w:hanging="111"/>
      </w:pPr>
      <w:rPr>
        <w:rFonts w:ascii="Arial" w:eastAsia="Arial" w:hAnsi="Arial" w:cs="Arial" w:hint="default"/>
        <w:b/>
        <w:bCs/>
        <w:w w:val="99"/>
        <w:sz w:val="20"/>
        <w:szCs w:val="20"/>
        <w:lang w:val="pt-PT" w:eastAsia="en-US" w:bidi="ar-SA"/>
      </w:rPr>
    </w:lvl>
    <w:lvl w:ilvl="1" w:tplc="B7A0F098">
      <w:numFmt w:val="bullet"/>
      <w:lvlText w:val=""/>
      <w:lvlJc w:val="left"/>
      <w:pPr>
        <w:ind w:left="1023" w:hanging="93"/>
      </w:pPr>
      <w:rPr>
        <w:rFonts w:ascii="Symbol" w:eastAsia="Symbol" w:hAnsi="Symbol" w:cs="Symbol" w:hint="default"/>
        <w:spacing w:val="-1"/>
        <w:w w:val="99"/>
        <w:sz w:val="18"/>
        <w:szCs w:val="18"/>
        <w:lang w:val="pt-PT" w:eastAsia="en-US" w:bidi="ar-SA"/>
      </w:rPr>
    </w:lvl>
    <w:lvl w:ilvl="2" w:tplc="B3A8A204">
      <w:numFmt w:val="bullet"/>
      <w:lvlText w:val="•"/>
      <w:lvlJc w:val="left"/>
      <w:pPr>
        <w:ind w:left="2040" w:hanging="93"/>
      </w:pPr>
      <w:rPr>
        <w:rFonts w:hint="default"/>
        <w:lang w:val="pt-PT" w:eastAsia="en-US" w:bidi="ar-SA"/>
      </w:rPr>
    </w:lvl>
    <w:lvl w:ilvl="3" w:tplc="E26A9582">
      <w:numFmt w:val="bullet"/>
      <w:lvlText w:val="•"/>
      <w:lvlJc w:val="left"/>
      <w:pPr>
        <w:ind w:left="3060" w:hanging="93"/>
      </w:pPr>
      <w:rPr>
        <w:rFonts w:hint="default"/>
        <w:lang w:val="pt-PT" w:eastAsia="en-US" w:bidi="ar-SA"/>
      </w:rPr>
    </w:lvl>
    <w:lvl w:ilvl="4" w:tplc="2FDA3828">
      <w:numFmt w:val="bullet"/>
      <w:lvlText w:val="•"/>
      <w:lvlJc w:val="left"/>
      <w:pPr>
        <w:ind w:left="4080" w:hanging="93"/>
      </w:pPr>
      <w:rPr>
        <w:rFonts w:hint="default"/>
        <w:lang w:val="pt-PT" w:eastAsia="en-US" w:bidi="ar-SA"/>
      </w:rPr>
    </w:lvl>
    <w:lvl w:ilvl="5" w:tplc="AEE034E2">
      <w:numFmt w:val="bullet"/>
      <w:lvlText w:val="•"/>
      <w:lvlJc w:val="left"/>
      <w:pPr>
        <w:ind w:left="5100" w:hanging="93"/>
      </w:pPr>
      <w:rPr>
        <w:rFonts w:hint="default"/>
        <w:lang w:val="pt-PT" w:eastAsia="en-US" w:bidi="ar-SA"/>
      </w:rPr>
    </w:lvl>
    <w:lvl w:ilvl="6" w:tplc="117071B4">
      <w:numFmt w:val="bullet"/>
      <w:lvlText w:val="•"/>
      <w:lvlJc w:val="left"/>
      <w:pPr>
        <w:ind w:left="6120" w:hanging="93"/>
      </w:pPr>
      <w:rPr>
        <w:rFonts w:hint="default"/>
        <w:lang w:val="pt-PT" w:eastAsia="en-US" w:bidi="ar-SA"/>
      </w:rPr>
    </w:lvl>
    <w:lvl w:ilvl="7" w:tplc="7BCCA7AA">
      <w:numFmt w:val="bullet"/>
      <w:lvlText w:val="•"/>
      <w:lvlJc w:val="left"/>
      <w:pPr>
        <w:ind w:left="7140" w:hanging="93"/>
      </w:pPr>
      <w:rPr>
        <w:rFonts w:hint="default"/>
        <w:lang w:val="pt-PT" w:eastAsia="en-US" w:bidi="ar-SA"/>
      </w:rPr>
    </w:lvl>
    <w:lvl w:ilvl="8" w:tplc="BD4454F0">
      <w:numFmt w:val="bullet"/>
      <w:lvlText w:val="•"/>
      <w:lvlJc w:val="left"/>
      <w:pPr>
        <w:ind w:left="8160" w:hanging="93"/>
      </w:pPr>
      <w:rPr>
        <w:rFonts w:hint="default"/>
        <w:lang w:val="pt-PT" w:eastAsia="en-US" w:bidi="ar-SA"/>
      </w:rPr>
    </w:lvl>
  </w:abstractNum>
  <w:abstractNum w:abstractNumId="35" w15:restartNumberingAfterBreak="0">
    <w:nsid w:val="6D245DD3"/>
    <w:multiLevelType w:val="hybridMultilevel"/>
    <w:tmpl w:val="5F56FB32"/>
    <w:lvl w:ilvl="0" w:tplc="3396674C">
      <w:numFmt w:val="bullet"/>
      <w:lvlText w:val=""/>
      <w:lvlJc w:val="left"/>
      <w:pPr>
        <w:ind w:left="559" w:hanging="360"/>
      </w:pPr>
      <w:rPr>
        <w:rFonts w:ascii="Symbol" w:eastAsia="Symbol" w:hAnsi="Symbol" w:cs="Symbol" w:hint="default"/>
        <w:w w:val="99"/>
        <w:sz w:val="20"/>
        <w:szCs w:val="20"/>
        <w:lang w:val="pt-PT" w:eastAsia="en-US" w:bidi="ar-SA"/>
      </w:rPr>
    </w:lvl>
    <w:lvl w:ilvl="1" w:tplc="448C31A0">
      <w:numFmt w:val="bullet"/>
      <w:lvlText w:val="•"/>
      <w:lvlJc w:val="left"/>
      <w:pPr>
        <w:ind w:left="1298" w:hanging="360"/>
      </w:pPr>
      <w:rPr>
        <w:rFonts w:hint="default"/>
        <w:lang w:val="pt-PT" w:eastAsia="en-US" w:bidi="ar-SA"/>
      </w:rPr>
    </w:lvl>
    <w:lvl w:ilvl="2" w:tplc="55DEA2D8">
      <w:numFmt w:val="bullet"/>
      <w:lvlText w:val="•"/>
      <w:lvlJc w:val="left"/>
      <w:pPr>
        <w:ind w:left="2036" w:hanging="360"/>
      </w:pPr>
      <w:rPr>
        <w:rFonts w:hint="default"/>
        <w:lang w:val="pt-PT" w:eastAsia="en-US" w:bidi="ar-SA"/>
      </w:rPr>
    </w:lvl>
    <w:lvl w:ilvl="3" w:tplc="BAF285C8">
      <w:numFmt w:val="bullet"/>
      <w:lvlText w:val="•"/>
      <w:lvlJc w:val="left"/>
      <w:pPr>
        <w:ind w:left="2775" w:hanging="360"/>
      </w:pPr>
      <w:rPr>
        <w:rFonts w:hint="default"/>
        <w:lang w:val="pt-PT" w:eastAsia="en-US" w:bidi="ar-SA"/>
      </w:rPr>
    </w:lvl>
    <w:lvl w:ilvl="4" w:tplc="EC9010AC">
      <w:numFmt w:val="bullet"/>
      <w:lvlText w:val="•"/>
      <w:lvlJc w:val="left"/>
      <w:pPr>
        <w:ind w:left="3513" w:hanging="360"/>
      </w:pPr>
      <w:rPr>
        <w:rFonts w:hint="default"/>
        <w:lang w:val="pt-PT" w:eastAsia="en-US" w:bidi="ar-SA"/>
      </w:rPr>
    </w:lvl>
    <w:lvl w:ilvl="5" w:tplc="DB3ACA24">
      <w:numFmt w:val="bullet"/>
      <w:lvlText w:val="•"/>
      <w:lvlJc w:val="left"/>
      <w:pPr>
        <w:ind w:left="4252" w:hanging="360"/>
      </w:pPr>
      <w:rPr>
        <w:rFonts w:hint="default"/>
        <w:lang w:val="pt-PT" w:eastAsia="en-US" w:bidi="ar-SA"/>
      </w:rPr>
    </w:lvl>
    <w:lvl w:ilvl="6" w:tplc="6D141902">
      <w:numFmt w:val="bullet"/>
      <w:lvlText w:val="•"/>
      <w:lvlJc w:val="left"/>
      <w:pPr>
        <w:ind w:left="4990" w:hanging="360"/>
      </w:pPr>
      <w:rPr>
        <w:rFonts w:hint="default"/>
        <w:lang w:val="pt-PT" w:eastAsia="en-US" w:bidi="ar-SA"/>
      </w:rPr>
    </w:lvl>
    <w:lvl w:ilvl="7" w:tplc="BE66E20C">
      <w:numFmt w:val="bullet"/>
      <w:lvlText w:val="•"/>
      <w:lvlJc w:val="left"/>
      <w:pPr>
        <w:ind w:left="5728" w:hanging="360"/>
      </w:pPr>
      <w:rPr>
        <w:rFonts w:hint="default"/>
        <w:lang w:val="pt-PT" w:eastAsia="en-US" w:bidi="ar-SA"/>
      </w:rPr>
    </w:lvl>
    <w:lvl w:ilvl="8" w:tplc="6BCE49C0">
      <w:numFmt w:val="bullet"/>
      <w:lvlText w:val="•"/>
      <w:lvlJc w:val="left"/>
      <w:pPr>
        <w:ind w:left="6467" w:hanging="360"/>
      </w:pPr>
      <w:rPr>
        <w:rFonts w:hint="default"/>
        <w:lang w:val="pt-PT" w:eastAsia="en-US" w:bidi="ar-SA"/>
      </w:rPr>
    </w:lvl>
  </w:abstractNum>
  <w:abstractNum w:abstractNumId="36" w15:restartNumberingAfterBreak="0">
    <w:nsid w:val="6FAE2C91"/>
    <w:multiLevelType w:val="hybridMultilevel"/>
    <w:tmpl w:val="DE667D9C"/>
    <w:lvl w:ilvl="0" w:tplc="386ABCEA">
      <w:start w:val="1"/>
      <w:numFmt w:val="lowerLetter"/>
      <w:lvlText w:val="%1)"/>
      <w:lvlJc w:val="left"/>
      <w:pPr>
        <w:ind w:left="1023" w:hanging="178"/>
      </w:pPr>
      <w:rPr>
        <w:rFonts w:ascii="Arial" w:eastAsia="Arial" w:hAnsi="Arial" w:cs="Arial" w:hint="default"/>
        <w:spacing w:val="-1"/>
        <w:w w:val="99"/>
        <w:sz w:val="18"/>
        <w:szCs w:val="18"/>
        <w:lang w:val="pt-PT" w:eastAsia="en-US" w:bidi="ar-SA"/>
      </w:rPr>
    </w:lvl>
    <w:lvl w:ilvl="1" w:tplc="DA78CA34">
      <w:numFmt w:val="bullet"/>
      <w:lvlText w:val="•"/>
      <w:lvlJc w:val="left"/>
      <w:pPr>
        <w:ind w:left="1938" w:hanging="178"/>
      </w:pPr>
      <w:rPr>
        <w:rFonts w:hint="default"/>
        <w:lang w:val="pt-PT" w:eastAsia="en-US" w:bidi="ar-SA"/>
      </w:rPr>
    </w:lvl>
    <w:lvl w:ilvl="2" w:tplc="C7EA000A">
      <w:numFmt w:val="bullet"/>
      <w:lvlText w:val="•"/>
      <w:lvlJc w:val="left"/>
      <w:pPr>
        <w:ind w:left="2856" w:hanging="178"/>
      </w:pPr>
      <w:rPr>
        <w:rFonts w:hint="default"/>
        <w:lang w:val="pt-PT" w:eastAsia="en-US" w:bidi="ar-SA"/>
      </w:rPr>
    </w:lvl>
    <w:lvl w:ilvl="3" w:tplc="EDEAD2B6">
      <w:numFmt w:val="bullet"/>
      <w:lvlText w:val="•"/>
      <w:lvlJc w:val="left"/>
      <w:pPr>
        <w:ind w:left="3774" w:hanging="178"/>
      </w:pPr>
      <w:rPr>
        <w:rFonts w:hint="default"/>
        <w:lang w:val="pt-PT" w:eastAsia="en-US" w:bidi="ar-SA"/>
      </w:rPr>
    </w:lvl>
    <w:lvl w:ilvl="4" w:tplc="1EA283CA">
      <w:numFmt w:val="bullet"/>
      <w:lvlText w:val="•"/>
      <w:lvlJc w:val="left"/>
      <w:pPr>
        <w:ind w:left="4692" w:hanging="178"/>
      </w:pPr>
      <w:rPr>
        <w:rFonts w:hint="default"/>
        <w:lang w:val="pt-PT" w:eastAsia="en-US" w:bidi="ar-SA"/>
      </w:rPr>
    </w:lvl>
    <w:lvl w:ilvl="5" w:tplc="61E404FA">
      <w:numFmt w:val="bullet"/>
      <w:lvlText w:val="•"/>
      <w:lvlJc w:val="left"/>
      <w:pPr>
        <w:ind w:left="5610" w:hanging="178"/>
      </w:pPr>
      <w:rPr>
        <w:rFonts w:hint="default"/>
        <w:lang w:val="pt-PT" w:eastAsia="en-US" w:bidi="ar-SA"/>
      </w:rPr>
    </w:lvl>
    <w:lvl w:ilvl="6" w:tplc="364694FC">
      <w:numFmt w:val="bullet"/>
      <w:lvlText w:val="•"/>
      <w:lvlJc w:val="left"/>
      <w:pPr>
        <w:ind w:left="6528" w:hanging="178"/>
      </w:pPr>
      <w:rPr>
        <w:rFonts w:hint="default"/>
        <w:lang w:val="pt-PT" w:eastAsia="en-US" w:bidi="ar-SA"/>
      </w:rPr>
    </w:lvl>
    <w:lvl w:ilvl="7" w:tplc="F35CC33E">
      <w:numFmt w:val="bullet"/>
      <w:lvlText w:val="•"/>
      <w:lvlJc w:val="left"/>
      <w:pPr>
        <w:ind w:left="7446" w:hanging="178"/>
      </w:pPr>
      <w:rPr>
        <w:rFonts w:hint="default"/>
        <w:lang w:val="pt-PT" w:eastAsia="en-US" w:bidi="ar-SA"/>
      </w:rPr>
    </w:lvl>
    <w:lvl w:ilvl="8" w:tplc="DB247FBE">
      <w:numFmt w:val="bullet"/>
      <w:lvlText w:val="•"/>
      <w:lvlJc w:val="left"/>
      <w:pPr>
        <w:ind w:left="8364" w:hanging="178"/>
      </w:pPr>
      <w:rPr>
        <w:rFonts w:hint="default"/>
        <w:lang w:val="pt-PT" w:eastAsia="en-US" w:bidi="ar-SA"/>
      </w:rPr>
    </w:lvl>
  </w:abstractNum>
  <w:abstractNum w:abstractNumId="37" w15:restartNumberingAfterBreak="0">
    <w:nsid w:val="725E417A"/>
    <w:multiLevelType w:val="hybridMultilevel"/>
    <w:tmpl w:val="5DAE6834"/>
    <w:lvl w:ilvl="0" w:tplc="01CA1B0C">
      <w:start w:val="1"/>
      <w:numFmt w:val="upperRoman"/>
      <w:lvlText w:val="%1."/>
      <w:lvlJc w:val="left"/>
      <w:pPr>
        <w:ind w:left="664" w:hanging="112"/>
      </w:pPr>
      <w:rPr>
        <w:rFonts w:ascii="Arial" w:eastAsia="Arial" w:hAnsi="Arial" w:cs="Arial" w:hint="default"/>
        <w:b/>
        <w:bCs/>
        <w:spacing w:val="-1"/>
        <w:w w:val="99"/>
        <w:sz w:val="18"/>
        <w:szCs w:val="18"/>
        <w:lang w:val="pt-PT" w:eastAsia="en-US" w:bidi="ar-SA"/>
      </w:rPr>
    </w:lvl>
    <w:lvl w:ilvl="1" w:tplc="EE92F4EC">
      <w:start w:val="1"/>
      <w:numFmt w:val="decimal"/>
      <w:lvlText w:val="%2."/>
      <w:lvlJc w:val="left"/>
      <w:pPr>
        <w:ind w:left="1178" w:hanging="167"/>
      </w:pPr>
      <w:rPr>
        <w:rFonts w:ascii="Arial" w:eastAsia="Arial" w:hAnsi="Arial" w:cs="Arial" w:hint="default"/>
        <w:spacing w:val="-1"/>
        <w:w w:val="99"/>
        <w:sz w:val="18"/>
        <w:szCs w:val="18"/>
        <w:lang w:val="pt-PT" w:eastAsia="en-US" w:bidi="ar-SA"/>
      </w:rPr>
    </w:lvl>
    <w:lvl w:ilvl="2" w:tplc="98D82C30">
      <w:numFmt w:val="bullet"/>
      <w:lvlText w:val="•"/>
      <w:lvlJc w:val="left"/>
      <w:pPr>
        <w:ind w:left="2182" w:hanging="167"/>
      </w:pPr>
      <w:rPr>
        <w:rFonts w:hint="default"/>
        <w:lang w:val="pt-PT" w:eastAsia="en-US" w:bidi="ar-SA"/>
      </w:rPr>
    </w:lvl>
    <w:lvl w:ilvl="3" w:tplc="B26C6626">
      <w:numFmt w:val="bullet"/>
      <w:lvlText w:val="•"/>
      <w:lvlJc w:val="left"/>
      <w:pPr>
        <w:ind w:left="3184" w:hanging="167"/>
      </w:pPr>
      <w:rPr>
        <w:rFonts w:hint="default"/>
        <w:lang w:val="pt-PT" w:eastAsia="en-US" w:bidi="ar-SA"/>
      </w:rPr>
    </w:lvl>
    <w:lvl w:ilvl="4" w:tplc="288E3C6C">
      <w:numFmt w:val="bullet"/>
      <w:lvlText w:val="•"/>
      <w:lvlJc w:val="left"/>
      <w:pPr>
        <w:ind w:left="4186" w:hanging="167"/>
      </w:pPr>
      <w:rPr>
        <w:rFonts w:hint="default"/>
        <w:lang w:val="pt-PT" w:eastAsia="en-US" w:bidi="ar-SA"/>
      </w:rPr>
    </w:lvl>
    <w:lvl w:ilvl="5" w:tplc="74C2BB0C">
      <w:numFmt w:val="bullet"/>
      <w:lvlText w:val="•"/>
      <w:lvlJc w:val="left"/>
      <w:pPr>
        <w:ind w:left="5188" w:hanging="167"/>
      </w:pPr>
      <w:rPr>
        <w:rFonts w:hint="default"/>
        <w:lang w:val="pt-PT" w:eastAsia="en-US" w:bidi="ar-SA"/>
      </w:rPr>
    </w:lvl>
    <w:lvl w:ilvl="6" w:tplc="5B8EF2A6">
      <w:numFmt w:val="bullet"/>
      <w:lvlText w:val="•"/>
      <w:lvlJc w:val="left"/>
      <w:pPr>
        <w:ind w:left="6191" w:hanging="167"/>
      </w:pPr>
      <w:rPr>
        <w:rFonts w:hint="default"/>
        <w:lang w:val="pt-PT" w:eastAsia="en-US" w:bidi="ar-SA"/>
      </w:rPr>
    </w:lvl>
    <w:lvl w:ilvl="7" w:tplc="944A632A">
      <w:numFmt w:val="bullet"/>
      <w:lvlText w:val="•"/>
      <w:lvlJc w:val="left"/>
      <w:pPr>
        <w:ind w:left="7193" w:hanging="167"/>
      </w:pPr>
      <w:rPr>
        <w:rFonts w:hint="default"/>
        <w:lang w:val="pt-PT" w:eastAsia="en-US" w:bidi="ar-SA"/>
      </w:rPr>
    </w:lvl>
    <w:lvl w:ilvl="8" w:tplc="B3B81F2C">
      <w:numFmt w:val="bullet"/>
      <w:lvlText w:val="•"/>
      <w:lvlJc w:val="left"/>
      <w:pPr>
        <w:ind w:left="8195" w:hanging="167"/>
      </w:pPr>
      <w:rPr>
        <w:rFonts w:hint="default"/>
        <w:lang w:val="pt-PT" w:eastAsia="en-US" w:bidi="ar-SA"/>
      </w:rPr>
    </w:lvl>
  </w:abstractNum>
  <w:abstractNum w:abstractNumId="38" w15:restartNumberingAfterBreak="0">
    <w:nsid w:val="78CD2821"/>
    <w:multiLevelType w:val="hybridMultilevel"/>
    <w:tmpl w:val="7E727324"/>
    <w:lvl w:ilvl="0" w:tplc="A6B4D664">
      <w:numFmt w:val="bullet"/>
      <w:lvlText w:val=""/>
      <w:lvlJc w:val="left"/>
      <w:pPr>
        <w:ind w:left="1023" w:hanging="93"/>
      </w:pPr>
      <w:rPr>
        <w:rFonts w:ascii="Symbol" w:eastAsia="Symbol" w:hAnsi="Symbol" w:cs="Symbol" w:hint="default"/>
        <w:spacing w:val="-1"/>
        <w:w w:val="99"/>
        <w:sz w:val="18"/>
        <w:szCs w:val="18"/>
        <w:lang w:val="pt-PT" w:eastAsia="en-US" w:bidi="ar-SA"/>
      </w:rPr>
    </w:lvl>
    <w:lvl w:ilvl="1" w:tplc="49465656">
      <w:numFmt w:val="bullet"/>
      <w:lvlText w:val="•"/>
      <w:lvlJc w:val="left"/>
      <w:pPr>
        <w:ind w:left="1938" w:hanging="93"/>
      </w:pPr>
      <w:rPr>
        <w:rFonts w:hint="default"/>
        <w:lang w:val="pt-PT" w:eastAsia="en-US" w:bidi="ar-SA"/>
      </w:rPr>
    </w:lvl>
    <w:lvl w:ilvl="2" w:tplc="9E38415E">
      <w:numFmt w:val="bullet"/>
      <w:lvlText w:val="•"/>
      <w:lvlJc w:val="left"/>
      <w:pPr>
        <w:ind w:left="2856" w:hanging="93"/>
      </w:pPr>
      <w:rPr>
        <w:rFonts w:hint="default"/>
        <w:lang w:val="pt-PT" w:eastAsia="en-US" w:bidi="ar-SA"/>
      </w:rPr>
    </w:lvl>
    <w:lvl w:ilvl="3" w:tplc="39A2813C">
      <w:numFmt w:val="bullet"/>
      <w:lvlText w:val="•"/>
      <w:lvlJc w:val="left"/>
      <w:pPr>
        <w:ind w:left="3774" w:hanging="93"/>
      </w:pPr>
      <w:rPr>
        <w:rFonts w:hint="default"/>
        <w:lang w:val="pt-PT" w:eastAsia="en-US" w:bidi="ar-SA"/>
      </w:rPr>
    </w:lvl>
    <w:lvl w:ilvl="4" w:tplc="58E6D31E">
      <w:numFmt w:val="bullet"/>
      <w:lvlText w:val="•"/>
      <w:lvlJc w:val="left"/>
      <w:pPr>
        <w:ind w:left="4692" w:hanging="93"/>
      </w:pPr>
      <w:rPr>
        <w:rFonts w:hint="default"/>
        <w:lang w:val="pt-PT" w:eastAsia="en-US" w:bidi="ar-SA"/>
      </w:rPr>
    </w:lvl>
    <w:lvl w:ilvl="5" w:tplc="CAA48FF4">
      <w:numFmt w:val="bullet"/>
      <w:lvlText w:val="•"/>
      <w:lvlJc w:val="left"/>
      <w:pPr>
        <w:ind w:left="5610" w:hanging="93"/>
      </w:pPr>
      <w:rPr>
        <w:rFonts w:hint="default"/>
        <w:lang w:val="pt-PT" w:eastAsia="en-US" w:bidi="ar-SA"/>
      </w:rPr>
    </w:lvl>
    <w:lvl w:ilvl="6" w:tplc="14C2D2CE">
      <w:numFmt w:val="bullet"/>
      <w:lvlText w:val="•"/>
      <w:lvlJc w:val="left"/>
      <w:pPr>
        <w:ind w:left="6528" w:hanging="93"/>
      </w:pPr>
      <w:rPr>
        <w:rFonts w:hint="default"/>
        <w:lang w:val="pt-PT" w:eastAsia="en-US" w:bidi="ar-SA"/>
      </w:rPr>
    </w:lvl>
    <w:lvl w:ilvl="7" w:tplc="C3A083F4">
      <w:numFmt w:val="bullet"/>
      <w:lvlText w:val="•"/>
      <w:lvlJc w:val="left"/>
      <w:pPr>
        <w:ind w:left="7446" w:hanging="93"/>
      </w:pPr>
      <w:rPr>
        <w:rFonts w:hint="default"/>
        <w:lang w:val="pt-PT" w:eastAsia="en-US" w:bidi="ar-SA"/>
      </w:rPr>
    </w:lvl>
    <w:lvl w:ilvl="8" w:tplc="AEA0C846">
      <w:numFmt w:val="bullet"/>
      <w:lvlText w:val="•"/>
      <w:lvlJc w:val="left"/>
      <w:pPr>
        <w:ind w:left="8364" w:hanging="93"/>
      </w:pPr>
      <w:rPr>
        <w:rFonts w:hint="default"/>
        <w:lang w:val="pt-PT" w:eastAsia="en-US" w:bidi="ar-SA"/>
      </w:rPr>
    </w:lvl>
  </w:abstractNum>
  <w:abstractNum w:abstractNumId="39" w15:restartNumberingAfterBreak="0">
    <w:nsid w:val="7BE85542"/>
    <w:multiLevelType w:val="hybridMultilevel"/>
    <w:tmpl w:val="05B2C8D8"/>
    <w:lvl w:ilvl="0" w:tplc="B89025D8">
      <w:start w:val="1"/>
      <w:numFmt w:val="decimal"/>
      <w:lvlText w:val="%1)"/>
      <w:lvlJc w:val="left"/>
      <w:pPr>
        <w:ind w:left="481" w:hanging="178"/>
      </w:pPr>
      <w:rPr>
        <w:rFonts w:ascii="Arial" w:eastAsia="Arial" w:hAnsi="Arial" w:cs="Arial" w:hint="default"/>
        <w:b/>
        <w:bCs/>
        <w:spacing w:val="-1"/>
        <w:w w:val="99"/>
        <w:sz w:val="18"/>
        <w:szCs w:val="18"/>
        <w:lang w:val="pt-PT" w:eastAsia="en-US" w:bidi="ar-SA"/>
      </w:rPr>
    </w:lvl>
    <w:lvl w:ilvl="1" w:tplc="16CAB756">
      <w:numFmt w:val="bullet"/>
      <w:lvlText w:val=""/>
      <w:lvlJc w:val="left"/>
      <w:pPr>
        <w:ind w:left="1011" w:hanging="293"/>
      </w:pPr>
      <w:rPr>
        <w:rFonts w:ascii="Symbol" w:eastAsia="Symbol" w:hAnsi="Symbol" w:cs="Symbol" w:hint="default"/>
        <w:w w:val="99"/>
        <w:sz w:val="20"/>
        <w:szCs w:val="20"/>
        <w:lang w:val="pt-PT" w:eastAsia="en-US" w:bidi="ar-SA"/>
      </w:rPr>
    </w:lvl>
    <w:lvl w:ilvl="2" w:tplc="CE16C058">
      <w:numFmt w:val="bullet"/>
      <w:lvlText w:val="•"/>
      <w:lvlJc w:val="left"/>
      <w:pPr>
        <w:ind w:left="2040" w:hanging="293"/>
      </w:pPr>
      <w:rPr>
        <w:rFonts w:hint="default"/>
        <w:lang w:val="pt-PT" w:eastAsia="en-US" w:bidi="ar-SA"/>
      </w:rPr>
    </w:lvl>
    <w:lvl w:ilvl="3" w:tplc="644E898E">
      <w:numFmt w:val="bullet"/>
      <w:lvlText w:val="•"/>
      <w:lvlJc w:val="left"/>
      <w:pPr>
        <w:ind w:left="3060" w:hanging="293"/>
      </w:pPr>
      <w:rPr>
        <w:rFonts w:hint="default"/>
        <w:lang w:val="pt-PT" w:eastAsia="en-US" w:bidi="ar-SA"/>
      </w:rPr>
    </w:lvl>
    <w:lvl w:ilvl="4" w:tplc="76CE1C0C">
      <w:numFmt w:val="bullet"/>
      <w:lvlText w:val="•"/>
      <w:lvlJc w:val="left"/>
      <w:pPr>
        <w:ind w:left="4080" w:hanging="293"/>
      </w:pPr>
      <w:rPr>
        <w:rFonts w:hint="default"/>
        <w:lang w:val="pt-PT" w:eastAsia="en-US" w:bidi="ar-SA"/>
      </w:rPr>
    </w:lvl>
    <w:lvl w:ilvl="5" w:tplc="50DA234E">
      <w:numFmt w:val="bullet"/>
      <w:lvlText w:val="•"/>
      <w:lvlJc w:val="left"/>
      <w:pPr>
        <w:ind w:left="5100" w:hanging="293"/>
      </w:pPr>
      <w:rPr>
        <w:rFonts w:hint="default"/>
        <w:lang w:val="pt-PT" w:eastAsia="en-US" w:bidi="ar-SA"/>
      </w:rPr>
    </w:lvl>
    <w:lvl w:ilvl="6" w:tplc="B308ABEC">
      <w:numFmt w:val="bullet"/>
      <w:lvlText w:val="•"/>
      <w:lvlJc w:val="left"/>
      <w:pPr>
        <w:ind w:left="6120" w:hanging="293"/>
      </w:pPr>
      <w:rPr>
        <w:rFonts w:hint="default"/>
        <w:lang w:val="pt-PT" w:eastAsia="en-US" w:bidi="ar-SA"/>
      </w:rPr>
    </w:lvl>
    <w:lvl w:ilvl="7" w:tplc="FEB2AEE0">
      <w:numFmt w:val="bullet"/>
      <w:lvlText w:val="•"/>
      <w:lvlJc w:val="left"/>
      <w:pPr>
        <w:ind w:left="7140" w:hanging="293"/>
      </w:pPr>
      <w:rPr>
        <w:rFonts w:hint="default"/>
        <w:lang w:val="pt-PT" w:eastAsia="en-US" w:bidi="ar-SA"/>
      </w:rPr>
    </w:lvl>
    <w:lvl w:ilvl="8" w:tplc="61B279C0">
      <w:numFmt w:val="bullet"/>
      <w:lvlText w:val="•"/>
      <w:lvlJc w:val="left"/>
      <w:pPr>
        <w:ind w:left="8160" w:hanging="293"/>
      </w:pPr>
      <w:rPr>
        <w:rFonts w:hint="default"/>
        <w:lang w:val="pt-PT" w:eastAsia="en-US" w:bidi="ar-SA"/>
      </w:rPr>
    </w:lvl>
  </w:abstractNum>
  <w:abstractNum w:abstractNumId="40" w15:restartNumberingAfterBreak="0">
    <w:nsid w:val="7F5C4E86"/>
    <w:multiLevelType w:val="hybridMultilevel"/>
    <w:tmpl w:val="6074B754"/>
    <w:lvl w:ilvl="0" w:tplc="881AD9D8">
      <w:start w:val="1"/>
      <w:numFmt w:val="decimal"/>
      <w:lvlText w:val="%1."/>
      <w:lvlJc w:val="left"/>
      <w:pPr>
        <w:ind w:left="1882" w:hanging="500"/>
      </w:pPr>
      <w:rPr>
        <w:rFonts w:ascii="Arial" w:eastAsia="Arial" w:hAnsi="Arial" w:cs="Arial" w:hint="default"/>
        <w:spacing w:val="-1"/>
        <w:w w:val="99"/>
        <w:sz w:val="20"/>
        <w:szCs w:val="20"/>
        <w:lang w:val="pt-PT" w:eastAsia="en-US" w:bidi="ar-SA"/>
      </w:rPr>
    </w:lvl>
    <w:lvl w:ilvl="1" w:tplc="F42007AC">
      <w:numFmt w:val="bullet"/>
      <w:lvlText w:val="•"/>
      <w:lvlJc w:val="left"/>
      <w:pPr>
        <w:ind w:left="2712" w:hanging="500"/>
      </w:pPr>
      <w:rPr>
        <w:rFonts w:hint="default"/>
        <w:lang w:val="pt-PT" w:eastAsia="en-US" w:bidi="ar-SA"/>
      </w:rPr>
    </w:lvl>
    <w:lvl w:ilvl="2" w:tplc="91C6F51A">
      <w:numFmt w:val="bullet"/>
      <w:lvlText w:val="•"/>
      <w:lvlJc w:val="left"/>
      <w:pPr>
        <w:ind w:left="3544" w:hanging="500"/>
      </w:pPr>
      <w:rPr>
        <w:rFonts w:hint="default"/>
        <w:lang w:val="pt-PT" w:eastAsia="en-US" w:bidi="ar-SA"/>
      </w:rPr>
    </w:lvl>
    <w:lvl w:ilvl="3" w:tplc="ABE87062">
      <w:numFmt w:val="bullet"/>
      <w:lvlText w:val="•"/>
      <w:lvlJc w:val="left"/>
      <w:pPr>
        <w:ind w:left="4376" w:hanging="500"/>
      </w:pPr>
      <w:rPr>
        <w:rFonts w:hint="default"/>
        <w:lang w:val="pt-PT" w:eastAsia="en-US" w:bidi="ar-SA"/>
      </w:rPr>
    </w:lvl>
    <w:lvl w:ilvl="4" w:tplc="C6F2CD5E">
      <w:numFmt w:val="bullet"/>
      <w:lvlText w:val="•"/>
      <w:lvlJc w:val="left"/>
      <w:pPr>
        <w:ind w:left="5208" w:hanging="500"/>
      </w:pPr>
      <w:rPr>
        <w:rFonts w:hint="default"/>
        <w:lang w:val="pt-PT" w:eastAsia="en-US" w:bidi="ar-SA"/>
      </w:rPr>
    </w:lvl>
    <w:lvl w:ilvl="5" w:tplc="390AB160">
      <w:numFmt w:val="bullet"/>
      <w:lvlText w:val="•"/>
      <w:lvlJc w:val="left"/>
      <w:pPr>
        <w:ind w:left="6040" w:hanging="500"/>
      </w:pPr>
      <w:rPr>
        <w:rFonts w:hint="default"/>
        <w:lang w:val="pt-PT" w:eastAsia="en-US" w:bidi="ar-SA"/>
      </w:rPr>
    </w:lvl>
    <w:lvl w:ilvl="6" w:tplc="2CB8F0CE">
      <w:numFmt w:val="bullet"/>
      <w:lvlText w:val="•"/>
      <w:lvlJc w:val="left"/>
      <w:pPr>
        <w:ind w:left="6872" w:hanging="500"/>
      </w:pPr>
      <w:rPr>
        <w:rFonts w:hint="default"/>
        <w:lang w:val="pt-PT" w:eastAsia="en-US" w:bidi="ar-SA"/>
      </w:rPr>
    </w:lvl>
    <w:lvl w:ilvl="7" w:tplc="AD8A1ED2">
      <w:numFmt w:val="bullet"/>
      <w:lvlText w:val="•"/>
      <w:lvlJc w:val="left"/>
      <w:pPr>
        <w:ind w:left="7704" w:hanging="500"/>
      </w:pPr>
      <w:rPr>
        <w:rFonts w:hint="default"/>
        <w:lang w:val="pt-PT" w:eastAsia="en-US" w:bidi="ar-SA"/>
      </w:rPr>
    </w:lvl>
    <w:lvl w:ilvl="8" w:tplc="B63EE706">
      <w:numFmt w:val="bullet"/>
      <w:lvlText w:val="•"/>
      <w:lvlJc w:val="left"/>
      <w:pPr>
        <w:ind w:left="8536" w:hanging="500"/>
      </w:pPr>
      <w:rPr>
        <w:rFonts w:hint="default"/>
        <w:lang w:val="pt-PT" w:eastAsia="en-US" w:bidi="ar-SA"/>
      </w:rPr>
    </w:lvl>
  </w:abstractNum>
  <w:num w:numId="1">
    <w:abstractNumId w:val="14"/>
  </w:num>
  <w:num w:numId="2">
    <w:abstractNumId w:val="27"/>
  </w:num>
  <w:num w:numId="3">
    <w:abstractNumId w:val="12"/>
  </w:num>
  <w:num w:numId="4">
    <w:abstractNumId w:val="34"/>
  </w:num>
  <w:num w:numId="5">
    <w:abstractNumId w:val="37"/>
  </w:num>
  <w:num w:numId="6">
    <w:abstractNumId w:val="18"/>
  </w:num>
  <w:num w:numId="7">
    <w:abstractNumId w:val="38"/>
  </w:num>
  <w:num w:numId="8">
    <w:abstractNumId w:val="21"/>
  </w:num>
  <w:num w:numId="9">
    <w:abstractNumId w:val="19"/>
  </w:num>
  <w:num w:numId="10">
    <w:abstractNumId w:val="20"/>
  </w:num>
  <w:num w:numId="11">
    <w:abstractNumId w:val="1"/>
  </w:num>
  <w:num w:numId="12">
    <w:abstractNumId w:val="22"/>
  </w:num>
  <w:num w:numId="13">
    <w:abstractNumId w:val="24"/>
  </w:num>
  <w:num w:numId="14">
    <w:abstractNumId w:val="8"/>
  </w:num>
  <w:num w:numId="15">
    <w:abstractNumId w:val="26"/>
  </w:num>
  <w:num w:numId="16">
    <w:abstractNumId w:val="17"/>
  </w:num>
  <w:num w:numId="17">
    <w:abstractNumId w:val="2"/>
  </w:num>
  <w:num w:numId="18">
    <w:abstractNumId w:val="6"/>
  </w:num>
  <w:num w:numId="19">
    <w:abstractNumId w:val="25"/>
  </w:num>
  <w:num w:numId="20">
    <w:abstractNumId w:val="33"/>
  </w:num>
  <w:num w:numId="21">
    <w:abstractNumId w:val="40"/>
  </w:num>
  <w:num w:numId="22">
    <w:abstractNumId w:val="15"/>
  </w:num>
  <w:num w:numId="23">
    <w:abstractNumId w:val="30"/>
  </w:num>
  <w:num w:numId="24">
    <w:abstractNumId w:val="23"/>
  </w:num>
  <w:num w:numId="25">
    <w:abstractNumId w:val="10"/>
  </w:num>
  <w:num w:numId="26">
    <w:abstractNumId w:val="35"/>
  </w:num>
  <w:num w:numId="27">
    <w:abstractNumId w:val="31"/>
  </w:num>
  <w:num w:numId="28">
    <w:abstractNumId w:val="29"/>
  </w:num>
  <w:num w:numId="29">
    <w:abstractNumId w:val="9"/>
  </w:num>
  <w:num w:numId="30">
    <w:abstractNumId w:val="4"/>
  </w:num>
  <w:num w:numId="31">
    <w:abstractNumId w:val="32"/>
  </w:num>
  <w:num w:numId="32">
    <w:abstractNumId w:val="36"/>
  </w:num>
  <w:num w:numId="33">
    <w:abstractNumId w:val="7"/>
  </w:num>
  <w:num w:numId="34">
    <w:abstractNumId w:val="39"/>
  </w:num>
  <w:num w:numId="35">
    <w:abstractNumId w:val="13"/>
  </w:num>
  <w:num w:numId="36">
    <w:abstractNumId w:val="3"/>
  </w:num>
  <w:num w:numId="37">
    <w:abstractNumId w:val="5"/>
  </w:num>
  <w:num w:numId="38">
    <w:abstractNumId w:val="28"/>
  </w:num>
  <w:num w:numId="39">
    <w:abstractNumId w:val="0"/>
  </w:num>
  <w:num w:numId="40">
    <w:abstractNumId w:val="11"/>
  </w:num>
  <w:num w:numId="41">
    <w:abstractNumId w:val="16"/>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5AD"/>
    <w:rsid w:val="000054A3"/>
    <w:rsid w:val="000117BE"/>
    <w:rsid w:val="00031E6F"/>
    <w:rsid w:val="000736DA"/>
    <w:rsid w:val="000A64C8"/>
    <w:rsid w:val="000C434B"/>
    <w:rsid w:val="000E52CE"/>
    <w:rsid w:val="000E722C"/>
    <w:rsid w:val="000F3573"/>
    <w:rsid w:val="000F75E2"/>
    <w:rsid w:val="00103BD4"/>
    <w:rsid w:val="00142D05"/>
    <w:rsid w:val="00153D0E"/>
    <w:rsid w:val="001545AC"/>
    <w:rsid w:val="00195EB4"/>
    <w:rsid w:val="001A306A"/>
    <w:rsid w:val="001D14FE"/>
    <w:rsid w:val="001D3400"/>
    <w:rsid w:val="001D5392"/>
    <w:rsid w:val="001F5384"/>
    <w:rsid w:val="00202970"/>
    <w:rsid w:val="0022040A"/>
    <w:rsid w:val="002555E2"/>
    <w:rsid w:val="0025731D"/>
    <w:rsid w:val="002647C3"/>
    <w:rsid w:val="0027278B"/>
    <w:rsid w:val="002A15C0"/>
    <w:rsid w:val="002E6205"/>
    <w:rsid w:val="0035322B"/>
    <w:rsid w:val="00367BDC"/>
    <w:rsid w:val="003B5087"/>
    <w:rsid w:val="003C5313"/>
    <w:rsid w:val="00447A0D"/>
    <w:rsid w:val="00477FA0"/>
    <w:rsid w:val="004927A9"/>
    <w:rsid w:val="004C7EEF"/>
    <w:rsid w:val="004E5201"/>
    <w:rsid w:val="00506403"/>
    <w:rsid w:val="00517954"/>
    <w:rsid w:val="00554C6F"/>
    <w:rsid w:val="00565D2B"/>
    <w:rsid w:val="0056708F"/>
    <w:rsid w:val="00585F72"/>
    <w:rsid w:val="0059428B"/>
    <w:rsid w:val="005C518A"/>
    <w:rsid w:val="005E0B4B"/>
    <w:rsid w:val="005E1E04"/>
    <w:rsid w:val="006045DC"/>
    <w:rsid w:val="00611886"/>
    <w:rsid w:val="0062158B"/>
    <w:rsid w:val="00634D6E"/>
    <w:rsid w:val="0065295E"/>
    <w:rsid w:val="00657B50"/>
    <w:rsid w:val="00666145"/>
    <w:rsid w:val="00677201"/>
    <w:rsid w:val="006909BE"/>
    <w:rsid w:val="006A767E"/>
    <w:rsid w:val="006C0B0E"/>
    <w:rsid w:val="00713FAB"/>
    <w:rsid w:val="0073237D"/>
    <w:rsid w:val="007415C1"/>
    <w:rsid w:val="00762811"/>
    <w:rsid w:val="00785209"/>
    <w:rsid w:val="00794714"/>
    <w:rsid w:val="007B27CC"/>
    <w:rsid w:val="007D138B"/>
    <w:rsid w:val="00844D1E"/>
    <w:rsid w:val="0086374E"/>
    <w:rsid w:val="00865B43"/>
    <w:rsid w:val="0087074C"/>
    <w:rsid w:val="008B7B31"/>
    <w:rsid w:val="008C05B0"/>
    <w:rsid w:val="008C0D4F"/>
    <w:rsid w:val="008D2B93"/>
    <w:rsid w:val="008D3D8E"/>
    <w:rsid w:val="008E3D02"/>
    <w:rsid w:val="008E6DF4"/>
    <w:rsid w:val="008F5D26"/>
    <w:rsid w:val="00921AAC"/>
    <w:rsid w:val="00924343"/>
    <w:rsid w:val="00962678"/>
    <w:rsid w:val="009763CA"/>
    <w:rsid w:val="00977224"/>
    <w:rsid w:val="00986B74"/>
    <w:rsid w:val="009C1DF5"/>
    <w:rsid w:val="009C4244"/>
    <w:rsid w:val="009F3A2C"/>
    <w:rsid w:val="00A04706"/>
    <w:rsid w:val="00A05383"/>
    <w:rsid w:val="00A12C99"/>
    <w:rsid w:val="00A33F38"/>
    <w:rsid w:val="00A66470"/>
    <w:rsid w:val="00A74929"/>
    <w:rsid w:val="00A905F0"/>
    <w:rsid w:val="00AA4062"/>
    <w:rsid w:val="00AA69C6"/>
    <w:rsid w:val="00AA6E6D"/>
    <w:rsid w:val="00AF7800"/>
    <w:rsid w:val="00B16262"/>
    <w:rsid w:val="00B32BF5"/>
    <w:rsid w:val="00B57D9F"/>
    <w:rsid w:val="00B9008B"/>
    <w:rsid w:val="00BA0F97"/>
    <w:rsid w:val="00BA1B7C"/>
    <w:rsid w:val="00C074F0"/>
    <w:rsid w:val="00C151C5"/>
    <w:rsid w:val="00C350E5"/>
    <w:rsid w:val="00C4633A"/>
    <w:rsid w:val="00C53365"/>
    <w:rsid w:val="00C576B6"/>
    <w:rsid w:val="00C64BE9"/>
    <w:rsid w:val="00C7019B"/>
    <w:rsid w:val="00C7393F"/>
    <w:rsid w:val="00C73AC6"/>
    <w:rsid w:val="00C82927"/>
    <w:rsid w:val="00C93170"/>
    <w:rsid w:val="00CA336B"/>
    <w:rsid w:val="00CE23AA"/>
    <w:rsid w:val="00D00E45"/>
    <w:rsid w:val="00D44F56"/>
    <w:rsid w:val="00D565C0"/>
    <w:rsid w:val="00D64DC9"/>
    <w:rsid w:val="00D70D9F"/>
    <w:rsid w:val="00D71FCB"/>
    <w:rsid w:val="00D815AD"/>
    <w:rsid w:val="00D97C80"/>
    <w:rsid w:val="00DA5DBB"/>
    <w:rsid w:val="00DB15C0"/>
    <w:rsid w:val="00DD31D1"/>
    <w:rsid w:val="00DE6F69"/>
    <w:rsid w:val="00DF7BAD"/>
    <w:rsid w:val="00E448B5"/>
    <w:rsid w:val="00E85ACD"/>
    <w:rsid w:val="00E8731C"/>
    <w:rsid w:val="00E92B2F"/>
    <w:rsid w:val="00E95550"/>
    <w:rsid w:val="00F13DD3"/>
    <w:rsid w:val="00F20182"/>
    <w:rsid w:val="00F2665E"/>
    <w:rsid w:val="00F32971"/>
    <w:rsid w:val="00F35C2E"/>
    <w:rsid w:val="00F503C6"/>
    <w:rsid w:val="00F52B29"/>
    <w:rsid w:val="00F645AD"/>
    <w:rsid w:val="00F73A4B"/>
    <w:rsid w:val="00FA1D49"/>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D5B7B"/>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1"/>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1"/>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 w:type="paragraph" w:styleId="Corpodetexto">
    <w:name w:val="Body Text"/>
    <w:basedOn w:val="Normal"/>
    <w:link w:val="CorpodetextoChar"/>
    <w:uiPriority w:val="1"/>
    <w:unhideWhenUsed/>
    <w:qFormat/>
    <w:rsid w:val="00D565C0"/>
    <w:pPr>
      <w:spacing w:after="120"/>
    </w:pPr>
  </w:style>
  <w:style w:type="character" w:customStyle="1" w:styleId="CorpodetextoChar">
    <w:name w:val="Corpo de texto Char"/>
    <w:basedOn w:val="Fontepargpadro"/>
    <w:link w:val="Corpodetexto"/>
    <w:uiPriority w:val="99"/>
    <w:semiHidden/>
    <w:rsid w:val="00D565C0"/>
  </w:style>
  <w:style w:type="table" w:customStyle="1" w:styleId="TableNormal">
    <w:name w:val="Table Normal"/>
    <w:uiPriority w:val="2"/>
    <w:semiHidden/>
    <w:unhideWhenUsed/>
    <w:qFormat/>
    <w:rsid w:val="00554C6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54C6F"/>
    <w:pPr>
      <w:widowControl w:val="0"/>
      <w:autoSpaceDE w:val="0"/>
      <w:autoSpaceDN w:val="0"/>
      <w:spacing w:after="0" w:line="240" w:lineRule="auto"/>
    </w:pPr>
    <w:rPr>
      <w:rFonts w:ascii="Arial" w:eastAsia="Arial" w:hAnsi="Arial" w:cs="Arial"/>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3258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nvisa.gov.b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 TargetMode="External"/><Relationship Id="rId23" Type="http://schemas.microsoft.com/office/2016/09/relationships/commentsIds" Target="commentsIds.xml"/><Relationship Id="rId10" Type="http://schemas.openxmlformats.org/officeDocument/2006/relationships/hyperlink" Target="http://www.tst.jus.b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hyperlink" Target="http://www.ans.gov.b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6F06A2E1-3B9C-448F-8BCE-18470B293E80}">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605</TotalTime>
  <Pages>73</Pages>
  <Words>26191</Words>
  <Characters>141432</Characters>
  <Application>Microsoft Office Word</Application>
  <DocSecurity>0</DocSecurity>
  <Lines>1178</Lines>
  <Paragraphs>334</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167289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37</cp:revision>
  <cp:lastPrinted>2020-12-08T19:15:00Z</cp:lastPrinted>
  <dcterms:created xsi:type="dcterms:W3CDTF">2012-02-02T18:33:00Z</dcterms:created>
  <dcterms:modified xsi:type="dcterms:W3CDTF">2020-12-08T19:20:00Z</dcterms:modified>
</cp:coreProperties>
</file>