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0006/2021 -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0016/2021 -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486BC9">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C33E56"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C33E56"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C33E56">
        <w:rPr>
          <w:rFonts w:ascii="Times New Roman" w:eastAsia="Times New Roman" w:hAnsi="Times New Roman" w:cs="Times New Roman"/>
          <w:sz w:val="24"/>
          <w:szCs w:val="24"/>
          <w:lang w:eastAsia="pt-BR"/>
        </w:rPr>
        <w:t xml:space="preserve"> 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C33E56">
        <w:rPr>
          <w:rFonts w:ascii="Times New Roman" w:eastAsia="Times New Roman" w:hAnsi="Times New Roman" w:cs="Times New Roman"/>
          <w:b/>
          <w:sz w:val="24"/>
          <w:szCs w:val="24"/>
          <w:lang w:eastAsia="pt-BR"/>
        </w:rPr>
        <w:t xml:space="preserve">O credenciamento será feito até às </w:t>
      </w:r>
      <w:r w:rsidR="00962678" w:rsidRPr="00C33E56">
        <w:rPr>
          <w:rFonts w:ascii="Times New Roman" w:eastAsia="Times New Roman" w:hAnsi="Times New Roman" w:cs="Times New Roman"/>
          <w:b/>
          <w:sz w:val="24"/>
          <w:szCs w:val="24"/>
          <w:lang w:eastAsia="pt-BR"/>
        </w:rPr>
        <w:t xml:space="preserve">09:00 </w:t>
      </w:r>
      <w:r w:rsidRPr="00C33E56">
        <w:rPr>
          <w:rFonts w:ascii="Times New Roman" w:eastAsia="Times New Roman" w:hAnsi="Times New Roman" w:cs="Times New Roman"/>
          <w:b/>
          <w:sz w:val="24"/>
          <w:szCs w:val="24"/>
          <w:lang w:eastAsia="pt-BR"/>
        </w:rPr>
        <w:t xml:space="preserve">do </w:t>
      </w:r>
      <w:r w:rsidRPr="00C33E56">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01/03/2021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33E56">
        <w:rPr>
          <w:rFonts w:ascii="Times New Roman" w:eastAsia="Times New Roman" w:hAnsi="Times New Roman" w:cs="Times New Roman"/>
          <w:b/>
          <w:sz w:val="24"/>
          <w:szCs w:val="24"/>
          <w:lang w:eastAsia="pt-BR"/>
        </w:rPr>
        <w:t xml:space="preserve">abertura da sessão às </w:t>
      </w:r>
      <w:r w:rsidR="00962678" w:rsidRPr="00C33E56">
        <w:rPr>
          <w:rFonts w:ascii="Times New Roman" w:eastAsia="Times New Roman" w:hAnsi="Times New Roman" w:cs="Times New Roman"/>
          <w:b/>
          <w:sz w:val="24"/>
          <w:szCs w:val="24"/>
          <w:lang w:eastAsia="pt-BR"/>
        </w:rPr>
        <w:t>09:30</w:t>
      </w:r>
      <w:r w:rsidRPr="00C33E56">
        <w:rPr>
          <w:rFonts w:ascii="Times New Roman" w:eastAsia="Times New Roman" w:hAnsi="Times New Roman" w:cs="Times New Roman"/>
          <w:b/>
          <w:sz w:val="24"/>
          <w:szCs w:val="24"/>
          <w:lang w:eastAsia="pt-BR"/>
        </w:rPr>
        <w:t xml:space="preserve"> do mesmo dia. </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C33E56" w:rsidRPr="0065295E">
        <w:rPr>
          <w:rFonts w:ascii="Times New Roman" w:eastAsia="Times New Roman" w:hAnsi="Times New Roman" w:cs="Times New Roman"/>
          <w:b/>
          <w:sz w:val="24"/>
          <w:szCs w:val="24"/>
          <w:lang w:eastAsia="pt-BR"/>
        </w:rPr>
        <w:t>CONTRATAÇÃO DE EMPRESA ESPECIALIZADA PARA FORNECIMENTO DE PEÇAS, INSUMOS E PRESTAÇÃO DE SERVIÇOS NECESSÁRIOS OBJETIVANDO A RETÍFICA DO MOTOR DO CAMINHÃO FORD CARGO 1319 2014/2014, PLACAS QHK-3531 E CONTRATAÇÃO DE EMPRESA ESPECIALIZADA PARA FORNECIMENTO DE PEÇAS PARA CAMINHÕES E MÁQUINAS PESADAS PERTENCENTES A SECRETARIA DE INFRAESTRUTURA, SEGUINDO AS EXIGÊNCIAS DO EDITAL E SEUS ANEXOS.</w:t>
      </w:r>
      <w:r w:rsidR="00C33E56"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795D87">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C33E56">
        <w:rPr>
          <w:rFonts w:ascii="Times New Roman" w:eastAsia="Times New Roman" w:hAnsi="Times New Roman" w:cs="Times New Roman"/>
          <w:sz w:val="24"/>
          <w:szCs w:val="24"/>
          <w:lang w:eastAsia="pt-BR"/>
        </w:rPr>
        <w:t xml:space="preserve">O valor </w:t>
      </w:r>
      <w:r w:rsidR="008D3D8E" w:rsidRPr="00C33E56">
        <w:rPr>
          <w:rFonts w:ascii="Times New Roman" w:eastAsia="Times New Roman" w:hAnsi="Times New Roman" w:cs="Times New Roman"/>
          <w:sz w:val="24"/>
          <w:szCs w:val="24"/>
          <w:lang w:eastAsia="pt-BR"/>
        </w:rPr>
        <w:t xml:space="preserve">estimado para este processo é </w:t>
      </w:r>
      <w:r w:rsidRPr="00C33E56">
        <w:rPr>
          <w:rFonts w:ascii="Times New Roman" w:eastAsia="Times New Roman" w:hAnsi="Times New Roman" w:cs="Times New Roman"/>
          <w:sz w:val="24"/>
          <w:szCs w:val="24"/>
          <w:lang w:eastAsia="pt-BR"/>
        </w:rPr>
        <w:t xml:space="preserve">de R$ </w:t>
      </w:r>
      <w:r w:rsidR="00C33E56">
        <w:rPr>
          <w:rFonts w:ascii="Times New Roman" w:eastAsia="Times New Roman" w:hAnsi="Times New Roman" w:cs="Times New Roman"/>
          <w:sz w:val="24"/>
          <w:szCs w:val="24"/>
          <w:lang w:eastAsia="pt-BR"/>
        </w:rPr>
        <w:t>R$ 33.389,05</w:t>
      </w:r>
      <w:r w:rsidR="008D3D8E" w:rsidRPr="00C33E56">
        <w:rPr>
          <w:rFonts w:ascii="Times New Roman" w:eastAsia="Times New Roman" w:hAnsi="Times New Roman" w:cs="Times New Roman"/>
          <w:sz w:val="24"/>
          <w:szCs w:val="24"/>
          <w:lang w:eastAsia="pt-BR"/>
        </w:rPr>
        <w:t xml:space="preserve"> </w:t>
      </w:r>
      <w:r w:rsidRPr="00C33E56">
        <w:rPr>
          <w:rFonts w:ascii="Times New Roman" w:eastAsia="Times New Roman" w:hAnsi="Times New Roman" w:cs="Times New Roman"/>
          <w:sz w:val="24"/>
          <w:szCs w:val="24"/>
          <w:lang w:eastAsia="pt-BR"/>
        </w:rPr>
        <w:t>(</w:t>
      </w:r>
      <w:r w:rsidR="008D3D8E" w:rsidRPr="00C33E56">
        <w:rPr>
          <w:rFonts w:ascii="Times New Roman" w:eastAsia="Times New Roman" w:hAnsi="Times New Roman" w:cs="Times New Roman"/>
          <w:sz w:val="24"/>
          <w:szCs w:val="24"/>
          <w:lang w:eastAsia="pt-BR"/>
        </w:rPr>
        <w:t>trinta e três mil e trezentos e oitenta e nove reais e cinco centavos</w:t>
      </w:r>
      <w:r w:rsidRPr="00C33E56">
        <w:rPr>
          <w:rFonts w:ascii="Times New Roman" w:eastAsia="Times New Roman" w:hAnsi="Times New Roman" w:cs="Times New Roman"/>
          <w:sz w:val="24"/>
          <w:szCs w:val="24"/>
          <w:lang w:eastAsia="pt-BR"/>
        </w:rPr>
        <w:t>)</w:t>
      </w:r>
      <w:r w:rsidR="008D3D8E" w:rsidRPr="00C33E56">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C33E5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C33E56">
        <w:rPr>
          <w:rFonts w:ascii="Times New Roman" w:eastAsia="Times New Roman" w:hAnsi="Times New Roman" w:cs="Times New Roman"/>
          <w:sz w:val="24"/>
          <w:szCs w:val="24"/>
          <w:lang w:eastAsia="pt-BR"/>
        </w:rPr>
        <w:t>Lote 1: Retífica Ford Cargo 1319 = A execução do objeto da presente licitação deverá ser</w:t>
      </w:r>
      <w:r w:rsidR="00C33E56">
        <w:rPr>
          <w:rFonts w:ascii="Times New Roman" w:eastAsia="Times New Roman" w:hAnsi="Times New Roman" w:cs="Times New Roman"/>
          <w:sz w:val="24"/>
          <w:szCs w:val="24"/>
          <w:lang w:eastAsia="pt-BR"/>
        </w:rPr>
        <w:t xml:space="preserve"> realizado </w:t>
      </w:r>
      <w:r w:rsidRPr="00C33E56">
        <w:rPr>
          <w:rFonts w:ascii="Times New Roman" w:eastAsia="Times New Roman" w:hAnsi="Times New Roman" w:cs="Times New Roman"/>
          <w:sz w:val="24"/>
          <w:szCs w:val="24"/>
          <w:lang w:eastAsia="pt-BR"/>
        </w:rPr>
        <w:t xml:space="preserve">na sede do Licitante Vencedor, sendo que a responsabilidade de retirar o veículo e efetuar a entrega após a execução dos serviços é de responsabilidade do fornecedor vencedor </w:t>
      </w:r>
      <w:r w:rsidRPr="00C33E56">
        <w:rPr>
          <w:rFonts w:ascii="Times New Roman" w:eastAsia="Times New Roman" w:hAnsi="Times New Roman" w:cs="Times New Roman"/>
          <w:sz w:val="24"/>
          <w:szCs w:val="24"/>
          <w:lang w:eastAsia="pt-BR"/>
        </w:rPr>
        <w:lastRenderedPageBreak/>
        <w:t>da licitação. Para os demais lotes</w:t>
      </w:r>
      <w:r w:rsidR="00C33E56">
        <w:rPr>
          <w:rFonts w:ascii="Times New Roman" w:eastAsia="Times New Roman" w:hAnsi="Times New Roman" w:cs="Times New Roman"/>
          <w:sz w:val="24"/>
          <w:szCs w:val="24"/>
          <w:lang w:eastAsia="pt-BR"/>
        </w:rPr>
        <w:t>, a entrega dev</w:t>
      </w:r>
      <w:r w:rsidRPr="00C33E56">
        <w:rPr>
          <w:rFonts w:ascii="Times New Roman" w:eastAsia="Times New Roman" w:hAnsi="Times New Roman" w:cs="Times New Roman"/>
          <w:sz w:val="24"/>
          <w:szCs w:val="24"/>
          <w:lang w:eastAsia="pt-BR"/>
        </w:rPr>
        <w:t>erá ser realizada na Secretaria de Obras, localizada a Rua Francisco Nava, Centro de Arroio Trinta.</w:t>
      </w:r>
      <w:r w:rsidR="008D3D8E" w:rsidRPr="00C33E56">
        <w:rPr>
          <w:rFonts w:ascii="Times New Roman" w:eastAsia="Times New Roman" w:hAnsi="Times New Roman" w:cs="Times New Roman"/>
          <w:sz w:val="24"/>
          <w:szCs w:val="24"/>
          <w:lang w:eastAsia="pt-BR"/>
        </w:rPr>
        <w:t xml:space="preserve"> </w:t>
      </w:r>
    </w:p>
    <w:p w:rsidR="00657B50" w:rsidRPr="00C33E56"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C33E56"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C33E56">
        <w:rPr>
          <w:rFonts w:ascii="Times New Roman" w:eastAsia="Times New Roman" w:hAnsi="Times New Roman" w:cs="Times New Roman"/>
          <w:sz w:val="24"/>
          <w:szCs w:val="24"/>
          <w:lang w:eastAsia="pt-BR"/>
        </w:rPr>
        <w:t>Lot</w:t>
      </w:r>
      <w:r w:rsidR="00C33E56">
        <w:rPr>
          <w:rFonts w:ascii="Times New Roman" w:eastAsia="Times New Roman" w:hAnsi="Times New Roman" w:cs="Times New Roman"/>
          <w:sz w:val="24"/>
          <w:szCs w:val="24"/>
          <w:lang w:eastAsia="pt-BR"/>
        </w:rPr>
        <w:t>e 1: Retífica Ford Cargo 1319 =</w:t>
      </w:r>
      <w:r w:rsidRPr="00C33E56">
        <w:rPr>
          <w:rFonts w:ascii="Times New Roman" w:eastAsia="Times New Roman" w:hAnsi="Times New Roman" w:cs="Times New Roman"/>
          <w:sz w:val="24"/>
          <w:szCs w:val="24"/>
          <w:lang w:eastAsia="pt-BR"/>
        </w:rPr>
        <w:t>Os serviços contratados, bem como o fornecimento das peças licitadas, deverão ser executados/fornecidos em até 15 (quinze) dias corridos, contados a partir do recebimento da Autorização de Fornecimento pela empresa vencedora, emitida pelo Município de Arroio Trinta.   Para os demais lotes, o prazo para fornecimento das peças será de até 10 (dez) dias corridos, contados a partir da emissão da Autorização de Fornecimento.</w:t>
      </w:r>
      <w:r w:rsidR="008D3D8E" w:rsidRPr="00C33E56">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E12A12" w:rsidRDefault="00E12A12" w:rsidP="00E12A12">
      <w:pPr>
        <w:spacing w:after="0" w:line="240" w:lineRule="auto"/>
        <w:jc w:val="both"/>
        <w:rPr>
          <w:rFonts w:ascii="Times New Roman" w:eastAsia="Times New Roman" w:hAnsi="Times New Roman" w:cs="Times New Roman"/>
          <w:b/>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 </w:t>
      </w:r>
      <w:r w:rsidRPr="00E12A12">
        <w:rPr>
          <w:rFonts w:ascii="Times New Roman" w:eastAsia="Times New Roman" w:hAnsi="Times New Roman" w:cs="Times New Roman"/>
          <w:b/>
          <w:color w:val="000000"/>
          <w:sz w:val="24"/>
          <w:szCs w:val="24"/>
          <w:lang w:eastAsia="pt-BR"/>
        </w:rPr>
        <w:t xml:space="preserve">REFERENTE AO LOTE 1: </w:t>
      </w:r>
      <w:r>
        <w:rPr>
          <w:rFonts w:ascii="Times New Roman" w:hAnsi="Times New Roman" w:cs="Times New Roman"/>
          <w:b/>
          <w:sz w:val="24"/>
          <w:szCs w:val="24"/>
        </w:rPr>
        <w:t>RETÍFICA</w:t>
      </w:r>
      <w:r w:rsidRPr="00E12A12">
        <w:rPr>
          <w:rFonts w:ascii="Times New Roman" w:hAnsi="Times New Roman" w:cs="Times New Roman"/>
          <w:b/>
          <w:sz w:val="24"/>
          <w:szCs w:val="24"/>
        </w:rPr>
        <w:t xml:space="preserve"> DO MOTOR CAMINHÃO FORD CARGO 1319 2024/2014:</w:t>
      </w:r>
    </w:p>
    <w:p w:rsidR="00E12A12" w:rsidRDefault="00E12A12" w:rsidP="00E12A12">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b/>
        <w:t xml:space="preserve">2.4.1. </w:t>
      </w:r>
      <w:r w:rsidRPr="00E12A12">
        <w:rPr>
          <w:rFonts w:ascii="Times New Roman" w:eastAsia="Times New Roman" w:hAnsi="Times New Roman" w:cs="Times New Roman"/>
          <w:color w:val="000000"/>
          <w:sz w:val="24"/>
          <w:szCs w:val="24"/>
          <w:lang w:eastAsia="pt-BR"/>
        </w:rPr>
        <w:t xml:space="preserve">O caminhão encontra-se </w:t>
      </w:r>
      <w:r w:rsidR="00D622F8">
        <w:rPr>
          <w:rFonts w:ascii="Times New Roman" w:eastAsia="Times New Roman" w:hAnsi="Times New Roman" w:cs="Times New Roman"/>
          <w:color w:val="000000"/>
          <w:sz w:val="24"/>
          <w:szCs w:val="24"/>
          <w:lang w:eastAsia="pt-BR"/>
        </w:rPr>
        <w:t>desmontado</w:t>
      </w:r>
      <w:r w:rsidR="00982BB6">
        <w:rPr>
          <w:rFonts w:ascii="Times New Roman" w:eastAsia="Times New Roman" w:hAnsi="Times New Roman" w:cs="Times New Roman"/>
          <w:color w:val="000000"/>
          <w:sz w:val="24"/>
          <w:szCs w:val="24"/>
          <w:lang w:eastAsia="pt-BR"/>
        </w:rPr>
        <w:t xml:space="preserve"> </w:t>
      </w:r>
      <w:r w:rsidRPr="00E12A12">
        <w:rPr>
          <w:rFonts w:ascii="Times New Roman" w:eastAsia="Times New Roman" w:hAnsi="Times New Roman" w:cs="Times New Roman"/>
          <w:color w:val="000000"/>
          <w:sz w:val="24"/>
          <w:szCs w:val="24"/>
          <w:lang w:eastAsia="pt-BR"/>
        </w:rPr>
        <w:t xml:space="preserve">à disposição dos interessados para </w:t>
      </w:r>
      <w:r w:rsidRPr="00E12A12">
        <w:rPr>
          <w:rFonts w:ascii="Times New Roman" w:eastAsia="Times New Roman" w:hAnsi="Times New Roman" w:cs="Times New Roman"/>
          <w:b/>
          <w:color w:val="000000"/>
          <w:sz w:val="24"/>
          <w:szCs w:val="24"/>
          <w:u w:val="single"/>
          <w:lang w:eastAsia="pt-BR"/>
        </w:rPr>
        <w:t>vistoria e conhecimento dos serviços</w:t>
      </w:r>
      <w:r w:rsidRPr="00E12A12">
        <w:rPr>
          <w:rFonts w:ascii="Times New Roman" w:eastAsia="Times New Roman" w:hAnsi="Times New Roman" w:cs="Times New Roman"/>
          <w:color w:val="000000"/>
          <w:sz w:val="24"/>
          <w:szCs w:val="24"/>
          <w:lang w:eastAsia="pt-BR"/>
        </w:rPr>
        <w:t xml:space="preserve"> e peças necessários à recuperação do veículo, mediante prévia consulta de disponibilidade de horários com o Fiscal do Contrato, Ângelo Araldi.</w:t>
      </w:r>
    </w:p>
    <w:p w:rsidR="00E12A12" w:rsidRDefault="00E12A12" w:rsidP="00E12A12">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b/>
        <w:t xml:space="preserve">2.4.2. </w:t>
      </w:r>
      <w:r w:rsidRPr="00E12A12">
        <w:rPr>
          <w:rFonts w:ascii="Times New Roman" w:eastAsia="Times New Roman" w:hAnsi="Times New Roman" w:cs="Times New Roman"/>
          <w:color w:val="000000"/>
          <w:sz w:val="24"/>
          <w:szCs w:val="24"/>
          <w:lang w:eastAsia="pt-BR"/>
        </w:rPr>
        <w:t>A peças instaladas no caminhão deverão ser da mesma marca que foi informada no envelope da proposta.</w:t>
      </w:r>
    </w:p>
    <w:p w:rsidR="00E12A12" w:rsidRDefault="00E12A12" w:rsidP="00E12A12">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t xml:space="preserve">2.4.3. </w:t>
      </w:r>
      <w:r w:rsidRPr="0003709D">
        <w:rPr>
          <w:rFonts w:ascii="Times New Roman" w:eastAsia="Times New Roman" w:hAnsi="Times New Roman" w:cs="Times New Roman"/>
          <w:color w:val="000000"/>
          <w:sz w:val="24"/>
          <w:szCs w:val="24"/>
          <w:lang w:eastAsia="pt-BR"/>
        </w:rPr>
        <w:t xml:space="preserve">O serviço realizado terá </w:t>
      </w:r>
      <w:r w:rsidRPr="00E12A12">
        <w:rPr>
          <w:rFonts w:ascii="Times New Roman" w:eastAsia="Times New Roman" w:hAnsi="Times New Roman" w:cs="Times New Roman"/>
          <w:b/>
          <w:color w:val="000000"/>
          <w:sz w:val="24"/>
          <w:szCs w:val="24"/>
          <w:u w:val="single"/>
          <w:lang w:eastAsia="pt-BR"/>
        </w:rPr>
        <w:t>garantia de 1 ano ou 10.000 (dez mil) quilômetros</w:t>
      </w:r>
      <w:r w:rsidRPr="0003709D">
        <w:rPr>
          <w:rFonts w:ascii="Times New Roman" w:eastAsia="Times New Roman" w:hAnsi="Times New Roman" w:cs="Times New Roman"/>
          <w:color w:val="000000"/>
          <w:sz w:val="24"/>
          <w:szCs w:val="24"/>
          <w:lang w:eastAsia="pt-BR"/>
        </w:rPr>
        <w:t>, o que ocorrer primeiro. O prazo de garantia é contado a partir da emissão da nota fiscal ou do recebimento definitivo, o que ocorrer por último.</w:t>
      </w:r>
    </w:p>
    <w:p w:rsidR="00E12A12" w:rsidRPr="00C442D4" w:rsidRDefault="00E12A12" w:rsidP="00E12A12">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t xml:space="preserve">2.4.4. </w:t>
      </w:r>
      <w:r w:rsidRPr="00C442D4">
        <w:rPr>
          <w:rFonts w:ascii="Times New Roman" w:eastAsia="Times New Roman" w:hAnsi="Times New Roman" w:cs="Times New Roman"/>
          <w:color w:val="000000"/>
          <w:sz w:val="24"/>
          <w:szCs w:val="24"/>
          <w:lang w:eastAsia="pt-BR"/>
        </w:rPr>
        <w:t>Empresa localizada</w:t>
      </w:r>
      <w:r>
        <w:rPr>
          <w:rFonts w:ascii="Times New Roman" w:eastAsia="Times New Roman" w:hAnsi="Times New Roman" w:cs="Times New Roman"/>
          <w:color w:val="000000"/>
          <w:sz w:val="24"/>
          <w:szCs w:val="24"/>
          <w:lang w:eastAsia="pt-BR"/>
        </w:rPr>
        <w:t xml:space="preserve"> a um </w:t>
      </w:r>
      <w:r w:rsidRPr="00E12A12">
        <w:rPr>
          <w:rFonts w:ascii="Times New Roman" w:eastAsia="Times New Roman" w:hAnsi="Times New Roman" w:cs="Times New Roman"/>
          <w:b/>
          <w:color w:val="000000"/>
          <w:sz w:val="24"/>
          <w:szCs w:val="24"/>
          <w:u w:val="single"/>
          <w:lang w:eastAsia="pt-BR"/>
        </w:rPr>
        <w:t>raio maior do que 50 km do Município</w:t>
      </w:r>
      <w:r>
        <w:rPr>
          <w:rFonts w:ascii="Times New Roman" w:eastAsia="Times New Roman" w:hAnsi="Times New Roman" w:cs="Times New Roman"/>
          <w:color w:val="000000"/>
          <w:sz w:val="24"/>
          <w:szCs w:val="24"/>
          <w:lang w:eastAsia="pt-BR"/>
        </w:rPr>
        <w:t>, caso vencedora da licitação,</w:t>
      </w:r>
      <w:r w:rsidRPr="00C442D4">
        <w:rPr>
          <w:rFonts w:ascii="Times New Roman" w:eastAsia="Times New Roman" w:hAnsi="Times New Roman" w:cs="Times New Roman"/>
          <w:color w:val="000000"/>
          <w:sz w:val="24"/>
          <w:szCs w:val="24"/>
          <w:lang w:eastAsia="pt-BR"/>
        </w:rPr>
        <w:t xml:space="preserve"> dever</w:t>
      </w:r>
      <w:r w:rsidR="004C0012">
        <w:rPr>
          <w:rFonts w:ascii="Times New Roman" w:eastAsia="Times New Roman" w:hAnsi="Times New Roman" w:cs="Times New Roman"/>
          <w:color w:val="000000"/>
          <w:sz w:val="24"/>
          <w:szCs w:val="24"/>
          <w:lang w:eastAsia="pt-BR"/>
        </w:rPr>
        <w:t>á</w:t>
      </w:r>
      <w:r w:rsidRPr="00C442D4">
        <w:rPr>
          <w:rFonts w:ascii="Times New Roman" w:eastAsia="Times New Roman" w:hAnsi="Times New Roman" w:cs="Times New Roman"/>
          <w:color w:val="000000"/>
          <w:sz w:val="24"/>
          <w:szCs w:val="24"/>
          <w:lang w:eastAsia="pt-BR"/>
        </w:rPr>
        <w:t xml:space="preserve"> transportar às suas expensas, o veículo até suas respectivas sedes por meio de caminhão do tipo plataforma, devidamente segurado, bem como trazê-lo de volta, da mesma forma, após a realização dos serviços.</w:t>
      </w:r>
    </w:p>
    <w:p w:rsidR="00E12A12" w:rsidRPr="00E12A12" w:rsidRDefault="00E12A12" w:rsidP="00E12A12">
      <w:pPr>
        <w:spacing w:after="0" w:line="240" w:lineRule="auto"/>
        <w:jc w:val="both"/>
        <w:rPr>
          <w:rFonts w:ascii="Times New Roman" w:eastAsia="Times New Roman" w:hAnsi="Times New Roman" w:cs="Times New Roman"/>
          <w:b/>
          <w:color w:val="000000"/>
          <w:sz w:val="24"/>
          <w:szCs w:val="24"/>
          <w:lang w:eastAsia="pt-BR"/>
        </w:rPr>
      </w:pPr>
    </w:p>
    <w:p w:rsidR="00F0260C" w:rsidRDefault="00F0260C" w:rsidP="00F0260C">
      <w:pPr>
        <w:spacing w:after="0" w:line="240" w:lineRule="auto"/>
        <w:jc w:val="both"/>
        <w:rPr>
          <w:rFonts w:ascii="Times New Roman" w:eastAsia="Times New Roman" w:hAnsi="Times New Roman" w:cs="Times New Roman"/>
          <w:b/>
          <w:sz w:val="24"/>
          <w:szCs w:val="24"/>
          <w:lang w:eastAsia="pt-BR"/>
        </w:rPr>
      </w:pPr>
      <w:r w:rsidRPr="00F9079D">
        <w:rPr>
          <w:rFonts w:ascii="Times New Roman" w:eastAsia="Times New Roman" w:hAnsi="Times New Roman" w:cs="Times New Roman"/>
          <w:b/>
          <w:bCs/>
          <w:sz w:val="24"/>
          <w:szCs w:val="24"/>
          <w:lang w:eastAsia="pt-BR"/>
        </w:rPr>
        <w:t>2.</w:t>
      </w:r>
      <w:r>
        <w:rPr>
          <w:rFonts w:ascii="Times New Roman" w:eastAsia="Times New Roman" w:hAnsi="Times New Roman" w:cs="Times New Roman"/>
          <w:b/>
          <w:bCs/>
          <w:sz w:val="24"/>
          <w:szCs w:val="24"/>
          <w:lang w:eastAsia="pt-BR"/>
        </w:rPr>
        <w:t>5</w:t>
      </w:r>
      <w:r w:rsidRPr="00F9079D">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1"/>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Pr>
          <w:rFonts w:ascii="Times New Roman" w:eastAsia="Times New Roman" w:hAnsi="Times New Roman" w:cs="Times New Roman"/>
          <w:b/>
          <w:sz w:val="24"/>
          <w:szCs w:val="24"/>
          <w:lang w:eastAsia="pt-BR"/>
        </w:rPr>
        <w:t xml:space="preserve">, sendo aceitas peças originais, com a logomarca das montadoras ou peças do mercado paralelo, das mesmas marcas que produzem para as montadoras. </w:t>
      </w:r>
    </w:p>
    <w:p w:rsidR="00E12A12" w:rsidRDefault="00E12A12" w:rsidP="00E12A12">
      <w:pPr>
        <w:spacing w:after="0" w:line="240" w:lineRule="auto"/>
        <w:jc w:val="both"/>
        <w:rPr>
          <w:rFonts w:ascii="Times New Roman" w:eastAsia="Times New Roman" w:hAnsi="Times New Roman" w:cs="Times New Roman"/>
          <w:b/>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F0260C">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C33E56">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w:t>
      </w:r>
      <w:r w:rsidR="00F0260C">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F0260C">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F0260C">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C33E56">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162ED9" w:rsidTr="00C33E56">
        <w:tc>
          <w:tcPr>
            <w:tcW w:w="6799" w:type="dxa"/>
            <w:tcBorders>
              <w:top w:val="single" w:sz="4" w:space="0" w:color="auto"/>
              <w:left w:val="single" w:sz="4" w:space="0" w:color="auto"/>
              <w:bottom w:val="single" w:sz="4" w:space="0" w:color="auto"/>
              <w:right w:val="single" w:sz="4" w:space="0" w:color="auto"/>
            </w:tcBorders>
          </w:tcPr>
          <w:p w:rsidR="00162ED9" w:rsidRDefault="00E2464F">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rsidR="00162ED9" w:rsidRDefault="00E2464F">
            <w:pPr>
              <w:spacing w:after="0"/>
              <w:jc w:val="right"/>
            </w:pPr>
            <w:r>
              <w:rPr>
                <w:rFonts w:ascii="Times New Roman" w:eastAsia="Times New Roman" w:hAnsi="Times New Roman" w:cs="Times New Roman"/>
                <w:b/>
                <w:sz w:val="24"/>
              </w:rPr>
              <w:t>Valor indicado</w:t>
            </w:r>
          </w:p>
        </w:tc>
      </w:tr>
      <w:tr w:rsidR="00162ED9" w:rsidTr="00C33E56">
        <w:tc>
          <w:tcPr>
            <w:tcW w:w="6799" w:type="dxa"/>
            <w:tcBorders>
              <w:top w:val="single" w:sz="4" w:space="0" w:color="auto"/>
              <w:left w:val="single" w:sz="4" w:space="0" w:color="auto"/>
              <w:bottom w:val="single" w:sz="4" w:space="0" w:color="auto"/>
              <w:right w:val="single" w:sz="4" w:space="0" w:color="auto"/>
            </w:tcBorders>
          </w:tcPr>
          <w:p w:rsidR="00162ED9" w:rsidRDefault="00E2464F">
            <w:pPr>
              <w:spacing w:after="0"/>
            </w:pPr>
            <w:r>
              <w:rPr>
                <w:rFonts w:ascii="Times New Roman" w:eastAsia="Times New Roman" w:hAnsi="Times New Roman" w:cs="Times New Roman"/>
                <w:sz w:val="24"/>
              </w:rPr>
              <w:t>94 - 1 . 2010 . 26 . 782 . 23 . 2.43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162ED9" w:rsidRDefault="00E2464F">
            <w:pPr>
              <w:spacing w:after="0"/>
              <w:jc w:val="right"/>
            </w:pPr>
            <w:r>
              <w:rPr>
                <w:rFonts w:ascii="Times New Roman" w:eastAsia="Times New Roman" w:hAnsi="Times New Roman" w:cs="Times New Roman"/>
                <w:sz w:val="24"/>
              </w:rPr>
              <w:t>R$ 33.389,05</w:t>
            </w:r>
          </w:p>
        </w:tc>
      </w:tr>
      <w:tr w:rsidR="00162ED9" w:rsidTr="00C33E56">
        <w:tc>
          <w:tcPr>
            <w:tcW w:w="6799" w:type="dxa"/>
            <w:tcBorders>
              <w:top w:val="single" w:sz="4" w:space="0" w:color="auto"/>
              <w:left w:val="single" w:sz="4" w:space="0" w:color="auto"/>
              <w:bottom w:val="single" w:sz="4" w:space="0" w:color="auto"/>
              <w:right w:val="single" w:sz="4" w:space="0" w:color="auto"/>
            </w:tcBorders>
          </w:tcPr>
          <w:p w:rsidR="00162ED9" w:rsidRDefault="00E2464F">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rsidR="00162ED9" w:rsidRDefault="00E2464F">
            <w:pPr>
              <w:spacing w:after="0"/>
              <w:jc w:val="right"/>
            </w:pPr>
            <w:r>
              <w:rPr>
                <w:rFonts w:ascii="Times New Roman" w:eastAsia="Times New Roman" w:hAnsi="Times New Roman" w:cs="Times New Roman"/>
                <w:b/>
                <w:sz w:val="24"/>
              </w:rPr>
              <w:t>R$ 33.389,05</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lastRenderedPageBreak/>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r w:rsidR="00C33E56">
        <w:rPr>
          <w:rFonts w:ascii="Times New Roman" w:eastAsia="Times New Roman" w:hAnsi="Times New Roman" w:cs="Times New Roman"/>
          <w:sz w:val="24"/>
          <w:szCs w:val="24"/>
          <w:lang w:eastAsia="pt-BR"/>
        </w:rPr>
        <w:t>.</w:t>
      </w:r>
    </w:p>
    <w:p w:rsidR="00E12A12" w:rsidRDefault="00E12A12" w:rsidP="00E12A12">
      <w:pPr>
        <w:spacing w:after="0" w:line="240" w:lineRule="auto"/>
        <w:ind w:firstLine="709"/>
        <w:jc w:val="both"/>
        <w:rPr>
          <w:rFonts w:ascii="Times New Roman" w:eastAsia="Times New Roman" w:hAnsi="Times New Roman" w:cs="Times New Roman"/>
          <w:sz w:val="24"/>
          <w:szCs w:val="24"/>
          <w:lang w:eastAsia="pt-BR"/>
        </w:rPr>
      </w:pPr>
      <w:r w:rsidRPr="00AA49BA">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2</w:t>
      </w:r>
      <w:r w:rsidRPr="00AA49BA">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 xml:space="preserve"> </w:t>
      </w:r>
      <w:r w:rsidRPr="00E12A12">
        <w:rPr>
          <w:rFonts w:ascii="Times New Roman" w:eastAsia="Times New Roman" w:hAnsi="Times New Roman" w:cs="Times New Roman"/>
          <w:b/>
          <w:sz w:val="24"/>
          <w:szCs w:val="24"/>
          <w:lang w:eastAsia="pt-BR"/>
        </w:rPr>
        <w:t>EXIGÊNCIA APENAS PARA O LOTE 1:</w:t>
      </w:r>
      <w:r>
        <w:rPr>
          <w:rFonts w:ascii="Times New Roman" w:eastAsia="Times New Roman" w:hAnsi="Times New Roman" w:cs="Times New Roman"/>
          <w:sz w:val="24"/>
          <w:szCs w:val="24"/>
          <w:lang w:eastAsia="pt-BR"/>
        </w:rPr>
        <w:t xml:space="preserve"> </w:t>
      </w:r>
    </w:p>
    <w:p w:rsidR="00E12A12" w:rsidRDefault="00E12A12" w:rsidP="00E12A12">
      <w:pPr>
        <w:spacing w:after="0" w:line="240" w:lineRule="auto"/>
        <w:ind w:firstLine="709"/>
        <w:jc w:val="both"/>
        <w:rPr>
          <w:rFonts w:ascii="Times New Roman" w:eastAsia="Times New Roman" w:hAnsi="Times New Roman" w:cs="Times New Roman"/>
          <w:sz w:val="24"/>
          <w:szCs w:val="24"/>
          <w:lang w:eastAsia="pt-BR"/>
        </w:rPr>
      </w:pPr>
    </w:p>
    <w:p w:rsidR="00E12A12" w:rsidRDefault="00E12A12" w:rsidP="00E12A12">
      <w:pPr>
        <w:spacing w:after="0" w:line="240" w:lineRule="auto"/>
        <w:ind w:left="708" w:firstLine="709"/>
        <w:jc w:val="both"/>
        <w:rPr>
          <w:rFonts w:ascii="Times New Roman" w:eastAsia="Times New Roman" w:hAnsi="Times New Roman" w:cs="Times New Roman"/>
          <w:sz w:val="24"/>
          <w:szCs w:val="24"/>
          <w:lang w:eastAsia="pt-BR"/>
        </w:rPr>
      </w:pPr>
      <w:r w:rsidRPr="00E12A12">
        <w:rPr>
          <w:rFonts w:ascii="Times New Roman" w:eastAsia="Times New Roman" w:hAnsi="Times New Roman" w:cs="Times New Roman"/>
          <w:b/>
          <w:sz w:val="24"/>
          <w:szCs w:val="24"/>
          <w:lang w:eastAsia="pt-BR"/>
        </w:rPr>
        <w:t>8.2.12.1.</w:t>
      </w:r>
      <w:r>
        <w:rPr>
          <w:rFonts w:ascii="Times New Roman" w:eastAsia="Times New Roman" w:hAnsi="Times New Roman" w:cs="Times New Roman"/>
          <w:sz w:val="24"/>
          <w:szCs w:val="24"/>
          <w:lang w:eastAsia="pt-BR"/>
        </w:rPr>
        <w:t xml:space="preserve"> </w:t>
      </w:r>
      <w:r w:rsidRPr="00AA49BA">
        <w:rPr>
          <w:rFonts w:ascii="Times New Roman" w:eastAsia="Times New Roman" w:hAnsi="Times New Roman" w:cs="Times New Roman"/>
          <w:sz w:val="24"/>
          <w:szCs w:val="24"/>
          <w:lang w:eastAsia="pt-BR"/>
        </w:rPr>
        <w:t xml:space="preserve">Um ou mais </w:t>
      </w:r>
      <w:r w:rsidRPr="00E12A12">
        <w:rPr>
          <w:rFonts w:ascii="Times New Roman" w:eastAsia="Times New Roman" w:hAnsi="Times New Roman" w:cs="Times New Roman"/>
          <w:b/>
          <w:sz w:val="24"/>
          <w:szCs w:val="24"/>
          <w:u w:val="single"/>
          <w:lang w:eastAsia="pt-BR"/>
        </w:rPr>
        <w:t>Atestados de Capacidade Técnica</w:t>
      </w:r>
      <w:r w:rsidRPr="00AA49BA">
        <w:rPr>
          <w:rFonts w:ascii="Times New Roman" w:eastAsia="Times New Roman" w:hAnsi="Times New Roman" w:cs="Times New Roman"/>
          <w:sz w:val="24"/>
          <w:szCs w:val="24"/>
          <w:lang w:eastAsia="pt-BR"/>
        </w:rPr>
        <w:t xml:space="preserve">, expedidos por pessoas jurídicas de direito público ou privado, que comprovem ter o licitante fornecido satisfatoriamente os serviços pertinentes e compatíveis com o objeto desta licitação.  </w:t>
      </w:r>
    </w:p>
    <w:p w:rsidR="00E12A12" w:rsidRDefault="00E12A12" w:rsidP="00E12A12">
      <w:pPr>
        <w:spacing w:after="0" w:line="240" w:lineRule="auto"/>
        <w:ind w:left="707" w:firstLine="709"/>
        <w:jc w:val="both"/>
        <w:rPr>
          <w:rFonts w:ascii="Times New Roman" w:eastAsia="Times New Roman" w:hAnsi="Times New Roman" w:cs="Times New Roman"/>
          <w:sz w:val="24"/>
          <w:szCs w:val="24"/>
          <w:lang w:eastAsia="pt-BR"/>
        </w:rPr>
      </w:pPr>
      <w:r w:rsidRPr="00953AE8">
        <w:rPr>
          <w:rFonts w:ascii="Times New Roman" w:eastAsia="Times New Roman" w:hAnsi="Times New Roman" w:cs="Times New Roman"/>
          <w:b/>
          <w:sz w:val="24"/>
          <w:szCs w:val="24"/>
          <w:lang w:eastAsia="pt-BR"/>
        </w:rPr>
        <w:lastRenderedPageBreak/>
        <w:t>8.2.12</w:t>
      </w:r>
      <w:r>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 </w:t>
      </w:r>
      <w:r w:rsidRPr="00E12A12">
        <w:rPr>
          <w:rFonts w:ascii="Times New Roman" w:eastAsia="Times New Roman" w:hAnsi="Times New Roman" w:cs="Times New Roman"/>
          <w:b/>
          <w:sz w:val="24"/>
          <w:szCs w:val="24"/>
          <w:u w:val="single"/>
          <w:lang w:eastAsia="pt-BR"/>
        </w:rPr>
        <w:t>Declaração de Visita Técnica</w:t>
      </w:r>
      <w:r w:rsidRPr="00953AE8">
        <w:rPr>
          <w:rFonts w:ascii="Times New Roman" w:eastAsia="Times New Roman" w:hAnsi="Times New Roman" w:cs="Times New Roman"/>
          <w:sz w:val="24"/>
          <w:szCs w:val="24"/>
          <w:lang w:eastAsia="pt-BR"/>
        </w:rPr>
        <w:t xml:space="preserve">, conforme </w:t>
      </w:r>
      <w:r w:rsidRPr="00E12A12">
        <w:rPr>
          <w:rFonts w:ascii="Times New Roman" w:eastAsia="Times New Roman" w:hAnsi="Times New Roman" w:cs="Times New Roman"/>
          <w:sz w:val="24"/>
          <w:szCs w:val="24"/>
          <w:lang w:eastAsia="pt-BR"/>
        </w:rPr>
        <w:t>ANEXO XII</w:t>
      </w:r>
      <w:r w:rsidRPr="00953AE8">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p>
    <w:p w:rsidR="00E12A12" w:rsidRPr="00657B50" w:rsidRDefault="00E12A12" w:rsidP="00E12A1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sz w:val="24"/>
          <w:szCs w:val="24"/>
          <w:lang w:eastAsia="pt-BR"/>
        </w:rPr>
        <w:tab/>
      </w:r>
      <w:r w:rsidRPr="00953AE8">
        <w:rPr>
          <w:rFonts w:ascii="Times New Roman" w:eastAsia="Times New Roman" w:hAnsi="Times New Roman" w:cs="Times New Roman"/>
          <w:b/>
          <w:sz w:val="24"/>
          <w:szCs w:val="24"/>
          <w:lang w:eastAsia="pt-BR"/>
        </w:rPr>
        <w:t>8.2.12.</w:t>
      </w:r>
      <w:r>
        <w:rPr>
          <w:rFonts w:ascii="Times New Roman" w:eastAsia="Times New Roman" w:hAnsi="Times New Roman" w:cs="Times New Roman"/>
          <w:b/>
          <w:sz w:val="24"/>
          <w:szCs w:val="24"/>
          <w:lang w:eastAsia="pt-BR"/>
        </w:rPr>
        <w:t>2.</w:t>
      </w:r>
      <w:r w:rsidRPr="00953AE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w:t>
      </w:r>
      <w:r w:rsidRPr="00953AE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As visitas técnicas serão realizadas em horário de expediente até o dia anterior à data marcada para abertura das propostas, e deverão ser agendadas com o fiscal do contrato no telefone e e-mail informados neste edital. </w:t>
      </w:r>
    </w:p>
    <w:p w:rsidR="00E12A12" w:rsidRPr="00657B50" w:rsidRDefault="00E12A12" w:rsidP="008E3D02">
      <w:pPr>
        <w:spacing w:after="0" w:line="240" w:lineRule="auto"/>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33E5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C33E5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E2464F">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E2464F">
        <w:rPr>
          <w:rFonts w:ascii="Times New Roman" w:eastAsia="Times New Roman" w:hAnsi="Times New Roman" w:cs="Times New Roman"/>
          <w:sz w:val="24"/>
          <w:szCs w:val="24"/>
          <w:lang w:eastAsia="pt-BR"/>
        </w:rPr>
        <w:t xml:space="preserve">por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E2464F">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w:t>
      </w:r>
      <w:r w:rsidR="00E2464F">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E2464F">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w:t>
      </w:r>
      <w:r w:rsidR="00E2464F">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4C0012"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4C0012" w:rsidRPr="004C0012">
        <w:rPr>
          <w:rFonts w:ascii="Times New Roman" w:eastAsia="Times New Roman" w:hAnsi="Times New Roman" w:cs="Times New Roman"/>
          <w:b/>
          <w:bCs/>
          <w:sz w:val="24"/>
          <w:szCs w:val="24"/>
          <w:lang w:eastAsia="pt-BR"/>
        </w:rPr>
        <w:t>LOTE 1: RETÍFICA FORD CARGO 1319:</w:t>
      </w:r>
      <w:r w:rsidR="004C0012" w:rsidRPr="00E2464F">
        <w:rPr>
          <w:rFonts w:ascii="Times New Roman" w:eastAsia="Times New Roman" w:hAnsi="Times New Roman" w:cs="Times New Roman"/>
          <w:bCs/>
          <w:sz w:val="24"/>
          <w:szCs w:val="24"/>
          <w:lang w:eastAsia="pt-BR"/>
        </w:rPr>
        <w:t xml:space="preserve"> </w:t>
      </w:r>
    </w:p>
    <w:p w:rsidR="00A12C99" w:rsidRDefault="004C0012" w:rsidP="004C0012">
      <w:pPr>
        <w:spacing w:after="0" w:line="240" w:lineRule="auto"/>
        <w:ind w:firstLine="708"/>
        <w:jc w:val="both"/>
        <w:rPr>
          <w:rFonts w:ascii="Times New Roman" w:eastAsia="Times New Roman" w:hAnsi="Times New Roman" w:cs="Times New Roman"/>
          <w:bCs/>
          <w:sz w:val="24"/>
          <w:szCs w:val="24"/>
          <w:lang w:eastAsia="pt-BR"/>
        </w:rPr>
      </w:pPr>
      <w:r w:rsidRPr="004C0012">
        <w:rPr>
          <w:rFonts w:ascii="Times New Roman" w:eastAsia="Times New Roman" w:hAnsi="Times New Roman" w:cs="Times New Roman"/>
          <w:b/>
          <w:bCs/>
          <w:sz w:val="24"/>
          <w:szCs w:val="24"/>
          <w:lang w:eastAsia="pt-BR"/>
        </w:rPr>
        <w:t>14.1.1.</w:t>
      </w:r>
      <w:r>
        <w:rPr>
          <w:rFonts w:ascii="Times New Roman" w:eastAsia="Times New Roman" w:hAnsi="Times New Roman" w:cs="Times New Roman"/>
          <w:bCs/>
          <w:sz w:val="24"/>
          <w:szCs w:val="24"/>
          <w:lang w:eastAsia="pt-BR"/>
        </w:rPr>
        <w:t xml:space="preserve"> </w:t>
      </w:r>
      <w:r w:rsidR="00924343" w:rsidRPr="00E2464F">
        <w:rPr>
          <w:rFonts w:ascii="Times New Roman" w:eastAsia="Times New Roman" w:hAnsi="Times New Roman" w:cs="Times New Roman"/>
          <w:bCs/>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rsidR="004C0012" w:rsidRDefault="004C0012" w:rsidP="004C0012">
      <w:pPr>
        <w:spacing w:after="0" w:line="240" w:lineRule="auto"/>
        <w:ind w:firstLine="708"/>
        <w:jc w:val="both"/>
        <w:rPr>
          <w:rFonts w:ascii="Times New Roman" w:eastAsia="Times New Roman" w:hAnsi="Times New Roman" w:cs="Times New Roman"/>
          <w:bCs/>
          <w:sz w:val="24"/>
          <w:szCs w:val="24"/>
          <w:lang w:eastAsia="pt-BR"/>
        </w:rPr>
      </w:pPr>
      <w:r w:rsidRPr="004C0012">
        <w:rPr>
          <w:rFonts w:ascii="Times New Roman" w:eastAsia="Times New Roman" w:hAnsi="Times New Roman" w:cs="Times New Roman"/>
          <w:b/>
          <w:sz w:val="24"/>
          <w:szCs w:val="24"/>
          <w:lang w:eastAsia="pt-BR"/>
        </w:rPr>
        <w:t>14.1.2.</w:t>
      </w:r>
      <w:r>
        <w:rPr>
          <w:rFonts w:ascii="Times New Roman" w:eastAsia="Times New Roman" w:hAnsi="Times New Roman" w:cs="Times New Roman"/>
          <w:sz w:val="24"/>
          <w:szCs w:val="24"/>
          <w:lang w:eastAsia="pt-BR"/>
        </w:rPr>
        <w:t xml:space="preserve"> </w:t>
      </w:r>
      <w:r w:rsidRPr="00E2464F">
        <w:rPr>
          <w:rFonts w:ascii="Times New Roman" w:eastAsia="Times New Roman" w:hAnsi="Times New Roman" w:cs="Times New Roman"/>
          <w:sz w:val="24"/>
          <w:szCs w:val="24"/>
          <w:lang w:eastAsia="pt-BR"/>
        </w:rPr>
        <w:t>Os serviços contratados, bem como o fornecimento das peças licitadas</w:t>
      </w:r>
      <w:r>
        <w:rPr>
          <w:rFonts w:ascii="Times New Roman" w:eastAsia="Times New Roman" w:hAnsi="Times New Roman" w:cs="Times New Roman"/>
          <w:sz w:val="24"/>
          <w:szCs w:val="24"/>
          <w:lang w:eastAsia="pt-BR"/>
        </w:rPr>
        <w:t xml:space="preserve"> para o referido lote</w:t>
      </w:r>
      <w:r w:rsidRPr="00E2464F">
        <w:rPr>
          <w:rFonts w:ascii="Times New Roman" w:eastAsia="Times New Roman" w:hAnsi="Times New Roman" w:cs="Times New Roman"/>
          <w:sz w:val="24"/>
          <w:szCs w:val="24"/>
          <w:lang w:eastAsia="pt-BR"/>
        </w:rPr>
        <w:t xml:space="preserve">, deverão ser executados/fornecidos em até 15 (quinze) dias corridos, contados a </w:t>
      </w:r>
      <w:r w:rsidRPr="00E2464F">
        <w:rPr>
          <w:rFonts w:ascii="Times New Roman" w:eastAsia="Times New Roman" w:hAnsi="Times New Roman" w:cs="Times New Roman"/>
          <w:sz w:val="24"/>
          <w:szCs w:val="24"/>
          <w:lang w:eastAsia="pt-BR"/>
        </w:rPr>
        <w:lastRenderedPageBreak/>
        <w:t>partir do recebimento da Autorização de Fornecimento pela empresa vencedora, emitida pelo Município de Arroio Trinta</w:t>
      </w:r>
    </w:p>
    <w:p w:rsidR="004C0012" w:rsidRDefault="004C0012" w:rsidP="004C0012">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Cs/>
          <w:sz w:val="24"/>
          <w:szCs w:val="24"/>
          <w:lang w:eastAsia="pt-BR"/>
        </w:rPr>
        <w:tab/>
      </w:r>
      <w:r w:rsidRPr="004C0012">
        <w:rPr>
          <w:rFonts w:ascii="Times New Roman" w:eastAsia="Times New Roman" w:hAnsi="Times New Roman" w:cs="Times New Roman"/>
          <w:b/>
          <w:bCs/>
          <w:sz w:val="24"/>
          <w:szCs w:val="24"/>
          <w:lang w:eastAsia="pt-BR"/>
        </w:rPr>
        <w:t>14.1.</w:t>
      </w:r>
      <w:r>
        <w:rPr>
          <w:rFonts w:ascii="Times New Roman" w:eastAsia="Times New Roman" w:hAnsi="Times New Roman" w:cs="Times New Roman"/>
          <w:b/>
          <w:bCs/>
          <w:sz w:val="24"/>
          <w:szCs w:val="24"/>
          <w:lang w:eastAsia="pt-BR"/>
        </w:rPr>
        <w:t>3</w:t>
      </w:r>
      <w:r>
        <w:rPr>
          <w:rFonts w:ascii="Times New Roman" w:eastAsia="Times New Roman" w:hAnsi="Times New Roman" w:cs="Times New Roman"/>
          <w:bCs/>
          <w:sz w:val="24"/>
          <w:szCs w:val="24"/>
          <w:lang w:eastAsia="pt-BR"/>
        </w:rPr>
        <w:t xml:space="preserve">. </w:t>
      </w:r>
      <w:r w:rsidRPr="00C442D4">
        <w:rPr>
          <w:rFonts w:ascii="Times New Roman" w:eastAsia="Times New Roman" w:hAnsi="Times New Roman" w:cs="Times New Roman"/>
          <w:color w:val="000000"/>
          <w:sz w:val="24"/>
          <w:szCs w:val="24"/>
          <w:lang w:eastAsia="pt-BR"/>
        </w:rPr>
        <w:t>Empresa localizada</w:t>
      </w:r>
      <w:r>
        <w:rPr>
          <w:rFonts w:ascii="Times New Roman" w:eastAsia="Times New Roman" w:hAnsi="Times New Roman" w:cs="Times New Roman"/>
          <w:color w:val="000000"/>
          <w:sz w:val="24"/>
          <w:szCs w:val="24"/>
          <w:lang w:eastAsia="pt-BR"/>
        </w:rPr>
        <w:t xml:space="preserve"> a um raio maior do que 50 km </w:t>
      </w:r>
      <w:r w:rsidRPr="00C442D4">
        <w:rPr>
          <w:rFonts w:ascii="Times New Roman" w:eastAsia="Times New Roman" w:hAnsi="Times New Roman" w:cs="Times New Roman"/>
          <w:color w:val="000000"/>
          <w:sz w:val="24"/>
          <w:szCs w:val="24"/>
          <w:lang w:eastAsia="pt-BR"/>
        </w:rPr>
        <w:t>do Município</w:t>
      </w:r>
      <w:r>
        <w:rPr>
          <w:rFonts w:ascii="Times New Roman" w:eastAsia="Times New Roman" w:hAnsi="Times New Roman" w:cs="Times New Roman"/>
          <w:color w:val="000000"/>
          <w:sz w:val="24"/>
          <w:szCs w:val="24"/>
          <w:lang w:eastAsia="pt-BR"/>
        </w:rPr>
        <w:t>, caso vencedora da licitação para o lote, deverá</w:t>
      </w:r>
      <w:r w:rsidRPr="00C442D4">
        <w:rPr>
          <w:rFonts w:ascii="Times New Roman" w:eastAsia="Times New Roman" w:hAnsi="Times New Roman" w:cs="Times New Roman"/>
          <w:color w:val="000000"/>
          <w:sz w:val="24"/>
          <w:szCs w:val="24"/>
          <w:lang w:eastAsia="pt-BR"/>
        </w:rPr>
        <w:t xml:space="preserve"> transportar às suas expensas, o veículo até suas respectivas sedes por meio de caminhão do tipo plataforma, devidamente segurado, bem como trazê-lo de volta, da mesma forma, após a realização dos serviços.</w:t>
      </w:r>
    </w:p>
    <w:p w:rsidR="004C0012" w:rsidRPr="004C0012" w:rsidRDefault="004C0012" w:rsidP="004C0012">
      <w:pPr>
        <w:ind w:firstLine="708"/>
        <w:jc w:val="both"/>
        <w:rPr>
          <w:rFonts w:ascii="Times New Roman" w:eastAsia="Times New Roman" w:hAnsi="Times New Roman" w:cs="Times New Roman"/>
          <w:b/>
          <w:sz w:val="24"/>
          <w:szCs w:val="24"/>
          <w:u w:val="single"/>
          <w:lang w:eastAsia="pt-BR"/>
        </w:rPr>
      </w:pPr>
      <w:r w:rsidRPr="008D3D8E">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 xml:space="preserve">1.4. </w:t>
      </w:r>
      <w:r w:rsidRPr="004A6439">
        <w:rPr>
          <w:rFonts w:ascii="Times New Roman" w:eastAsia="Times New Roman" w:hAnsi="Times New Roman" w:cs="Times New Roman"/>
          <w:sz w:val="24"/>
          <w:szCs w:val="24"/>
          <w:lang w:eastAsia="pt-BR"/>
        </w:rPr>
        <w:t xml:space="preserve">O recebimento provisório ocorrerá no momento da entrega, para posterior verificação do funcionamento e </w:t>
      </w:r>
      <w:r>
        <w:rPr>
          <w:rFonts w:ascii="Times New Roman" w:eastAsia="Times New Roman" w:hAnsi="Times New Roman" w:cs="Times New Roman"/>
          <w:sz w:val="24"/>
          <w:szCs w:val="24"/>
          <w:lang w:eastAsia="pt-BR"/>
        </w:rPr>
        <w:t>funcionalidade do veículo</w:t>
      </w:r>
      <w:r w:rsidRPr="004A6439">
        <w:rPr>
          <w:rFonts w:ascii="Times New Roman" w:eastAsia="Times New Roman" w:hAnsi="Times New Roman" w:cs="Times New Roman"/>
          <w:sz w:val="24"/>
          <w:szCs w:val="24"/>
          <w:lang w:eastAsia="pt-BR"/>
        </w:rPr>
        <w:t xml:space="preserve">, que deverá ser entregue em </w:t>
      </w:r>
      <w:r w:rsidRPr="004C0012">
        <w:rPr>
          <w:rFonts w:ascii="Times New Roman" w:eastAsia="Times New Roman" w:hAnsi="Times New Roman" w:cs="Times New Roman"/>
          <w:b/>
          <w:sz w:val="24"/>
          <w:szCs w:val="24"/>
          <w:u w:val="single"/>
          <w:lang w:eastAsia="pt-BR"/>
        </w:rPr>
        <w:t>perfeito funcionamento e pronto para uso.</w:t>
      </w:r>
    </w:p>
    <w:p w:rsidR="004C0012" w:rsidRPr="00B2786A" w:rsidRDefault="004C0012" w:rsidP="004C0012">
      <w:pPr>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14.1</w:t>
      </w:r>
      <w:r w:rsidRPr="004A64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5.</w:t>
      </w:r>
      <w:r w:rsidRPr="004A6439">
        <w:rPr>
          <w:rFonts w:ascii="Times New Roman" w:eastAsia="Times New Roman" w:hAnsi="Times New Roman" w:cs="Times New Roman"/>
          <w:b/>
          <w:sz w:val="24"/>
          <w:szCs w:val="24"/>
          <w:lang w:eastAsia="pt-BR"/>
        </w:rPr>
        <w:t xml:space="preserve"> </w:t>
      </w:r>
      <w:r w:rsidRPr="00B2786A">
        <w:rPr>
          <w:rFonts w:ascii="Times New Roman" w:eastAsia="Times New Roman" w:hAnsi="Times New Roman" w:cs="Times New Roman"/>
          <w:sz w:val="24"/>
          <w:szCs w:val="24"/>
          <w:lang w:eastAsia="pt-BR"/>
        </w:rPr>
        <w:t xml:space="preserve">O recebimento definitivo ocorrerá em até 5 dias úteis, período em que se verificará o bom funcionamento do </w:t>
      </w:r>
      <w:r>
        <w:rPr>
          <w:rFonts w:ascii="Times New Roman" w:eastAsia="Times New Roman" w:hAnsi="Times New Roman" w:cs="Times New Roman"/>
          <w:sz w:val="24"/>
          <w:szCs w:val="24"/>
          <w:lang w:eastAsia="pt-BR"/>
        </w:rPr>
        <w:t>veículo</w:t>
      </w:r>
      <w:r w:rsidRPr="00B2786A">
        <w:rPr>
          <w:rFonts w:ascii="Times New Roman" w:eastAsia="Times New Roman" w:hAnsi="Times New Roman" w:cs="Times New Roman"/>
          <w:sz w:val="24"/>
          <w:szCs w:val="24"/>
          <w:lang w:eastAsia="pt-BR"/>
        </w:rPr>
        <w:t>, podendo a Administração rejeitar o objeto, no todo ou em parte, sem custos adicionais.</w:t>
      </w:r>
      <w:r w:rsidRPr="00B2786A">
        <w:rPr>
          <w:rFonts w:ascii="Times New Roman" w:eastAsia="Times New Roman" w:hAnsi="Times New Roman" w:cs="Times New Roman"/>
          <w:b/>
          <w:sz w:val="24"/>
          <w:szCs w:val="24"/>
          <w:lang w:eastAsia="pt-BR"/>
        </w:rPr>
        <w:t xml:space="preserve"> </w:t>
      </w:r>
    </w:p>
    <w:p w:rsidR="004C0012" w:rsidRPr="00C442D4" w:rsidRDefault="004C0012" w:rsidP="004C0012">
      <w:pPr>
        <w:spacing w:after="0" w:line="240" w:lineRule="auto"/>
        <w:jc w:val="both"/>
        <w:rPr>
          <w:rFonts w:ascii="Times New Roman" w:eastAsia="Times New Roman" w:hAnsi="Times New Roman" w:cs="Times New Roman"/>
          <w:color w:val="000000"/>
          <w:sz w:val="24"/>
          <w:szCs w:val="24"/>
          <w:lang w:eastAsia="pt-BR"/>
        </w:rPr>
      </w:pPr>
    </w:p>
    <w:p w:rsidR="004C0012" w:rsidRPr="004C0012" w:rsidRDefault="004C0012"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Cs/>
          <w:sz w:val="24"/>
          <w:szCs w:val="24"/>
          <w:lang w:eastAsia="pt-BR"/>
        </w:rPr>
        <w:t xml:space="preserve"> </w:t>
      </w:r>
      <w:r w:rsidR="00924343"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4C0012">
        <w:rPr>
          <w:rFonts w:ascii="Times New Roman" w:eastAsia="Times New Roman" w:hAnsi="Times New Roman" w:cs="Times New Roman"/>
          <w:b/>
          <w:sz w:val="24"/>
          <w:szCs w:val="24"/>
          <w:lang w:eastAsia="pt-BR"/>
        </w:rPr>
        <w:t xml:space="preserve">LOTES  2, 3, 4 E 5:  </w:t>
      </w:r>
    </w:p>
    <w:p w:rsidR="0086374E" w:rsidRDefault="004C0012" w:rsidP="004C0012">
      <w:pPr>
        <w:spacing w:after="0" w:line="240" w:lineRule="auto"/>
        <w:ind w:firstLine="708"/>
        <w:jc w:val="both"/>
        <w:rPr>
          <w:rFonts w:ascii="Times New Roman" w:eastAsia="Times New Roman" w:hAnsi="Times New Roman" w:cs="Times New Roman"/>
          <w:sz w:val="24"/>
          <w:szCs w:val="24"/>
          <w:lang w:eastAsia="pt-BR"/>
        </w:rPr>
      </w:pPr>
      <w:r w:rsidRPr="004C0012">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O </w:t>
      </w:r>
      <w:r w:rsidR="00924343" w:rsidRPr="00E2464F">
        <w:rPr>
          <w:rFonts w:ascii="Times New Roman" w:eastAsia="Times New Roman" w:hAnsi="Times New Roman" w:cs="Times New Roman"/>
          <w:sz w:val="24"/>
          <w:szCs w:val="24"/>
          <w:lang w:eastAsia="pt-BR"/>
        </w:rPr>
        <w:t>prazo para fornecimento das peças será de até 10 (dez) dias corridos, contados a partir da emissão da Autorização de Fornecimento.</w:t>
      </w:r>
      <w:r w:rsidR="007B27CC" w:rsidRPr="00E2464F">
        <w:rPr>
          <w:rFonts w:ascii="Times New Roman" w:eastAsia="Times New Roman" w:hAnsi="Times New Roman" w:cs="Times New Roman"/>
          <w:sz w:val="24"/>
          <w:szCs w:val="24"/>
          <w:lang w:eastAsia="pt-BR"/>
        </w:rPr>
        <w:t xml:space="preserve"> </w:t>
      </w:r>
    </w:p>
    <w:p w:rsidR="004C0012" w:rsidRDefault="004C0012" w:rsidP="004C0012">
      <w:pPr>
        <w:spacing w:after="0" w:line="240" w:lineRule="auto"/>
        <w:ind w:firstLine="708"/>
        <w:jc w:val="both"/>
        <w:rPr>
          <w:rFonts w:ascii="Times New Roman" w:eastAsia="Times New Roman" w:hAnsi="Times New Roman" w:cs="Times New Roman"/>
          <w:bCs/>
          <w:sz w:val="24"/>
          <w:szCs w:val="24"/>
          <w:lang w:eastAsia="pt-BR"/>
        </w:rPr>
      </w:pPr>
      <w:r w:rsidRPr="004C0012">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w:t>
      </w:r>
      <w:r w:rsidR="00591806">
        <w:rPr>
          <w:rFonts w:ascii="Times New Roman" w:eastAsia="Times New Roman" w:hAnsi="Times New Roman" w:cs="Times New Roman"/>
          <w:sz w:val="24"/>
          <w:szCs w:val="24"/>
          <w:lang w:eastAsia="pt-BR"/>
        </w:rPr>
        <w:t>s</w:t>
      </w:r>
      <w:r>
        <w:rPr>
          <w:rFonts w:ascii="Times New Roman" w:eastAsia="Times New Roman" w:hAnsi="Times New Roman" w:cs="Times New Roman"/>
          <w:bCs/>
          <w:sz w:val="24"/>
          <w:szCs w:val="24"/>
          <w:lang w:eastAsia="pt-BR"/>
        </w:rPr>
        <w:t xml:space="preserve"> entrega</w:t>
      </w:r>
      <w:r w:rsidR="00591806">
        <w:rPr>
          <w:rFonts w:ascii="Times New Roman" w:eastAsia="Times New Roman" w:hAnsi="Times New Roman" w:cs="Times New Roman"/>
          <w:bCs/>
          <w:sz w:val="24"/>
          <w:szCs w:val="24"/>
          <w:lang w:eastAsia="pt-BR"/>
        </w:rPr>
        <w:t>s</w:t>
      </w:r>
      <w:r>
        <w:rPr>
          <w:rFonts w:ascii="Times New Roman" w:eastAsia="Times New Roman" w:hAnsi="Times New Roman" w:cs="Times New Roman"/>
          <w:bCs/>
          <w:sz w:val="24"/>
          <w:szCs w:val="24"/>
          <w:lang w:eastAsia="pt-BR"/>
        </w:rPr>
        <w:t xml:space="preserve"> das peças dos referidos lotes, dev</w:t>
      </w:r>
      <w:r w:rsidRPr="00E2464F">
        <w:rPr>
          <w:rFonts w:ascii="Times New Roman" w:eastAsia="Times New Roman" w:hAnsi="Times New Roman" w:cs="Times New Roman"/>
          <w:bCs/>
          <w:sz w:val="24"/>
          <w:szCs w:val="24"/>
          <w:lang w:eastAsia="pt-BR"/>
        </w:rPr>
        <w:t>er</w:t>
      </w:r>
      <w:r>
        <w:rPr>
          <w:rFonts w:ascii="Times New Roman" w:eastAsia="Times New Roman" w:hAnsi="Times New Roman" w:cs="Times New Roman"/>
          <w:bCs/>
          <w:sz w:val="24"/>
          <w:szCs w:val="24"/>
          <w:lang w:eastAsia="pt-BR"/>
        </w:rPr>
        <w:t>ão</w:t>
      </w:r>
      <w:r w:rsidRPr="00E2464F">
        <w:rPr>
          <w:rFonts w:ascii="Times New Roman" w:eastAsia="Times New Roman" w:hAnsi="Times New Roman" w:cs="Times New Roman"/>
          <w:bCs/>
          <w:sz w:val="24"/>
          <w:szCs w:val="24"/>
          <w:lang w:eastAsia="pt-BR"/>
        </w:rPr>
        <w:t xml:space="preserve"> ser realizada</w:t>
      </w:r>
      <w:r w:rsidR="00591806">
        <w:rPr>
          <w:rFonts w:ascii="Times New Roman" w:eastAsia="Times New Roman" w:hAnsi="Times New Roman" w:cs="Times New Roman"/>
          <w:bCs/>
          <w:sz w:val="24"/>
          <w:szCs w:val="24"/>
          <w:lang w:eastAsia="pt-BR"/>
        </w:rPr>
        <w:t>s</w:t>
      </w:r>
      <w:r w:rsidRPr="00E2464F">
        <w:rPr>
          <w:rFonts w:ascii="Times New Roman" w:eastAsia="Times New Roman" w:hAnsi="Times New Roman" w:cs="Times New Roman"/>
          <w:bCs/>
          <w:sz w:val="24"/>
          <w:szCs w:val="24"/>
          <w:lang w:eastAsia="pt-BR"/>
        </w:rPr>
        <w:t xml:space="preserve"> na Secretaria de Obras, localizada a Rua Francisco Nava, Centro de Arroio Trinta.</w:t>
      </w: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w:t>
      </w:r>
      <w:r w:rsidR="00591806">
        <w:rPr>
          <w:rFonts w:ascii="Times New Roman" w:eastAsia="Times New Roman" w:hAnsi="Times New Roman" w:cs="Times New Roman"/>
          <w:b/>
          <w:sz w:val="24"/>
          <w:szCs w:val="24"/>
          <w:lang w:eastAsia="pt-BR"/>
        </w:rPr>
        <w:t>3</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E2464F">
        <w:rPr>
          <w:rFonts w:ascii="Times New Roman" w:eastAsia="Times New Roman" w:hAnsi="Times New Roman" w:cs="Times New Roman"/>
          <w:sz w:val="24"/>
          <w:szCs w:val="24"/>
          <w:lang w:eastAsia="pt-BR"/>
        </w:rPr>
        <w:t>.</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E2464F">
        <w:rPr>
          <w:rFonts w:ascii="Times New Roman" w:eastAsia="Times New Roman" w:hAnsi="Times New Roman" w:cs="Times New Roman"/>
          <w:b/>
          <w:sz w:val="24"/>
          <w:szCs w:val="24"/>
          <w:lang w:eastAsia="pt-BR"/>
        </w:rPr>
        <w:t>14.2.</w:t>
      </w:r>
      <w:r w:rsidR="00591806">
        <w:rPr>
          <w:rFonts w:ascii="Times New Roman" w:eastAsia="Times New Roman" w:hAnsi="Times New Roman" w:cs="Times New Roman"/>
          <w:b/>
          <w:sz w:val="24"/>
          <w:szCs w:val="24"/>
          <w:lang w:eastAsia="pt-BR"/>
        </w:rPr>
        <w:t>4</w:t>
      </w:r>
      <w:r w:rsidRPr="00E2464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E2464F">
        <w:rPr>
          <w:rFonts w:ascii="Times New Roman" w:eastAsia="Times New Roman" w:hAnsi="Times New Roman" w:cs="Times New Roman"/>
          <w:sz w:val="24"/>
          <w:szCs w:val="24"/>
          <w:lang w:eastAsia="pt-BR"/>
        </w:rPr>
        <w:t>Ângelo Araldi</w:t>
      </w:r>
      <w:r w:rsidR="00657B50" w:rsidRPr="00657B50">
        <w:rPr>
          <w:rFonts w:ascii="Times New Roman" w:eastAsia="Times New Roman" w:hAnsi="Times New Roman" w:cs="Times New Roman"/>
          <w:sz w:val="24"/>
          <w:szCs w:val="24"/>
          <w:lang w:eastAsia="pt-BR"/>
        </w:rPr>
        <w:t xml:space="preserve">, </w:t>
      </w:r>
      <w:r w:rsidR="00E2464F">
        <w:rPr>
          <w:rFonts w:ascii="Times New Roman" w:eastAsia="Times New Roman" w:hAnsi="Times New Roman" w:cs="Times New Roman"/>
          <w:sz w:val="24"/>
          <w:szCs w:val="24"/>
          <w:lang w:eastAsia="pt-BR"/>
        </w:rPr>
        <w:t>Mecânico do Município</w:t>
      </w:r>
      <w:r w:rsidR="00657B50" w:rsidRPr="00657B50">
        <w:rPr>
          <w:rFonts w:ascii="Times New Roman" w:eastAsia="Times New Roman" w:hAnsi="Times New Roman" w:cs="Times New Roman"/>
          <w:sz w:val="24"/>
          <w:szCs w:val="24"/>
          <w:lang w:eastAsia="pt-BR"/>
        </w:rPr>
        <w:t xml:space="preserve">, e-mail </w:t>
      </w:r>
      <w:r w:rsidR="00E2464F">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E2464F">
        <w:rPr>
          <w:rFonts w:ascii="Times New Roman" w:eastAsia="Times New Roman" w:hAnsi="Times New Roman" w:cs="Times New Roman"/>
          <w:sz w:val="24"/>
          <w:szCs w:val="24"/>
          <w:lang w:eastAsia="pt-BR"/>
        </w:rPr>
        <w:t>s/serviços que estarão</w:t>
      </w:r>
      <w:r w:rsidRPr="00657B50">
        <w:rPr>
          <w:rFonts w:ascii="Times New Roman" w:eastAsia="Times New Roman" w:hAnsi="Times New Roman" w:cs="Times New Roman"/>
          <w:sz w:val="24"/>
          <w:szCs w:val="24"/>
          <w:lang w:eastAsia="pt-BR"/>
        </w:rPr>
        <w:t xml:space="preserve">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pela contratação do objeto da presente licitação será realizado em favor da licitante vencedora, mediante transferência bancária, em até 30 dias após o recebimento definitivo do objeto com apresentação das respectivas Notas Fiscais/Faturas,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432A40" w:rsidRPr="00C7393F" w:rsidRDefault="00432A40" w:rsidP="00432A4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r w:rsidRPr="00C7393F">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Modelo de Declaração de Visita Técnica.</w:t>
      </w:r>
    </w:p>
    <w:p w:rsidR="00432A40" w:rsidRDefault="00432A40" w:rsidP="00C7393F">
      <w:pPr>
        <w:spacing w:after="0" w:line="240" w:lineRule="auto"/>
        <w:ind w:right="-1"/>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16 de fevereiro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E04CD7"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0006/2021 -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E04CD7" w:rsidRDefault="00E04CD7" w:rsidP="00E04CD7">
      <w:pPr>
        <w:pStyle w:val="PargrafodaLista"/>
        <w:numPr>
          <w:ilvl w:val="1"/>
          <w:numId w:val="23"/>
        </w:num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 xml:space="preserve"> </w:t>
      </w:r>
      <w:r w:rsidR="00C7393F" w:rsidRPr="00E04CD7">
        <w:rPr>
          <w:rFonts w:ascii="Times New Roman" w:eastAsia="Times New Roman" w:hAnsi="Times New Roman" w:cs="Times New Roman"/>
          <w:sz w:val="24"/>
          <w:szCs w:val="20"/>
          <w:lang w:eastAsia="pt-BR"/>
        </w:rPr>
        <w:t xml:space="preserve">Este certame licitatório tem como objeto </w:t>
      </w:r>
      <w:r w:rsidR="00C7393F" w:rsidRPr="00E04CD7">
        <w:rPr>
          <w:rFonts w:ascii="Times New Roman" w:eastAsia="Times New Roman" w:hAnsi="Times New Roman" w:cs="Times New Roman"/>
          <w:b/>
          <w:sz w:val="24"/>
          <w:szCs w:val="20"/>
          <w:lang w:eastAsia="pt-BR"/>
        </w:rPr>
        <w:t xml:space="preserve">a </w:t>
      </w:r>
      <w:r w:rsidRPr="00E04CD7">
        <w:rPr>
          <w:rFonts w:ascii="Times New Roman" w:eastAsia="Times New Roman" w:hAnsi="Times New Roman" w:cs="Times New Roman"/>
          <w:b/>
          <w:sz w:val="24"/>
          <w:szCs w:val="20"/>
          <w:lang w:eastAsia="pt-BR"/>
        </w:rPr>
        <w:t>CONTRATAÇÃO DE EMPRESA ESPECIALIZADA PARA FORNECIMENTO DE PEÇAS, INSUMOS E PRESTAÇÃO DE SERVIÇOS NECESSÁRIOS OBJETIVANDO A RETÍFICA DO MOTOR DO CAMINHÃO FORD CARGO 1319 2014/2014, PLACAS QHK-3531 E CONTRATAÇÃO DE EMPRESA ESPECIALIZADA PARA FORNECIMENTO DE PEÇAS PARA CAMINHÕES E MÁQUINAS PESADAS PERTENCENTES A SECRETARIA DE INFRAESTRUTURA, SEGUINDO AS EXIGÊNCIAS DO EDITAL E SEUS ANEXOS.</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43273C" w:rsidRDefault="0043273C" w:rsidP="0043273C">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w:t>
      </w:r>
      <w:r w:rsidRPr="00FC039B">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 xml:space="preserve">REQUISITOS TÉCNICOS </w:t>
      </w:r>
      <w:r w:rsidR="001641DF">
        <w:rPr>
          <w:rFonts w:ascii="Times New Roman" w:eastAsia="Times New Roman" w:hAnsi="Times New Roman" w:cs="Times New Roman"/>
          <w:b/>
          <w:sz w:val="24"/>
          <w:szCs w:val="20"/>
          <w:lang w:eastAsia="pt-BR"/>
        </w:rPr>
        <w:t>LOTE 1</w:t>
      </w:r>
      <w:r>
        <w:rPr>
          <w:rFonts w:ascii="Times New Roman" w:eastAsia="Times New Roman" w:hAnsi="Times New Roman" w:cs="Times New Roman"/>
          <w:b/>
          <w:sz w:val="24"/>
          <w:szCs w:val="20"/>
          <w:lang w:eastAsia="pt-BR"/>
        </w:rPr>
        <w:t>:</w:t>
      </w:r>
    </w:p>
    <w:p w:rsidR="0043273C" w:rsidRDefault="0043273C" w:rsidP="0043273C">
      <w:pPr>
        <w:spacing w:before="40" w:after="40"/>
        <w:jc w:val="both"/>
        <w:rPr>
          <w:rFonts w:ascii="Times New Roman" w:eastAsia="Times New Roman" w:hAnsi="Times New Roman" w:cs="Times New Roman"/>
          <w:b/>
          <w:sz w:val="24"/>
          <w:szCs w:val="20"/>
          <w:lang w:eastAsia="pt-BR"/>
        </w:rPr>
      </w:pPr>
    </w:p>
    <w:p w:rsidR="0043273C" w:rsidRDefault="0043273C" w:rsidP="00B31BF9">
      <w:pPr>
        <w:spacing w:after="0"/>
        <w:jc w:val="both"/>
        <w:rPr>
          <w:rFonts w:ascii="Times New Roman" w:hAnsi="Times New Roman" w:cs="Times New Roman"/>
          <w:color w:val="FF0000"/>
          <w:sz w:val="24"/>
          <w:szCs w:val="24"/>
        </w:rPr>
      </w:pPr>
      <w:r w:rsidRPr="00DA058C">
        <w:rPr>
          <w:rFonts w:ascii="Times New Roman" w:hAnsi="Times New Roman" w:cs="Times New Roman"/>
          <w:b/>
          <w:sz w:val="24"/>
          <w:szCs w:val="24"/>
        </w:rPr>
        <w:t>2.</w:t>
      </w:r>
      <w:r>
        <w:rPr>
          <w:rFonts w:ascii="Times New Roman" w:hAnsi="Times New Roman" w:cs="Times New Roman"/>
          <w:b/>
          <w:sz w:val="24"/>
          <w:szCs w:val="24"/>
        </w:rPr>
        <w:t>1</w:t>
      </w:r>
      <w:r w:rsidRPr="00DA058C">
        <w:rPr>
          <w:rFonts w:ascii="Times New Roman" w:hAnsi="Times New Roman" w:cs="Times New Roman"/>
          <w:b/>
          <w:sz w:val="24"/>
          <w:szCs w:val="24"/>
        </w:rPr>
        <w:t>.</w:t>
      </w:r>
      <w:r w:rsidR="001641DF">
        <w:rPr>
          <w:rFonts w:ascii="Times New Roman" w:hAnsi="Times New Roman" w:cs="Times New Roman"/>
          <w:b/>
          <w:sz w:val="24"/>
          <w:szCs w:val="24"/>
        </w:rPr>
        <w:t xml:space="preserve"> </w:t>
      </w:r>
      <w:r>
        <w:rPr>
          <w:rFonts w:ascii="Times New Roman" w:hAnsi="Times New Roman" w:cs="Times New Roman"/>
          <w:sz w:val="24"/>
          <w:szCs w:val="24"/>
        </w:rPr>
        <w:t xml:space="preserve">Cabe à empresa licitante tomar conhecimento da situação em que se encontra o veículo por meio da </w:t>
      </w:r>
      <w:r w:rsidRPr="001641DF">
        <w:rPr>
          <w:rFonts w:ascii="Times New Roman" w:hAnsi="Times New Roman" w:cs="Times New Roman"/>
          <w:sz w:val="24"/>
          <w:szCs w:val="24"/>
        </w:rPr>
        <w:t>visita técnica, a fim de estar ciente, em detalhes, de todos os serviços necessários a sua recuperaç</w:t>
      </w:r>
      <w:r w:rsidR="001641DF">
        <w:rPr>
          <w:rFonts w:ascii="Times New Roman" w:hAnsi="Times New Roman" w:cs="Times New Roman"/>
          <w:sz w:val="24"/>
          <w:szCs w:val="24"/>
        </w:rPr>
        <w:t>ão</w:t>
      </w:r>
      <w:r w:rsidRPr="001641DF">
        <w:rPr>
          <w:rFonts w:ascii="Times New Roman" w:hAnsi="Times New Roman" w:cs="Times New Roman"/>
          <w:sz w:val="24"/>
          <w:szCs w:val="24"/>
        </w:rPr>
        <w:t xml:space="preserve"> mecânica. </w:t>
      </w:r>
    </w:p>
    <w:p w:rsidR="001641DF" w:rsidRDefault="001641DF" w:rsidP="00B31BF9">
      <w:pPr>
        <w:spacing w:after="0"/>
        <w:ind w:left="708"/>
        <w:jc w:val="both"/>
        <w:rPr>
          <w:rFonts w:ascii="Times New Roman" w:hAnsi="Times New Roman" w:cs="Times New Roman"/>
          <w:sz w:val="24"/>
          <w:szCs w:val="24"/>
        </w:rPr>
      </w:pPr>
      <w:r w:rsidRPr="001641DF">
        <w:rPr>
          <w:rFonts w:ascii="Times New Roman" w:hAnsi="Times New Roman" w:cs="Times New Roman"/>
          <w:b/>
          <w:sz w:val="24"/>
          <w:szCs w:val="24"/>
        </w:rPr>
        <w:t>2.1.1.</w:t>
      </w:r>
      <w:r>
        <w:rPr>
          <w:rFonts w:ascii="Times New Roman" w:hAnsi="Times New Roman" w:cs="Times New Roman"/>
          <w:sz w:val="24"/>
          <w:szCs w:val="24"/>
        </w:rPr>
        <w:t xml:space="preserve"> Os serviços executados devem atender à finalidade que deles naturalmente se esperam, ou seja, devem garantir que o veículo retorne em plenas condições de uso e funcionalidades. Assim, detalhes referentes à execução não previstos, mas que a boa prática comercial levem a presumir a sua necessidade não poderão ser omitidos, sob pena do descumprimento do contrato.</w:t>
      </w:r>
    </w:p>
    <w:p w:rsidR="001641DF" w:rsidRDefault="001641DF" w:rsidP="00B31BF9">
      <w:pPr>
        <w:spacing w:after="0" w:line="240" w:lineRule="auto"/>
        <w:ind w:left="708"/>
        <w:jc w:val="both"/>
        <w:rPr>
          <w:rFonts w:ascii="Times New Roman" w:eastAsia="Times New Roman" w:hAnsi="Times New Roman" w:cs="Times New Roman"/>
          <w:color w:val="000000"/>
          <w:sz w:val="24"/>
          <w:szCs w:val="24"/>
          <w:lang w:eastAsia="pt-BR"/>
        </w:rPr>
      </w:pPr>
      <w:r w:rsidRPr="001641DF">
        <w:rPr>
          <w:rFonts w:ascii="Times New Roman" w:eastAsia="Times New Roman" w:hAnsi="Times New Roman" w:cs="Times New Roman"/>
          <w:b/>
          <w:color w:val="000000"/>
          <w:sz w:val="24"/>
          <w:szCs w:val="24"/>
          <w:lang w:eastAsia="pt-BR"/>
        </w:rPr>
        <w:t>2.1.2.</w:t>
      </w:r>
      <w:r>
        <w:rPr>
          <w:rFonts w:ascii="Times New Roman" w:eastAsia="Times New Roman" w:hAnsi="Times New Roman" w:cs="Times New Roman"/>
          <w:color w:val="000000"/>
          <w:sz w:val="24"/>
          <w:szCs w:val="24"/>
          <w:lang w:eastAsia="pt-BR"/>
        </w:rPr>
        <w:t xml:space="preserve"> </w:t>
      </w:r>
      <w:r w:rsidRPr="0003709D">
        <w:rPr>
          <w:rFonts w:ascii="Times New Roman" w:eastAsia="Times New Roman" w:hAnsi="Times New Roman" w:cs="Times New Roman"/>
          <w:color w:val="000000"/>
          <w:sz w:val="24"/>
          <w:szCs w:val="24"/>
          <w:lang w:eastAsia="pt-BR"/>
        </w:rPr>
        <w:t>O serviço realizado terá garantia de 1 ano ou 10.000 (dez mil) quilômetros, o que ocorrer primeiro. O prazo de garantia é contado a partir da emissão da nota fiscal ou do recebimento definitivo, o que ocorrer por último.</w:t>
      </w:r>
    </w:p>
    <w:p w:rsidR="0043273C" w:rsidRDefault="0043273C" w:rsidP="0021632E">
      <w:pPr>
        <w:spacing w:before="40" w:after="40"/>
        <w:jc w:val="both"/>
        <w:rPr>
          <w:rFonts w:ascii="Times New Roman" w:eastAsia="Times New Roman" w:hAnsi="Times New Roman" w:cs="Times New Roman"/>
          <w:b/>
          <w:sz w:val="24"/>
          <w:szCs w:val="20"/>
          <w:lang w:eastAsia="pt-BR"/>
        </w:rPr>
      </w:pPr>
    </w:p>
    <w:p w:rsidR="0021632E" w:rsidRPr="00231B38" w:rsidRDefault="0043273C" w:rsidP="0021632E">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21632E" w:rsidRPr="00231B38">
        <w:rPr>
          <w:rFonts w:ascii="Times New Roman" w:eastAsia="Times New Roman" w:hAnsi="Times New Roman" w:cs="Times New Roman"/>
          <w:b/>
          <w:sz w:val="24"/>
          <w:szCs w:val="20"/>
          <w:lang w:eastAsia="pt-BR"/>
        </w:rPr>
        <w:t xml:space="preserve">. </w:t>
      </w:r>
      <w:r w:rsidR="0021632E">
        <w:rPr>
          <w:rFonts w:ascii="Times New Roman" w:eastAsia="Times New Roman" w:hAnsi="Times New Roman" w:cs="Times New Roman"/>
          <w:b/>
          <w:sz w:val="24"/>
          <w:szCs w:val="20"/>
          <w:lang w:eastAsia="pt-BR"/>
        </w:rPr>
        <w:t>JUSTIFICATIVA PARA O JULGAMENTO POR LOTES</w:t>
      </w:r>
    </w:p>
    <w:p w:rsidR="00B31BF9" w:rsidRDefault="00B31BF9" w:rsidP="0043273C">
      <w:pPr>
        <w:spacing w:after="0" w:line="240" w:lineRule="auto"/>
        <w:jc w:val="both"/>
        <w:rPr>
          <w:rFonts w:ascii="Times New Roman" w:eastAsia="Times New Roman" w:hAnsi="Times New Roman" w:cs="Times New Roman"/>
          <w:b/>
          <w:sz w:val="24"/>
          <w:szCs w:val="20"/>
          <w:lang w:eastAsia="pt-BR"/>
        </w:rPr>
      </w:pPr>
    </w:p>
    <w:p w:rsidR="0043273C" w:rsidRDefault="0043273C" w:rsidP="0043273C">
      <w:pPr>
        <w:spacing w:after="0" w:line="240" w:lineRule="auto"/>
        <w:jc w:val="both"/>
        <w:rPr>
          <w:rFonts w:ascii="Times New Roman" w:eastAsia="Times New Roman" w:hAnsi="Times New Roman" w:cs="Times New Roman"/>
          <w:b/>
          <w:sz w:val="24"/>
          <w:szCs w:val="20"/>
          <w:lang w:eastAsia="pt-BR"/>
        </w:rPr>
      </w:pPr>
      <w:bookmarkStart w:id="0" w:name="_GoBack"/>
      <w:bookmarkEnd w:id="0"/>
      <w:r>
        <w:rPr>
          <w:rFonts w:ascii="Times New Roman" w:eastAsia="Times New Roman" w:hAnsi="Times New Roman" w:cs="Times New Roman"/>
          <w:b/>
          <w:sz w:val="24"/>
          <w:szCs w:val="20"/>
          <w:lang w:eastAsia="pt-BR"/>
        </w:rPr>
        <w:t>3</w:t>
      </w:r>
      <w:r w:rsidR="0021632E">
        <w:rPr>
          <w:rFonts w:ascii="Times New Roman" w:eastAsia="Times New Roman" w:hAnsi="Times New Roman" w:cs="Times New Roman"/>
          <w:b/>
          <w:sz w:val="24"/>
          <w:szCs w:val="20"/>
          <w:lang w:eastAsia="pt-BR"/>
        </w:rPr>
        <w:t xml:space="preserve">.1.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s itens foram agrupados de acordo com suas semelhanças, </w:t>
      </w:r>
      <w:r>
        <w:rPr>
          <w:rFonts w:ascii="Times New Roman" w:eastAsia="Times New Roman" w:hAnsi="Times New Roman" w:cs="Times New Roman"/>
          <w:sz w:val="24"/>
          <w:szCs w:val="20"/>
          <w:lang w:eastAsia="pt-BR"/>
        </w:rPr>
        <w:t xml:space="preserve">ou seja, foram agrupadas peças para aplicação para cada tipo de veículo, </w:t>
      </w:r>
      <w:r w:rsidRPr="006907E5">
        <w:rPr>
          <w:rFonts w:ascii="Times New Roman" w:eastAsia="Times New Roman" w:hAnsi="Times New Roman" w:cs="Times New Roman"/>
          <w:sz w:val="24"/>
          <w:szCs w:val="20"/>
          <w:lang w:eastAsia="pt-BR"/>
        </w:rPr>
        <w:t>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w:t>
      </w:r>
      <w:r w:rsidR="00B31BF9">
        <w:rPr>
          <w:rFonts w:ascii="Times New Roman" w:eastAsia="Times New Roman" w:hAnsi="Times New Roman" w:cs="Times New Roman"/>
          <w:sz w:val="24"/>
          <w:szCs w:val="20"/>
          <w:lang w:eastAsia="pt-BR"/>
        </w:rPr>
        <w:t xml:space="preserve"> lote</w:t>
      </w:r>
    </w:p>
    <w:p w:rsidR="0021632E" w:rsidRPr="000C3508" w:rsidRDefault="0021632E" w:rsidP="0021632E">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Justifica-se a escolha pelo julgamento por lotes em virtude de que os itens licitados </w:t>
      </w:r>
      <w:r w:rsidRPr="001641DF">
        <w:rPr>
          <w:rFonts w:ascii="Times New Roman" w:eastAsia="Times New Roman" w:hAnsi="Times New Roman" w:cs="Times New Roman"/>
          <w:sz w:val="24"/>
          <w:szCs w:val="20"/>
          <w:lang w:eastAsia="pt-BR"/>
        </w:rPr>
        <w:t xml:space="preserve">fazem parte de um conjunto de </w:t>
      </w:r>
      <w:r w:rsidR="001641DF">
        <w:rPr>
          <w:rFonts w:ascii="Times New Roman" w:eastAsia="Times New Roman" w:hAnsi="Times New Roman" w:cs="Times New Roman"/>
          <w:sz w:val="24"/>
          <w:szCs w:val="20"/>
          <w:lang w:eastAsia="pt-BR"/>
        </w:rPr>
        <w:t>itens</w:t>
      </w:r>
      <w:r w:rsidRPr="001641DF">
        <w:rPr>
          <w:rFonts w:ascii="Times New Roman" w:eastAsia="Times New Roman" w:hAnsi="Times New Roman" w:cs="Times New Roman"/>
          <w:sz w:val="24"/>
          <w:szCs w:val="20"/>
          <w:lang w:eastAsia="pt-BR"/>
        </w:rPr>
        <w:t xml:space="preserve"> a serem </w:t>
      </w:r>
      <w:r w:rsidR="001641DF">
        <w:rPr>
          <w:rFonts w:ascii="Times New Roman" w:eastAsia="Times New Roman" w:hAnsi="Times New Roman" w:cs="Times New Roman"/>
          <w:sz w:val="24"/>
          <w:szCs w:val="20"/>
          <w:lang w:eastAsia="pt-BR"/>
        </w:rPr>
        <w:t>instalados</w:t>
      </w:r>
      <w:r w:rsidRPr="001641DF">
        <w:rPr>
          <w:rFonts w:ascii="Times New Roman" w:eastAsia="Times New Roman" w:hAnsi="Times New Roman" w:cs="Times New Roman"/>
          <w:sz w:val="24"/>
          <w:szCs w:val="20"/>
          <w:lang w:eastAsia="pt-BR"/>
        </w:rPr>
        <w:t xml:space="preserve"> </w:t>
      </w:r>
      <w:r w:rsidR="001641DF">
        <w:rPr>
          <w:rFonts w:ascii="Times New Roman" w:eastAsia="Times New Roman" w:hAnsi="Times New Roman" w:cs="Times New Roman"/>
          <w:sz w:val="24"/>
          <w:szCs w:val="20"/>
          <w:lang w:eastAsia="pt-BR"/>
        </w:rPr>
        <w:t>para cada respectivo</w:t>
      </w:r>
      <w:r w:rsidRPr="001641DF">
        <w:rPr>
          <w:rFonts w:ascii="Times New Roman" w:eastAsia="Times New Roman" w:hAnsi="Times New Roman" w:cs="Times New Roman"/>
          <w:sz w:val="24"/>
          <w:szCs w:val="20"/>
          <w:lang w:eastAsia="pt-BR"/>
        </w:rPr>
        <w:t xml:space="preserve"> veículo. Assim, </w:t>
      </w:r>
      <w:r>
        <w:rPr>
          <w:rFonts w:ascii="Times New Roman" w:eastAsia="Times New Roman" w:hAnsi="Times New Roman" w:cs="Times New Roman"/>
          <w:sz w:val="24"/>
          <w:szCs w:val="20"/>
          <w:lang w:eastAsia="pt-BR"/>
        </w:rPr>
        <w:t xml:space="preserve">afim de garantir a </w:t>
      </w:r>
      <w:r w:rsidRPr="000C3508">
        <w:rPr>
          <w:rFonts w:ascii="Times New Roman" w:eastAsia="Times New Roman" w:hAnsi="Times New Roman" w:cs="Times New Roman"/>
          <w:sz w:val="24"/>
          <w:szCs w:val="20"/>
          <w:lang w:eastAsia="pt-BR"/>
        </w:rPr>
        <w:t>compatibilidade e a perfeita sincronia e encaixe entre as peças, sendo que elas trabalham em conjunto e</w:t>
      </w:r>
      <w:r>
        <w:rPr>
          <w:rFonts w:ascii="Times New Roman" w:eastAsia="Times New Roman" w:hAnsi="Times New Roman" w:cs="Times New Roman"/>
          <w:sz w:val="24"/>
          <w:szCs w:val="20"/>
          <w:lang w:eastAsia="pt-BR"/>
        </w:rPr>
        <w:t xml:space="preserve"> </w:t>
      </w:r>
      <w:r w:rsidRPr="000C3508">
        <w:rPr>
          <w:rFonts w:ascii="Times New Roman" w:eastAsia="Times New Roman" w:hAnsi="Times New Roman" w:cs="Times New Roman"/>
          <w:sz w:val="24"/>
          <w:szCs w:val="20"/>
          <w:lang w:eastAsia="pt-BR"/>
        </w:rPr>
        <w:t>uma peça pode influe</w:t>
      </w:r>
      <w:r>
        <w:rPr>
          <w:rFonts w:ascii="Times New Roman" w:eastAsia="Times New Roman" w:hAnsi="Times New Roman" w:cs="Times New Roman"/>
          <w:sz w:val="24"/>
          <w:szCs w:val="20"/>
          <w:lang w:eastAsia="pt-BR"/>
        </w:rPr>
        <w:t>nciar no funcionamento da outra</w:t>
      </w:r>
      <w:r w:rsidR="001641DF">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é fundamental que uma única empresa seja a responsável por todos os </w:t>
      </w:r>
      <w:r w:rsidR="001641DF">
        <w:rPr>
          <w:rFonts w:ascii="Times New Roman" w:eastAsia="Times New Roman" w:hAnsi="Times New Roman" w:cs="Times New Roman"/>
          <w:sz w:val="24"/>
          <w:szCs w:val="20"/>
          <w:lang w:eastAsia="pt-BR"/>
        </w:rPr>
        <w:t>itens de cada veículo</w:t>
      </w:r>
      <w:r>
        <w:rPr>
          <w:rFonts w:ascii="Times New Roman" w:eastAsia="Times New Roman" w:hAnsi="Times New Roman" w:cs="Times New Roman"/>
          <w:sz w:val="24"/>
          <w:szCs w:val="20"/>
          <w:lang w:eastAsia="pt-BR"/>
        </w:rPr>
        <w:t>, facilitando também a fiscalização contratual e uma eventual co</w:t>
      </w:r>
      <w:r w:rsidR="00B31BF9">
        <w:rPr>
          <w:rFonts w:ascii="Times New Roman" w:eastAsia="Times New Roman" w:hAnsi="Times New Roman" w:cs="Times New Roman"/>
          <w:sz w:val="24"/>
          <w:szCs w:val="20"/>
          <w:lang w:eastAsia="pt-BR"/>
        </w:rPr>
        <w:t>brança de garantia dos serviços, destacando principalmente a necessidade para o lote 1 deste Edital.</w:t>
      </w:r>
      <w:r w:rsidR="00B31BF9">
        <w:rPr>
          <w:rFonts w:ascii="Times New Roman" w:eastAsia="Times New Roman" w:hAnsi="Times New Roman" w:cs="Times New Roman"/>
          <w:sz w:val="24"/>
          <w:szCs w:val="20"/>
          <w:lang w:eastAsia="pt-BR"/>
        </w:rPr>
        <w:br/>
      </w:r>
      <w:r>
        <w:rPr>
          <w:rFonts w:ascii="Times New Roman" w:eastAsia="Times New Roman" w:hAnsi="Times New Roman" w:cs="Times New Roman"/>
          <w:sz w:val="24"/>
          <w:szCs w:val="20"/>
          <w:lang w:eastAsia="pt-BR"/>
        </w:rPr>
        <w:t xml:space="preserve"> </w:t>
      </w:r>
    </w:p>
    <w:p w:rsidR="00B31BF9" w:rsidRDefault="00B31BF9" w:rsidP="00C7393F">
      <w:pPr>
        <w:spacing w:after="0" w:line="240" w:lineRule="auto"/>
        <w:rPr>
          <w:rFonts w:ascii="Times New Roman" w:eastAsia="Times New Roman" w:hAnsi="Times New Roman" w:cs="Times New Roman"/>
          <w:b/>
          <w:sz w:val="24"/>
          <w:szCs w:val="20"/>
          <w:lang w:eastAsia="pt-BR"/>
        </w:rPr>
      </w:pPr>
    </w:p>
    <w:p w:rsidR="00C7393F" w:rsidRPr="00657B50" w:rsidRDefault="0043273C"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43273C"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1641DF" w:rsidRDefault="001641DF" w:rsidP="001641DF">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4.2. </w:t>
      </w:r>
      <w:r w:rsidRPr="00621739">
        <w:rPr>
          <w:rFonts w:ascii="Times New Roman" w:eastAsia="Times New Roman" w:hAnsi="Times New Roman" w:cs="Times New Roman"/>
          <w:sz w:val="24"/>
          <w:szCs w:val="20"/>
          <w:lang w:eastAsia="pt-BR"/>
        </w:rPr>
        <w:t xml:space="preserve">Conforme consignado no início do edital, o fornecedor poderá </w:t>
      </w:r>
      <w:r>
        <w:rPr>
          <w:rFonts w:ascii="Times New Roman" w:eastAsia="Times New Roman" w:hAnsi="Times New Roman" w:cs="Times New Roman"/>
          <w:sz w:val="24"/>
          <w:szCs w:val="20"/>
          <w:lang w:eastAsia="pt-BR"/>
        </w:rPr>
        <w:t xml:space="preserve">cotar </w:t>
      </w:r>
      <w:r w:rsidRPr="00436D91">
        <w:rPr>
          <w:rFonts w:ascii="Times New Roman" w:eastAsia="Times New Roman" w:hAnsi="Times New Roman" w:cs="Times New Roman"/>
          <w:b/>
          <w:sz w:val="24"/>
          <w:szCs w:val="20"/>
          <w:lang w:eastAsia="pt-BR"/>
        </w:rPr>
        <w:t>quantos lotes for de seu interesse</w:t>
      </w:r>
      <w:r>
        <w:rPr>
          <w:rFonts w:ascii="Times New Roman" w:eastAsia="Times New Roman" w:hAnsi="Times New Roman" w:cs="Times New Roman"/>
          <w:sz w:val="24"/>
          <w:szCs w:val="20"/>
          <w:lang w:eastAsia="pt-BR"/>
        </w:rPr>
        <w:t xml:space="preserve">, porém deverá </w:t>
      </w:r>
      <w:r w:rsidRPr="006B79EC">
        <w:rPr>
          <w:rFonts w:ascii="Times New Roman" w:eastAsia="Times New Roman" w:hAnsi="Times New Roman" w:cs="Times New Roman"/>
          <w:b/>
          <w:sz w:val="24"/>
          <w:szCs w:val="20"/>
          <w:lang w:eastAsia="pt-BR"/>
        </w:rPr>
        <w:t>cotar</w:t>
      </w:r>
      <w:r>
        <w:rPr>
          <w:rFonts w:ascii="Times New Roman" w:eastAsia="Times New Roman" w:hAnsi="Times New Roman" w:cs="Times New Roman"/>
          <w:sz w:val="24"/>
          <w:szCs w:val="20"/>
          <w:lang w:eastAsia="pt-BR"/>
        </w:rPr>
        <w:t xml:space="preserve"> </w:t>
      </w:r>
      <w:r w:rsidRPr="006B79EC">
        <w:rPr>
          <w:rFonts w:ascii="Times New Roman" w:eastAsia="Times New Roman" w:hAnsi="Times New Roman" w:cs="Times New Roman"/>
          <w:b/>
          <w:sz w:val="24"/>
          <w:szCs w:val="20"/>
          <w:lang w:eastAsia="pt-BR"/>
        </w:rPr>
        <w:t>todos os itens daquele respectivo lote</w:t>
      </w:r>
      <w:r>
        <w:rPr>
          <w:rFonts w:ascii="Times New Roman" w:eastAsia="Times New Roman" w:hAnsi="Times New Roman" w:cs="Times New Roman"/>
          <w:sz w:val="24"/>
          <w:szCs w:val="20"/>
          <w:lang w:eastAsia="pt-BR"/>
        </w:rPr>
        <w:t>, sob pena de desclassificação da proposta.</w:t>
      </w:r>
    </w:p>
    <w:p w:rsidR="001641DF" w:rsidRDefault="001641DF" w:rsidP="001641DF">
      <w:pPr>
        <w:ind w:firstLine="708"/>
        <w:jc w:val="both"/>
        <w:rPr>
          <w:rFonts w:ascii="Times New Roman" w:hAnsi="Times New Roman" w:cs="Times New Roman"/>
          <w:b/>
          <w:sz w:val="24"/>
          <w:szCs w:val="24"/>
        </w:rPr>
      </w:pPr>
      <w:r>
        <w:rPr>
          <w:rFonts w:ascii="Times New Roman" w:hAnsi="Times New Roman" w:cs="Times New Roman"/>
          <w:b/>
          <w:sz w:val="24"/>
          <w:szCs w:val="24"/>
        </w:rPr>
        <w:t>4</w:t>
      </w:r>
      <w:r w:rsidRPr="00176F6E">
        <w:rPr>
          <w:rFonts w:ascii="Times New Roman" w:hAnsi="Times New Roman" w:cs="Times New Roman"/>
          <w:b/>
          <w:sz w:val="24"/>
          <w:szCs w:val="24"/>
        </w:rPr>
        <w:t>.</w:t>
      </w:r>
      <w:r>
        <w:rPr>
          <w:rFonts w:ascii="Times New Roman" w:hAnsi="Times New Roman" w:cs="Times New Roman"/>
          <w:b/>
          <w:sz w:val="24"/>
          <w:szCs w:val="24"/>
        </w:rPr>
        <w:t xml:space="preserve">3. </w:t>
      </w:r>
      <w:r w:rsidR="00F0260C">
        <w:rPr>
          <w:rFonts w:ascii="Times New Roman" w:eastAsia="Times New Roman" w:hAnsi="Times New Roman" w:cs="Times New Roman"/>
          <w:sz w:val="24"/>
          <w:szCs w:val="20"/>
          <w:lang w:eastAsia="pt-BR"/>
        </w:rPr>
        <w:t xml:space="preserve">A fim </w:t>
      </w:r>
      <w:r w:rsidR="00F0260C" w:rsidRPr="00231B38">
        <w:rPr>
          <w:rFonts w:ascii="Times New Roman" w:eastAsia="Times New Roman" w:hAnsi="Times New Roman" w:cs="Times New Roman"/>
          <w:sz w:val="24"/>
          <w:szCs w:val="20"/>
          <w:lang w:eastAsia="pt-BR"/>
        </w:rPr>
        <w:t>de garantir o perfeito funcionamento do</w:t>
      </w:r>
      <w:r w:rsidR="00F0260C">
        <w:rPr>
          <w:rFonts w:ascii="Times New Roman" w:eastAsia="Times New Roman" w:hAnsi="Times New Roman" w:cs="Times New Roman"/>
          <w:sz w:val="24"/>
          <w:szCs w:val="20"/>
          <w:lang w:eastAsia="pt-BR"/>
        </w:rPr>
        <w:t>s</w:t>
      </w:r>
      <w:r w:rsidR="00F0260C" w:rsidRPr="00231B38">
        <w:rPr>
          <w:rFonts w:ascii="Times New Roman" w:eastAsia="Times New Roman" w:hAnsi="Times New Roman" w:cs="Times New Roman"/>
          <w:sz w:val="24"/>
          <w:szCs w:val="20"/>
          <w:lang w:eastAsia="pt-BR"/>
        </w:rPr>
        <w:t xml:space="preserve"> </w:t>
      </w:r>
      <w:r w:rsidR="00F0260C">
        <w:rPr>
          <w:rFonts w:ascii="Times New Roman" w:eastAsia="Times New Roman" w:hAnsi="Times New Roman" w:cs="Times New Roman"/>
          <w:sz w:val="24"/>
          <w:szCs w:val="20"/>
          <w:lang w:eastAsia="pt-BR"/>
        </w:rPr>
        <w:t>veículos</w:t>
      </w:r>
      <w:r w:rsidR="00F0260C" w:rsidRPr="00231B38">
        <w:rPr>
          <w:rFonts w:ascii="Times New Roman" w:eastAsia="Times New Roman" w:hAnsi="Times New Roman" w:cs="Times New Roman"/>
          <w:sz w:val="24"/>
          <w:szCs w:val="20"/>
          <w:lang w:eastAsia="pt-BR"/>
        </w:rPr>
        <w:t xml:space="preserve"> e considerando que as peças em questão estão disponíveis para aquisição no mercado por todos os licitantes interessados, não caracterizando restrição à competividade, todas as peças de reposição listadas neste memorial deverão ser </w:t>
      </w:r>
      <w:r w:rsidR="00F0260C" w:rsidRPr="00006E7B">
        <w:rPr>
          <w:rFonts w:ascii="Times New Roman" w:eastAsia="Times New Roman" w:hAnsi="Times New Roman" w:cs="Times New Roman"/>
          <w:b/>
          <w:sz w:val="24"/>
          <w:szCs w:val="24"/>
          <w:lang w:eastAsia="pt-BR"/>
        </w:rPr>
        <w:t>PEÇAS DE REPOSIÇÃO ORIGINAIS</w:t>
      </w:r>
      <w:r w:rsidR="00F0260C">
        <w:rPr>
          <w:rFonts w:ascii="Times New Roman" w:eastAsia="Times New Roman" w:hAnsi="Times New Roman" w:cs="Times New Roman"/>
          <w:b/>
          <w:sz w:val="24"/>
          <w:szCs w:val="24"/>
          <w:lang w:eastAsia="pt-BR"/>
        </w:rPr>
        <w:t>,</w:t>
      </w:r>
      <w:r w:rsidR="00F0260C" w:rsidRPr="00F0260C">
        <w:rPr>
          <w:rFonts w:ascii="Times New Roman" w:hAnsi="Times New Roman" w:cs="Times New Roman"/>
          <w:b/>
          <w:sz w:val="24"/>
          <w:szCs w:val="24"/>
        </w:rPr>
        <w:t xml:space="preserve"> </w:t>
      </w:r>
      <w:r w:rsidR="00F0260C" w:rsidRPr="00F0260C">
        <w:rPr>
          <w:rFonts w:ascii="Times New Roman" w:hAnsi="Times New Roman" w:cs="Times New Roman"/>
          <w:sz w:val="24"/>
          <w:szCs w:val="24"/>
        </w:rPr>
        <w:t>também conhecidas como</w:t>
      </w:r>
      <w:r w:rsidR="00F0260C" w:rsidRPr="00231B38">
        <w:rPr>
          <w:rFonts w:ascii="Times New Roman" w:hAnsi="Times New Roman" w:cs="Times New Roman"/>
          <w:b/>
          <w:sz w:val="24"/>
          <w:szCs w:val="24"/>
        </w:rPr>
        <w:t xml:space="preserve"> “peças de 1ª linha”</w:t>
      </w:r>
      <w:r w:rsidR="00F0260C">
        <w:rPr>
          <w:rFonts w:ascii="Times New Roman" w:hAnsi="Times New Roman" w:cs="Times New Roman"/>
          <w:b/>
          <w:sz w:val="24"/>
          <w:szCs w:val="24"/>
        </w:rPr>
        <w:t>.</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38"/>
        <w:gridCol w:w="842"/>
        <w:gridCol w:w="3197"/>
        <w:gridCol w:w="977"/>
        <w:gridCol w:w="976"/>
        <w:gridCol w:w="1056"/>
        <w:gridCol w:w="1176"/>
      </w:tblGrid>
      <w:tr w:rsidR="00162ED9" w:rsidTr="00021A22">
        <w:tc>
          <w:tcPr>
            <w:tcW w:w="83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162ED9" w:rsidRDefault="00E2464F" w:rsidP="00021A22">
            <w:pPr>
              <w:spacing w:after="0"/>
              <w:jc w:val="center"/>
            </w:pPr>
            <w:r>
              <w:rPr>
                <w:rFonts w:ascii="Times New Roman" w:hAnsi="Times New Roman" w:cs="Times New Roman"/>
                <w:b/>
                <w:sz w:val="24"/>
              </w:rPr>
              <w:t>Lote</w:t>
            </w:r>
          </w:p>
        </w:tc>
        <w:tc>
          <w:tcPr>
            <w:tcW w:w="84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162ED9" w:rsidRDefault="00E2464F" w:rsidP="00021A22">
            <w:pPr>
              <w:spacing w:after="0"/>
              <w:jc w:val="center"/>
            </w:pPr>
            <w:r>
              <w:rPr>
                <w:rFonts w:ascii="Times New Roman" w:hAnsi="Times New Roman" w:cs="Times New Roman"/>
                <w:b/>
                <w:sz w:val="24"/>
              </w:rPr>
              <w:t>Item</w:t>
            </w:r>
          </w:p>
        </w:tc>
        <w:tc>
          <w:tcPr>
            <w:tcW w:w="31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162ED9" w:rsidRPr="00021A22" w:rsidRDefault="00E2464F" w:rsidP="00021A22">
            <w:pPr>
              <w:spacing w:after="0"/>
              <w:jc w:val="center"/>
              <w:rPr>
                <w:b/>
              </w:rPr>
            </w:pPr>
            <w:r w:rsidRPr="00021A22">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162ED9" w:rsidRDefault="00E2464F" w:rsidP="00021A22">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162ED9" w:rsidRDefault="00E2464F" w:rsidP="00021A22">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162ED9" w:rsidRDefault="00E2464F" w:rsidP="00021A22">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162ED9" w:rsidRDefault="00E2464F" w:rsidP="00021A22">
            <w:pPr>
              <w:spacing w:after="0"/>
              <w:jc w:val="center"/>
            </w:pPr>
            <w:r>
              <w:rPr>
                <w:rFonts w:ascii="Times New Roman" w:hAnsi="Times New Roman" w:cs="Times New Roman"/>
                <w:b/>
                <w:sz w:val="24"/>
              </w:rPr>
              <w:t>Valor total (R$)</w:t>
            </w:r>
          </w:p>
        </w:tc>
      </w:tr>
      <w:tr w:rsidR="00021A22" w:rsidTr="00021A22">
        <w:tc>
          <w:tcPr>
            <w:tcW w:w="8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b/>
                <w:sz w:val="24"/>
              </w:rPr>
            </w:pPr>
          </w:p>
        </w:tc>
        <w:tc>
          <w:tcPr>
            <w:tcW w:w="7048"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b/>
                <w:sz w:val="24"/>
              </w:rPr>
            </w:pPr>
            <w:r>
              <w:rPr>
                <w:rFonts w:ascii="Times New Roman" w:hAnsi="Times New Roman" w:cs="Times New Roman"/>
                <w:b/>
              </w:rPr>
              <w:t>LOTE 1: RETÍFICA  DO MOTOR CAMINHÃO FORD CARGO 1319 2024/2014, PLACA QHK-3531</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b/>
                <w:sz w:val="24"/>
              </w:rPr>
            </w:pP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35571 - Bomba d'água.</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491,66</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491,66</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35572 - Bomba de óleo.</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989,78</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989,78</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35573 - Bronzina biela</w:t>
            </w:r>
            <w:r w:rsidR="00021A22">
              <w:rPr>
                <w:rFonts w:ascii="Times New Roman" w:hAnsi="Times New Roman" w:cs="Times New Roman"/>
                <w:b/>
                <w:sz w:val="24"/>
              </w:rPr>
              <w:t>,</w:t>
            </w:r>
            <w:r w:rsidRPr="00021A22">
              <w:rPr>
                <w:rFonts w:ascii="Times New Roman" w:hAnsi="Times New Roman" w:cs="Times New Roman"/>
                <w:b/>
                <w:sz w:val="24"/>
              </w:rPr>
              <w:t xml:space="preserve"> motor cummins.</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266,28</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266,28</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35574 - Bronzina de mancal</w:t>
            </w:r>
            <w:r w:rsidR="00021A22">
              <w:rPr>
                <w:rFonts w:ascii="Times New Roman" w:hAnsi="Times New Roman" w:cs="Times New Roman"/>
                <w:b/>
                <w:sz w:val="24"/>
              </w:rPr>
              <w:t>,</w:t>
            </w:r>
            <w:r w:rsidRPr="00021A22">
              <w:rPr>
                <w:rFonts w:ascii="Times New Roman" w:hAnsi="Times New Roman" w:cs="Times New Roman"/>
                <w:b/>
                <w:sz w:val="24"/>
              </w:rPr>
              <w:t xml:space="preserve"> </w:t>
            </w:r>
            <w:r w:rsidR="00021A22">
              <w:rPr>
                <w:rFonts w:ascii="Times New Roman" w:hAnsi="Times New Roman" w:cs="Times New Roman"/>
                <w:b/>
                <w:sz w:val="24"/>
              </w:rPr>
              <w:t xml:space="preserve">motor </w:t>
            </w:r>
            <w:r w:rsidRPr="00021A22">
              <w:rPr>
                <w:rFonts w:ascii="Times New Roman" w:hAnsi="Times New Roman" w:cs="Times New Roman"/>
                <w:b/>
                <w:sz w:val="24"/>
              </w:rPr>
              <w:t>cummins.</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366,09</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366,09</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5</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35575 - Jogo de juntas inferior.</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JG</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1.900,34</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1.900,34</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6</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35576 - Jogo de juntas superior.</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JG</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1.896,66</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1.896,66</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7</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35577 - Jogo de pistão com anéis 107 mm.</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JG</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4.090,64</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4.090,64</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8</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35578 - Válvula termostática.</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114,76</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114,76</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9</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35579 - Camisa.</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150,33</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601,32</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10</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35854 - Bucha biela</w:t>
            </w:r>
            <w:r w:rsidR="00021A22">
              <w:rPr>
                <w:rFonts w:ascii="Times New Roman" w:hAnsi="Times New Roman" w:cs="Times New Roman"/>
                <w:b/>
                <w:sz w:val="24"/>
              </w:rPr>
              <w:t>,</w:t>
            </w:r>
            <w:r w:rsidRPr="00021A22">
              <w:rPr>
                <w:rFonts w:ascii="Times New Roman" w:hAnsi="Times New Roman" w:cs="Times New Roman"/>
                <w:b/>
                <w:sz w:val="24"/>
              </w:rPr>
              <w:t xml:space="preserve"> </w:t>
            </w:r>
            <w:r w:rsidR="00021A22">
              <w:rPr>
                <w:rFonts w:ascii="Times New Roman" w:hAnsi="Times New Roman" w:cs="Times New Roman"/>
                <w:b/>
                <w:sz w:val="24"/>
              </w:rPr>
              <w:t xml:space="preserve">motor </w:t>
            </w:r>
            <w:r w:rsidRPr="00021A22">
              <w:rPr>
                <w:rFonts w:ascii="Times New Roman" w:hAnsi="Times New Roman" w:cs="Times New Roman"/>
                <w:b/>
                <w:sz w:val="24"/>
              </w:rPr>
              <w:t>cummins.</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108,72</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434,88</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11</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35580 - Alinhar biela.</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28,39</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113,56</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12</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35581 - Retificar bucha biela.</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76,62</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306,48</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13</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35582 - Substituição bucha biela.</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40,18</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160,72</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14</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35583 - Encamisar Cilindro - Bloco.</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120,98</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483,92</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lastRenderedPageBreak/>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15</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35584 - Plainar - Bloco.</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417,06</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417,06</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16</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35585 - Regular altura de pistão - Bloco.</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318,00</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318,00</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17</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35586 - Retificar cilindro - Bloco.</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122,84</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491,36</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18</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35587 - Substituir bucha do comando.</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173,88</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173,88</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19</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35588 - Esmerilhar válvula - Cabeçote.</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16</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18,43</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294,88</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20</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35589 - Limpeza química do cabeçote.</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94,48</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94,48</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21</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35590 - Montagem válvulas - Cabeçote, (16 peças).</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119,00</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119,00</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22</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35591 - Plainar cabeçote.</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360,80</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360,80</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23</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35592 - Polir comando.</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134,38</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134,38</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24</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35593 - Limpeza completa do motor.</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428,06</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428,06</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25</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35594 - Montagem completa do motor.</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2.425,00</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2.425,00</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26</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35595 - Polir virabrequim.</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202,18</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202,18</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27</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35596 - Teste de trinca - Virabrequim.</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301,76</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301,76</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28</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35598 - Interclima.</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1.231,10</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1.231,10</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29</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35597 - Reprogramação do módulo.</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1.250,00</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1.250,00</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1</w:t>
            </w:r>
          </w:p>
        </w:tc>
        <w:tc>
          <w:tcPr>
            <w:tcW w:w="842"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30</w:t>
            </w:r>
          </w:p>
        </w:tc>
        <w:tc>
          <w:tcPr>
            <w:tcW w:w="3197" w:type="dxa"/>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35855 - Brunir cilindros ciclo diesel.</w:t>
            </w:r>
          </w:p>
        </w:tc>
        <w:tc>
          <w:tcPr>
            <w:tcW w:w="977"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58,43</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sz w:val="24"/>
              </w:rPr>
              <w:t>233,72</w:t>
            </w:r>
          </w:p>
        </w:tc>
      </w:tr>
      <w:tr w:rsidR="00162ED9" w:rsidTr="00021A22">
        <w:tc>
          <w:tcPr>
            <w:tcW w:w="838"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b/>
                <w:sz w:val="24"/>
              </w:rPr>
              <w:t>1</w:t>
            </w:r>
          </w:p>
        </w:tc>
        <w:tc>
          <w:tcPr>
            <w:tcW w:w="7048" w:type="dxa"/>
            <w:gridSpan w:val="5"/>
            <w:tcBorders>
              <w:top w:val="single" w:sz="4" w:space="0" w:color="auto"/>
              <w:left w:val="single" w:sz="4" w:space="0" w:color="auto"/>
              <w:bottom w:val="single" w:sz="4" w:space="0" w:color="auto"/>
              <w:right w:val="single" w:sz="4" w:space="0" w:color="auto"/>
            </w:tcBorders>
            <w:vAlign w:val="center"/>
          </w:tcPr>
          <w:p w:rsidR="00162ED9" w:rsidRPr="00021A22" w:rsidRDefault="00E2464F" w:rsidP="00021A22">
            <w:pPr>
              <w:spacing w:after="0"/>
              <w:jc w:val="both"/>
              <w:rPr>
                <w:b/>
              </w:rPr>
            </w:pPr>
            <w:r w:rsidRPr="00021A22">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162ED9" w:rsidRDefault="00E2464F" w:rsidP="00021A22">
            <w:pPr>
              <w:spacing w:after="0"/>
              <w:jc w:val="center"/>
            </w:pPr>
            <w:r>
              <w:rPr>
                <w:rFonts w:ascii="Times New Roman" w:hAnsi="Times New Roman" w:cs="Times New Roman"/>
                <w:b/>
                <w:sz w:val="24"/>
              </w:rPr>
              <w:t>20.692,75</w:t>
            </w:r>
          </w:p>
        </w:tc>
      </w:tr>
      <w:tr w:rsidR="00021A22" w:rsidTr="00021A22">
        <w:trPr>
          <w:trHeight w:val="595"/>
        </w:trPr>
        <w:tc>
          <w:tcPr>
            <w:tcW w:w="8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b/>
                <w:sz w:val="24"/>
              </w:rPr>
            </w:pPr>
          </w:p>
        </w:tc>
        <w:tc>
          <w:tcPr>
            <w:tcW w:w="7048"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Pr="00021A22" w:rsidRDefault="00021A22" w:rsidP="00021A22">
            <w:pPr>
              <w:spacing w:after="0"/>
              <w:jc w:val="both"/>
              <w:rPr>
                <w:rFonts w:ascii="Times New Roman" w:hAnsi="Times New Roman" w:cs="Times New Roman"/>
                <w:b/>
                <w:sz w:val="24"/>
              </w:rPr>
            </w:pPr>
            <w:r>
              <w:rPr>
                <w:rFonts w:ascii="Times New Roman" w:hAnsi="Times New Roman" w:cs="Times New Roman"/>
                <w:b/>
              </w:rPr>
              <w:t>LOTE 2: PEÇAS RETROESCAVADEIRA CATERPILLAR 416 E</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b/>
                <w:sz w:val="24"/>
              </w:rPr>
            </w:pP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31</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35850 - Cilindro mestre freio, </w:t>
            </w:r>
            <w:r w:rsidRPr="006B0394">
              <w:rPr>
                <w:rFonts w:ascii="Times New Roman" w:hAnsi="Times New Roman" w:cs="Times New Roman"/>
                <w:sz w:val="24"/>
              </w:rPr>
              <w:t>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1.758,76</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1.758,76</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32</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35851 - Assento giratório operador completo, com base, </w:t>
            </w:r>
            <w:r w:rsidRPr="006B0394">
              <w:rPr>
                <w:rFonts w:ascii="Times New Roman" w:hAnsi="Times New Roman" w:cs="Times New Roman"/>
                <w:sz w:val="24"/>
              </w:rPr>
              <w:t>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3.476,33</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3.476,33</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33</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35852 - Cardan dianteiro completo, </w:t>
            </w:r>
            <w:r w:rsidRPr="006B0394">
              <w:rPr>
                <w:rFonts w:ascii="Times New Roman" w:hAnsi="Times New Roman" w:cs="Times New Roman"/>
                <w:sz w:val="24"/>
              </w:rPr>
              <w:t>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1.675,33</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1.675,33</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lastRenderedPageBreak/>
              <w:t>2</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34</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35853 - Cruzetas cardan, </w:t>
            </w:r>
            <w:r w:rsidRPr="006B0394">
              <w:rPr>
                <w:rFonts w:ascii="Times New Roman" w:hAnsi="Times New Roman" w:cs="Times New Roman"/>
                <w:sz w:val="24"/>
              </w:rPr>
              <w:t>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76,07</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152,14</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b/>
                <w:sz w:val="24"/>
              </w:rPr>
              <w:t>2</w:t>
            </w:r>
          </w:p>
        </w:tc>
        <w:tc>
          <w:tcPr>
            <w:tcW w:w="7048" w:type="dxa"/>
            <w:gridSpan w:val="5"/>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right"/>
              <w:rPr>
                <w:b/>
              </w:rPr>
            </w:pPr>
            <w:r w:rsidRPr="00021A22">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b/>
                <w:sz w:val="24"/>
              </w:rPr>
              <w:t>7.062,56</w:t>
            </w:r>
          </w:p>
        </w:tc>
      </w:tr>
      <w:tr w:rsidR="00021A22" w:rsidTr="00021A22">
        <w:tc>
          <w:tcPr>
            <w:tcW w:w="8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b/>
                <w:sz w:val="24"/>
              </w:rPr>
            </w:pPr>
          </w:p>
        </w:tc>
        <w:tc>
          <w:tcPr>
            <w:tcW w:w="7048"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Pr="00021A22" w:rsidRDefault="00021A22" w:rsidP="00021A22">
            <w:pPr>
              <w:spacing w:after="0"/>
              <w:jc w:val="center"/>
              <w:rPr>
                <w:rFonts w:ascii="Times New Roman" w:hAnsi="Times New Roman" w:cs="Times New Roman"/>
                <w:b/>
                <w:sz w:val="24"/>
              </w:rPr>
            </w:pPr>
            <w:r>
              <w:rPr>
                <w:rFonts w:ascii="Times New Roman" w:hAnsi="Times New Roman" w:cs="Times New Roman"/>
                <w:b/>
              </w:rPr>
              <w:t>LOTE 3: PEÇAS CAMINHÃO FORD CARGO 2422, PLACA MGA-5914</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b/>
                <w:sz w:val="24"/>
              </w:rPr>
            </w:pP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35</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35838 - Parachoque dianteiro </w:t>
            </w:r>
            <w:r w:rsidRPr="006B0394">
              <w:rPr>
                <w:rFonts w:ascii="Times New Roman" w:hAnsi="Times New Roman" w:cs="Times New Roman"/>
                <w:sz w:val="24"/>
              </w:rPr>
              <w:t>Ford Cargo 2422, ano 2008, Placa MGA-5914.</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634,99</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634,99</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36</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35839 - Estribo lado direito e lado esquerdo, </w:t>
            </w:r>
            <w:r w:rsidRPr="006B0394">
              <w:rPr>
                <w:rFonts w:ascii="Times New Roman" w:hAnsi="Times New Roman" w:cs="Times New Roman"/>
                <w:sz w:val="24"/>
              </w:rPr>
              <w:t>Ford Cargo 2422, ano 2008, Placa MGA-5914.</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367,49</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734,98</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37</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35840 - Pisantes, </w:t>
            </w:r>
            <w:r w:rsidRPr="006B0394">
              <w:rPr>
                <w:rFonts w:ascii="Times New Roman" w:hAnsi="Times New Roman" w:cs="Times New Roman"/>
                <w:sz w:val="24"/>
              </w:rPr>
              <w:t>Ford Cargo 2422, ano 2008, Placa MGA-5914.</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45,50</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91,00</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38</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35841 - Conjunto ótico/Farol, </w:t>
            </w:r>
            <w:r w:rsidRPr="006B0394">
              <w:rPr>
                <w:rFonts w:ascii="Times New Roman" w:hAnsi="Times New Roman" w:cs="Times New Roman"/>
                <w:sz w:val="24"/>
              </w:rPr>
              <w:t>Ford Cargo 2422, ano 2008, Placa MGA-5914.</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361,50</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723,00</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39</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35842 - Bucha dianteira cabine, </w:t>
            </w:r>
            <w:r w:rsidRPr="006B0394">
              <w:rPr>
                <w:rFonts w:ascii="Times New Roman" w:hAnsi="Times New Roman" w:cs="Times New Roman"/>
                <w:sz w:val="24"/>
              </w:rPr>
              <w:t>Ford Cargo 2422, ano 2008, Placa MGA-5914.</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83,14</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332,56</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40</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35844 - Coxim cabine dianteiro, </w:t>
            </w:r>
            <w:r w:rsidRPr="006B0394">
              <w:rPr>
                <w:rFonts w:ascii="Times New Roman" w:hAnsi="Times New Roman" w:cs="Times New Roman"/>
                <w:sz w:val="24"/>
              </w:rPr>
              <w:t>Ford Cargo 2422, ano 2008, Placa MGA-5914.</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82,90</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331,60</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b/>
                <w:sz w:val="24"/>
              </w:rPr>
              <w:t>3</w:t>
            </w:r>
          </w:p>
        </w:tc>
        <w:tc>
          <w:tcPr>
            <w:tcW w:w="7048" w:type="dxa"/>
            <w:gridSpan w:val="5"/>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right"/>
              <w:rPr>
                <w:b/>
              </w:rPr>
            </w:pPr>
            <w:r w:rsidRPr="00021A22">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b/>
                <w:sz w:val="24"/>
              </w:rPr>
              <w:t>2.848,13</w:t>
            </w:r>
          </w:p>
        </w:tc>
      </w:tr>
      <w:tr w:rsidR="00021A22" w:rsidTr="00021A22">
        <w:tc>
          <w:tcPr>
            <w:tcW w:w="8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b/>
                <w:sz w:val="24"/>
              </w:rPr>
            </w:pPr>
          </w:p>
        </w:tc>
        <w:tc>
          <w:tcPr>
            <w:tcW w:w="7048"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Pr="00021A22" w:rsidRDefault="00021A22" w:rsidP="00021A22">
            <w:pPr>
              <w:spacing w:after="0"/>
              <w:jc w:val="center"/>
              <w:rPr>
                <w:rFonts w:ascii="Times New Roman" w:hAnsi="Times New Roman" w:cs="Times New Roman"/>
                <w:b/>
                <w:sz w:val="24"/>
              </w:rPr>
            </w:pPr>
            <w:r w:rsidRPr="001E41D0">
              <w:rPr>
                <w:rFonts w:ascii="Times New Roman" w:hAnsi="Times New Roman" w:cs="Times New Roman"/>
                <w:b/>
                <w:u w:val="single"/>
              </w:rPr>
              <w:t>LOTE 4: PINTURA PARACHOQUE</w:t>
            </w:r>
            <w:r>
              <w:rPr>
                <w:rFonts w:ascii="Times New Roman" w:hAnsi="Times New Roman" w:cs="Times New Roman"/>
              </w:rPr>
              <w:t xml:space="preserve"> </w:t>
            </w:r>
            <w:r>
              <w:rPr>
                <w:rFonts w:ascii="Times New Roman" w:hAnsi="Times New Roman" w:cs="Times New Roman"/>
                <w:b/>
              </w:rPr>
              <w:t>CAMINHÃO FORD CARGO 2422, PLACA MGA-5914</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b/>
                <w:sz w:val="24"/>
              </w:rPr>
            </w:pP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4</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41</w:t>
            </w:r>
          </w:p>
        </w:tc>
        <w:tc>
          <w:tcPr>
            <w:tcW w:w="3197" w:type="dxa"/>
            <w:tcBorders>
              <w:top w:val="single" w:sz="4" w:space="0" w:color="auto"/>
              <w:left w:val="single" w:sz="4" w:space="0" w:color="auto"/>
              <w:bottom w:val="single" w:sz="4" w:space="0" w:color="auto"/>
              <w:right w:val="single" w:sz="4" w:space="0" w:color="auto"/>
            </w:tcBorders>
            <w:vAlign w:val="center"/>
          </w:tcPr>
          <w:p w:rsidR="006B0394" w:rsidRDefault="00021A22" w:rsidP="00021A22">
            <w:pPr>
              <w:spacing w:after="0"/>
              <w:jc w:val="both"/>
              <w:rPr>
                <w:rFonts w:ascii="Times New Roman" w:hAnsi="Times New Roman" w:cs="Times New Roman"/>
                <w:b/>
                <w:sz w:val="24"/>
              </w:rPr>
            </w:pPr>
            <w:r w:rsidRPr="00021A22">
              <w:rPr>
                <w:rFonts w:ascii="Times New Roman" w:hAnsi="Times New Roman" w:cs="Times New Roman"/>
                <w:b/>
                <w:sz w:val="24"/>
              </w:rPr>
              <w:t xml:space="preserve">35843 - Mão de obra parachoque - Ford Cargo 2422, ano 2008, Placa MGA-5914. </w:t>
            </w:r>
          </w:p>
          <w:p w:rsidR="00021A22" w:rsidRPr="006B0394" w:rsidRDefault="00021A22" w:rsidP="00021A22">
            <w:pPr>
              <w:spacing w:after="0"/>
              <w:jc w:val="both"/>
            </w:pPr>
            <w:r w:rsidRPr="006B0394">
              <w:rPr>
                <w:rFonts w:ascii="Times New Roman" w:hAnsi="Times New Roman" w:cs="Times New Roman"/>
                <w:sz w:val="24"/>
              </w:rPr>
              <w:t>Mão de obra referente a pintura do parachoque do veículo.</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1.650,00</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1.650,00</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b/>
                <w:sz w:val="24"/>
              </w:rPr>
              <w:t>4</w:t>
            </w:r>
          </w:p>
        </w:tc>
        <w:tc>
          <w:tcPr>
            <w:tcW w:w="7048" w:type="dxa"/>
            <w:gridSpan w:val="5"/>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right"/>
              <w:rPr>
                <w:b/>
              </w:rPr>
            </w:pPr>
            <w:r w:rsidRPr="00021A22">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b/>
                <w:sz w:val="24"/>
              </w:rPr>
              <w:t>1.650,00</w:t>
            </w:r>
          </w:p>
        </w:tc>
      </w:tr>
      <w:tr w:rsidR="00021A22" w:rsidTr="006B0394">
        <w:tc>
          <w:tcPr>
            <w:tcW w:w="8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sz w:val="24"/>
              </w:rPr>
            </w:pPr>
          </w:p>
        </w:tc>
        <w:tc>
          <w:tcPr>
            <w:tcW w:w="7048"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sz w:val="24"/>
              </w:rPr>
            </w:pPr>
            <w:r>
              <w:rPr>
                <w:rFonts w:ascii="Times New Roman" w:hAnsi="Times New Roman" w:cs="Times New Roman"/>
                <w:b/>
              </w:rPr>
              <w:t>LOTE 5: PEÇAS CAMINHÃO MERCEDES BENZ ATRON 2729, PLACA MCU-3855</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21A22" w:rsidRDefault="00021A22" w:rsidP="00021A22">
            <w:pPr>
              <w:spacing w:after="0"/>
              <w:jc w:val="center"/>
              <w:rPr>
                <w:rFonts w:ascii="Times New Roman" w:hAnsi="Times New Roman" w:cs="Times New Roman"/>
                <w:sz w:val="24"/>
              </w:rPr>
            </w:pP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5</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42</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35845 - Terminal alavanca câmbio, </w:t>
            </w:r>
            <w:r w:rsidRPr="006B0394">
              <w:rPr>
                <w:rFonts w:ascii="Times New Roman" w:hAnsi="Times New Roman" w:cs="Times New Roman"/>
                <w:sz w:val="24"/>
              </w:rPr>
              <w:t>Mercedes Benz Atron 2729, ano 2014.</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121,66</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243,32</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5</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43</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35846 - Conjunto ótico/farol, </w:t>
            </w:r>
            <w:r w:rsidRPr="006B0394">
              <w:rPr>
                <w:rFonts w:ascii="Times New Roman" w:hAnsi="Times New Roman" w:cs="Times New Roman"/>
                <w:sz w:val="24"/>
              </w:rPr>
              <w:t>Mercedes Benz Atron 2729, ano 2014.</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367,89</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735,78</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lastRenderedPageBreak/>
              <w:t>5</w:t>
            </w:r>
          </w:p>
        </w:tc>
        <w:tc>
          <w:tcPr>
            <w:tcW w:w="842"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44</w:t>
            </w:r>
          </w:p>
        </w:tc>
        <w:tc>
          <w:tcPr>
            <w:tcW w:w="3197" w:type="dxa"/>
            <w:tcBorders>
              <w:top w:val="single" w:sz="4" w:space="0" w:color="auto"/>
              <w:left w:val="single" w:sz="4" w:space="0" w:color="auto"/>
              <w:bottom w:val="single" w:sz="4" w:space="0" w:color="auto"/>
              <w:right w:val="single" w:sz="4" w:space="0" w:color="auto"/>
            </w:tcBorders>
            <w:vAlign w:val="center"/>
          </w:tcPr>
          <w:p w:rsidR="00021A22" w:rsidRPr="00021A22" w:rsidRDefault="00021A22" w:rsidP="00021A22">
            <w:pPr>
              <w:spacing w:after="0"/>
              <w:jc w:val="both"/>
              <w:rPr>
                <w:b/>
              </w:rPr>
            </w:pPr>
            <w:r w:rsidRPr="00021A22">
              <w:rPr>
                <w:rFonts w:ascii="Times New Roman" w:hAnsi="Times New Roman" w:cs="Times New Roman"/>
                <w:b/>
                <w:sz w:val="24"/>
              </w:rPr>
              <w:t xml:space="preserve">35847 - Coifa alavanca câmbio, </w:t>
            </w:r>
            <w:r w:rsidRPr="006B0394">
              <w:rPr>
                <w:rFonts w:ascii="Times New Roman" w:hAnsi="Times New Roman" w:cs="Times New Roman"/>
                <w:sz w:val="24"/>
              </w:rPr>
              <w:t>Mer</w:t>
            </w:r>
            <w:r w:rsidR="006B0394">
              <w:rPr>
                <w:rFonts w:ascii="Times New Roman" w:hAnsi="Times New Roman" w:cs="Times New Roman"/>
                <w:sz w:val="24"/>
              </w:rPr>
              <w:t>cedes Benz Atron 2729, ano 2014.</w:t>
            </w:r>
          </w:p>
        </w:tc>
        <w:tc>
          <w:tcPr>
            <w:tcW w:w="977"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156,51</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sz w:val="24"/>
              </w:rPr>
              <w:t>156,51</w:t>
            </w:r>
          </w:p>
        </w:tc>
      </w:tr>
      <w:tr w:rsidR="00021A22" w:rsidTr="00021A22">
        <w:tc>
          <w:tcPr>
            <w:tcW w:w="838"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b/>
                <w:sz w:val="24"/>
              </w:rPr>
              <w:t>5</w:t>
            </w:r>
          </w:p>
        </w:tc>
        <w:tc>
          <w:tcPr>
            <w:tcW w:w="7048" w:type="dxa"/>
            <w:gridSpan w:val="5"/>
            <w:tcBorders>
              <w:top w:val="single" w:sz="4" w:space="0" w:color="auto"/>
              <w:left w:val="single" w:sz="4" w:space="0" w:color="auto"/>
              <w:bottom w:val="single" w:sz="4" w:space="0" w:color="auto"/>
              <w:right w:val="single" w:sz="4" w:space="0" w:color="auto"/>
            </w:tcBorders>
            <w:vAlign w:val="center"/>
          </w:tcPr>
          <w:p w:rsidR="00021A22" w:rsidRPr="00021A22" w:rsidRDefault="00021A22" w:rsidP="006B0394">
            <w:pPr>
              <w:spacing w:after="0"/>
              <w:jc w:val="right"/>
              <w:rPr>
                <w:b/>
              </w:rPr>
            </w:pPr>
            <w:r w:rsidRPr="00021A22">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b/>
                <w:sz w:val="24"/>
              </w:rPr>
              <w:t>1.135,61</w:t>
            </w:r>
          </w:p>
        </w:tc>
      </w:tr>
      <w:tr w:rsidR="00021A22" w:rsidTr="00021A22">
        <w:tc>
          <w:tcPr>
            <w:tcW w:w="7886" w:type="dxa"/>
            <w:gridSpan w:val="6"/>
            <w:tcBorders>
              <w:top w:val="single" w:sz="4" w:space="0" w:color="auto"/>
              <w:left w:val="single" w:sz="4" w:space="0" w:color="auto"/>
              <w:bottom w:val="single" w:sz="4" w:space="0" w:color="auto"/>
              <w:right w:val="single" w:sz="4" w:space="0" w:color="auto"/>
            </w:tcBorders>
            <w:vAlign w:val="center"/>
          </w:tcPr>
          <w:p w:rsidR="00021A22" w:rsidRPr="00021A22" w:rsidRDefault="00021A22" w:rsidP="006B0394">
            <w:pPr>
              <w:spacing w:after="0"/>
              <w:jc w:val="right"/>
              <w:rPr>
                <w:b/>
              </w:rPr>
            </w:pPr>
            <w:r w:rsidRPr="00021A22">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021A22" w:rsidRDefault="00021A22" w:rsidP="00021A22">
            <w:pPr>
              <w:spacing w:after="0"/>
              <w:jc w:val="center"/>
            </w:pPr>
            <w:r>
              <w:rPr>
                <w:rFonts w:ascii="Times New Roman" w:hAnsi="Times New Roman" w:cs="Times New Roman"/>
                <w:b/>
                <w:sz w:val="24"/>
              </w:rPr>
              <w:t>33.389,05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16 de fevereiro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6B0394" w:rsidRDefault="006B0394"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E04CD7"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0006/2021 -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486BC9"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35510BD7">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E2464F" w:rsidRPr="00506403" w:rsidRDefault="00E2464F"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E2464F" w:rsidRPr="00506403" w:rsidRDefault="00E2464F"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E2464F" w:rsidRPr="00506403" w:rsidRDefault="00E2464F"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E2464F" w:rsidRPr="00506403" w:rsidRDefault="00E2464F"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0006/2021 -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0006/2021 -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486BC9"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52AFB59E">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E2464F" w:rsidRDefault="00E2464F"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E2464F" w:rsidRDefault="00E2464F"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E04CD7">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0006/2021 -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de peças, insumos e prestação de serviços necessários objetivando a Retífica do motor do Caminhão Ford Cargo 1319 2014/2014, placas QHK-3531 e contratação de empresa especializada para fornecimento de peças para caminhões e máquinas pesadas pertencentes a Secretaria de Infraestrutura, seguindo as exigências do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r w:rsidR="00E04CD7">
        <w:rPr>
          <w:rFonts w:ascii="Times New Roman" w:eastAsia="Times New Roman" w:hAnsi="Times New Roman" w:cs="Times New Roman"/>
          <w:b/>
          <w:sz w:val="24"/>
          <w:szCs w:val="24"/>
          <w:lang w:eastAsia="pt-BR"/>
        </w:rPr>
        <w:t xml:space="preserve"> –</w:t>
      </w:r>
      <w:r w:rsidR="00E04CD7" w:rsidRPr="00E04CD7">
        <w:rPr>
          <w:rFonts w:ascii="Times New Roman" w:eastAsia="Times New Roman" w:hAnsi="Times New Roman" w:cs="Times New Roman"/>
          <w:b/>
          <w:sz w:val="24"/>
          <w:szCs w:val="24"/>
          <w:u w:val="single"/>
          <w:lang w:eastAsia="pt-BR"/>
        </w:rPr>
        <w:t xml:space="preserve"> (Apenas Lote 1)</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0006/2021 -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E04CD7"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E04CD7">
        <w:rPr>
          <w:rFonts w:ascii="Times New Roman" w:eastAsia="Times New Roman" w:hAnsi="Times New Roman" w:cs="Times New Roman"/>
          <w:b/>
          <w:sz w:val="24"/>
          <w:szCs w:val="24"/>
          <w:lang w:eastAsia="pt-BR"/>
        </w:rPr>
        <w:t xml:space="preserve">Contratação de empresa especializada para fornecimento de peças, insumos e prestação de serviços necessários objetivando a Retífica do motor do Caminhão Ford Cargo 1319 2014/2014, placas QHK-3531 pertencente a Secretaria de Infraestrutura, seguindo as exigências do Edital e seus anexos.,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E04CD7"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E04CD7">
        <w:rPr>
          <w:rFonts w:ascii="Times New Roman" w:eastAsia="Times New Roman" w:hAnsi="Times New Roman" w:cs="Times New Roman"/>
          <w:sz w:val="24"/>
          <w:szCs w:val="24"/>
          <w:lang w:eastAsia="pt-BR"/>
        </w:rPr>
        <w:t xml:space="preserve">Lote 1: Retífica Ford Cargo 1319 = A execução do objeto da presente licitação deverá ser realizado na sede do Licitante Vencedor, sendo que a responsabilidade de retirar o veículo e efetuar a entrega após a execução dos serviços é de responsabilidade do fornecedor vencedor da licitação. </w:t>
      </w:r>
    </w:p>
    <w:p w:rsidR="00E04CD7" w:rsidRDefault="00E04CD7"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E04CD7" w:rsidRDefault="00D70D9F" w:rsidP="00E04CD7">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Lote 1: </w:t>
      </w:r>
      <w:r w:rsidRPr="00E04CD7">
        <w:rPr>
          <w:rFonts w:ascii="Times New Roman" w:eastAsia="Times New Roman" w:hAnsi="Times New Roman" w:cs="Times New Roman"/>
          <w:sz w:val="24"/>
          <w:szCs w:val="24"/>
          <w:lang w:eastAsia="pt-BR"/>
        </w:rPr>
        <w:t xml:space="preserve">Retífica Ford Cargo 1319 = Os serviços contratados, bem como o fornecimento das peças licitadas, deverão ser executados/fornecidos em até 15 (quinze) dias corridos, contados a partir do recebimento da Autorização de Fornecimento pela empresa vencedora, emitida pelo Município de Arroio Trinta.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0016/2021 -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0006/2021 -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pela contratação do objeto da presente licitação será realizado em favor da licitante vencedora, mediante transferência bancária, em até 30 dias após o recebimento definitivo do objeto com apresentação das respectivas Notas Fiscais/Faturas,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w:t>
      </w:r>
      <w:r w:rsidR="00E04CD7">
        <w:rPr>
          <w:rFonts w:ascii="Times New Roman" w:eastAsia="Times New Roman" w:hAnsi="Times New Roman" w:cs="Times New Roman"/>
          <w:sz w:val="24"/>
          <w:szCs w:val="24"/>
          <w:lang w:eastAsia="pt-BR"/>
        </w:rPr>
        <w:t xml:space="preserve"> Contratante em nada restringe </w:t>
      </w:r>
      <w:r w:rsidR="00367BDC" w:rsidRPr="00FC6F4A">
        <w:rPr>
          <w:rFonts w:ascii="Times New Roman" w:eastAsia="Times New Roman" w:hAnsi="Times New Roman" w:cs="Times New Roman"/>
          <w:sz w:val="24"/>
          <w:szCs w:val="24"/>
          <w:lang w:eastAsia="pt-BR"/>
        </w:rPr>
        <w:t>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E04CD7">
        <w:rPr>
          <w:rFonts w:ascii="Times New Roman" w:eastAsia="Times New Roman" w:hAnsi="Times New Roman" w:cs="Times New Roman"/>
          <w:sz w:val="24"/>
          <w:szCs w:val="24"/>
          <w:lang w:eastAsia="pt-BR"/>
        </w:rPr>
        <w:t>Ângelo Araldi</w:t>
      </w:r>
      <w:r w:rsidRPr="00657B50">
        <w:rPr>
          <w:rFonts w:ascii="Times New Roman" w:eastAsia="Times New Roman" w:hAnsi="Times New Roman" w:cs="Times New Roman"/>
          <w:sz w:val="24"/>
          <w:szCs w:val="24"/>
          <w:lang w:eastAsia="pt-BR"/>
        </w:rPr>
        <w:t xml:space="preserve">, </w:t>
      </w:r>
      <w:r w:rsidR="00E04CD7">
        <w:rPr>
          <w:rFonts w:ascii="Times New Roman" w:eastAsia="Times New Roman" w:hAnsi="Times New Roman" w:cs="Times New Roman"/>
          <w:sz w:val="24"/>
          <w:szCs w:val="24"/>
          <w:lang w:eastAsia="pt-BR"/>
        </w:rPr>
        <w:t>Mecânico do Município</w:t>
      </w:r>
      <w:r w:rsidRPr="00657B50">
        <w:rPr>
          <w:rFonts w:ascii="Times New Roman" w:eastAsia="Times New Roman" w:hAnsi="Times New Roman" w:cs="Times New Roman"/>
          <w:sz w:val="24"/>
          <w:szCs w:val="24"/>
          <w:lang w:eastAsia="pt-BR"/>
        </w:rPr>
        <w:t xml:space="preserve">, e-mail </w:t>
      </w:r>
      <w:r w:rsidR="00E04CD7">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E04CD7">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produto</w:t>
      </w:r>
      <w:r w:rsidR="00E04CD7">
        <w:rPr>
          <w:rFonts w:ascii="Times New Roman" w:eastAsia="Times New Roman" w:hAnsi="Times New Roman" w:cs="Times New Roman"/>
          <w:sz w:val="24"/>
          <w:szCs w:val="24"/>
          <w:lang w:eastAsia="pt-BR"/>
        </w:rPr>
        <w:t>s/serviços</w:t>
      </w:r>
      <w:r w:rsidRPr="00657B50">
        <w:rPr>
          <w:rFonts w:ascii="Times New Roman" w:eastAsia="Times New Roman" w:hAnsi="Times New Roman" w:cs="Times New Roman"/>
          <w:sz w:val="24"/>
          <w:szCs w:val="24"/>
          <w:lang w:eastAsia="pt-BR"/>
        </w:rPr>
        <w:t xml:space="preserve"> que estará sendo entregue</w:t>
      </w:r>
      <w:r w:rsidR="00E04CD7">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sidR="00E04CD7">
        <w:rPr>
          <w:rFonts w:ascii="Times New Roman" w:eastAsia="Times New Roman" w:hAnsi="Times New Roman" w:cs="Times New Roman"/>
          <w:color w:val="000000"/>
          <w:sz w:val="24"/>
          <w:szCs w:val="24"/>
          <w:lang w:eastAsia="pt-BR"/>
        </w:rPr>
        <w:t>.</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486BC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3FD35226">
                <wp:simplePos x="0" y="0"/>
                <wp:positionH relativeFrom="page">
                  <wp:posOffset>719455</wp:posOffset>
                </wp:positionH>
                <wp:positionV relativeFrom="paragraph">
                  <wp:posOffset>3810</wp:posOffset>
                </wp:positionV>
                <wp:extent cx="2705735" cy="1270"/>
                <wp:effectExtent l="14605" t="7620" r="13335" b="1016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CC5373"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77C478AF">
                <wp:simplePos x="0" y="0"/>
                <wp:positionH relativeFrom="page">
                  <wp:posOffset>3996690</wp:posOffset>
                </wp:positionH>
                <wp:positionV relativeFrom="paragraph">
                  <wp:posOffset>3810</wp:posOffset>
                </wp:positionV>
                <wp:extent cx="2615565" cy="1270"/>
                <wp:effectExtent l="15240" t="7620" r="7620" b="101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7F8DDD"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0006/2021 -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Default="00432A40" w:rsidP="00B9008B">
      <w:pPr>
        <w:spacing w:after="160" w:line="259" w:lineRule="auto"/>
        <w:jc w:val="center"/>
        <w:rPr>
          <w:rFonts w:ascii="Times New Roman" w:eastAsia="Times New Roman" w:hAnsi="Times New Roman" w:cs="Times New Roman"/>
          <w:sz w:val="24"/>
          <w:szCs w:val="24"/>
          <w:lang w:eastAsia="pt-BR"/>
        </w:rPr>
      </w:pPr>
    </w:p>
    <w:p w:rsidR="00432A40" w:rsidRPr="00953AE8" w:rsidRDefault="00432A40" w:rsidP="00432A40">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lastRenderedPageBreak/>
        <w:t>ANEXO X</w:t>
      </w:r>
      <w:r w:rsidR="00E92A8B">
        <w:rPr>
          <w:rFonts w:ascii="Times New Roman" w:eastAsia="Times New Roman" w:hAnsi="Times New Roman" w:cs="Times New Roman"/>
          <w:b/>
          <w:sz w:val="24"/>
          <w:szCs w:val="24"/>
          <w:lang w:eastAsia="pt-BR"/>
        </w:rPr>
        <w:t>II</w:t>
      </w:r>
    </w:p>
    <w:p w:rsidR="00432A40" w:rsidRPr="00953AE8" w:rsidRDefault="00432A40" w:rsidP="00432A40">
      <w:pPr>
        <w:spacing w:after="0" w:line="240" w:lineRule="auto"/>
        <w:ind w:right="-1"/>
        <w:jc w:val="center"/>
        <w:rPr>
          <w:rFonts w:ascii="Times New Roman" w:eastAsia="Times New Roman" w:hAnsi="Times New Roman" w:cs="Times New Roman"/>
          <w:b/>
          <w:sz w:val="24"/>
          <w:szCs w:val="24"/>
          <w:lang w:eastAsia="pt-BR"/>
        </w:rPr>
      </w:pPr>
    </w:p>
    <w:p w:rsidR="00432A40" w:rsidRDefault="00432A40" w:rsidP="00432A40">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0006/2021 – PR</w:t>
      </w:r>
    </w:p>
    <w:p w:rsidR="00432A40" w:rsidRPr="00953AE8" w:rsidRDefault="00432A40" w:rsidP="00432A40">
      <w:pPr>
        <w:spacing w:after="0" w:line="240" w:lineRule="auto"/>
        <w:ind w:right="-1"/>
        <w:jc w:val="center"/>
        <w:rPr>
          <w:rFonts w:ascii="Times New Roman" w:eastAsia="Times New Roman" w:hAnsi="Times New Roman" w:cs="Times New Roman"/>
          <w:b/>
          <w:sz w:val="24"/>
          <w:szCs w:val="24"/>
          <w:lang w:eastAsia="pt-BR"/>
        </w:rPr>
      </w:pPr>
    </w:p>
    <w:p w:rsidR="00432A40" w:rsidRPr="00953AE8" w:rsidRDefault="00432A40" w:rsidP="00432A40">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rsidR="00432A40" w:rsidRPr="00953AE8" w:rsidRDefault="00432A40" w:rsidP="00432A40">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sidRPr="00432A40">
        <w:rPr>
          <w:rFonts w:ascii="Times New Roman" w:eastAsia="Times New Roman" w:hAnsi="Times New Roman" w:cs="Times New Roman"/>
          <w:b/>
          <w:i/>
          <w:sz w:val="24"/>
          <w:szCs w:val="24"/>
          <w:u w:val="single"/>
          <w:lang w:eastAsia="pt-BR"/>
        </w:rPr>
        <w:t>: EXIGIDO APENAS PARA O LOTE 1</w:t>
      </w:r>
      <w:r w:rsidRPr="00953AE8">
        <w:rPr>
          <w:rFonts w:ascii="Times New Roman" w:eastAsia="Times New Roman" w:hAnsi="Times New Roman" w:cs="Times New Roman"/>
          <w:i/>
          <w:sz w:val="24"/>
          <w:szCs w:val="24"/>
          <w:lang w:eastAsia="pt-BR"/>
        </w:rPr>
        <w:t>)</w:t>
      </w:r>
    </w:p>
    <w:p w:rsidR="00432A40" w:rsidRPr="00953AE8" w:rsidRDefault="00432A40" w:rsidP="00432A40">
      <w:pPr>
        <w:spacing w:after="0" w:line="240" w:lineRule="auto"/>
        <w:jc w:val="center"/>
        <w:rPr>
          <w:rFonts w:ascii="Times New Roman" w:eastAsia="Times New Roman" w:hAnsi="Times New Roman" w:cs="Times New Roman"/>
          <w:i/>
          <w:sz w:val="24"/>
          <w:szCs w:val="24"/>
          <w:lang w:eastAsia="pt-BR"/>
        </w:rPr>
      </w:pPr>
    </w:p>
    <w:p w:rsidR="00432A40" w:rsidRPr="00953AE8" w:rsidRDefault="00432A40" w:rsidP="00432A40">
      <w:pPr>
        <w:spacing w:after="0" w:line="240" w:lineRule="auto"/>
        <w:jc w:val="both"/>
        <w:rPr>
          <w:rFonts w:ascii="Times New Roman" w:eastAsia="Times New Roman" w:hAnsi="Times New Roman" w:cs="Times New Roman"/>
          <w:sz w:val="24"/>
          <w:szCs w:val="24"/>
          <w:lang w:eastAsia="pt-BR"/>
        </w:rPr>
      </w:pPr>
    </w:p>
    <w:p w:rsidR="00432A40" w:rsidRPr="00953AE8" w:rsidRDefault="00432A40" w:rsidP="00432A40">
      <w:pPr>
        <w:autoSpaceDE w:val="0"/>
        <w:autoSpaceDN w:val="0"/>
        <w:adjustRightInd w:val="0"/>
        <w:spacing w:after="0" w:line="240" w:lineRule="auto"/>
        <w:jc w:val="both"/>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both"/>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rsidR="00432A40" w:rsidRPr="00953AE8" w:rsidRDefault="00432A40" w:rsidP="00432A40">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rsidR="00432A40" w:rsidRPr="00953AE8" w:rsidRDefault="00432A40" w:rsidP="00432A40">
      <w:pPr>
        <w:autoSpaceDE w:val="0"/>
        <w:autoSpaceDN w:val="0"/>
        <w:adjustRightInd w:val="0"/>
        <w:spacing w:after="0" w:line="240" w:lineRule="auto"/>
        <w:jc w:val="both"/>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rsidR="00432A40" w:rsidRPr="00953AE8" w:rsidRDefault="00432A40" w:rsidP="00432A40">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432A40" w:rsidRPr="00953AE8" w:rsidRDefault="00432A40" w:rsidP="00432A40">
      <w:pPr>
        <w:autoSpaceDE w:val="0"/>
        <w:autoSpaceDN w:val="0"/>
        <w:adjustRightInd w:val="0"/>
        <w:spacing w:after="0" w:line="240" w:lineRule="auto"/>
        <w:jc w:val="both"/>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both"/>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right"/>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right"/>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rsidR="00432A40" w:rsidRPr="00953AE8" w:rsidRDefault="00432A40" w:rsidP="00432A40">
      <w:pPr>
        <w:autoSpaceDE w:val="0"/>
        <w:autoSpaceDN w:val="0"/>
        <w:adjustRightInd w:val="0"/>
        <w:spacing w:after="0" w:line="240" w:lineRule="auto"/>
        <w:jc w:val="center"/>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center"/>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center"/>
        <w:rPr>
          <w:rFonts w:ascii="Times New Roman" w:hAnsi="Times New Roman" w:cs="Times New Roman"/>
          <w:sz w:val="24"/>
          <w:szCs w:val="24"/>
        </w:rPr>
      </w:pPr>
    </w:p>
    <w:p w:rsidR="00432A40" w:rsidRPr="00953AE8" w:rsidRDefault="00432A40" w:rsidP="00432A40">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432A40" w:rsidRPr="00953AE8" w:rsidRDefault="00432A40" w:rsidP="00432A40">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rsidR="00432A40" w:rsidRPr="00953AE8" w:rsidRDefault="00432A40" w:rsidP="00432A40">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432A40" w:rsidRPr="00953AE8" w:rsidRDefault="00432A40" w:rsidP="00432A40">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rsidR="00432A40" w:rsidRPr="00953AE8" w:rsidRDefault="00432A40" w:rsidP="00432A40">
      <w:pPr>
        <w:autoSpaceDE w:val="0"/>
        <w:autoSpaceDN w:val="0"/>
        <w:adjustRightInd w:val="0"/>
        <w:spacing w:after="0" w:line="240" w:lineRule="auto"/>
        <w:jc w:val="center"/>
        <w:rPr>
          <w:rFonts w:ascii="Times New Roman" w:hAnsi="Times New Roman" w:cs="Times New Roman"/>
          <w:b/>
          <w:bCs/>
          <w:sz w:val="24"/>
          <w:szCs w:val="24"/>
        </w:rPr>
      </w:pPr>
    </w:p>
    <w:p w:rsidR="00432A40" w:rsidRPr="00953AE8" w:rsidRDefault="00432A40" w:rsidP="00432A40">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432A40" w:rsidRPr="00953AE8" w:rsidRDefault="00432A40" w:rsidP="00432A40">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rsidR="00432A40" w:rsidRPr="00953AE8" w:rsidRDefault="00432A40" w:rsidP="00432A40">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432A40" w:rsidRPr="00953AE8" w:rsidRDefault="00432A40" w:rsidP="00432A40">
      <w:pPr>
        <w:autoSpaceDE w:val="0"/>
        <w:autoSpaceDN w:val="0"/>
        <w:adjustRightInd w:val="0"/>
        <w:spacing w:after="0" w:line="240" w:lineRule="auto"/>
        <w:jc w:val="center"/>
        <w:rPr>
          <w:rFonts w:ascii="Times New Roman" w:hAnsi="Times New Roman" w:cs="Times New Roman"/>
          <w:b/>
          <w:bCs/>
          <w:sz w:val="24"/>
          <w:szCs w:val="24"/>
        </w:rPr>
      </w:pPr>
    </w:p>
    <w:p w:rsidR="00432A40" w:rsidRPr="00953AE8" w:rsidRDefault="00432A40" w:rsidP="00432A40">
      <w:pPr>
        <w:autoSpaceDE w:val="0"/>
        <w:autoSpaceDN w:val="0"/>
        <w:adjustRightInd w:val="0"/>
        <w:spacing w:after="0" w:line="240" w:lineRule="auto"/>
        <w:jc w:val="center"/>
        <w:rPr>
          <w:rFonts w:ascii="Times New Roman" w:hAnsi="Times New Roman" w:cs="Times New Roman"/>
          <w:b/>
          <w:bCs/>
          <w:sz w:val="24"/>
          <w:szCs w:val="24"/>
        </w:rPr>
      </w:pPr>
    </w:p>
    <w:p w:rsidR="00432A40" w:rsidRPr="00953AE8" w:rsidRDefault="00432A40" w:rsidP="00432A40">
      <w:pPr>
        <w:autoSpaceDE w:val="0"/>
        <w:autoSpaceDN w:val="0"/>
        <w:adjustRightInd w:val="0"/>
        <w:spacing w:after="0" w:line="240" w:lineRule="auto"/>
        <w:jc w:val="both"/>
        <w:rPr>
          <w:rFonts w:ascii="Times New Roman" w:hAnsi="Times New Roman" w:cs="Times New Roman"/>
          <w:b/>
          <w:bCs/>
          <w:sz w:val="24"/>
          <w:szCs w:val="24"/>
        </w:rPr>
      </w:pPr>
    </w:p>
    <w:p w:rsidR="00432A40" w:rsidRPr="00953AE8" w:rsidRDefault="00432A40" w:rsidP="00432A40">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rsidR="00794714" w:rsidRPr="00FC6F4A" w:rsidRDefault="00432A40" w:rsidP="00432A40">
      <w:pPr>
        <w:jc w:val="both"/>
        <w:rPr>
          <w:rFonts w:ascii="Times New Roman" w:eastAsia="Verdana" w:hAnsi="Times New Roman" w:cs="Times New Roman"/>
          <w:color w:val="000000" w:themeColor="text1"/>
          <w:sz w:val="24"/>
          <w:szCs w:val="24"/>
        </w:rPr>
      </w:pPr>
      <w:r w:rsidRPr="00953AE8">
        <w:rPr>
          <w:rFonts w:ascii="Times New Roman" w:hAnsi="Times New Roman" w:cs="Times New Roman"/>
          <w:bCs/>
          <w:sz w:val="24"/>
          <w:szCs w:val="24"/>
        </w:rPr>
        <w:t>Identifique o licitante.</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078" w:rsidRDefault="00E31078">
      <w:pPr>
        <w:spacing w:after="0" w:line="240" w:lineRule="auto"/>
      </w:pPr>
      <w:r>
        <w:separator/>
      </w:r>
    </w:p>
  </w:endnote>
  <w:endnote w:type="continuationSeparator" w:id="0">
    <w:p w:rsidR="00E31078" w:rsidRDefault="00E31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E2464F" w:rsidRDefault="00E2464F">
        <w:pPr>
          <w:pStyle w:val="Rodap"/>
          <w:jc w:val="right"/>
        </w:pPr>
        <w:r>
          <w:fldChar w:fldCharType="begin"/>
        </w:r>
        <w:r>
          <w:instrText>PAGE   \* MERGEFORMAT</w:instrText>
        </w:r>
        <w:r>
          <w:fldChar w:fldCharType="separate"/>
        </w:r>
        <w:r w:rsidR="00B31BF9">
          <w:rPr>
            <w:noProof/>
          </w:rPr>
          <w:t>16</w:t>
        </w:r>
        <w:r>
          <w:fldChar w:fldCharType="end"/>
        </w:r>
      </w:p>
    </w:sdtContent>
  </w:sdt>
  <w:p w:rsidR="00E2464F" w:rsidRDefault="00E2464F">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E2464F" w:rsidRDefault="00E2464F">
        <w:pPr>
          <w:pStyle w:val="Rodap"/>
          <w:jc w:val="right"/>
        </w:pPr>
        <w:r>
          <w:fldChar w:fldCharType="begin"/>
        </w:r>
        <w:r>
          <w:instrText>PAGE   \* MERGEFORMAT</w:instrText>
        </w:r>
        <w:r>
          <w:fldChar w:fldCharType="separate"/>
        </w:r>
        <w:r w:rsidR="00B31BF9">
          <w:rPr>
            <w:noProof/>
          </w:rPr>
          <w:t>26</w:t>
        </w:r>
        <w:r>
          <w:fldChar w:fldCharType="end"/>
        </w:r>
      </w:p>
    </w:sdtContent>
  </w:sdt>
  <w:p w:rsidR="00E2464F" w:rsidRDefault="00E2464F">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4F" w:rsidRDefault="00E2464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2464F" w:rsidRDefault="00E2464F" w:rsidP="00657B50">
    <w:pPr>
      <w:pStyle w:val="Rodap"/>
      <w:ind w:right="360"/>
    </w:pPr>
  </w:p>
  <w:p w:rsidR="00E2464F" w:rsidRDefault="00E2464F"/>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4F" w:rsidRDefault="00E2464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31BF9">
      <w:rPr>
        <w:rStyle w:val="Nmerodepgina"/>
        <w:noProof/>
      </w:rPr>
      <w:t>34</w:t>
    </w:r>
    <w:r>
      <w:rPr>
        <w:rStyle w:val="Nmerodepgina"/>
      </w:rPr>
      <w:fldChar w:fldCharType="end"/>
    </w:r>
  </w:p>
  <w:p w:rsidR="00E2464F" w:rsidRDefault="00E2464F" w:rsidP="00657B50">
    <w:pPr>
      <w:pStyle w:val="Rodap"/>
      <w:ind w:right="360"/>
    </w:pPr>
  </w:p>
  <w:p w:rsidR="00E2464F" w:rsidRDefault="00E2464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078" w:rsidRDefault="00E31078">
      <w:pPr>
        <w:spacing w:after="0" w:line="240" w:lineRule="auto"/>
      </w:pPr>
      <w:r>
        <w:separator/>
      </w:r>
    </w:p>
  </w:footnote>
  <w:footnote w:type="continuationSeparator" w:id="0">
    <w:p w:rsidR="00E31078" w:rsidRDefault="00E31078">
      <w:pPr>
        <w:spacing w:after="0" w:line="240" w:lineRule="auto"/>
      </w:pPr>
      <w:r>
        <w:continuationSeparator/>
      </w:r>
    </w:p>
  </w:footnote>
  <w:footnote w:id="1">
    <w:p w:rsidR="00F0260C" w:rsidRPr="005C10B2" w:rsidRDefault="00F0260C" w:rsidP="00F0260C">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F034652"/>
    <w:multiLevelType w:val="multilevel"/>
    <w:tmpl w:val="D3F27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6"/>
  </w:num>
  <w:num w:numId="20">
    <w:abstractNumId w:val="13"/>
  </w:num>
  <w:num w:numId="21">
    <w:abstractNumId w:val="15"/>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21A22"/>
    <w:rsid w:val="00031E6F"/>
    <w:rsid w:val="00060075"/>
    <w:rsid w:val="000C434B"/>
    <w:rsid w:val="000F3573"/>
    <w:rsid w:val="00103BD4"/>
    <w:rsid w:val="00142D05"/>
    <w:rsid w:val="00162ED9"/>
    <w:rsid w:val="001641DF"/>
    <w:rsid w:val="00195EB4"/>
    <w:rsid w:val="001A306A"/>
    <w:rsid w:val="001D14FE"/>
    <w:rsid w:val="001D3400"/>
    <w:rsid w:val="0021632E"/>
    <w:rsid w:val="002647C3"/>
    <w:rsid w:val="002E6205"/>
    <w:rsid w:val="0035322B"/>
    <w:rsid w:val="00367BDC"/>
    <w:rsid w:val="003B5087"/>
    <w:rsid w:val="0043273C"/>
    <w:rsid w:val="00432A40"/>
    <w:rsid w:val="00447A0D"/>
    <w:rsid w:val="00486BC9"/>
    <w:rsid w:val="004927A9"/>
    <w:rsid w:val="004C0012"/>
    <w:rsid w:val="004E5201"/>
    <w:rsid w:val="00506403"/>
    <w:rsid w:val="0056708F"/>
    <w:rsid w:val="00591806"/>
    <w:rsid w:val="0059428B"/>
    <w:rsid w:val="005E0B4B"/>
    <w:rsid w:val="006045DC"/>
    <w:rsid w:val="0062158B"/>
    <w:rsid w:val="00634D6E"/>
    <w:rsid w:val="0065295E"/>
    <w:rsid w:val="00657B50"/>
    <w:rsid w:val="00666145"/>
    <w:rsid w:val="006A767E"/>
    <w:rsid w:val="006B0394"/>
    <w:rsid w:val="00713FAB"/>
    <w:rsid w:val="0073237D"/>
    <w:rsid w:val="00762811"/>
    <w:rsid w:val="00785209"/>
    <w:rsid w:val="00794714"/>
    <w:rsid w:val="00795D87"/>
    <w:rsid w:val="007B27CC"/>
    <w:rsid w:val="007D138B"/>
    <w:rsid w:val="00844D1E"/>
    <w:rsid w:val="00850A93"/>
    <w:rsid w:val="0086374E"/>
    <w:rsid w:val="0087074C"/>
    <w:rsid w:val="008C0D4F"/>
    <w:rsid w:val="008D3D8E"/>
    <w:rsid w:val="008E3D02"/>
    <w:rsid w:val="008E6DF4"/>
    <w:rsid w:val="008F4227"/>
    <w:rsid w:val="008F5D26"/>
    <w:rsid w:val="00902B0C"/>
    <w:rsid w:val="00921AAC"/>
    <w:rsid w:val="00924343"/>
    <w:rsid w:val="00962678"/>
    <w:rsid w:val="009763CA"/>
    <w:rsid w:val="00977224"/>
    <w:rsid w:val="00982BB6"/>
    <w:rsid w:val="009C1DF5"/>
    <w:rsid w:val="009F3A2C"/>
    <w:rsid w:val="00A12C99"/>
    <w:rsid w:val="00A33F38"/>
    <w:rsid w:val="00A74929"/>
    <w:rsid w:val="00A905F0"/>
    <w:rsid w:val="00AA4062"/>
    <w:rsid w:val="00AA69C6"/>
    <w:rsid w:val="00B16262"/>
    <w:rsid w:val="00B31BF9"/>
    <w:rsid w:val="00B32BF5"/>
    <w:rsid w:val="00B57D9F"/>
    <w:rsid w:val="00B9008B"/>
    <w:rsid w:val="00BA0F97"/>
    <w:rsid w:val="00BA1B7C"/>
    <w:rsid w:val="00C074F0"/>
    <w:rsid w:val="00C33E56"/>
    <w:rsid w:val="00C4633A"/>
    <w:rsid w:val="00C64BE9"/>
    <w:rsid w:val="00C7019B"/>
    <w:rsid w:val="00C7393F"/>
    <w:rsid w:val="00C73AC6"/>
    <w:rsid w:val="00C93170"/>
    <w:rsid w:val="00D00E45"/>
    <w:rsid w:val="00D622F8"/>
    <w:rsid w:val="00D64DC9"/>
    <w:rsid w:val="00D70D9F"/>
    <w:rsid w:val="00D815AD"/>
    <w:rsid w:val="00DD31D1"/>
    <w:rsid w:val="00DE6F69"/>
    <w:rsid w:val="00E04CD7"/>
    <w:rsid w:val="00E12A12"/>
    <w:rsid w:val="00E2464F"/>
    <w:rsid w:val="00E31078"/>
    <w:rsid w:val="00E448B5"/>
    <w:rsid w:val="00E85ACD"/>
    <w:rsid w:val="00E8731C"/>
    <w:rsid w:val="00E92A8B"/>
    <w:rsid w:val="00E95550"/>
    <w:rsid w:val="00F0260C"/>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603CF"/>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61E28DF-C420-48AD-A776-F8D0BEE214DC}">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34</Pages>
  <Words>10295</Words>
  <Characters>55596</Characters>
  <Application>Microsoft Office Word</Application>
  <DocSecurity>0</DocSecurity>
  <Lines>463</Lines>
  <Paragraphs>131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2021-02-16T19:39:00Z</cp:lastPrinted>
  <dcterms:created xsi:type="dcterms:W3CDTF">2012-02-02T18:33:00Z</dcterms:created>
  <dcterms:modified xsi:type="dcterms:W3CDTF">2021-02-16T19:41:00Z</dcterms:modified>
</cp:coreProperties>
</file>