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DA68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CB4B62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26C23961" wp14:editId="0420080C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D87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ED88D1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4AABF12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1570E318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C4C31F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7E46F7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0033/2021 - DL</w:t>
      </w:r>
    </w:p>
    <w:p w14:paraId="38754F3E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0016/2021 - DL</w:t>
      </w:r>
    </w:p>
    <w:p w14:paraId="076DCB61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1FF127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731F6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1987F7F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040F196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680D113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6E1879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Arrendamento de imóvel do tipo cascalheira, para exploração de jazida de cascalho e saibro, que serão utilizados na manutenção de estradas de comunidades do interior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14:paraId="051C775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01B0E4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8FEE906" w14:textId="77777777" w:rsidR="000C0882" w:rsidRDefault="00583EEF">
      <w:r>
        <w:rPr>
          <w:rFonts w:ascii="Times New Roman" w:eastAsia="Calibri" w:hAnsi="Times New Roman" w:cs="Times New Roman"/>
          <w:b/>
        </w:rPr>
        <w:t xml:space="preserve"> 2676 - ZELINDO LIDANI (149.081.159-15)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913"/>
        <w:gridCol w:w="900"/>
        <w:gridCol w:w="986"/>
        <w:gridCol w:w="960"/>
        <w:gridCol w:w="26"/>
      </w:tblGrid>
      <w:tr w:rsidR="00583EEF" w14:paraId="10F9FC0F" w14:textId="77777777" w:rsidTr="00583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601" w14:textId="77777777" w:rsidR="00583EEF" w:rsidRDefault="00583EE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808" w14:textId="77777777" w:rsidR="00583EEF" w:rsidRDefault="00583EE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010" w14:textId="77777777" w:rsidR="00583EEF" w:rsidRDefault="00583EE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02B" w14:textId="472A5401" w:rsidR="00583EEF" w:rsidRDefault="00583EE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31C" w14:textId="77777777" w:rsidR="00583EEF" w:rsidRDefault="00583EE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992" w14:textId="77777777" w:rsidR="00583EEF" w:rsidRDefault="00583EE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83EEF" w14:paraId="64E1C13D" w14:textId="77777777" w:rsidTr="00583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9301" w14:textId="77777777" w:rsidR="00583EEF" w:rsidRDefault="00583EE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91D" w14:textId="5B14CA1C" w:rsidR="00583EEF" w:rsidRDefault="00583EE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34768 - Arrendamento de imóvel para extração de Cascalho e saibro.</w:t>
            </w:r>
            <w:r>
              <w:rPr>
                <w:rFonts w:ascii="Times New Roman" w:eastAsia="Calibri" w:hAnsi="Times New Roman" w:cs="Times New Roman"/>
              </w:rPr>
              <w:br/>
              <w:t xml:space="preserve">Imóvel localizado na comunidade da Linha Passoni, à 4Km do Centro do Município de Arroio Trinta. A extração das jazidas, todo máquinário necessário, veículos para transporte, servidores e tudo o mais que será necessário para extração, será de </w:t>
            </w:r>
            <w:r>
              <w:rPr>
                <w:rFonts w:ascii="Times New Roman" w:eastAsia="Calibri" w:hAnsi="Times New Roman" w:cs="Times New Roman"/>
              </w:rPr>
              <w:lastRenderedPageBreak/>
              <w:t>responsabilidade da Prefeitura Municipal de Arroio Trinta. O arrendamento para extração refere-se ao exercício do ano de 2021, período janeiro à dezembro.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8A7" w14:textId="77777777" w:rsidR="00583EEF" w:rsidRDefault="00583EE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014" w14:textId="77777777" w:rsidR="00583EEF" w:rsidRDefault="00583EE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D58" w14:textId="77777777" w:rsidR="00583EEF" w:rsidRDefault="00583EE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5.000,00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6C8" w14:textId="77777777" w:rsidR="00583EEF" w:rsidRDefault="00583EE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5.000,00</w:t>
            </w:r>
          </w:p>
        </w:tc>
      </w:tr>
      <w:tr w:rsidR="00583EEF" w14:paraId="71EA7EB0" w14:textId="77777777" w:rsidTr="00583EEF">
        <w:trPr>
          <w:gridAfter w:val="1"/>
          <w:wAfter w:w="26" w:type="dxa"/>
        </w:trPr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5D0" w14:textId="77777777" w:rsidR="00583EEF" w:rsidRDefault="00583EE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5.000,00</w:t>
            </w:r>
          </w:p>
        </w:tc>
      </w:tr>
    </w:tbl>
    <w:p w14:paraId="4C0B13A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FFD04B1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08A9E826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93BB837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31721F3" w14:textId="1D5AEAFA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583EEF">
        <w:rPr>
          <w:rFonts w:ascii="Times New Roman" w:hAnsi="Times New Roman" w:cs="Times New Roman"/>
        </w:rPr>
        <w:t>15 de Março de 2021.</w:t>
      </w:r>
    </w:p>
    <w:p w14:paraId="297E267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959B9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7FA95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90E14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200756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25C6493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42F33D5C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85DAB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1224BF0E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C149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1D7E65E9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1649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044E489A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0882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83EEF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6A3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2021-03-11T17:11:00Z</dcterms:modified>
</cp:coreProperties>
</file>