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F8" w:rsidRPr="00E92849" w:rsidRDefault="00B519F8" w:rsidP="00B519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92849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>
            <wp:extent cx="857250" cy="857250"/>
            <wp:effectExtent l="0" t="0" r="0" b="0"/>
            <wp:docPr id="1" name="Imagem 1" descr="arroiotr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rroiotrin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9F8" w:rsidRPr="00E92849" w:rsidRDefault="00B519F8" w:rsidP="00B519F8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B519F8" w:rsidRPr="00E92849" w:rsidRDefault="00B519F8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92849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B519F8" w:rsidRDefault="00B519F8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92849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642FB1" w:rsidRDefault="00642FB1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36D6B" w:rsidRPr="00E92849" w:rsidRDefault="00036D6B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36D6B" w:rsidRPr="00E92849" w:rsidRDefault="00036D6B" w:rsidP="00036D6B">
      <w:pPr>
        <w:spacing w:after="0" w:line="240" w:lineRule="auto"/>
        <w:rPr>
          <w:rFonts w:ascii="Times New Roman" w:eastAsia="Calibri" w:hAnsi="Times New Roman" w:cs="Times New Roman"/>
        </w:rPr>
      </w:pPr>
      <w:r w:rsidRPr="00E92849">
        <w:rPr>
          <w:rFonts w:ascii="Times New Roman" w:eastAsia="Calibri" w:hAnsi="Times New Roman" w:cs="Times New Roman"/>
          <w:b/>
        </w:rPr>
        <w:t>Processo Administrativo nº</w:t>
      </w:r>
      <w:r>
        <w:rPr>
          <w:rFonts w:ascii="Times New Roman" w:eastAsia="Calibri" w:hAnsi="Times New Roman" w:cs="Times New Roman"/>
          <w:b/>
        </w:rPr>
        <w:t>:</w:t>
      </w:r>
      <w:r w:rsidRPr="00F4282A">
        <w:rPr>
          <w:rFonts w:ascii="Times New Roman" w:eastAsia="Calibri" w:hAnsi="Times New Roman" w:cs="Times New Roman"/>
        </w:rPr>
        <w:t xml:space="preserve"> </w:t>
      </w:r>
      <w:r w:rsidRPr="00E92849">
        <w:rPr>
          <w:rFonts w:ascii="Times New Roman" w:eastAsia="Calibri" w:hAnsi="Times New Roman" w:cs="Times New Roman"/>
        </w:rPr>
        <w:t xml:space="preserve"> 0091/2021 - CP</w:t>
      </w:r>
    </w:p>
    <w:p w:rsidR="00036D6B" w:rsidRDefault="00212D6C" w:rsidP="00036D6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Chamada Pública</w:t>
      </w:r>
      <w:r w:rsidR="00036D6B" w:rsidRPr="00E92849">
        <w:rPr>
          <w:rFonts w:ascii="Times New Roman" w:eastAsia="Calibri" w:hAnsi="Times New Roman" w:cs="Times New Roman"/>
          <w:b/>
        </w:rPr>
        <w:t xml:space="preserve"> nº</w:t>
      </w:r>
      <w:r w:rsidR="00036D6B">
        <w:rPr>
          <w:rFonts w:ascii="Times New Roman" w:eastAsia="Calibri" w:hAnsi="Times New Roman" w:cs="Times New Roman"/>
          <w:b/>
        </w:rPr>
        <w:t>:</w:t>
      </w:r>
      <w:r w:rsidR="00036D6B" w:rsidRPr="00E92849">
        <w:rPr>
          <w:rFonts w:ascii="Times New Roman" w:eastAsia="Calibri" w:hAnsi="Times New Roman" w:cs="Times New Roman"/>
        </w:rPr>
        <w:t xml:space="preserve"> 0002/2021 - CP </w:t>
      </w:r>
    </w:p>
    <w:p w:rsidR="00014845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3E7BC0" w:rsidRDefault="003E7BC0" w:rsidP="003E7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</w:rPr>
      </w:pPr>
    </w:p>
    <w:p w:rsidR="00014845" w:rsidRPr="003E7BC0" w:rsidRDefault="00014845" w:rsidP="003E7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</w:rPr>
      </w:pPr>
      <w:r w:rsidRPr="003E7BC0">
        <w:rPr>
          <w:rFonts w:ascii="Times New Roman" w:eastAsia="Calibri" w:hAnsi="Times New Roman" w:cs="Times New Roman"/>
          <w:b/>
          <w:caps/>
          <w:sz w:val="26"/>
        </w:rPr>
        <w:t>Termo de Homologação</w:t>
      </w:r>
    </w:p>
    <w:p w:rsidR="00014845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3E7BC0" w:rsidRDefault="003E7BC0" w:rsidP="00642FB1">
      <w:pPr>
        <w:spacing w:after="0"/>
        <w:ind w:firstLine="709"/>
        <w:rPr>
          <w:rFonts w:ascii="Times New Roman" w:eastAsia="Calibri" w:hAnsi="Times New Roman" w:cs="Times New Roman"/>
        </w:rPr>
      </w:pPr>
    </w:p>
    <w:p w:rsidR="00642FB1" w:rsidRDefault="00014845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 </w:t>
      </w:r>
      <w:r w:rsidR="00642FB1">
        <w:rPr>
          <w:rFonts w:ascii="Times New Roman" w:eastAsia="Calibri" w:hAnsi="Times New Roman" w:cs="Times New Roman"/>
        </w:rPr>
        <w:t xml:space="preserve">Prefeito Municipal de Arroio Trinta, </w:t>
      </w:r>
      <w:r>
        <w:rPr>
          <w:rFonts w:ascii="Times New Roman" w:eastAsia="Calibri" w:hAnsi="Times New Roman" w:cs="Times New Roman"/>
        </w:rPr>
        <w:t xml:space="preserve">senhor </w:t>
      </w:r>
      <w:proofErr w:type="spellStart"/>
      <w:r w:rsidR="00212D6C">
        <w:rPr>
          <w:rFonts w:ascii="Times New Roman" w:eastAsia="Calibri" w:hAnsi="Times New Roman" w:cs="Times New Roman"/>
        </w:rPr>
        <w:t>Alcidir</w:t>
      </w:r>
      <w:proofErr w:type="spellEnd"/>
      <w:r w:rsidR="00212D6C">
        <w:rPr>
          <w:rFonts w:ascii="Times New Roman" w:eastAsia="Calibri" w:hAnsi="Times New Roman" w:cs="Times New Roman"/>
        </w:rPr>
        <w:t xml:space="preserve"> </w:t>
      </w:r>
      <w:proofErr w:type="spellStart"/>
      <w:r w:rsidR="00212D6C">
        <w:rPr>
          <w:rFonts w:ascii="Times New Roman" w:eastAsia="Calibri" w:hAnsi="Times New Roman" w:cs="Times New Roman"/>
        </w:rPr>
        <w:t>Felchilcher</w:t>
      </w:r>
      <w:proofErr w:type="spellEnd"/>
      <w:r w:rsidR="00642FB1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EC5066">
        <w:rPr>
          <w:rFonts w:ascii="Times New Roman" w:eastAsia="Calibri" w:hAnsi="Times New Roman" w:cs="Times New Roman"/>
        </w:rPr>
        <w:t>considerando</w:t>
      </w:r>
      <w:r w:rsidR="00212D6C">
        <w:rPr>
          <w:rFonts w:ascii="Times New Roman" w:eastAsia="Calibri" w:hAnsi="Times New Roman" w:cs="Times New Roman"/>
        </w:rPr>
        <w:t xml:space="preserve"> a decisão proferida pela Comissão Permanente de Licitação</w:t>
      </w:r>
      <w:r>
        <w:rPr>
          <w:rFonts w:ascii="Times New Roman" w:eastAsia="Calibri" w:hAnsi="Times New Roman" w:cs="Times New Roman"/>
        </w:rPr>
        <w:t xml:space="preserve"> </w:t>
      </w:r>
      <w:r w:rsidRPr="00014845">
        <w:rPr>
          <w:rFonts w:ascii="Times New Roman" w:eastAsia="Calibri" w:hAnsi="Times New Roman" w:cs="Times New Roman"/>
        </w:rPr>
        <w:t>D</w:t>
      </w:r>
      <w:r w:rsidR="00212D6C" w:rsidRPr="00014845">
        <w:rPr>
          <w:rFonts w:ascii="Times New Roman" w:eastAsia="Calibri" w:hAnsi="Times New Roman" w:cs="Times New Roman"/>
        </w:rPr>
        <w:t>ecreto</w:t>
      </w:r>
      <w:r w:rsidRPr="00014845">
        <w:rPr>
          <w:rFonts w:ascii="Times New Roman" w:eastAsia="Calibri" w:hAnsi="Times New Roman" w:cs="Times New Roman"/>
        </w:rPr>
        <w:t xml:space="preserve"> </w:t>
      </w:r>
      <w:r w:rsidR="00212D6C">
        <w:rPr>
          <w:rFonts w:ascii="Times New Roman" w:eastAsia="Calibri" w:hAnsi="Times New Roman" w:cs="Times New Roman"/>
        </w:rPr>
        <w:t>Nº 2151, de 14 de junho de 2021</w:t>
      </w:r>
      <w:r w:rsidR="00734FD0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bem como o parecer favorável emitido pela assessoria jurídica</w:t>
      </w:r>
      <w:r w:rsidR="00734FD0">
        <w:rPr>
          <w:rFonts w:ascii="Times New Roman" w:eastAsia="Calibri" w:hAnsi="Times New Roman" w:cs="Times New Roman"/>
        </w:rPr>
        <w:t xml:space="preserve">, e </w:t>
      </w:r>
      <w:r w:rsidR="00EC5066">
        <w:rPr>
          <w:rFonts w:ascii="Times New Roman" w:eastAsia="Calibri" w:hAnsi="Times New Roman" w:cs="Times New Roman"/>
        </w:rPr>
        <w:t>tendo constatado que o procedimento atendeu à legislação pertinente em toda sua tramitação</w:t>
      </w:r>
      <w:r w:rsidR="003E7BC0">
        <w:rPr>
          <w:rFonts w:ascii="Times New Roman" w:eastAsia="Calibri" w:hAnsi="Times New Roman" w:cs="Times New Roman"/>
        </w:rPr>
        <w:t>, com fundamento no Art. 43º, VI da Lei 8.666/93 e no art. 4º, XXII da Lei 10.520/2002, resolve</w:t>
      </w:r>
      <w:r w:rsidR="00642FB1">
        <w:rPr>
          <w:rFonts w:ascii="Times New Roman" w:eastAsia="Calibri" w:hAnsi="Times New Roman" w:cs="Times New Roman"/>
        </w:rPr>
        <w:t>:</w:t>
      </w:r>
    </w:p>
    <w:p w:rsidR="00014845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3E7BC0">
        <w:rPr>
          <w:rFonts w:ascii="Times New Roman" w:eastAsia="Calibri" w:hAnsi="Times New Roman" w:cs="Times New Roman"/>
          <w:b/>
        </w:rPr>
        <w:t>HOMOLOGAR</w:t>
      </w:r>
      <w:r>
        <w:rPr>
          <w:rFonts w:ascii="Times New Roman" w:eastAsia="Calibri" w:hAnsi="Times New Roman" w:cs="Times New Roman"/>
        </w:rPr>
        <w:t xml:space="preserve"> o procedimento licitatório em epígrafe, </w:t>
      </w:r>
      <w:r w:rsidRPr="00E92849">
        <w:rPr>
          <w:rFonts w:ascii="Times New Roman" w:eastAsia="Calibri" w:hAnsi="Times New Roman" w:cs="Times New Roman"/>
        </w:rPr>
        <w:t>do tipo Menor preço</w:t>
      </w:r>
      <w:r>
        <w:rPr>
          <w:rFonts w:ascii="Times New Roman" w:eastAsia="Calibri" w:hAnsi="Times New Roman" w:cs="Times New Roman"/>
        </w:rPr>
        <w:t xml:space="preserve"> </w:t>
      </w:r>
      <w:r w:rsidRPr="00F4282A">
        <w:rPr>
          <w:rFonts w:ascii="Times New Roman" w:eastAsia="Calibri" w:hAnsi="Times New Roman" w:cs="Times New Roman"/>
        </w:rPr>
        <w:t>Por item</w:t>
      </w:r>
      <w:r w:rsidR="000D156C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tendo como objeto a </w:t>
      </w:r>
      <w:r w:rsidRPr="00642FB1">
        <w:rPr>
          <w:rFonts w:ascii="Times New Roman" w:eastAsia="Calibri" w:hAnsi="Times New Roman" w:cs="Times New Roman"/>
          <w:b/>
          <w:caps/>
        </w:rPr>
        <w:t xml:space="preserve">Aquisição de gêneros alimentícios, com pedidos parcelados, diretamente da agricultura familiar (Grupos Formais e Informais) e do empreendedor familiar rural ou suas organizações, de acordo com o Artigo 14 da lei 11.947/09 para utilização na merenda escolar da Escola Municipal Professora Jacy Falchetti  e do Centro Municipal de Educação Infantil Professora Fabiana Aparecida Nunes Possato, para o período de agosto a dezembro de 2021, conforme Cronograma Nacional de Alimentação </w:t>
      </w:r>
      <w:r w:rsidR="00212D6C">
        <w:rPr>
          <w:rFonts w:ascii="Times New Roman" w:eastAsia="Calibri" w:hAnsi="Times New Roman" w:cs="Times New Roman"/>
          <w:b/>
          <w:caps/>
        </w:rPr>
        <w:t>Escolar - PNAE</w:t>
      </w:r>
      <w:r w:rsidRPr="00642FB1">
        <w:rPr>
          <w:rFonts w:ascii="Times New Roman" w:eastAsia="Calibri" w:hAnsi="Times New Roman" w:cs="Times New Roman"/>
          <w:b/>
          <w:caps/>
        </w:rPr>
        <w:t xml:space="preserve">, </w:t>
      </w:r>
      <w:r>
        <w:rPr>
          <w:rFonts w:ascii="Times New Roman" w:eastAsia="Calibri" w:hAnsi="Times New Roman" w:cs="Times New Roman"/>
        </w:rPr>
        <w:t>nestes termos:</w:t>
      </w:r>
    </w:p>
    <w:p w:rsidR="003E7BC0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E7BC0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Licitante</w:t>
      </w:r>
      <w:r w:rsidR="00212D6C">
        <w:rPr>
          <w:rFonts w:ascii="Times New Roman" w:eastAsia="Calibri" w:hAnsi="Times New Roman" w:cs="Times New Roman"/>
        </w:rPr>
        <w:t xml:space="preserve"> vencedor</w:t>
      </w:r>
      <w:r>
        <w:rPr>
          <w:rFonts w:ascii="Times New Roman" w:eastAsia="Calibri" w:hAnsi="Times New Roman" w:cs="Times New Roman"/>
        </w:rPr>
        <w:t xml:space="preserve"> e seus respectivos itens: </w:t>
      </w:r>
    </w:p>
    <w:p w:rsidR="003E7BC0" w:rsidRDefault="003E7BC0" w:rsidP="003E7B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D2B06" w:rsidRDefault="00212D6C">
      <w:r>
        <w:rPr>
          <w:rFonts w:ascii="Times New Roman" w:eastAsia="Calibri" w:hAnsi="Times New Roman" w:cs="Times New Roman"/>
          <w:b/>
        </w:rPr>
        <w:t xml:space="preserve"> 689 - COOPERATIVA DE AGRICULTORES FAMILIARES DE ARROIO TRINTA (07.591.970/0001-58)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17"/>
        <w:gridCol w:w="4251"/>
        <w:gridCol w:w="913"/>
        <w:gridCol w:w="709"/>
        <w:gridCol w:w="992"/>
        <w:gridCol w:w="1073"/>
      </w:tblGrid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 w:rsidRPr="00426EC4"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6EC4">
              <w:rPr>
                <w:rFonts w:ascii="Times New Roman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 xml:space="preserve">26587 - Abóbora </w:t>
            </w:r>
            <w:proofErr w:type="spellStart"/>
            <w:r w:rsidRPr="00426EC4">
              <w:rPr>
                <w:rFonts w:ascii="Times New Roman" w:hAnsi="Times New Roman" w:cs="Times New Roman"/>
              </w:rPr>
              <w:t>cabotiá</w:t>
            </w:r>
            <w:proofErr w:type="spellEnd"/>
            <w:r w:rsidRPr="00426EC4">
              <w:rPr>
                <w:rFonts w:ascii="Times New Roman" w:hAnsi="Times New Roman" w:cs="Times New Roman"/>
              </w:rPr>
              <w:t xml:space="preserve">. </w:t>
            </w:r>
            <w:r w:rsidRPr="00426EC4">
              <w:rPr>
                <w:rFonts w:ascii="Times New Roman" w:hAnsi="Times New Roman" w:cs="Times New Roman"/>
              </w:rPr>
              <w:br/>
              <w:t xml:space="preserve">Preferencialmente orgânica. Características: de primeira qualidade, sem defeitos sérios, </w:t>
            </w:r>
            <w:r w:rsidRPr="00426EC4">
              <w:rPr>
                <w:rFonts w:ascii="Times New Roman" w:hAnsi="Times New Roman" w:cs="Times New Roman"/>
              </w:rPr>
              <w:lastRenderedPageBreak/>
              <w:t>apresentando tamanho, cor e conformação uniforme, devendo ser bem desenvolvidas e maduras. Devem ser frescas, terem atingido o grau máximo ao tamanho, aroma, cor e sabor próprios da espécie e variedades. Não devem conter substâncias terrosas, sujidades ou corpos estranhos aderentes à superfície da casca. Isentos de umidade externa anormal, aroma e sabor estranhos. A polpa deve estar intacta e firme.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3,91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234,60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26588 - Abobrinha italiana.</w:t>
            </w:r>
            <w:r w:rsidRPr="00426EC4">
              <w:rPr>
                <w:rFonts w:ascii="Times New Roman" w:hAnsi="Times New Roman" w:cs="Times New Roman"/>
              </w:rPr>
              <w:br/>
              <w:t xml:space="preserve"> Preferencialmente orgânica. Produto limpos e de boa qualidade, sem defeitos, com aspecto, aroma e sabor típicos da variedade e uniformidade no tamanho e na cor. Não serão permitidos rachaduras, perfurações e cortes.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225,72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 xml:space="preserve">32428 - </w:t>
            </w:r>
            <w:proofErr w:type="spellStart"/>
            <w:r w:rsidRPr="00426EC4">
              <w:rPr>
                <w:rFonts w:ascii="Times New Roman" w:hAnsi="Times New Roman" w:cs="Times New Roman"/>
              </w:rPr>
              <w:t>Agnoline</w:t>
            </w:r>
            <w:proofErr w:type="spellEnd"/>
            <w:r w:rsidRPr="00426EC4">
              <w:rPr>
                <w:rFonts w:ascii="Times New Roman" w:hAnsi="Times New Roman" w:cs="Times New Roman"/>
              </w:rPr>
              <w:t>.</w:t>
            </w:r>
            <w:r w:rsidRPr="00426EC4">
              <w:rPr>
                <w:rFonts w:ascii="Times New Roman" w:hAnsi="Times New Roman" w:cs="Times New Roman"/>
              </w:rPr>
              <w:br/>
              <w:t>Para sopa, feito com massa caseira, com recheio de frango. Embalado em embalagens de 500g.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28,89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2.022,30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32434 - Aipim/Mandioca.</w:t>
            </w:r>
            <w:r w:rsidRPr="00426EC4">
              <w:rPr>
                <w:rFonts w:ascii="Times New Roman" w:hAnsi="Times New Roman" w:cs="Times New Roman"/>
              </w:rPr>
              <w:br/>
              <w:t>Preferencialmente orgânica. Características: mandioca in natura, de primeira qualidade, descascada, picada, limpa, congelada e embalada em embalagem de polietileno, contendo 1 kg e as seguintes informações: nome e/ou marca, ingredientes, data de validade, lote e informações nutricionais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537,60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26590 - Alface crespa ou americana.</w:t>
            </w:r>
            <w:r w:rsidRPr="00426EC4">
              <w:rPr>
                <w:rFonts w:ascii="Times New Roman" w:hAnsi="Times New Roman" w:cs="Times New Roman"/>
              </w:rPr>
              <w:br/>
              <w:t xml:space="preserve"> Preferencialmente orgânica. Características: de primeira qualidade, folhas firmes, não poderá estar murcha, íntegra, adequadas para o consumo, com todas as partes comestíveis aproveitáveis, cor e sabor característicos. Não deverão estar danificados por lesões que afetem sua aparência e utilização. Isento de pontos amarelados ou apodrecidos, livre de sujidades, parasitas e larvas. Acondicionadas em embalagem de polietileno atóxico.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7,43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743,00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32437 - Batata doce.</w:t>
            </w:r>
            <w:r w:rsidRPr="00426EC4">
              <w:rPr>
                <w:rFonts w:ascii="Times New Roman" w:hAnsi="Times New Roman" w:cs="Times New Roman"/>
              </w:rPr>
              <w:br/>
              <w:t>Preferencialmente orgânica. Lavada, de 1ª qualidade, sem lesões de origem física ou mecânica, não apresentarem rachaduras ou cortes na casca, livre de enfermidades, isenta de partes pútridas. Pode apresentar-se com a pele rosada ou roxa, com tamanho grande ou médio.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4,59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367,20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31896 - Beterraba</w:t>
            </w:r>
            <w:r w:rsidRPr="00426EC4">
              <w:rPr>
                <w:rFonts w:ascii="Times New Roman" w:hAnsi="Times New Roman" w:cs="Times New Roman"/>
              </w:rPr>
              <w:br/>
              <w:t>Preferencialmente orgânica. Sem folhas, de primeira qualidade, firme, tenra, razoavelmente macia, de cor vermelho-vivo e com pele lisa.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450,00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31897 - Bolacha Caseira de Açúcar Mascavo</w:t>
            </w:r>
            <w:r w:rsidRPr="00426EC4">
              <w:rPr>
                <w:rFonts w:ascii="Times New Roman" w:hAnsi="Times New Roman" w:cs="Times New Roman"/>
              </w:rPr>
              <w:br/>
              <w:t>Bolacha com boa aparência de massa leve e aerada. Serão rejeitados biscoitos mal assadas, queimados, amassadas, achatados e “embatumados” aspecto de massa pesada e de características organolépticas anormais. Os mesmos deverão estar livres de sujidades ou quaisquer outros tipos de contaminantes como fungos e bolores. Embalagem de 1 kg em polietileno contendo: nome e/ou marca, ingredientes, data de validade, lote e informações nutricionais.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24,57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1.474,20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 xml:space="preserve">29571 - Bolacha caseira de laranja. </w:t>
            </w:r>
            <w:r w:rsidRPr="00426EC4">
              <w:rPr>
                <w:rFonts w:ascii="Times New Roman" w:hAnsi="Times New Roman" w:cs="Times New Roman"/>
              </w:rPr>
              <w:br/>
              <w:t>Bolacha com boa aparência de massa leve e aerada. Serão rejeitados biscoitos mal assadas, queimados, amassadas, achatados e “embatumados” aspecto de massa pesada e de características organolépticas anormais. Os mesmos deverão estar livres de sujidades ou quaisquer outros tipos de contaminantes como fungos e bolores. Embalagem de 1 kg em polietileno contendo: nome e/ou marca, ingredientes, data de validade, lote e informações nutricionais.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24,67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1.480,20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 xml:space="preserve">29572 - Bolacha caseira de milho. </w:t>
            </w:r>
            <w:r w:rsidRPr="00426EC4">
              <w:rPr>
                <w:rFonts w:ascii="Times New Roman" w:hAnsi="Times New Roman" w:cs="Times New Roman"/>
              </w:rPr>
              <w:br/>
              <w:t>Bolacha com boa aparência de massa leve e aerada. Serão rejeitados biscoitos mal assadas, queimados, amassadas, achatados e “embatumados” aspecto de massa pesada e de características organolépticas anormais. Os mesmos deverão estar livres de sujidades ou quaisquer outros tipos de contaminantes como fungos e bolores. Embalagem de 1 kg em polietileno contendo: nome e/ou marca, ingredientes, data de validade, lote e informações nutricionais.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25,27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1.516,20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32438 - Bolo de Baunilha Sem Glúten.</w:t>
            </w:r>
            <w:r w:rsidRPr="00426EC4">
              <w:rPr>
                <w:rFonts w:ascii="Times New Roman" w:hAnsi="Times New Roman" w:cs="Times New Roman"/>
              </w:rPr>
              <w:br/>
              <w:t xml:space="preserve"> Bolo caseiro sem glúten, sem lactose, sem leite, sem conservantes, corantes, gordura hidrogenada. Unidades de 400 g.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6EC4"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105,05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32439 - Brócolis fresco.</w:t>
            </w:r>
            <w:r w:rsidRPr="00426EC4">
              <w:rPr>
                <w:rFonts w:ascii="Times New Roman" w:hAnsi="Times New Roman" w:cs="Times New Roman"/>
              </w:rPr>
              <w:br/>
              <w:t xml:space="preserve">Preferencialmente orgânico. Características: </w:t>
            </w:r>
            <w:r w:rsidRPr="00426EC4">
              <w:rPr>
                <w:rFonts w:ascii="Times New Roman" w:hAnsi="Times New Roman" w:cs="Times New Roman"/>
              </w:rPr>
              <w:lastRenderedPageBreak/>
              <w:t xml:space="preserve">boa qualidade, cor verde-escura, isenta de sujidades, insetos, </w:t>
            </w:r>
            <w:proofErr w:type="gramStart"/>
            <w:r w:rsidRPr="00426EC4">
              <w:rPr>
                <w:rFonts w:ascii="Times New Roman" w:hAnsi="Times New Roman" w:cs="Times New Roman"/>
              </w:rPr>
              <w:t>parasitas, larvas e corpos estranhos</w:t>
            </w:r>
            <w:proofErr w:type="gramEnd"/>
            <w:r w:rsidRPr="00426EC4">
              <w:rPr>
                <w:rFonts w:ascii="Times New Roman" w:hAnsi="Times New Roman" w:cs="Times New Roman"/>
              </w:rPr>
              <w:t>. Embalados em sacos plásticos de polietileno transparente.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8,04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482,40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 xml:space="preserve">29574 - Caqui. </w:t>
            </w:r>
            <w:r w:rsidRPr="00426EC4">
              <w:rPr>
                <w:rFonts w:ascii="Times New Roman" w:hAnsi="Times New Roman" w:cs="Times New Roman"/>
              </w:rPr>
              <w:br/>
              <w:t xml:space="preserve">Preferencialmente orgânico. Fruta in natura, íntegros, </w:t>
            </w:r>
            <w:proofErr w:type="gramStart"/>
            <w:r w:rsidRPr="00426EC4">
              <w:rPr>
                <w:rFonts w:ascii="Times New Roman" w:hAnsi="Times New Roman" w:cs="Times New Roman"/>
              </w:rPr>
              <w:t>fresco, aroma, cor e sabor próprios</w:t>
            </w:r>
            <w:proofErr w:type="gramEnd"/>
            <w:r w:rsidRPr="00426EC4">
              <w:rPr>
                <w:rFonts w:ascii="Times New Roman" w:hAnsi="Times New Roman" w:cs="Times New Roman"/>
              </w:rPr>
              <w:t>. Grau de maturação tal que lhe permita suportar a manipulação, o transporte e a conservação em condições adequadas para o consumo. Não deve apresentar quaisquer lesões de origem física, mecânica ou biológica.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5,32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1.064,00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32441 - Cenoura.</w:t>
            </w:r>
            <w:r w:rsidRPr="00426EC4">
              <w:rPr>
                <w:rFonts w:ascii="Times New Roman" w:hAnsi="Times New Roman" w:cs="Times New Roman"/>
              </w:rPr>
              <w:br/>
              <w:t>Preferencialmente orgânica. Sem folhas. Características Técnicas: deve apresentar as características de qualidade, bem definidas, bem formadas, livre de danos mecânicos, fisiológicos, pragas, doenças e sujidades.  Estar em perfeitas condições de conservação e maturação.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592,80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 xml:space="preserve">26598 - Chicória. </w:t>
            </w:r>
            <w:r w:rsidRPr="00426EC4">
              <w:rPr>
                <w:rFonts w:ascii="Times New Roman" w:hAnsi="Times New Roman" w:cs="Times New Roman"/>
              </w:rPr>
              <w:br/>
              <w:t>Preferencialmente orgânica. Características: de primeira qualidade, folhas firmes, não poderá estar murcha, íntegra, adequada para o consumo, com todas as partes comestíveis aproveitáveis, cor e sabor característicos. Não deverá estar danificada por lesões que afetem sua aparência e utilização. Isento de pontos amarelados ou apodrecidos, livre de sujidades, parasitas e larvas. Acondicionadas em embalagem de polietileno atóxico.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7,67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460,20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32442 - Chuchu.</w:t>
            </w:r>
            <w:r w:rsidRPr="00426EC4">
              <w:rPr>
                <w:rFonts w:ascii="Times New Roman" w:hAnsi="Times New Roman" w:cs="Times New Roman"/>
              </w:rPr>
              <w:br/>
              <w:t>Preferencialmente orgânico. Características: íntegro, livre de doenças e sujidades, insetos, parasitas, larvas e corpos estranhos, de primeira qualidade.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124,00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 xml:space="preserve">26177 - Cuca com Farofa. </w:t>
            </w:r>
            <w:r w:rsidRPr="00426EC4">
              <w:rPr>
                <w:rFonts w:ascii="Times New Roman" w:hAnsi="Times New Roman" w:cs="Times New Roman"/>
              </w:rPr>
              <w:br/>
              <w:t>A cuca não deve estar embatumada, seca ou queimada. Deve ser fresca, doce, leve, com coloração clara e uniforme e conter bastante farofa na cobertura.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18,36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1.836,00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 xml:space="preserve">29579 - Doce de frutas. </w:t>
            </w:r>
            <w:r w:rsidRPr="00426EC4">
              <w:rPr>
                <w:rFonts w:ascii="Times New Roman" w:hAnsi="Times New Roman" w:cs="Times New Roman"/>
              </w:rPr>
              <w:br/>
              <w:t xml:space="preserve">Sabores: uva, maçã, </w:t>
            </w:r>
            <w:proofErr w:type="spellStart"/>
            <w:r w:rsidRPr="00426EC4">
              <w:rPr>
                <w:rFonts w:ascii="Times New Roman" w:hAnsi="Times New Roman" w:cs="Times New Roman"/>
              </w:rPr>
              <w:t>pêra</w:t>
            </w:r>
            <w:proofErr w:type="spellEnd"/>
            <w:r w:rsidRPr="00426EC4">
              <w:rPr>
                <w:rFonts w:ascii="Times New Roman" w:hAnsi="Times New Roman" w:cs="Times New Roman"/>
              </w:rPr>
              <w:t xml:space="preserve">, pêssego contendo polpa de fruta, consistência gelatinosa, em vidro de aproximadamente 600 gramas. A rotulagem deve conter no mínimo as </w:t>
            </w:r>
            <w:r w:rsidRPr="00426EC4">
              <w:rPr>
                <w:rFonts w:ascii="Times New Roman" w:hAnsi="Times New Roman" w:cs="Times New Roman"/>
              </w:rPr>
              <w:lastRenderedPageBreak/>
              <w:t>seguintes informações: nome e/ou marca, ingredientes, data de validade, lote e informações nutricionais, prazo de validade mínimo de 10 meses a contar da data da entrega.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6EC4">
              <w:rPr>
                <w:rFonts w:ascii="Times New Roman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18,52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833,40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 xml:space="preserve">29580 - Espinafre. </w:t>
            </w:r>
            <w:r w:rsidRPr="00426EC4">
              <w:rPr>
                <w:rFonts w:ascii="Times New Roman" w:hAnsi="Times New Roman" w:cs="Times New Roman"/>
              </w:rPr>
              <w:br/>
              <w:t>Preferencialmente orgânico. Características: de primeira qualidade, folhas firmes, não poderá estar murcho, íntegro, adequado para o consumo, com todas as partes comestíveis aproveitáveis, cor e sabor característicos. Não deverá estar danificado por lesões que afetem sua aparência e utilização. Isento de pontos amarelados ou apodrecidos, livre de sujidades, parasitas e larvas. Acondicionado em embalagem de polietileno atóxico.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92,40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 xml:space="preserve">29581 - Feijão carioca. </w:t>
            </w:r>
            <w:r w:rsidRPr="00426EC4">
              <w:rPr>
                <w:rFonts w:ascii="Times New Roman" w:hAnsi="Times New Roman" w:cs="Times New Roman"/>
              </w:rPr>
              <w:br/>
              <w:t>Preferencialmente orgânico. Características técnicas: feijão da última safra. Não poderá apresentar grãos disformes e ou torrados, impurezas (grãos partidos e pedras), bolor, mofo, caruncho, rendimento inadequado. Embalagem: deve estar intacta, acondicionada em embalagens de polietileno transparente, contendo 1 kg. Prazo de validade: mínimo de 5 meses. Data de fabricação: máximo de 30 dias. A rotulagem deve conter no mínimo as seguintes informações: nome e/ou marca, ingredientes, data de validade, lote e informações nutricionais.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9,14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365,60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 xml:space="preserve">23984 - Feijão Preto. </w:t>
            </w:r>
            <w:r w:rsidRPr="00426EC4">
              <w:rPr>
                <w:rFonts w:ascii="Times New Roman" w:hAnsi="Times New Roman" w:cs="Times New Roman"/>
              </w:rPr>
              <w:br/>
              <w:t>Preferencialmente orgânico. Características técnicas: feijão da última safra. Não poderá apresentar grãos disformes e ou torrados, impurezas (grãos partidos e pedras), bolor, mofo, caruncho, rendimento inadequado. Embalagem: deve estar intacta, acondicionada em embalagens de polietileno transparente, contendo 1 kg. Prazo de validade: mínimo de 5 meses. Data de fabricação: máximo de 30 dias. A rotulagem deve conter no mínimo as seguintes informações: nome e/ou marca, ingredientes, data de validade, lote e informações nutricionais.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8,85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1.416,00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 xml:space="preserve">29583 - </w:t>
            </w:r>
            <w:proofErr w:type="spellStart"/>
            <w:r w:rsidRPr="00426EC4">
              <w:rPr>
                <w:rFonts w:ascii="Times New Roman" w:hAnsi="Times New Roman" w:cs="Times New Roman"/>
              </w:rPr>
              <w:t>Grostoli</w:t>
            </w:r>
            <w:proofErr w:type="spellEnd"/>
            <w:r w:rsidRPr="00426EC4">
              <w:rPr>
                <w:rFonts w:ascii="Times New Roman" w:hAnsi="Times New Roman" w:cs="Times New Roman"/>
              </w:rPr>
              <w:t xml:space="preserve"> macio. </w:t>
            </w:r>
            <w:r w:rsidRPr="00426EC4">
              <w:rPr>
                <w:rFonts w:ascii="Times New Roman" w:hAnsi="Times New Roman" w:cs="Times New Roman"/>
              </w:rPr>
              <w:br/>
            </w:r>
            <w:r w:rsidRPr="00426EC4">
              <w:rPr>
                <w:rFonts w:ascii="Times New Roman" w:hAnsi="Times New Roman" w:cs="Times New Roman"/>
              </w:rPr>
              <w:lastRenderedPageBreak/>
              <w:t>Elaborado de forma artesanal. Deve ser macio e fresco, apresentar cor e cheiro próprios, não serão aceitos queimados, secos ou duros. Embalagem em polietileno contendo: nome e/ou marca, ingredientes, data de validade, lote e informações nutricionais.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17,37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694,80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 xml:space="preserve">29584 - Laranja. </w:t>
            </w:r>
            <w:r w:rsidRPr="00426EC4">
              <w:rPr>
                <w:rFonts w:ascii="Times New Roman" w:hAnsi="Times New Roman" w:cs="Times New Roman"/>
              </w:rPr>
              <w:br/>
              <w:t>Preferencialmente orgânica. Características: fruto de tamanho médio, íntegros e de primeira qualidade, fresco, limpo, coloração alaranjada uniforme, apresentando grau de maturação tal que lhe permita suportar a manipulação, o transporte e a conservação em condições adequadas para o consumo. Odor agradável e sabor doce. Não deve apresentar quaisquer lesões de origem física, mecânica ou biológica.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411,00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 xml:space="preserve">29585 - Limão. </w:t>
            </w:r>
            <w:r w:rsidRPr="00426EC4">
              <w:rPr>
                <w:rFonts w:ascii="Times New Roman" w:hAnsi="Times New Roman" w:cs="Times New Roman"/>
              </w:rPr>
              <w:br/>
              <w:t>Preferencialmente orgânica. Fruta in natura, íntegros, fresco aroma, cor e sabor próprios. Grau de maturação tal que lhe permita suportar a manipulação, o transporte e a conservação em condições adequadas para o consumo. Não deve apresentar quaisquer lesões de origem física, mecânica ou biológica.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42,80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 xml:space="preserve">29586 - Macarrão caseiro furado grosso. </w:t>
            </w:r>
            <w:r w:rsidRPr="00426EC4">
              <w:rPr>
                <w:rFonts w:ascii="Times New Roman" w:hAnsi="Times New Roman" w:cs="Times New Roman"/>
              </w:rPr>
              <w:br/>
              <w:t>Elaborado de forma artesanal furado grosso. Deve apresentar cor e cheiro próprios. Congelado a -12ºC ou menos. Embalagem de 500g em polietileno contendo: nome e/ou marca, ingredientes, data de validade, lote e informações nutricionais. Prazo de validade: mínimo de 2 meses.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15,10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1.510,00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 xml:space="preserve">31898 - Pão Caseiro Integral de Forma Fatiado. </w:t>
            </w:r>
            <w:r w:rsidRPr="00426EC4">
              <w:rPr>
                <w:rFonts w:ascii="Times New Roman" w:hAnsi="Times New Roman" w:cs="Times New Roman"/>
              </w:rPr>
              <w:br/>
              <w:t xml:space="preserve">Deve ser fresco, macio, apresentar sabor, odor e cor característicos. Fatiado, preparado com farinha de trigo, no mínimo, 20% integral. Serão rejeitados pães queimados ou </w:t>
            </w:r>
            <w:proofErr w:type="gramStart"/>
            <w:r w:rsidRPr="00426EC4">
              <w:rPr>
                <w:rFonts w:ascii="Times New Roman" w:hAnsi="Times New Roman" w:cs="Times New Roman"/>
              </w:rPr>
              <w:t>mal cozidos</w:t>
            </w:r>
            <w:proofErr w:type="gramEnd"/>
            <w:r w:rsidRPr="00426EC4">
              <w:rPr>
                <w:rFonts w:ascii="Times New Roman" w:hAnsi="Times New Roman" w:cs="Times New Roman"/>
              </w:rPr>
              <w:t>. Isento de gordura trans. Cada unidade deve conter em média 500 g. A embalagem deve ser plástica, estéril e descartável.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6EC4"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1.944,25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31899 - Pão Caseiro de Milho Fatiado.</w:t>
            </w:r>
            <w:r w:rsidRPr="00426EC4">
              <w:rPr>
                <w:rFonts w:ascii="Times New Roman" w:hAnsi="Times New Roman" w:cs="Times New Roman"/>
              </w:rPr>
              <w:br/>
              <w:t xml:space="preserve">Deve ser fresco, macio, apresentar sabor, </w:t>
            </w:r>
            <w:r w:rsidRPr="00426EC4">
              <w:rPr>
                <w:rFonts w:ascii="Times New Roman" w:hAnsi="Times New Roman" w:cs="Times New Roman"/>
              </w:rPr>
              <w:lastRenderedPageBreak/>
              <w:t xml:space="preserve">odor e cor característicos. Fatiado. Serão rejeitados pães queimados ou </w:t>
            </w:r>
            <w:proofErr w:type="gramStart"/>
            <w:r w:rsidRPr="00426EC4">
              <w:rPr>
                <w:rFonts w:ascii="Times New Roman" w:hAnsi="Times New Roman" w:cs="Times New Roman"/>
              </w:rPr>
              <w:t>mal cozidos</w:t>
            </w:r>
            <w:proofErr w:type="gramEnd"/>
            <w:r w:rsidRPr="00426EC4">
              <w:rPr>
                <w:rFonts w:ascii="Times New Roman" w:hAnsi="Times New Roman" w:cs="Times New Roman"/>
              </w:rPr>
              <w:t>. Isento de gordura trans. Cada unidade deve conter em média 500 g. A embalagem deve ser plástica, estéril e descartável.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6EC4">
              <w:rPr>
                <w:rFonts w:ascii="Times New Roman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10,26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461,70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 xml:space="preserve">29592 - Poncã. </w:t>
            </w:r>
            <w:r w:rsidRPr="00426EC4">
              <w:rPr>
                <w:rFonts w:ascii="Times New Roman" w:hAnsi="Times New Roman" w:cs="Times New Roman"/>
              </w:rPr>
              <w:br/>
              <w:t>Preferencialmente orgânica. Fruta in natura, íntegros, fresco aroma, cor e sabor próprios. Grau de maturação tal que lhe permita suportar a manipulação, o transporte e a conservação em condições adequadas para o consumo. Não deve apresentar quaisquer lesões de origem física, mecânica ou biológica.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406,40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 xml:space="preserve">31772 - Repolho Branco.  </w:t>
            </w:r>
            <w:r w:rsidRPr="00426EC4">
              <w:rPr>
                <w:rFonts w:ascii="Times New Roman" w:hAnsi="Times New Roman" w:cs="Times New Roman"/>
              </w:rPr>
              <w:br/>
              <w:t>Preferencialmente orgânico. Hortaliça de tamanho grande, com características íntegras e de primeira qualidade. Fresco, limpo, coloração uniforme, aroma, cor e sabor típicos da espécie.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6EC4">
              <w:rPr>
                <w:rFonts w:ascii="Times New Roman" w:hAnsi="Times New Roman" w:cs="Times New Roman"/>
              </w:rPr>
              <w:t>Isento de sujidades, insetos, parasitas, larvas e corpos estranhos aderidos à superfície externa. Não deve apresentar quaisquer lesões de origem física ou biológica.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302,00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 xml:space="preserve">29595 - Suco de uva tinto integral. </w:t>
            </w:r>
            <w:r w:rsidRPr="00426EC4">
              <w:rPr>
                <w:rFonts w:ascii="Times New Roman" w:hAnsi="Times New Roman" w:cs="Times New Roman"/>
              </w:rPr>
              <w:br/>
              <w:t>Bebida não fermentada, não alcoólica, não diluída e não adoçada, obtida da parte comestível da uva (</w:t>
            </w:r>
            <w:proofErr w:type="spellStart"/>
            <w:r w:rsidRPr="00426EC4">
              <w:rPr>
                <w:rFonts w:ascii="Times New Roman" w:hAnsi="Times New Roman" w:cs="Times New Roman"/>
              </w:rPr>
              <w:t>Vitis</w:t>
            </w:r>
            <w:proofErr w:type="spellEnd"/>
            <w:r w:rsidRPr="00426E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C4">
              <w:rPr>
                <w:rFonts w:ascii="Times New Roman" w:hAnsi="Times New Roman" w:cs="Times New Roman"/>
              </w:rPr>
              <w:t>ssp</w:t>
            </w:r>
            <w:proofErr w:type="spellEnd"/>
            <w:r w:rsidRPr="00426EC4">
              <w:rPr>
                <w:rFonts w:ascii="Times New Roman" w:hAnsi="Times New Roman" w:cs="Times New Roman"/>
              </w:rPr>
              <w:t>.), através de processo tecnológico adequado. Ausência de material microscópico ou macroscópico prejudicial à saúde humana. Ausência de corantes e aromas artificiais. A embalagem do produto deverá ser composta por garrafas de vidro com capacidade de 1,5 litros. O produto deverá ser rotulado de acordo com a legislação vigente. O prazo de validade do produto deverá ser de no mínimo 12 (doze) meses a partir da data de fabricação, somente será recebido o produto que tenha data de fabricação de até 30 (trinta) dias do momento da entrega. O produto deverá estar de acordo com a legislação vigente.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6EC4"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1.092,00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 xml:space="preserve">29596 - </w:t>
            </w:r>
            <w:proofErr w:type="spellStart"/>
            <w:r w:rsidRPr="00426EC4">
              <w:rPr>
                <w:rFonts w:ascii="Times New Roman" w:hAnsi="Times New Roman" w:cs="Times New Roman"/>
              </w:rPr>
              <w:t>Tortéi</w:t>
            </w:r>
            <w:proofErr w:type="spellEnd"/>
            <w:r w:rsidRPr="00426EC4">
              <w:rPr>
                <w:rFonts w:ascii="Times New Roman" w:hAnsi="Times New Roman" w:cs="Times New Roman"/>
              </w:rPr>
              <w:t xml:space="preserve"> de abóbora pastel. </w:t>
            </w:r>
            <w:r w:rsidRPr="00426EC4">
              <w:rPr>
                <w:rFonts w:ascii="Times New Roman" w:hAnsi="Times New Roman" w:cs="Times New Roman"/>
              </w:rPr>
              <w:br/>
              <w:t xml:space="preserve">Massa composta de farinha de trigo, ovos e sal, com recheio de abóbora </w:t>
            </w:r>
            <w:proofErr w:type="spellStart"/>
            <w:r w:rsidRPr="00426EC4">
              <w:rPr>
                <w:rFonts w:ascii="Times New Roman" w:hAnsi="Times New Roman" w:cs="Times New Roman"/>
              </w:rPr>
              <w:t>cabotiá</w:t>
            </w:r>
            <w:proofErr w:type="spellEnd"/>
            <w:r w:rsidRPr="00426EC4">
              <w:rPr>
                <w:rFonts w:ascii="Times New Roman" w:hAnsi="Times New Roman" w:cs="Times New Roman"/>
              </w:rPr>
              <w:t xml:space="preserve"> cozida, queijo parmesão, farinha de rosca, noz-moscada e canela. No formato de pastel </w:t>
            </w:r>
            <w:r w:rsidRPr="00426EC4">
              <w:rPr>
                <w:rFonts w:ascii="Times New Roman" w:hAnsi="Times New Roman" w:cs="Times New Roman"/>
              </w:rPr>
              <w:lastRenderedPageBreak/>
              <w:t>pequeno.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19,18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1.534,40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28987 - Morango</w:t>
            </w:r>
            <w:r w:rsidRPr="00426EC4">
              <w:rPr>
                <w:rFonts w:ascii="Times New Roman" w:hAnsi="Times New Roman" w:cs="Times New Roman"/>
              </w:rPr>
              <w:br/>
              <w:t xml:space="preserve"> Fruto fresco,  com características íntegras e de primeira qualidade. Limpo, coloração uniforme, apresentando grau de maturação tal que lhe permita suportar a manipulação, o transporte e a conservação em condições adequadas para o consumo. Não deve apresentar quaisquer lesões de origem física, mecânica ou biológica.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355,00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32445 - Pepino.</w:t>
            </w:r>
            <w:r w:rsidRPr="00426EC4">
              <w:rPr>
                <w:rFonts w:ascii="Times New Roman" w:hAnsi="Times New Roman" w:cs="Times New Roman"/>
              </w:rPr>
              <w:br/>
              <w:t>Preferencialmente orgânico. Características Técnicas: de 1ª qualidade, deve apresentar as características de qualidade, bem definidas, bem formadas, livre de danos mecânicos, fisiológicos, pragas, doenças e sujidades.  Estar em perfeitas condições de conservação e maturação. Tamanho médio a pequeno. Não poderá estar murcho.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103,75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31767 - Pêssego - fruta da época</w:t>
            </w:r>
            <w:r w:rsidRPr="00426EC4">
              <w:rPr>
                <w:rFonts w:ascii="Times New Roman" w:hAnsi="Times New Roman" w:cs="Times New Roman"/>
              </w:rPr>
              <w:br/>
              <w:t>Fruto com características íntegras e de primeira qualidade. Fresco, de vez (por amadurecer), limpo, coloração uniforme, apresentando grau de maturação tal que lhe permita suportar a manipulação, o transporte e a conservação em condições adequadas para o consumo. Aroma, cor e sabor típicos da espécie. Não deve apresentar quaisquer lesões de origem física, mecânica ou biológica.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417,20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 xml:space="preserve">29594 - Rúcula. </w:t>
            </w:r>
            <w:r w:rsidRPr="00426EC4">
              <w:rPr>
                <w:rFonts w:ascii="Times New Roman" w:hAnsi="Times New Roman" w:cs="Times New Roman"/>
              </w:rPr>
              <w:br/>
              <w:t>Preferencialmente orgânica. Características: de primeira qualidade, folhas firmes, não poderá estar murcha, íntegra, adequadas para o consumo, com todas as partes comestíveis aproveitáveis, cor e sabor característicos. Não deverão estar danificados por lesões que afetem sua aparência e utilização. Isento de pontos amarelados ou apodrecidos, livre de sujidades, parasitas e larvas. Acondicionadas em embalagem de polietileno atóxico.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8,73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174,60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36386 - Maço de tempero verde.</w:t>
            </w:r>
            <w:r w:rsidRPr="00426EC4">
              <w:rPr>
                <w:rFonts w:ascii="Times New Roman" w:hAnsi="Times New Roman" w:cs="Times New Roman"/>
              </w:rPr>
              <w:br/>
              <w:t>Aproximadamente 200 gramas de salsinha e 200 gramas de cebolinha, de 1ª qualidade.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MAÇO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5,74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45,92</w:t>
            </w:r>
          </w:p>
        </w:tc>
      </w:tr>
      <w:tr w:rsidR="00212D6C" w:rsidRPr="00426EC4" w:rsidTr="002558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23425 - Vagem.</w:t>
            </w:r>
            <w:r w:rsidRPr="00426EC4">
              <w:rPr>
                <w:rFonts w:ascii="Times New Roman" w:hAnsi="Times New Roman" w:cs="Times New Roman"/>
              </w:rPr>
              <w:br/>
              <w:t xml:space="preserve"> Com características íntegras e de primeira qualidade, fresca, limpa, coloração verde </w:t>
            </w:r>
            <w:r w:rsidRPr="00426EC4">
              <w:rPr>
                <w:rFonts w:ascii="Times New Roman" w:hAnsi="Times New Roman" w:cs="Times New Roman"/>
              </w:rPr>
              <w:lastRenderedPageBreak/>
              <w:t>uniforme, aroma, cor e sabor típicos da espécie. Não deve apresentar quaisquer lesões de origem física, mecânica ou biológica.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9,96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6EC4">
              <w:rPr>
                <w:rFonts w:ascii="Times New Roman" w:hAnsi="Times New Roman" w:cs="Times New Roman"/>
              </w:rPr>
              <w:t>199,20</w:t>
            </w:r>
          </w:p>
        </w:tc>
      </w:tr>
      <w:tr w:rsidR="00212D6C" w:rsidRPr="00426EC4" w:rsidTr="002558D4">
        <w:tc>
          <w:tcPr>
            <w:tcW w:w="6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426EC4">
              <w:rPr>
                <w:rFonts w:ascii="Times New Roman" w:hAnsi="Times New Roman" w:cs="Times New Roman"/>
                <w:b/>
              </w:rPr>
              <w:lastRenderedPageBreak/>
              <w:t>Valor Total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6C" w:rsidRPr="00426EC4" w:rsidRDefault="00212D6C" w:rsidP="002558D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426EC4">
              <w:rPr>
                <w:rFonts w:ascii="Times New Roman" w:hAnsi="Times New Roman" w:cs="Times New Roman"/>
                <w:b/>
              </w:rPr>
              <w:t>26.117,89</w:t>
            </w:r>
          </w:p>
        </w:tc>
      </w:tr>
    </w:tbl>
    <w:p w:rsidR="003E7BC0" w:rsidRDefault="003E7BC0" w:rsidP="003E7B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37CD7" w:rsidRDefault="00137CD7" w:rsidP="00137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14845" w:rsidRDefault="00137CD7" w:rsidP="00137CD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Arroio Trinta – SC, </w:t>
      </w:r>
      <w:r w:rsidRPr="00137CD7">
        <w:rPr>
          <w:rFonts w:ascii="Times New Roman" w:eastAsia="Calibri" w:hAnsi="Times New Roman" w:cs="Times New Roman"/>
        </w:rPr>
        <w:t>21 de julho de 2021</w:t>
      </w:r>
      <w:r w:rsidR="00642FB1">
        <w:rPr>
          <w:rFonts w:ascii="Times New Roman" w:eastAsia="Calibri" w:hAnsi="Times New Roman" w:cs="Times New Roman"/>
        </w:rPr>
        <w:t>.</w:t>
      </w:r>
    </w:p>
    <w:p w:rsidR="00014845" w:rsidRPr="00E92849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2647C3" w:rsidRDefault="002647C3"/>
    <w:p w:rsidR="00642FB1" w:rsidRDefault="00642FB1" w:rsidP="00642FB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19F8" w:rsidRPr="00642FB1" w:rsidRDefault="00212D6C" w:rsidP="00642FB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ALCIDIR FELCHILCHER</w:t>
      </w:r>
      <w:bookmarkStart w:id="0" w:name="_GoBack"/>
      <w:bookmarkEnd w:id="0"/>
    </w:p>
    <w:p w:rsidR="00642FB1" w:rsidRPr="00642FB1" w:rsidRDefault="00642FB1" w:rsidP="00642FB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42FB1">
        <w:rPr>
          <w:rFonts w:ascii="Times New Roman" w:hAnsi="Times New Roman" w:cs="Times New Roman"/>
          <w:sz w:val="24"/>
        </w:rPr>
        <w:t>Prefeito Municipal</w:t>
      </w:r>
    </w:p>
    <w:p w:rsidR="00036D6B" w:rsidRDefault="00036D6B"/>
    <w:sectPr w:rsidR="00036D6B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14845"/>
    <w:rsid w:val="00036D6B"/>
    <w:rsid w:val="000C434B"/>
    <w:rsid w:val="000D156C"/>
    <w:rsid w:val="00137CD7"/>
    <w:rsid w:val="00212D6C"/>
    <w:rsid w:val="002647C3"/>
    <w:rsid w:val="002E6205"/>
    <w:rsid w:val="0035322B"/>
    <w:rsid w:val="003E7BC0"/>
    <w:rsid w:val="004E5201"/>
    <w:rsid w:val="00642FB1"/>
    <w:rsid w:val="00734FD0"/>
    <w:rsid w:val="007D138B"/>
    <w:rsid w:val="00844D1E"/>
    <w:rsid w:val="008C0D4F"/>
    <w:rsid w:val="009C1DF5"/>
    <w:rsid w:val="00A33F38"/>
    <w:rsid w:val="00AA69C6"/>
    <w:rsid w:val="00B519F8"/>
    <w:rsid w:val="00C4633A"/>
    <w:rsid w:val="00C73AC6"/>
    <w:rsid w:val="00C87590"/>
    <w:rsid w:val="00CD2B06"/>
    <w:rsid w:val="00D815AD"/>
    <w:rsid w:val="00DD31D1"/>
    <w:rsid w:val="00EC5066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0750"/>
  <w15:docId w15:val="{655F9B2C-2D33-4F09-95C9-62BF730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2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2361</Words>
  <Characters>12755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2021-07-21T16:51:00Z</cp:lastPrinted>
  <dcterms:created xsi:type="dcterms:W3CDTF">2012-02-02T18:33:00Z</dcterms:created>
  <dcterms:modified xsi:type="dcterms:W3CDTF">2021-07-21T16:51:00Z</dcterms:modified>
</cp:coreProperties>
</file>