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0042/2021 -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0101/2021 -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36BDA5D"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926904"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926904" w:rsidRPr="0065295E">
        <w:rPr>
          <w:rFonts w:ascii="Times New Roman" w:eastAsia="Times New Roman" w:hAnsi="Times New Roman" w:cs="Times New Roman"/>
          <w:b/>
          <w:sz w:val="24"/>
          <w:szCs w:val="24"/>
          <w:lang w:eastAsia="pt-BR"/>
        </w:rPr>
        <w:t>MENOR PREÇO</w:t>
      </w:r>
      <w:r w:rsidR="00926904">
        <w:rPr>
          <w:rFonts w:ascii="Times New Roman" w:eastAsia="Times New Roman" w:hAnsi="Times New Roman" w:cs="Times New Roman"/>
          <w:sz w:val="24"/>
          <w:szCs w:val="24"/>
          <w:lang w:eastAsia="pt-BR"/>
        </w:rPr>
        <w:t>, com julgamento</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926904">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926904">
        <w:rPr>
          <w:rFonts w:ascii="Times New Roman" w:eastAsia="Times New Roman" w:hAnsi="Times New Roman" w:cs="Times New Roman"/>
          <w:b/>
          <w:sz w:val="24"/>
          <w:szCs w:val="24"/>
          <w:lang w:eastAsia="pt-BR"/>
        </w:rPr>
        <w:t xml:space="preserve"> até às</w:t>
      </w:r>
      <w:r w:rsidRPr="00657B50">
        <w:rPr>
          <w:rFonts w:ascii="Times New Roman" w:eastAsia="Times New Roman" w:hAnsi="Times New Roman" w:cs="Times New Roman"/>
          <w:sz w:val="24"/>
          <w:szCs w:val="24"/>
          <w:lang w:eastAsia="pt-BR"/>
        </w:rPr>
        <w:t xml:space="preserve">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17/08/2021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26904">
        <w:rPr>
          <w:rFonts w:ascii="Times New Roman" w:eastAsia="Times New Roman" w:hAnsi="Times New Roman" w:cs="Times New Roman"/>
          <w:b/>
          <w:sz w:val="24"/>
          <w:szCs w:val="24"/>
          <w:lang w:eastAsia="pt-BR"/>
        </w:rPr>
        <w:t>abertura da sessão às</w:t>
      </w:r>
      <w:r w:rsidRPr="00657B50">
        <w:rPr>
          <w:rFonts w:ascii="Times New Roman" w:eastAsia="Times New Roman" w:hAnsi="Times New Roman" w:cs="Times New Roman"/>
          <w:sz w:val="24"/>
          <w:szCs w:val="24"/>
          <w:lang w:eastAsia="pt-BR"/>
        </w:rPr>
        <w:t xml:space="preserve">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0AF1ED5"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926904" w:rsidRPr="0065295E">
        <w:rPr>
          <w:rFonts w:ascii="Times New Roman" w:eastAsia="Times New Roman" w:hAnsi="Times New Roman" w:cs="Times New Roman"/>
          <w:b/>
          <w:sz w:val="24"/>
          <w:szCs w:val="24"/>
          <w:lang w:eastAsia="pt-BR"/>
        </w:rPr>
        <w:t>ESCOLHA DA PROPOSTA MAIS VANTAJOSA OBJETIVANDO A AQUISIÇÃO DE 1 (UM) TRA</w:t>
      </w:r>
      <w:r w:rsidR="00926904">
        <w:rPr>
          <w:rFonts w:ascii="Times New Roman" w:eastAsia="Times New Roman" w:hAnsi="Times New Roman" w:cs="Times New Roman"/>
          <w:b/>
          <w:sz w:val="24"/>
          <w:szCs w:val="24"/>
          <w:lang w:eastAsia="pt-BR"/>
        </w:rPr>
        <w:t xml:space="preserve">TOR AGRÍCOLA SOBRE RODAS NOVO/0 </w:t>
      </w:r>
      <w:r w:rsidR="00926904" w:rsidRPr="0065295E">
        <w:rPr>
          <w:rFonts w:ascii="Times New Roman" w:eastAsia="Times New Roman" w:hAnsi="Times New Roman" w:cs="Times New Roman"/>
          <w:b/>
          <w:sz w:val="24"/>
          <w:szCs w:val="24"/>
          <w:lang w:eastAsia="pt-BR"/>
        </w:rPr>
        <w:t>HORAS, ANO 2021, EM ATENDIMENTO DAS NECESSIDADES</w:t>
      </w:r>
      <w:r w:rsidR="00926904">
        <w:rPr>
          <w:rFonts w:ascii="Times New Roman" w:eastAsia="Times New Roman" w:hAnsi="Times New Roman" w:cs="Times New Roman"/>
          <w:b/>
          <w:sz w:val="24"/>
          <w:szCs w:val="24"/>
          <w:lang w:eastAsia="pt-BR"/>
        </w:rPr>
        <w:t xml:space="preserve"> DA SECRETARIA DE AGRICULTURA, </w:t>
      </w:r>
      <w:r w:rsidR="00926904" w:rsidRPr="0065295E">
        <w:rPr>
          <w:rFonts w:ascii="Times New Roman" w:eastAsia="Times New Roman" w:hAnsi="Times New Roman" w:cs="Times New Roman"/>
          <w:b/>
          <w:sz w:val="24"/>
          <w:szCs w:val="24"/>
          <w:lang w:eastAsia="pt-BR"/>
        </w:rPr>
        <w:t>DE ACORDO COM AS EXIGÊNCIAS ESTABELECIDAS PELO EDITAL E SEUS ANEXOS</w:t>
      </w:r>
      <w:r w:rsidR="0065295E" w:rsidRPr="0065295E">
        <w:rPr>
          <w:rFonts w:ascii="Times New Roman" w:eastAsia="Times New Roman" w:hAnsi="Times New Roman" w:cs="Times New Roman"/>
          <w:b/>
          <w:sz w:val="24"/>
          <w:szCs w:val="24"/>
          <w:lang w:eastAsia="pt-BR"/>
        </w:rPr>
        <w:t>.</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A782A7C"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EA049A">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744A3E54"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926904">
        <w:rPr>
          <w:rFonts w:ascii="Times New Roman" w:eastAsia="Times New Roman" w:hAnsi="Times New Roman" w:cs="Times New Roman"/>
          <w:sz w:val="24"/>
          <w:szCs w:val="24"/>
          <w:lang w:eastAsia="pt-BR"/>
        </w:rPr>
        <w:t xml:space="preserve">O valor </w:t>
      </w:r>
      <w:r w:rsidR="008D3D8E" w:rsidRPr="00926904">
        <w:rPr>
          <w:rFonts w:ascii="Times New Roman" w:eastAsia="Times New Roman" w:hAnsi="Times New Roman" w:cs="Times New Roman"/>
          <w:sz w:val="24"/>
          <w:szCs w:val="24"/>
          <w:lang w:eastAsia="pt-BR"/>
        </w:rPr>
        <w:t xml:space="preserve">estimado para este processo é </w:t>
      </w:r>
      <w:r w:rsidRPr="00926904">
        <w:rPr>
          <w:rFonts w:ascii="Times New Roman" w:eastAsia="Times New Roman" w:hAnsi="Times New Roman" w:cs="Times New Roman"/>
          <w:sz w:val="24"/>
          <w:szCs w:val="24"/>
          <w:lang w:eastAsia="pt-BR"/>
        </w:rPr>
        <w:t xml:space="preserve">de R$ </w:t>
      </w:r>
      <w:r w:rsidR="008D3D8E" w:rsidRPr="00926904">
        <w:rPr>
          <w:rFonts w:ascii="Times New Roman" w:eastAsia="Times New Roman" w:hAnsi="Times New Roman" w:cs="Times New Roman"/>
          <w:sz w:val="24"/>
          <w:szCs w:val="24"/>
          <w:lang w:eastAsia="pt-BR"/>
        </w:rPr>
        <w:t xml:space="preserve">R$ 260.837,50 </w:t>
      </w:r>
      <w:r w:rsidRPr="00926904">
        <w:rPr>
          <w:rFonts w:ascii="Times New Roman" w:eastAsia="Times New Roman" w:hAnsi="Times New Roman" w:cs="Times New Roman"/>
          <w:sz w:val="24"/>
          <w:szCs w:val="24"/>
          <w:lang w:eastAsia="pt-BR"/>
        </w:rPr>
        <w:t>(</w:t>
      </w:r>
      <w:r w:rsidR="008D3D8E" w:rsidRPr="00926904">
        <w:rPr>
          <w:rFonts w:ascii="Times New Roman" w:eastAsia="Times New Roman" w:hAnsi="Times New Roman" w:cs="Times New Roman"/>
          <w:sz w:val="24"/>
          <w:szCs w:val="24"/>
          <w:lang w:eastAsia="pt-BR"/>
        </w:rPr>
        <w:t>duzentos e sessenta mil e oitocentos e trinta e sete reais e cinquenta centavos</w:t>
      </w:r>
      <w:r w:rsidRPr="00926904">
        <w:rPr>
          <w:rFonts w:ascii="Times New Roman" w:eastAsia="Times New Roman" w:hAnsi="Times New Roman" w:cs="Times New Roman"/>
          <w:sz w:val="24"/>
          <w:szCs w:val="24"/>
          <w:lang w:eastAsia="pt-BR"/>
        </w:rPr>
        <w:t>)</w:t>
      </w:r>
      <w:r w:rsidR="008D3D8E" w:rsidRPr="00926904">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92690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26904">
        <w:rPr>
          <w:rFonts w:ascii="Times New Roman" w:eastAsia="Times New Roman" w:hAnsi="Times New Roman" w:cs="Times New Roman"/>
          <w:sz w:val="24"/>
          <w:szCs w:val="24"/>
          <w:lang w:eastAsia="pt-BR"/>
        </w:rPr>
        <w:t>O maquinário adquirido deverá ser entregue na Secretaria de Agricultura, localizada em anexo ao Paço Municípal, Rua XV de Novembro Nº 26, Centro de Arroio Trinta.</w:t>
      </w:r>
      <w:r w:rsidR="008D3D8E" w:rsidRPr="00926904">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2B9B8D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926904">
        <w:rPr>
          <w:rFonts w:ascii="Times New Roman" w:eastAsia="Times New Roman" w:hAnsi="Times New Roman" w:cs="Times New Roman"/>
          <w:sz w:val="24"/>
          <w:szCs w:val="24"/>
          <w:lang w:eastAsia="pt-BR"/>
        </w:rPr>
        <w:t>A entre</w:t>
      </w:r>
      <w:r w:rsidR="00926904" w:rsidRPr="00926904">
        <w:rPr>
          <w:rFonts w:ascii="Times New Roman" w:eastAsia="Times New Roman" w:hAnsi="Times New Roman" w:cs="Times New Roman"/>
          <w:sz w:val="24"/>
          <w:szCs w:val="24"/>
          <w:lang w:eastAsia="pt-BR"/>
        </w:rPr>
        <w:t xml:space="preserve">ga deverá ser realizada em até </w:t>
      </w:r>
      <w:r w:rsidRPr="00926904">
        <w:rPr>
          <w:rFonts w:ascii="Times New Roman" w:eastAsia="Times New Roman" w:hAnsi="Times New Roman" w:cs="Times New Roman"/>
          <w:sz w:val="24"/>
          <w:szCs w:val="24"/>
          <w:lang w:eastAsia="pt-BR"/>
        </w:rPr>
        <w:t>60 (sessenta) dias corridos, contados a partir do recebimento da autorização de fornecimento pela empresa vencedora,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DC99A8D" w14:textId="51D5CC08" w:rsidR="00CB3F74" w:rsidRDefault="00CB3F74" w:rsidP="00A12C99">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CB3F74">
        <w:rPr>
          <w:rFonts w:ascii="Times New Roman" w:eastAsia="Times New Roman" w:hAnsi="Times New Roman" w:cs="Times New Roman"/>
          <w:color w:val="000000"/>
          <w:sz w:val="24"/>
          <w:szCs w:val="24"/>
          <w:lang w:eastAsia="pt-BR"/>
        </w:rPr>
        <w:t>O objeto da presente licitação</w:t>
      </w:r>
      <w:r>
        <w:rPr>
          <w:rFonts w:ascii="Times New Roman" w:eastAsia="Times New Roman" w:hAnsi="Times New Roman" w:cs="Times New Roman"/>
          <w:color w:val="000000"/>
          <w:sz w:val="24"/>
          <w:szCs w:val="24"/>
          <w:lang w:eastAsia="pt-BR"/>
        </w:rPr>
        <w:t xml:space="preserve"> exige</w:t>
      </w:r>
      <w:r>
        <w:rPr>
          <w:rFonts w:ascii="Times New Roman" w:eastAsia="Times New Roman" w:hAnsi="Times New Roman" w:cs="Times New Roman"/>
          <w:b/>
          <w:color w:val="000000"/>
          <w:sz w:val="24"/>
          <w:szCs w:val="24"/>
          <w:lang w:eastAsia="pt-BR"/>
        </w:rPr>
        <w:t xml:space="preserve"> </w:t>
      </w:r>
      <w:r w:rsidRPr="00CB3F74">
        <w:rPr>
          <w:rFonts w:ascii="Times New Roman" w:hAnsi="Times New Roman" w:cs="Times New Roman"/>
          <w:b/>
          <w:sz w:val="24"/>
          <w:u w:val="single"/>
        </w:rPr>
        <w:t>garantia total mínima de</w:t>
      </w:r>
      <w:r>
        <w:rPr>
          <w:rFonts w:ascii="Times New Roman" w:hAnsi="Times New Roman" w:cs="Times New Roman"/>
          <w:sz w:val="24"/>
        </w:rPr>
        <w:t xml:space="preserve"> </w:t>
      </w:r>
      <w:r w:rsidRPr="00CB3F74">
        <w:rPr>
          <w:rFonts w:ascii="Times New Roman" w:hAnsi="Times New Roman" w:cs="Times New Roman"/>
          <w:b/>
          <w:sz w:val="24"/>
          <w:u w:val="single"/>
        </w:rPr>
        <w:t>12 meses + 24 meses de garantia estrutural</w:t>
      </w:r>
      <w:r>
        <w:rPr>
          <w:rFonts w:ascii="Times New Roman" w:hAnsi="Times New Roman" w:cs="Times New Roman"/>
          <w:sz w:val="24"/>
        </w:rPr>
        <w:t>.</w:t>
      </w:r>
    </w:p>
    <w:p w14:paraId="7583DB48" w14:textId="447B0794" w:rsidR="00CB3F74" w:rsidRDefault="00CB3F74" w:rsidP="00A12C99">
      <w:pPr>
        <w:spacing w:after="0" w:line="240" w:lineRule="auto"/>
        <w:jc w:val="both"/>
        <w:rPr>
          <w:rFonts w:ascii="Times New Roman" w:eastAsia="Times New Roman" w:hAnsi="Times New Roman" w:cs="Times New Roman"/>
          <w:b/>
          <w:color w:val="000000"/>
          <w:sz w:val="24"/>
          <w:szCs w:val="24"/>
          <w:lang w:eastAsia="pt-BR"/>
        </w:rPr>
      </w:pPr>
    </w:p>
    <w:p w14:paraId="3EDE82B8" w14:textId="7C2D7824" w:rsidR="00CB3F74" w:rsidRDefault="00CB3F74" w:rsidP="00A12C9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2.5</w:t>
      </w:r>
      <w:r w:rsidRPr="007D057C">
        <w:rPr>
          <w:rFonts w:ascii="Times New Roman" w:eastAsia="Times New Roman" w:hAnsi="Times New Roman" w:cs="Times New Roman"/>
          <w:b/>
          <w:color w:val="000000"/>
          <w:sz w:val="24"/>
          <w:szCs w:val="24"/>
          <w:lang w:eastAsia="pt-BR"/>
        </w:rPr>
        <w:t xml:space="preserve">. </w:t>
      </w:r>
      <w:r w:rsidR="007D057C" w:rsidRPr="007D057C">
        <w:rPr>
          <w:rFonts w:ascii="Times New Roman" w:hAnsi="Times New Roman" w:cs="Times New Roman"/>
          <w:sz w:val="24"/>
          <w:szCs w:val="24"/>
        </w:rPr>
        <w:t>A proponente fica obrigada a garantir a prestação de assistência técnica durante o prazo de garantia. O</w:t>
      </w:r>
      <w:r w:rsidR="009B381E">
        <w:rPr>
          <w:rFonts w:ascii="Times New Roman" w:hAnsi="Times New Roman" w:cs="Times New Roman"/>
          <w:sz w:val="24"/>
          <w:szCs w:val="24"/>
        </w:rPr>
        <w:t xml:space="preserve"> maquinário deverá</w:t>
      </w:r>
      <w:r w:rsidR="007D057C" w:rsidRPr="007D057C">
        <w:rPr>
          <w:rFonts w:ascii="Times New Roman" w:hAnsi="Times New Roman" w:cs="Times New Roman"/>
          <w:sz w:val="24"/>
          <w:szCs w:val="24"/>
        </w:rPr>
        <w:t xml:space="preserve"> possuir Assistência Técnica homologada pelo fabricante em local </w:t>
      </w:r>
      <w:r w:rsidR="007D057C" w:rsidRPr="009B381E">
        <w:rPr>
          <w:rFonts w:ascii="Times New Roman" w:hAnsi="Times New Roman" w:cs="Times New Roman"/>
          <w:b/>
          <w:sz w:val="24"/>
          <w:szCs w:val="24"/>
          <w:u w:val="single"/>
        </w:rPr>
        <w:t>a uma distância máxima de 200 (duzentos) km</w:t>
      </w:r>
      <w:r w:rsidR="009B381E" w:rsidRPr="009B381E">
        <w:rPr>
          <w:rFonts w:ascii="Times New Roman" w:eastAsia="Times New Roman" w:hAnsi="Times New Roman" w:cs="Times New Roman"/>
          <w:sz w:val="24"/>
          <w:szCs w:val="24"/>
          <w:lang w:eastAsia="pt-BR"/>
        </w:rPr>
        <w:t xml:space="preserve"> d</w:t>
      </w:r>
      <w:r w:rsidR="007D057C" w:rsidRPr="009B381E">
        <w:rPr>
          <w:rFonts w:ascii="Times New Roman" w:eastAsia="Times New Roman" w:hAnsi="Times New Roman" w:cs="Times New Roman"/>
          <w:sz w:val="24"/>
          <w:szCs w:val="24"/>
          <w:lang w:eastAsia="pt-BR"/>
        </w:rPr>
        <w:t>o Município de Arroio Trinta</w:t>
      </w:r>
      <w:r w:rsidR="009B381E">
        <w:rPr>
          <w:rFonts w:ascii="Times New Roman" w:eastAsia="Times New Roman" w:hAnsi="Times New Roman" w:cs="Times New Roman"/>
          <w:sz w:val="24"/>
          <w:szCs w:val="24"/>
          <w:lang w:eastAsia="pt-BR"/>
        </w:rPr>
        <w:t>.</w:t>
      </w:r>
    </w:p>
    <w:p w14:paraId="30B34436" w14:textId="0E645330" w:rsidR="009B381E" w:rsidRPr="009B381E" w:rsidRDefault="009B381E" w:rsidP="009B381E">
      <w:pPr>
        <w:spacing w:after="0" w:line="240" w:lineRule="auto"/>
        <w:ind w:firstLine="708"/>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w:t>
      </w:r>
      <w:r w:rsidRPr="009B381E">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5.1</w:t>
      </w:r>
      <w:r w:rsidRPr="009B381E">
        <w:rPr>
          <w:rFonts w:ascii="Times New Roman" w:eastAsia="Times New Roman" w:hAnsi="Times New Roman" w:cs="Times New Roman"/>
          <w:b/>
          <w:color w:val="000000"/>
          <w:sz w:val="24"/>
          <w:szCs w:val="24"/>
          <w:lang w:eastAsia="pt-BR"/>
        </w:rPr>
        <w:t xml:space="preserve"> - </w:t>
      </w:r>
      <w:r w:rsidRPr="009B381E">
        <w:rPr>
          <w:rFonts w:ascii="Times New Roman" w:eastAsia="Times New Roman" w:hAnsi="Times New Roman" w:cs="Times New Roman"/>
          <w:color w:val="000000"/>
          <w:sz w:val="24"/>
          <w:szCs w:val="24"/>
          <w:lang w:eastAsia="pt-BR"/>
        </w:rPr>
        <w:t>Tal exigência justifica-se tendo em vista a necessidade de revisões e consertos que</w:t>
      </w:r>
      <w:r w:rsidRPr="009B381E">
        <w:rPr>
          <w:rFonts w:ascii="Times New Roman" w:eastAsia="Times New Roman" w:hAnsi="Times New Roman" w:cs="Times New Roman"/>
          <w:color w:val="000000"/>
          <w:sz w:val="24"/>
          <w:szCs w:val="24"/>
          <w:lang w:eastAsia="pt-BR"/>
        </w:rPr>
        <w:t xml:space="preserve"> </w:t>
      </w:r>
      <w:r w:rsidRPr="009B381E">
        <w:rPr>
          <w:rFonts w:ascii="Times New Roman" w:eastAsia="Times New Roman" w:hAnsi="Times New Roman" w:cs="Times New Roman"/>
          <w:color w:val="000000"/>
          <w:sz w:val="24"/>
          <w:szCs w:val="24"/>
          <w:lang w:eastAsia="pt-BR"/>
        </w:rPr>
        <w:t>se fizerem necessárias no</w:t>
      </w:r>
      <w:r w:rsidR="00CC0F35">
        <w:rPr>
          <w:rFonts w:ascii="Times New Roman" w:eastAsia="Times New Roman" w:hAnsi="Times New Roman" w:cs="Times New Roman"/>
          <w:color w:val="000000"/>
          <w:sz w:val="24"/>
          <w:szCs w:val="24"/>
          <w:lang w:eastAsia="pt-BR"/>
        </w:rPr>
        <w:t xml:space="preserve"> maquinário</w:t>
      </w:r>
      <w:r w:rsidRPr="009B381E">
        <w:rPr>
          <w:rFonts w:ascii="Times New Roman" w:eastAsia="Times New Roman" w:hAnsi="Times New Roman" w:cs="Times New Roman"/>
          <w:color w:val="000000"/>
          <w:sz w:val="24"/>
          <w:szCs w:val="24"/>
          <w:lang w:eastAsia="pt-BR"/>
        </w:rPr>
        <w:t>, considerando os custos de transportes e o</w:t>
      </w:r>
      <w:r w:rsidRPr="009B381E">
        <w:rPr>
          <w:rFonts w:ascii="Times New Roman" w:eastAsia="Times New Roman" w:hAnsi="Times New Roman" w:cs="Times New Roman"/>
          <w:color w:val="000000"/>
          <w:sz w:val="24"/>
          <w:szCs w:val="24"/>
          <w:lang w:eastAsia="pt-BR"/>
        </w:rPr>
        <w:t xml:space="preserve"> </w:t>
      </w:r>
      <w:r w:rsidRPr="009B381E">
        <w:rPr>
          <w:rFonts w:ascii="Times New Roman" w:eastAsia="Times New Roman" w:hAnsi="Times New Roman" w:cs="Times New Roman"/>
          <w:color w:val="000000"/>
          <w:sz w:val="24"/>
          <w:szCs w:val="24"/>
          <w:lang w:eastAsia="pt-BR"/>
        </w:rPr>
        <w:t>tempo para deslocamentos.</w:t>
      </w:r>
    </w:p>
    <w:p w14:paraId="161383D1" w14:textId="77777777" w:rsidR="00CB3F74" w:rsidRDefault="00CB3F74"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32703C34"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CB3F74">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w:t>
      </w:r>
      <w:r w:rsidR="007F7894">
        <w:rPr>
          <w:rFonts w:ascii="Times New Roman" w:eastAsia="Times New Roman" w:hAnsi="Times New Roman" w:cs="Times New Roman"/>
          <w:sz w:val="24"/>
          <w:szCs w:val="24"/>
          <w:lang w:eastAsia="pt-BR"/>
        </w:rPr>
        <w:t>trega do maquinário</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07FB7AE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B3F74">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2A3B48B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CB3F74">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do </w:t>
      </w:r>
      <w:r w:rsidR="007F7894">
        <w:rPr>
          <w:rFonts w:ascii="Times New Roman" w:eastAsia="Times New Roman" w:hAnsi="Times New Roman" w:cs="Times New Roman"/>
          <w:b/>
          <w:sz w:val="24"/>
          <w:szCs w:val="24"/>
          <w:lang w:eastAsia="pt-BR"/>
        </w:rPr>
        <w:t>maquinário</w:t>
      </w:r>
      <w:r w:rsidR="001D14FE">
        <w:rPr>
          <w:rFonts w:ascii="Times New Roman" w:eastAsia="Times New Roman" w:hAnsi="Times New Roman" w:cs="Times New Roman"/>
          <w:b/>
          <w:sz w:val="24"/>
          <w:szCs w:val="24"/>
          <w:lang w:eastAsia="pt-BR"/>
        </w:rPr>
        <w:t xml:space="preserve"> cotado</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5D9C2CF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B3F74">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6CD2746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7F789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629"/>
        <w:gridCol w:w="2443"/>
      </w:tblGrid>
      <w:tr w:rsidR="000502DF" w14:paraId="10276AE7" w14:textId="77777777" w:rsidTr="007F7894">
        <w:tc>
          <w:tcPr>
            <w:tcW w:w="6629" w:type="dxa"/>
            <w:tcBorders>
              <w:top w:val="single" w:sz="4" w:space="0" w:color="auto"/>
              <w:left w:val="single" w:sz="4" w:space="0" w:color="auto"/>
              <w:bottom w:val="single" w:sz="4" w:space="0" w:color="auto"/>
              <w:right w:val="single" w:sz="4" w:space="0" w:color="auto"/>
            </w:tcBorders>
          </w:tcPr>
          <w:p w14:paraId="5E528E65" w14:textId="77777777" w:rsidR="000502DF" w:rsidRDefault="00646973">
            <w:pPr>
              <w:spacing w:after="0"/>
            </w:pPr>
            <w:r>
              <w:rPr>
                <w:rFonts w:ascii="Times New Roman" w:eastAsia="Times New Roman" w:hAnsi="Times New Roman" w:cs="Times New Roman"/>
                <w:b/>
                <w:sz w:val="24"/>
              </w:rPr>
              <w:t>Despesa</w:t>
            </w:r>
          </w:p>
        </w:tc>
        <w:tc>
          <w:tcPr>
            <w:tcW w:w="2443" w:type="dxa"/>
            <w:tcBorders>
              <w:top w:val="single" w:sz="4" w:space="0" w:color="auto"/>
              <w:left w:val="single" w:sz="4" w:space="0" w:color="auto"/>
              <w:bottom w:val="single" w:sz="4" w:space="0" w:color="auto"/>
              <w:right w:val="single" w:sz="4" w:space="0" w:color="auto"/>
            </w:tcBorders>
          </w:tcPr>
          <w:p w14:paraId="202D97DB" w14:textId="77777777" w:rsidR="000502DF" w:rsidRDefault="00646973">
            <w:pPr>
              <w:spacing w:after="0"/>
              <w:jc w:val="right"/>
            </w:pPr>
            <w:r>
              <w:rPr>
                <w:rFonts w:ascii="Times New Roman" w:eastAsia="Times New Roman" w:hAnsi="Times New Roman" w:cs="Times New Roman"/>
                <w:b/>
                <w:sz w:val="24"/>
              </w:rPr>
              <w:t>Valor indicado</w:t>
            </w:r>
          </w:p>
        </w:tc>
      </w:tr>
      <w:tr w:rsidR="000502DF" w14:paraId="5B9D912D" w14:textId="77777777" w:rsidTr="007F7894">
        <w:tc>
          <w:tcPr>
            <w:tcW w:w="6629" w:type="dxa"/>
            <w:tcBorders>
              <w:top w:val="single" w:sz="4" w:space="0" w:color="auto"/>
              <w:left w:val="single" w:sz="4" w:space="0" w:color="auto"/>
              <w:bottom w:val="single" w:sz="4" w:space="0" w:color="auto"/>
              <w:right w:val="single" w:sz="4" w:space="0" w:color="auto"/>
            </w:tcBorders>
          </w:tcPr>
          <w:p w14:paraId="533CD830" w14:textId="77777777" w:rsidR="000502DF" w:rsidRDefault="00646973">
            <w:pPr>
              <w:spacing w:after="0"/>
            </w:pPr>
            <w:r>
              <w:rPr>
                <w:rFonts w:ascii="Times New Roman" w:eastAsia="Times New Roman" w:hAnsi="Times New Roman" w:cs="Times New Roman"/>
                <w:sz w:val="24"/>
              </w:rPr>
              <w:t>155 - 1 . 2003 . 20 . 608 . 20 . 1.5 . 1 . 449000 Aplicações Diretas</w:t>
            </w:r>
          </w:p>
        </w:tc>
        <w:tc>
          <w:tcPr>
            <w:tcW w:w="2443" w:type="dxa"/>
            <w:tcBorders>
              <w:top w:val="single" w:sz="4" w:space="0" w:color="auto"/>
              <w:left w:val="single" w:sz="4" w:space="0" w:color="auto"/>
              <w:bottom w:val="single" w:sz="4" w:space="0" w:color="auto"/>
              <w:right w:val="single" w:sz="4" w:space="0" w:color="auto"/>
            </w:tcBorders>
          </w:tcPr>
          <w:p w14:paraId="603E9316" w14:textId="77777777" w:rsidR="000502DF" w:rsidRDefault="00646973">
            <w:pPr>
              <w:spacing w:after="0"/>
              <w:jc w:val="right"/>
            </w:pPr>
            <w:r>
              <w:rPr>
                <w:rFonts w:ascii="Times New Roman" w:eastAsia="Times New Roman" w:hAnsi="Times New Roman" w:cs="Times New Roman"/>
                <w:sz w:val="24"/>
              </w:rPr>
              <w:t>R$ 260.837,50</w:t>
            </w:r>
          </w:p>
        </w:tc>
      </w:tr>
      <w:tr w:rsidR="000502DF" w14:paraId="05208F86" w14:textId="77777777" w:rsidTr="007F7894">
        <w:tc>
          <w:tcPr>
            <w:tcW w:w="6629" w:type="dxa"/>
            <w:tcBorders>
              <w:top w:val="single" w:sz="4" w:space="0" w:color="auto"/>
              <w:left w:val="single" w:sz="4" w:space="0" w:color="auto"/>
              <w:bottom w:val="single" w:sz="4" w:space="0" w:color="auto"/>
              <w:right w:val="single" w:sz="4" w:space="0" w:color="auto"/>
            </w:tcBorders>
          </w:tcPr>
          <w:p w14:paraId="46D7518D" w14:textId="77777777" w:rsidR="000502DF" w:rsidRDefault="00646973">
            <w:pPr>
              <w:spacing w:after="0"/>
              <w:jc w:val="right"/>
            </w:pPr>
            <w:r>
              <w:rPr>
                <w:rFonts w:ascii="Times New Roman" w:eastAsia="Times New Roman" w:hAnsi="Times New Roman" w:cs="Times New Roman"/>
                <w:b/>
                <w:sz w:val="24"/>
              </w:rPr>
              <w:t>Total indicado:</w:t>
            </w:r>
          </w:p>
        </w:tc>
        <w:tc>
          <w:tcPr>
            <w:tcW w:w="2443" w:type="dxa"/>
            <w:tcBorders>
              <w:top w:val="single" w:sz="4" w:space="0" w:color="auto"/>
              <w:left w:val="single" w:sz="4" w:space="0" w:color="auto"/>
              <w:bottom w:val="single" w:sz="4" w:space="0" w:color="auto"/>
              <w:right w:val="single" w:sz="4" w:space="0" w:color="auto"/>
            </w:tcBorders>
          </w:tcPr>
          <w:p w14:paraId="4D605EC5" w14:textId="77777777" w:rsidR="000502DF" w:rsidRDefault="00646973">
            <w:pPr>
              <w:spacing w:after="0"/>
              <w:jc w:val="right"/>
            </w:pPr>
            <w:r>
              <w:rPr>
                <w:rFonts w:ascii="Times New Roman" w:eastAsia="Times New Roman" w:hAnsi="Times New Roman" w:cs="Times New Roman"/>
                <w:b/>
                <w:sz w:val="24"/>
              </w:rPr>
              <w:t>R$ 260.837,50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0042/2021 -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7AA9EA30"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7F7894">
        <w:rPr>
          <w:rFonts w:ascii="Times New Roman" w:eastAsia="Times New Roman" w:hAnsi="Times New Roman" w:cs="Times New Roman"/>
          <w:sz w:val="24"/>
          <w:szCs w:val="24"/>
          <w:lang w:eastAsia="pt-BR"/>
        </w:rPr>
        <w:t>maquinário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42EEC7B0"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w:t>
      </w:r>
      <w:r w:rsidR="007F7894">
        <w:rPr>
          <w:rFonts w:ascii="Times New Roman" w:eastAsia="Times New Roman" w:hAnsi="Times New Roman" w:cs="Times New Roman"/>
          <w:sz w:val="24"/>
          <w:szCs w:val="24"/>
          <w:lang w:eastAsia="pt-BR"/>
        </w:rPr>
        <w:t xml:space="preserve"> maquinário</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7EE9D5FE" w:rsidR="00657B50" w:rsidRDefault="003B5087" w:rsidP="00657B50">
      <w:pPr>
        <w:spacing w:after="0" w:line="240" w:lineRule="auto"/>
        <w:ind w:firstLine="708"/>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7.2.9</w:t>
      </w:r>
      <w:r w:rsidR="00EA049A">
        <w:rPr>
          <w:rFonts w:ascii="Times New Roman" w:eastAsia="Times New Roman" w:hAnsi="Times New Roman" w:cs="Times New Roman"/>
          <w:b/>
          <w:sz w:val="24"/>
          <w:szCs w:val="24"/>
          <w:u w:val="single"/>
          <w:lang w:eastAsia="pt-BR"/>
        </w:rPr>
        <w:t>. Descriminar</w:t>
      </w:r>
      <w:r w:rsidR="00657B50" w:rsidRPr="00657B50">
        <w:rPr>
          <w:rFonts w:ascii="Times New Roman" w:eastAsia="Times New Roman" w:hAnsi="Times New Roman" w:cs="Times New Roman"/>
          <w:b/>
          <w:sz w:val="24"/>
          <w:szCs w:val="24"/>
          <w:u w:val="single"/>
          <w:lang w:eastAsia="pt-BR"/>
        </w:rPr>
        <w:t xml:space="preserve"> </w:t>
      </w:r>
      <w:r w:rsidR="00E8731C">
        <w:rPr>
          <w:rFonts w:ascii="Times New Roman" w:eastAsia="Times New Roman" w:hAnsi="Times New Roman" w:cs="Times New Roman"/>
          <w:b/>
          <w:sz w:val="24"/>
          <w:szCs w:val="24"/>
          <w:u w:val="single"/>
          <w:lang w:eastAsia="pt-BR"/>
        </w:rPr>
        <w:t xml:space="preserve">a marca e modelo do </w:t>
      </w:r>
      <w:r w:rsidR="007F7894">
        <w:rPr>
          <w:rFonts w:ascii="Times New Roman" w:eastAsia="Times New Roman" w:hAnsi="Times New Roman" w:cs="Times New Roman"/>
          <w:b/>
          <w:sz w:val="24"/>
          <w:szCs w:val="24"/>
          <w:u w:val="single"/>
          <w:lang w:eastAsia="pt-BR"/>
        </w:rPr>
        <w:t>maquinário</w:t>
      </w:r>
      <w:r w:rsidR="00E8731C">
        <w:rPr>
          <w:rFonts w:ascii="Times New Roman" w:eastAsia="Times New Roman" w:hAnsi="Times New Roman" w:cs="Times New Roman"/>
          <w:b/>
          <w:sz w:val="24"/>
          <w:szCs w:val="24"/>
          <w:u w:val="single"/>
          <w:lang w:eastAsia="pt-BR"/>
        </w:rPr>
        <w:t xml:space="preserve"> cotado, </w:t>
      </w:r>
      <w:r w:rsidR="00E8731C" w:rsidRPr="00EA049A">
        <w:rPr>
          <w:rFonts w:ascii="Times New Roman" w:eastAsia="Times New Roman" w:hAnsi="Times New Roman" w:cs="Times New Roman"/>
          <w:sz w:val="24"/>
          <w:szCs w:val="24"/>
          <w:lang w:eastAsia="pt-BR"/>
        </w:rPr>
        <w:t>para possibilitar a conferência no momento da entrega, sob pena de desclassificação da proposta.</w:t>
      </w:r>
      <w:r w:rsidR="00E8731C">
        <w:rPr>
          <w:rFonts w:ascii="Times New Roman" w:eastAsia="Times New Roman" w:hAnsi="Times New Roman" w:cs="Times New Roman"/>
          <w:b/>
          <w:sz w:val="24"/>
          <w:szCs w:val="24"/>
          <w:u w:val="single"/>
          <w:lang w:eastAsia="pt-BR"/>
        </w:rPr>
        <w:t xml:space="preserve"> </w:t>
      </w:r>
      <w:r w:rsidR="00657B50" w:rsidRPr="00657B50">
        <w:rPr>
          <w:rFonts w:ascii="Times New Roman" w:eastAsia="Times New Roman" w:hAnsi="Times New Roman" w:cs="Times New Roman"/>
          <w:b/>
          <w:sz w:val="24"/>
          <w:szCs w:val="24"/>
          <w:u w:val="single"/>
          <w:lang w:eastAsia="pt-BR"/>
        </w:rPr>
        <w:t xml:space="preserve"> </w:t>
      </w:r>
    </w:p>
    <w:p w14:paraId="5CA50221" w14:textId="3B336750" w:rsidR="007D057C" w:rsidRPr="00EA049A" w:rsidRDefault="007D057C" w:rsidP="00657B50">
      <w:pPr>
        <w:spacing w:after="0" w:line="240" w:lineRule="auto"/>
        <w:ind w:firstLine="708"/>
        <w:jc w:val="both"/>
        <w:rPr>
          <w:rFonts w:ascii="Times New Roman" w:eastAsia="Times New Roman" w:hAnsi="Times New Roman" w:cs="Times New Roman"/>
          <w:b/>
          <w:sz w:val="24"/>
          <w:szCs w:val="24"/>
          <w:lang w:eastAsia="pt-BR"/>
        </w:rPr>
      </w:pPr>
      <w:r w:rsidRPr="00EA049A">
        <w:rPr>
          <w:rFonts w:ascii="Times New Roman" w:eastAsia="Times New Roman" w:hAnsi="Times New Roman" w:cs="Times New Roman"/>
          <w:b/>
          <w:sz w:val="24"/>
          <w:szCs w:val="24"/>
          <w:lang w:eastAsia="pt-BR"/>
        </w:rPr>
        <w:t xml:space="preserve">7.2.10. </w:t>
      </w:r>
      <w:r w:rsidRPr="00EA049A">
        <w:rPr>
          <w:rFonts w:ascii="Times New Roman" w:eastAsia="Times New Roman" w:hAnsi="Times New Roman" w:cs="Times New Roman"/>
          <w:sz w:val="24"/>
          <w:szCs w:val="24"/>
          <w:lang w:eastAsia="pt-BR"/>
        </w:rPr>
        <w:t xml:space="preserve">A licitante deverá apresentar </w:t>
      </w:r>
      <w:r w:rsidRPr="00EA049A">
        <w:rPr>
          <w:rFonts w:ascii="Times New Roman" w:eastAsia="Times New Roman" w:hAnsi="Times New Roman" w:cs="Times New Roman"/>
          <w:b/>
          <w:sz w:val="24"/>
          <w:szCs w:val="24"/>
          <w:u w:val="single"/>
          <w:lang w:eastAsia="pt-BR"/>
        </w:rPr>
        <w:t>Ficha Técnica/Prospecto</w:t>
      </w:r>
      <w:r w:rsidRPr="00EA049A">
        <w:rPr>
          <w:rFonts w:ascii="Times New Roman" w:eastAsia="Times New Roman" w:hAnsi="Times New Roman" w:cs="Times New Roman"/>
          <w:sz w:val="24"/>
          <w:szCs w:val="24"/>
          <w:lang w:eastAsia="pt-BR"/>
        </w:rPr>
        <w:t xml:space="preserve"> do maquinário cotado afim de comprovar que o maquinário cotado atende minimamente aos requisitos exigidos no Termo de Referência.</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0042/2021 -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7E3B8860" w14:textId="77777777" w:rsidR="00CC0F35" w:rsidRPr="00B93B21" w:rsidRDefault="00CC0F35" w:rsidP="00CC0F3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2</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w:t>
      </w:r>
      <w:r w:rsidRPr="00CC0F35">
        <w:rPr>
          <w:rFonts w:ascii="Times New Roman" w:eastAsia="Times New Roman" w:hAnsi="Times New Roman" w:cs="Times New Roman"/>
          <w:b/>
          <w:sz w:val="24"/>
          <w:szCs w:val="24"/>
          <w:u w:val="single"/>
          <w:lang w:eastAsia="pt-BR"/>
        </w:rPr>
        <w:t>Carta de Credenciamento do Fabricante do Equipamento</w:t>
      </w:r>
      <w:r w:rsidRPr="00B93B21">
        <w:rPr>
          <w:rFonts w:ascii="Times New Roman" w:eastAsia="Times New Roman" w:hAnsi="Times New Roman" w:cs="Times New Roman"/>
          <w:sz w:val="24"/>
          <w:szCs w:val="24"/>
          <w:lang w:eastAsia="pt-BR"/>
        </w:rPr>
        <w:t xml:space="preserve">, Contrato de Distribuição ou documento equivalente, comprovando que a empresa participante é Concessionário/Distribuidor autorizado da marca do equipamento cotado, tendo todo o ferramental e informações técnicas necessárias para a manutenção ao equipamento na vigência da garantia e durante sua vida útil. </w:t>
      </w:r>
    </w:p>
    <w:p w14:paraId="2B6F9ABC" w14:textId="667DEA1E" w:rsidR="00CC0F35" w:rsidRDefault="00CC0F35" w:rsidP="00CC0F3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3</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w:t>
      </w:r>
      <w:bookmarkStart w:id="0" w:name="_GoBack"/>
      <w:r w:rsidRPr="00CC0F35">
        <w:rPr>
          <w:rFonts w:ascii="Times New Roman" w:eastAsia="Times New Roman" w:hAnsi="Times New Roman" w:cs="Times New Roman"/>
          <w:b/>
          <w:sz w:val="24"/>
          <w:szCs w:val="24"/>
          <w:u w:val="single"/>
          <w:lang w:eastAsia="pt-BR"/>
        </w:rPr>
        <w:t>Declaração</w:t>
      </w:r>
      <w:bookmarkEnd w:id="0"/>
      <w:r w:rsidRPr="00B93B21">
        <w:rPr>
          <w:rFonts w:ascii="Times New Roman" w:eastAsia="Times New Roman" w:hAnsi="Times New Roman" w:cs="Times New Roman"/>
          <w:sz w:val="24"/>
          <w:szCs w:val="24"/>
          <w:lang w:eastAsia="pt-BR"/>
        </w:rPr>
        <w:t xml:space="preserve"> da empresa </w:t>
      </w:r>
      <w:r>
        <w:rPr>
          <w:rFonts w:ascii="Times New Roman" w:eastAsia="Times New Roman" w:hAnsi="Times New Roman" w:cs="Times New Roman"/>
          <w:sz w:val="24"/>
          <w:szCs w:val="24"/>
          <w:lang w:eastAsia="pt-BR"/>
        </w:rPr>
        <w:t>licitante,</w:t>
      </w:r>
      <w:r w:rsidRPr="00B93B21">
        <w:rPr>
          <w:rFonts w:ascii="Times New Roman" w:eastAsia="Times New Roman" w:hAnsi="Times New Roman" w:cs="Times New Roman"/>
          <w:sz w:val="24"/>
          <w:szCs w:val="24"/>
          <w:lang w:eastAsia="pt-BR"/>
        </w:rPr>
        <w:t xml:space="preserve"> de que possui sede capaz de dar a correta manutenção no equipamento, em endereço localizado</w:t>
      </w:r>
      <w:r w:rsidRPr="00CC0F35">
        <w:rPr>
          <w:rFonts w:ascii="Times New Roman" w:hAnsi="Times New Roman" w:cs="Times New Roman"/>
          <w:b/>
          <w:sz w:val="24"/>
          <w:szCs w:val="24"/>
          <w:u w:val="single"/>
        </w:rPr>
        <w:t xml:space="preserve"> </w:t>
      </w:r>
      <w:r w:rsidRPr="009B381E">
        <w:rPr>
          <w:rFonts w:ascii="Times New Roman" w:hAnsi="Times New Roman" w:cs="Times New Roman"/>
          <w:b/>
          <w:sz w:val="24"/>
          <w:szCs w:val="24"/>
          <w:u w:val="single"/>
        </w:rPr>
        <w:t>a uma distância máxima de 200 (duzentos) km</w:t>
      </w:r>
      <w:r w:rsidRPr="009B381E">
        <w:rPr>
          <w:rFonts w:ascii="Times New Roman" w:eastAsia="Times New Roman" w:hAnsi="Times New Roman" w:cs="Times New Roman"/>
          <w:sz w:val="24"/>
          <w:szCs w:val="24"/>
          <w:lang w:eastAsia="pt-BR"/>
        </w:rPr>
        <w:t xml:space="preserve"> do Município de Arroio Trinta</w:t>
      </w:r>
    </w:p>
    <w:p w14:paraId="1C5A1EAE" w14:textId="6497B7B6" w:rsidR="00794714" w:rsidRDefault="00CC0F35" w:rsidP="00CC0F35">
      <w:pPr>
        <w:spacing w:after="0" w:line="240" w:lineRule="auto"/>
        <w:ind w:firstLine="709"/>
        <w:jc w:val="both"/>
        <w:rPr>
          <w:rFonts w:ascii="Times New Roman" w:eastAsia="Times New Roman" w:hAnsi="Times New Roman" w:cs="Times New Roman"/>
          <w:b/>
          <w:sz w:val="24"/>
          <w:szCs w:val="24"/>
          <w:lang w:eastAsia="pt-BR"/>
        </w:rPr>
      </w:pPr>
      <w:r w:rsidRPr="00B93B21">
        <w:rPr>
          <w:rFonts w:ascii="Times New Roman" w:eastAsia="Times New Roman" w:hAnsi="Times New Roman" w:cs="Times New Roman"/>
          <w:sz w:val="24"/>
          <w:szCs w:val="24"/>
          <w:lang w:eastAsia="pt-BR"/>
        </w:rPr>
        <w:t xml:space="preserve"> </w:t>
      </w: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2381EE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w:t>
      </w:r>
      <w:r w:rsidR="007F7894">
        <w:rPr>
          <w:rFonts w:ascii="Times New Roman" w:eastAsia="Times New Roman" w:hAnsi="Times New Roman" w:cs="Times New Roman"/>
          <w:sz w:val="24"/>
          <w:szCs w:val="24"/>
          <w:lang w:eastAsia="pt-BR"/>
        </w:rPr>
        <w:t xml:space="preserve">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7F789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79C0597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w:t>
      </w:r>
      <w:r w:rsidR="007F7894">
        <w:rPr>
          <w:rFonts w:ascii="Times New Roman" w:eastAsia="Times New Roman" w:hAnsi="Times New Roman" w:cs="Times New Roman"/>
          <w:sz w:val="24"/>
          <w:szCs w:val="24"/>
          <w:lang w:eastAsia="pt-BR"/>
        </w:rPr>
        <w:t xml:space="preserve"> p</w:t>
      </w:r>
      <w:r w:rsidR="00103BD4" w:rsidRPr="00103BD4">
        <w:rPr>
          <w:rFonts w:ascii="Times New Roman" w:eastAsia="Times New Roman" w:hAnsi="Times New Roman" w:cs="Times New Roman"/>
          <w:sz w:val="24"/>
          <w:szCs w:val="24"/>
          <w:lang w:eastAsia="pt-BR"/>
        </w:rPr>
        <w:t>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584C8A5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7F7894">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3C34BFB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w:t>
      </w:r>
      <w:r w:rsidR="00646973">
        <w:rPr>
          <w:rFonts w:ascii="Times New Roman" w:eastAsia="Times New Roman" w:hAnsi="Times New Roman" w:cs="Times New Roman"/>
          <w:sz w:val="24"/>
          <w:szCs w:val="24"/>
          <w:lang w:eastAsia="pt-BR"/>
        </w:rPr>
        <w:t xml:space="preserve"> maquinário</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63F28B0C" w:rsidR="00A12C99" w:rsidRPr="00646973"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646973">
        <w:rPr>
          <w:rFonts w:ascii="Times New Roman" w:eastAsia="Times New Roman" w:hAnsi="Times New Roman" w:cs="Times New Roman"/>
          <w:bCs/>
          <w:sz w:val="24"/>
          <w:szCs w:val="24"/>
          <w:lang w:eastAsia="pt-BR"/>
        </w:rPr>
        <w:t>O maquinário adquirido deverá ser entregue na Secretaria de Agricultura, localizada em anexo ao Paço Municípal, Rua XV de Novembro Nº 26, Centro de Arroio 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61A76AD5" w14:textId="64604939" w:rsidR="00A12C99"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646973">
        <w:rPr>
          <w:rFonts w:ascii="Times New Roman" w:eastAsia="Times New Roman" w:hAnsi="Times New Roman" w:cs="Times New Roman"/>
          <w:sz w:val="24"/>
          <w:szCs w:val="24"/>
          <w:lang w:eastAsia="pt-BR"/>
        </w:rPr>
        <w:t xml:space="preserve">A entrega deverá ser realizada em até  60 (sessenta) dias corridos, contados a partir do recebimento da autorização de fornecimento pela empresa vencedora, emitida pelo Município de Arroio Trinta. </w:t>
      </w: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43A0706A"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646973">
        <w:rPr>
          <w:rFonts w:ascii="Times New Roman" w:eastAsia="Times New Roman" w:hAnsi="Times New Roman" w:cs="Times New Roman"/>
          <w:sz w:val="24"/>
          <w:szCs w:val="24"/>
          <w:lang w:eastAsia="pt-BR"/>
        </w:rPr>
        <w:t>Orlando Baldo</w:t>
      </w:r>
      <w:r w:rsidR="00657B50" w:rsidRPr="00657B50">
        <w:rPr>
          <w:rFonts w:ascii="Times New Roman" w:eastAsia="Times New Roman" w:hAnsi="Times New Roman" w:cs="Times New Roman"/>
          <w:sz w:val="24"/>
          <w:szCs w:val="24"/>
          <w:lang w:eastAsia="pt-BR"/>
        </w:rPr>
        <w:t xml:space="preserve">, Secretário Municipal de </w:t>
      </w:r>
      <w:r w:rsidR="00646973">
        <w:rPr>
          <w:rFonts w:ascii="Times New Roman" w:eastAsia="Times New Roman" w:hAnsi="Times New Roman" w:cs="Times New Roman"/>
          <w:sz w:val="24"/>
          <w:szCs w:val="24"/>
          <w:lang w:eastAsia="pt-BR"/>
        </w:rPr>
        <w:t>Agricul</w:t>
      </w:r>
      <w:r w:rsidR="00657B50" w:rsidRPr="00657B50">
        <w:rPr>
          <w:rFonts w:ascii="Times New Roman" w:eastAsia="Times New Roman" w:hAnsi="Times New Roman" w:cs="Times New Roman"/>
          <w:sz w:val="24"/>
          <w:szCs w:val="24"/>
          <w:lang w:eastAsia="pt-BR"/>
        </w:rPr>
        <w:t xml:space="preserve">tura, e-mail </w:t>
      </w:r>
      <w:r w:rsidR="00646973">
        <w:rPr>
          <w:rFonts w:ascii="Times New Roman" w:eastAsia="Times New Roman" w:hAnsi="Times New Roman" w:cs="Times New Roman"/>
          <w:b/>
          <w:sz w:val="24"/>
          <w:szCs w:val="24"/>
          <w:u w:val="single"/>
          <w:lang w:eastAsia="pt-BR"/>
        </w:rPr>
        <w:t>notarural</w:t>
      </w:r>
      <w:r w:rsidR="00657B50" w:rsidRPr="00657B50">
        <w:rPr>
          <w:rFonts w:ascii="Times New Roman" w:eastAsia="Times New Roman" w:hAnsi="Times New Roman" w:cs="Times New Roman"/>
          <w:b/>
          <w:sz w:val="24"/>
          <w:szCs w:val="24"/>
          <w:u w:val="single"/>
          <w:lang w:eastAsia="pt-BR"/>
        </w:rPr>
        <w:t>@arroiotrinta.sc.gov.br</w:t>
      </w:r>
      <w:r w:rsidR="003C5BB1">
        <w:rPr>
          <w:rFonts w:ascii="Times New Roman" w:eastAsia="Times New Roman" w:hAnsi="Times New Roman" w:cs="Times New Roman"/>
          <w:sz w:val="24"/>
          <w:szCs w:val="24"/>
          <w:lang w:eastAsia="pt-BR"/>
        </w:rPr>
        <w:t xml:space="preserve"> e telefone (49) 3535 6036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03FE2A8F"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3C5BB1">
        <w:rPr>
          <w:rFonts w:ascii="Times New Roman" w:eastAsia="Times New Roman" w:hAnsi="Times New Roman" w:cs="Times New Roman"/>
          <w:sz w:val="24"/>
          <w:szCs w:val="24"/>
          <w:lang w:eastAsia="pt-BR"/>
        </w:rPr>
        <w:t>maquinário</w:t>
      </w:r>
      <w:r w:rsidRPr="00657B50">
        <w:rPr>
          <w:rFonts w:ascii="Times New Roman" w:eastAsia="Times New Roman" w:hAnsi="Times New Roman" w:cs="Times New Roman"/>
          <w:sz w:val="24"/>
          <w:szCs w:val="24"/>
          <w:lang w:eastAsia="pt-BR"/>
        </w:rPr>
        <w:t xml:space="preserve">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C318C0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recebimento definitivo do maquinário, acompanhado da respectiva Nota Fiscal/Fatura, apresentadas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D65DAB"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3C5BB1">
        <w:rPr>
          <w:rFonts w:ascii="Times New Roman" w:eastAsia="Times New Roman" w:hAnsi="Times New Roman" w:cs="Times New Roman"/>
          <w:sz w:val="24"/>
          <w:szCs w:val="24"/>
          <w:lang w:eastAsia="pt-BR"/>
        </w:rPr>
        <w:t>0</w:t>
      </w:r>
      <w:r w:rsidR="00506403" w:rsidRPr="00506403">
        <w:rPr>
          <w:rFonts w:ascii="Times New Roman" w:eastAsia="Times New Roman" w:hAnsi="Times New Roman" w:cs="Times New Roman"/>
          <w:color w:val="000000"/>
          <w:sz w:val="24"/>
          <w:szCs w:val="24"/>
          <w:lang w:eastAsia="pt-BR"/>
        </w:rPr>
        <w:t>3 de agosto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0042/2021 -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21F1A79A" w:rsidR="00C7393F" w:rsidRPr="003C5BB1"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3C5BB1">
        <w:rPr>
          <w:rFonts w:ascii="Times New Roman" w:eastAsia="Times New Roman" w:hAnsi="Times New Roman" w:cs="Times New Roman"/>
          <w:b/>
          <w:sz w:val="24"/>
          <w:szCs w:val="20"/>
          <w:lang w:eastAsia="pt-BR"/>
        </w:rPr>
        <w:t xml:space="preserve">a </w:t>
      </w:r>
      <w:r w:rsidR="003C5BB1" w:rsidRPr="003C5BB1">
        <w:rPr>
          <w:rFonts w:ascii="Times New Roman" w:eastAsia="Times New Roman" w:hAnsi="Times New Roman" w:cs="Times New Roman"/>
          <w:b/>
          <w:sz w:val="24"/>
          <w:szCs w:val="20"/>
          <w:lang w:eastAsia="pt-BR"/>
        </w:rPr>
        <w:t>ESCOLHA DA PROPOSTA MAIS VANTAJOSA OBJETIVANDO A AQUISIÇÃO DE 1 (UM) TRATOR AGRÍCOLA SOBRE RODAS NOVO/0 HORAS, ANO 2021, EM ATENDIMENTO DAS NECESSIDADES</w:t>
      </w:r>
      <w:r w:rsidR="003C5BB1">
        <w:rPr>
          <w:rFonts w:ascii="Times New Roman" w:eastAsia="Times New Roman" w:hAnsi="Times New Roman" w:cs="Times New Roman"/>
          <w:b/>
          <w:sz w:val="24"/>
          <w:szCs w:val="20"/>
          <w:lang w:eastAsia="pt-BR"/>
        </w:rPr>
        <w:t xml:space="preserve"> DA SECRETARIA DE AGRICULTURA, </w:t>
      </w:r>
      <w:r w:rsidR="003C5BB1" w:rsidRPr="003C5BB1">
        <w:rPr>
          <w:rFonts w:ascii="Times New Roman" w:eastAsia="Times New Roman" w:hAnsi="Times New Roman" w:cs="Times New Roman"/>
          <w:b/>
          <w:sz w:val="24"/>
          <w:szCs w:val="20"/>
          <w:lang w:eastAsia="pt-BR"/>
        </w:rPr>
        <w:t>DE ACORDO COM AS EXIGÊNCIAS ESTABELECIDAS PELO EDITAL E SEUS ANEXOS.</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50A0AEF3" w14:textId="524A1668" w:rsidR="009B381E" w:rsidRDefault="009B381E"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9B381E">
        <w:rPr>
          <w:rFonts w:ascii="Times New Roman" w:eastAsia="Times New Roman" w:hAnsi="Times New Roman" w:cs="Times New Roman"/>
          <w:b/>
          <w:sz w:val="24"/>
          <w:szCs w:val="20"/>
          <w:lang w:eastAsia="pt-BR"/>
        </w:rPr>
        <w:t xml:space="preserve"> ASSISTÊNCIA TÉCNICA/GARANTIA:</w:t>
      </w:r>
      <w:r w:rsidRPr="009B381E">
        <w:rPr>
          <w:rFonts w:ascii="Times New Roman" w:eastAsia="Times New Roman" w:hAnsi="Times New Roman" w:cs="Times New Roman"/>
          <w:b/>
          <w:sz w:val="24"/>
          <w:szCs w:val="20"/>
          <w:lang w:eastAsia="pt-BR"/>
        </w:rPr>
        <w:cr/>
      </w:r>
    </w:p>
    <w:p w14:paraId="3D5B9735" w14:textId="7706E3FB" w:rsidR="009B381E" w:rsidRDefault="009B381E" w:rsidP="009B381E">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2.1</w:t>
      </w:r>
      <w:r>
        <w:rPr>
          <w:rFonts w:ascii="Times New Roman" w:eastAsia="Times New Roman" w:hAnsi="Times New Roman" w:cs="Times New Roman"/>
          <w:b/>
          <w:color w:val="000000"/>
          <w:sz w:val="24"/>
          <w:szCs w:val="24"/>
          <w:lang w:eastAsia="pt-BR"/>
        </w:rPr>
        <w:t xml:space="preserve">. </w:t>
      </w:r>
      <w:r w:rsidRPr="00CB3F74">
        <w:rPr>
          <w:rFonts w:ascii="Times New Roman" w:eastAsia="Times New Roman" w:hAnsi="Times New Roman" w:cs="Times New Roman"/>
          <w:color w:val="000000"/>
          <w:sz w:val="24"/>
          <w:szCs w:val="24"/>
          <w:lang w:eastAsia="pt-BR"/>
        </w:rPr>
        <w:t>O objeto da presente licitação</w:t>
      </w:r>
      <w:r>
        <w:rPr>
          <w:rFonts w:ascii="Times New Roman" w:eastAsia="Times New Roman" w:hAnsi="Times New Roman" w:cs="Times New Roman"/>
          <w:color w:val="000000"/>
          <w:sz w:val="24"/>
          <w:szCs w:val="24"/>
          <w:lang w:eastAsia="pt-BR"/>
        </w:rPr>
        <w:t xml:space="preserve"> exige</w:t>
      </w:r>
      <w:r>
        <w:rPr>
          <w:rFonts w:ascii="Times New Roman" w:eastAsia="Times New Roman" w:hAnsi="Times New Roman" w:cs="Times New Roman"/>
          <w:b/>
          <w:color w:val="000000"/>
          <w:sz w:val="24"/>
          <w:szCs w:val="24"/>
          <w:lang w:eastAsia="pt-BR"/>
        </w:rPr>
        <w:t xml:space="preserve"> </w:t>
      </w:r>
      <w:r w:rsidRPr="00CB3F74">
        <w:rPr>
          <w:rFonts w:ascii="Times New Roman" w:hAnsi="Times New Roman" w:cs="Times New Roman"/>
          <w:b/>
          <w:sz w:val="24"/>
          <w:u w:val="single"/>
        </w:rPr>
        <w:t>garantia total mínima de</w:t>
      </w:r>
      <w:r>
        <w:rPr>
          <w:rFonts w:ascii="Times New Roman" w:hAnsi="Times New Roman" w:cs="Times New Roman"/>
          <w:sz w:val="24"/>
        </w:rPr>
        <w:t xml:space="preserve"> </w:t>
      </w:r>
      <w:r w:rsidRPr="00CB3F74">
        <w:rPr>
          <w:rFonts w:ascii="Times New Roman" w:hAnsi="Times New Roman" w:cs="Times New Roman"/>
          <w:b/>
          <w:sz w:val="24"/>
          <w:u w:val="single"/>
        </w:rPr>
        <w:t>12 meses + 24 meses de garantia estrutural</w:t>
      </w:r>
      <w:r>
        <w:rPr>
          <w:rFonts w:ascii="Times New Roman" w:hAnsi="Times New Roman" w:cs="Times New Roman"/>
          <w:sz w:val="24"/>
        </w:rPr>
        <w:t>.</w:t>
      </w:r>
    </w:p>
    <w:p w14:paraId="7DC49E26" w14:textId="77777777" w:rsidR="009B381E" w:rsidRDefault="009B381E" w:rsidP="009B381E">
      <w:pPr>
        <w:spacing w:after="0" w:line="240" w:lineRule="auto"/>
        <w:jc w:val="both"/>
        <w:rPr>
          <w:rFonts w:ascii="Times New Roman" w:eastAsia="Times New Roman" w:hAnsi="Times New Roman" w:cs="Times New Roman"/>
          <w:b/>
          <w:color w:val="000000"/>
          <w:sz w:val="24"/>
          <w:szCs w:val="24"/>
          <w:lang w:eastAsia="pt-BR"/>
        </w:rPr>
      </w:pPr>
    </w:p>
    <w:p w14:paraId="7AF40619" w14:textId="6C7B8254" w:rsidR="009B381E" w:rsidRDefault="009B381E" w:rsidP="009B381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2.2</w:t>
      </w:r>
      <w:r w:rsidRPr="007D057C">
        <w:rPr>
          <w:rFonts w:ascii="Times New Roman" w:eastAsia="Times New Roman" w:hAnsi="Times New Roman" w:cs="Times New Roman"/>
          <w:b/>
          <w:color w:val="000000"/>
          <w:sz w:val="24"/>
          <w:szCs w:val="24"/>
          <w:lang w:eastAsia="pt-BR"/>
        </w:rPr>
        <w:t xml:space="preserve">. </w:t>
      </w:r>
      <w:r w:rsidRPr="007D057C">
        <w:rPr>
          <w:rFonts w:ascii="Times New Roman" w:hAnsi="Times New Roman" w:cs="Times New Roman"/>
          <w:sz w:val="24"/>
          <w:szCs w:val="24"/>
        </w:rPr>
        <w:t>A proponente fica obrigada a garantir a prestação de assistência técnica durante o prazo de garantia. O</w:t>
      </w:r>
      <w:r>
        <w:rPr>
          <w:rFonts w:ascii="Times New Roman" w:hAnsi="Times New Roman" w:cs="Times New Roman"/>
          <w:sz w:val="24"/>
          <w:szCs w:val="24"/>
        </w:rPr>
        <w:t xml:space="preserve"> maquinário deverá</w:t>
      </w:r>
      <w:r w:rsidRPr="007D057C">
        <w:rPr>
          <w:rFonts w:ascii="Times New Roman" w:hAnsi="Times New Roman" w:cs="Times New Roman"/>
          <w:sz w:val="24"/>
          <w:szCs w:val="24"/>
        </w:rPr>
        <w:t xml:space="preserve"> possuir Assistência Técnica homologada pelo fabricante em local </w:t>
      </w:r>
      <w:r w:rsidRPr="009B381E">
        <w:rPr>
          <w:rFonts w:ascii="Times New Roman" w:hAnsi="Times New Roman" w:cs="Times New Roman"/>
          <w:b/>
          <w:sz w:val="24"/>
          <w:szCs w:val="24"/>
          <w:u w:val="single"/>
        </w:rPr>
        <w:t>a uma distância máxima de 200 (duzentos) km</w:t>
      </w:r>
      <w:r w:rsidRPr="009B381E">
        <w:rPr>
          <w:rFonts w:ascii="Times New Roman" w:eastAsia="Times New Roman" w:hAnsi="Times New Roman" w:cs="Times New Roman"/>
          <w:sz w:val="24"/>
          <w:szCs w:val="24"/>
          <w:lang w:eastAsia="pt-BR"/>
        </w:rPr>
        <w:t xml:space="preserve"> do Município de Arroio Trinta</w:t>
      </w:r>
      <w:r>
        <w:rPr>
          <w:rFonts w:ascii="Times New Roman" w:eastAsia="Times New Roman" w:hAnsi="Times New Roman" w:cs="Times New Roman"/>
          <w:sz w:val="24"/>
          <w:szCs w:val="24"/>
          <w:lang w:eastAsia="pt-BR"/>
        </w:rPr>
        <w:t>.</w:t>
      </w:r>
    </w:p>
    <w:p w14:paraId="7E9AD54E" w14:textId="2D08ABBF" w:rsidR="009B381E" w:rsidRPr="009B381E" w:rsidRDefault="009B381E" w:rsidP="009B381E">
      <w:pPr>
        <w:spacing w:after="0" w:line="240" w:lineRule="auto"/>
        <w:ind w:firstLine="708"/>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w:t>
      </w:r>
      <w:r w:rsidRPr="009B381E">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.1</w:t>
      </w:r>
      <w:r w:rsidRPr="009B381E">
        <w:rPr>
          <w:rFonts w:ascii="Times New Roman" w:eastAsia="Times New Roman" w:hAnsi="Times New Roman" w:cs="Times New Roman"/>
          <w:b/>
          <w:color w:val="000000"/>
          <w:sz w:val="24"/>
          <w:szCs w:val="24"/>
          <w:lang w:eastAsia="pt-BR"/>
        </w:rPr>
        <w:t xml:space="preserve"> - </w:t>
      </w:r>
      <w:r w:rsidRPr="009B381E">
        <w:rPr>
          <w:rFonts w:ascii="Times New Roman" w:eastAsia="Times New Roman" w:hAnsi="Times New Roman" w:cs="Times New Roman"/>
          <w:color w:val="000000"/>
          <w:sz w:val="24"/>
          <w:szCs w:val="24"/>
          <w:lang w:eastAsia="pt-BR"/>
        </w:rPr>
        <w:t xml:space="preserve">Tal exigência justifica-se tendo em vista a necessidade de revisões e consertos que se fizerem necessárias no </w:t>
      </w:r>
      <w:r>
        <w:rPr>
          <w:rFonts w:ascii="Times New Roman" w:eastAsia="Times New Roman" w:hAnsi="Times New Roman" w:cs="Times New Roman"/>
          <w:color w:val="000000"/>
          <w:sz w:val="24"/>
          <w:szCs w:val="24"/>
          <w:lang w:eastAsia="pt-BR"/>
        </w:rPr>
        <w:t>maquinário,</w:t>
      </w:r>
      <w:r w:rsidRPr="009B381E">
        <w:rPr>
          <w:rFonts w:ascii="Times New Roman" w:eastAsia="Times New Roman" w:hAnsi="Times New Roman" w:cs="Times New Roman"/>
          <w:color w:val="000000"/>
          <w:sz w:val="24"/>
          <w:szCs w:val="24"/>
          <w:lang w:eastAsia="pt-BR"/>
        </w:rPr>
        <w:t xml:space="preserve"> considerando os custos de transportes e o tempo para deslocamentos.</w:t>
      </w:r>
    </w:p>
    <w:p w14:paraId="7F4A7077" w14:textId="77777777" w:rsidR="009B381E" w:rsidRDefault="009B381E" w:rsidP="00C7393F">
      <w:pPr>
        <w:spacing w:after="0" w:line="240" w:lineRule="auto"/>
        <w:rPr>
          <w:rFonts w:ascii="Times New Roman" w:eastAsia="Times New Roman" w:hAnsi="Times New Roman" w:cs="Times New Roman"/>
          <w:b/>
          <w:sz w:val="24"/>
          <w:szCs w:val="20"/>
          <w:lang w:eastAsia="pt-BR"/>
        </w:rPr>
      </w:pPr>
    </w:p>
    <w:p w14:paraId="18E9861F" w14:textId="181515A2" w:rsidR="00C7393F" w:rsidRPr="00657B50" w:rsidRDefault="009B381E"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6CF8087D" w:rsidR="00C7393F" w:rsidRDefault="009B381E"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48"/>
        <w:gridCol w:w="3895"/>
        <w:gridCol w:w="977"/>
        <w:gridCol w:w="976"/>
        <w:gridCol w:w="1296"/>
        <w:gridCol w:w="1296"/>
      </w:tblGrid>
      <w:tr w:rsidR="000502DF" w14:paraId="0F6FAA53" w14:textId="77777777" w:rsidTr="003C5BB1">
        <w:tc>
          <w:tcPr>
            <w:tcW w:w="906" w:type="dxa"/>
            <w:tcBorders>
              <w:top w:val="single" w:sz="4" w:space="0" w:color="auto"/>
              <w:left w:val="single" w:sz="4" w:space="0" w:color="auto"/>
              <w:bottom w:val="single" w:sz="4" w:space="0" w:color="auto"/>
              <w:right w:val="single" w:sz="4" w:space="0" w:color="auto"/>
            </w:tcBorders>
            <w:vAlign w:val="center"/>
          </w:tcPr>
          <w:p w14:paraId="055FA36C" w14:textId="77777777" w:rsidR="000502DF" w:rsidRDefault="00646973" w:rsidP="003C5BB1">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10D1EA8" w14:textId="77777777" w:rsidR="000502DF" w:rsidRDefault="00646973" w:rsidP="003C5BB1">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F5DE441" w14:textId="77777777" w:rsidR="000502DF" w:rsidRDefault="00646973" w:rsidP="003C5BB1">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400A678E" w14:textId="77777777" w:rsidR="000502DF" w:rsidRDefault="00646973" w:rsidP="003C5BB1">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6A339989" w14:textId="77777777" w:rsidR="000502DF" w:rsidRDefault="00646973" w:rsidP="003C5BB1">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58960CA3" w14:textId="77777777" w:rsidR="000502DF" w:rsidRDefault="00646973" w:rsidP="003C5BB1">
            <w:pPr>
              <w:spacing w:after="0"/>
              <w:jc w:val="center"/>
            </w:pPr>
            <w:r>
              <w:rPr>
                <w:rFonts w:ascii="Times New Roman" w:hAnsi="Times New Roman" w:cs="Times New Roman"/>
                <w:b/>
                <w:sz w:val="24"/>
              </w:rPr>
              <w:t>Valor total (R$)</w:t>
            </w:r>
          </w:p>
        </w:tc>
      </w:tr>
      <w:tr w:rsidR="000502DF" w14:paraId="475A653F" w14:textId="77777777" w:rsidTr="003C5BB1">
        <w:tc>
          <w:tcPr>
            <w:tcW w:w="906" w:type="dxa"/>
            <w:tcBorders>
              <w:top w:val="single" w:sz="4" w:space="0" w:color="auto"/>
              <w:left w:val="single" w:sz="4" w:space="0" w:color="auto"/>
              <w:bottom w:val="single" w:sz="4" w:space="0" w:color="auto"/>
              <w:right w:val="single" w:sz="4" w:space="0" w:color="auto"/>
            </w:tcBorders>
            <w:vAlign w:val="center"/>
          </w:tcPr>
          <w:p w14:paraId="49E5F536" w14:textId="77777777" w:rsidR="000502DF" w:rsidRDefault="00646973" w:rsidP="003C5BB1">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1DBED7EF" w14:textId="77777777" w:rsidR="003C5BB1" w:rsidRDefault="00646973" w:rsidP="003C5BB1">
            <w:pPr>
              <w:spacing w:after="0"/>
              <w:jc w:val="both"/>
              <w:rPr>
                <w:rFonts w:ascii="Times New Roman" w:hAnsi="Times New Roman" w:cs="Times New Roman"/>
                <w:sz w:val="24"/>
              </w:rPr>
            </w:pPr>
            <w:r w:rsidRPr="003C5BB1">
              <w:rPr>
                <w:rFonts w:ascii="Times New Roman" w:hAnsi="Times New Roman" w:cs="Times New Roman"/>
                <w:b/>
                <w:sz w:val="24"/>
              </w:rPr>
              <w:t>36534 - Trator Agrícola Sobre Rodas</w:t>
            </w:r>
            <w:r>
              <w:rPr>
                <w:rFonts w:ascii="Times New Roman" w:hAnsi="Times New Roman" w:cs="Times New Roman"/>
                <w:sz w:val="24"/>
              </w:rPr>
              <w:t xml:space="preserve">. </w:t>
            </w:r>
          </w:p>
          <w:p w14:paraId="507A9FF7"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Veículo novo/0 horas. </w:t>
            </w:r>
          </w:p>
          <w:p w14:paraId="5BBF292C"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Ano 2021 </w:t>
            </w:r>
          </w:p>
          <w:p w14:paraId="5F57528C"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Equipado com contrapesos no eixo dianteiro de peso mínimo de 230 quilos. </w:t>
            </w:r>
          </w:p>
          <w:p w14:paraId="493A9B22" w14:textId="6B9665D1"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Equipado com contrapesos no eixo </w:t>
            </w:r>
            <w:r>
              <w:rPr>
                <w:rFonts w:ascii="Times New Roman" w:hAnsi="Times New Roman" w:cs="Times New Roman"/>
                <w:sz w:val="24"/>
              </w:rPr>
              <w:lastRenderedPageBreak/>
              <w:t>traseiros de peso mín</w:t>
            </w:r>
            <w:r w:rsidR="003C5BB1">
              <w:rPr>
                <w:rFonts w:ascii="Times New Roman" w:hAnsi="Times New Roman" w:cs="Times New Roman"/>
                <w:sz w:val="24"/>
              </w:rPr>
              <w:t>imo de 600 quilos (300 Kg cada r</w:t>
            </w:r>
            <w:r>
              <w:rPr>
                <w:rFonts w:ascii="Times New Roman" w:hAnsi="Times New Roman" w:cs="Times New Roman"/>
                <w:sz w:val="24"/>
              </w:rPr>
              <w:t xml:space="preserve">oda). </w:t>
            </w:r>
          </w:p>
          <w:p w14:paraId="00C3FCB8"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Motor a diesel.  </w:t>
            </w:r>
          </w:p>
          <w:p w14:paraId="0B545E24"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Transmissão:  Quantidade mínima exigida de velocidades/marchas Frente e Ré/Reverso: 8F X 4R. </w:t>
            </w:r>
          </w:p>
          <w:p w14:paraId="2172E8FC"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O Trator deve ser Cabinado/cabine fechada. </w:t>
            </w:r>
          </w:p>
          <w:p w14:paraId="42E79911"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Deve possuir Ar condicionado original de fábrica. </w:t>
            </w:r>
          </w:p>
          <w:p w14:paraId="25A49CB7"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Tração nas quatro rodas, 4X4. Tomada de força 540 RPM, com acionamento independente.  </w:t>
            </w:r>
          </w:p>
          <w:p w14:paraId="206BFB0D"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Freio a disco em banho de óleo. </w:t>
            </w:r>
          </w:p>
          <w:p w14:paraId="079EE830"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Freio de estacionamento </w:t>
            </w:r>
          </w:p>
          <w:p w14:paraId="43FFC879"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Deve conter painel de instrumentos e navegação com horímetro, indicador de temperatura, luzes de advertência da pressão do óleo, do alternador, luzes direcionais. </w:t>
            </w:r>
          </w:p>
          <w:p w14:paraId="03621741"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Deve possuir espelhos e retrovisores laterais. </w:t>
            </w:r>
          </w:p>
          <w:p w14:paraId="4EA9E843"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Assento com regulagem, apoio e cinto de segurança. </w:t>
            </w:r>
          </w:p>
          <w:p w14:paraId="292830F8"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Deve conter minimamente 03 (três) cilindros </w:t>
            </w:r>
          </w:p>
          <w:p w14:paraId="7A94EF81"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Potência mínima exigida: 100 CV Deve possuir capacidade de levante hidráulico mínima exigida de 3.600 Kgf. </w:t>
            </w:r>
          </w:p>
          <w:p w14:paraId="1C186E84"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Dimensões mínimas exigidas para o pneu traseiro: 18.4X34 R1 </w:t>
            </w:r>
          </w:p>
          <w:p w14:paraId="6972315B"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Dimensões mínimas exigidas para o pneu dianteiro: 14.9X24 </w:t>
            </w:r>
          </w:p>
          <w:p w14:paraId="24E63217" w14:textId="77777777" w:rsidR="003C5BB1" w:rsidRDefault="00646973" w:rsidP="003C5BB1">
            <w:pPr>
              <w:spacing w:after="0"/>
              <w:jc w:val="both"/>
              <w:rPr>
                <w:rFonts w:ascii="Times New Roman" w:hAnsi="Times New Roman" w:cs="Times New Roman"/>
                <w:sz w:val="24"/>
              </w:rPr>
            </w:pPr>
            <w:r>
              <w:rPr>
                <w:rFonts w:ascii="Times New Roman" w:hAnsi="Times New Roman" w:cs="Times New Roman"/>
                <w:sz w:val="24"/>
              </w:rPr>
              <w:t xml:space="preserve">Deve acompanhar caixa de ferramentas.  </w:t>
            </w:r>
          </w:p>
          <w:p w14:paraId="15FD0843" w14:textId="3EFD32E8" w:rsidR="000502DF" w:rsidRDefault="00646973" w:rsidP="003C5BB1">
            <w:pPr>
              <w:spacing w:after="0"/>
              <w:jc w:val="both"/>
            </w:pPr>
            <w:r>
              <w:rPr>
                <w:rFonts w:ascii="Times New Roman" w:hAnsi="Times New Roman" w:cs="Times New Roman"/>
                <w:sz w:val="24"/>
              </w:rPr>
              <w:t>GARANTIA MÍNIMA EXIGIDA:12 meses de garantia total + 24 meses de garantia estrutural.</w:t>
            </w:r>
          </w:p>
        </w:tc>
        <w:tc>
          <w:tcPr>
            <w:tcW w:w="906" w:type="dxa"/>
            <w:tcBorders>
              <w:top w:val="single" w:sz="4" w:space="0" w:color="auto"/>
              <w:left w:val="single" w:sz="4" w:space="0" w:color="auto"/>
              <w:bottom w:val="single" w:sz="4" w:space="0" w:color="auto"/>
              <w:right w:val="single" w:sz="4" w:space="0" w:color="auto"/>
            </w:tcBorders>
            <w:vAlign w:val="center"/>
          </w:tcPr>
          <w:p w14:paraId="2732BE8B" w14:textId="77777777" w:rsidR="000502DF" w:rsidRDefault="00646973" w:rsidP="003C5BB1">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60C4A9EB" w14:textId="77777777" w:rsidR="000502DF" w:rsidRDefault="00646973" w:rsidP="003C5BB1">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73B78AE3" w14:textId="71B82B2F" w:rsidR="000502DF" w:rsidRDefault="00646973" w:rsidP="003C5BB1">
            <w:pPr>
              <w:spacing w:after="0"/>
              <w:jc w:val="center"/>
            </w:pPr>
            <w:r>
              <w:rPr>
                <w:rFonts w:ascii="Times New Roman" w:hAnsi="Times New Roman" w:cs="Times New Roman"/>
                <w:sz w:val="24"/>
              </w:rPr>
              <w:t>260.837,50</w:t>
            </w:r>
          </w:p>
        </w:tc>
        <w:tc>
          <w:tcPr>
            <w:tcW w:w="906" w:type="dxa"/>
            <w:tcBorders>
              <w:top w:val="single" w:sz="4" w:space="0" w:color="auto"/>
              <w:left w:val="single" w:sz="4" w:space="0" w:color="auto"/>
              <w:bottom w:val="single" w:sz="4" w:space="0" w:color="auto"/>
              <w:right w:val="single" w:sz="4" w:space="0" w:color="auto"/>
            </w:tcBorders>
            <w:vAlign w:val="center"/>
          </w:tcPr>
          <w:p w14:paraId="63582398" w14:textId="415D991E" w:rsidR="000502DF" w:rsidRDefault="00646973" w:rsidP="003C5BB1">
            <w:pPr>
              <w:spacing w:after="0"/>
              <w:jc w:val="center"/>
            </w:pPr>
            <w:r>
              <w:rPr>
                <w:rFonts w:ascii="Times New Roman" w:hAnsi="Times New Roman" w:cs="Times New Roman"/>
                <w:sz w:val="24"/>
              </w:rPr>
              <w:t>260.837,50</w:t>
            </w:r>
          </w:p>
        </w:tc>
      </w:tr>
      <w:tr w:rsidR="000502DF" w14:paraId="5C90CFA7" w14:textId="77777777" w:rsidTr="003C5BB1">
        <w:tc>
          <w:tcPr>
            <w:tcW w:w="906" w:type="dxa"/>
            <w:gridSpan w:val="5"/>
            <w:tcBorders>
              <w:top w:val="single" w:sz="4" w:space="0" w:color="auto"/>
              <w:left w:val="single" w:sz="4" w:space="0" w:color="auto"/>
              <w:bottom w:val="single" w:sz="4" w:space="0" w:color="auto"/>
              <w:right w:val="single" w:sz="4" w:space="0" w:color="auto"/>
            </w:tcBorders>
            <w:vAlign w:val="center"/>
          </w:tcPr>
          <w:p w14:paraId="71EAF25B" w14:textId="77777777" w:rsidR="000502DF" w:rsidRDefault="00646973" w:rsidP="003C5BB1">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5D609068" w14:textId="3EC7F53B" w:rsidR="000502DF" w:rsidRDefault="00646973" w:rsidP="003C5BB1">
            <w:pPr>
              <w:spacing w:after="0"/>
              <w:jc w:val="center"/>
            </w:pPr>
            <w:r>
              <w:rPr>
                <w:rFonts w:ascii="Times New Roman" w:hAnsi="Times New Roman" w:cs="Times New Roman"/>
                <w:b/>
                <w:sz w:val="24"/>
              </w:rPr>
              <w:t>260.837,50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3 de agosto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0042/2021 -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64697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646973" w:rsidRPr="00506403" w:rsidRDefault="0064697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646973" w:rsidRPr="00506403" w:rsidRDefault="00646973"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0042/2021 -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0042/2021 -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0042/2021 -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64697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646973" w:rsidRDefault="00646973"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0042/2021 -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22C51E8E" w:rsidR="00C7393F" w:rsidRPr="00C7393F" w:rsidRDefault="00E448B5" w:rsidP="003C5BB1">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0042/2021 -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1 (um) Trator Agrícola sobre rodas novo/0 horas, Ano 2021, em atendimento das necessidades da Secretaria de Agricultura,  de acordo com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0042/2021 -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0042/2021 -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0042/2021 -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2DCA751D"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3C5BB1">
        <w:rPr>
          <w:rFonts w:ascii="Times New Roman" w:eastAsia="Times New Roman" w:hAnsi="Times New Roman" w:cs="Times New Roman"/>
          <w:b/>
          <w:sz w:val="24"/>
          <w:szCs w:val="24"/>
          <w:lang w:eastAsia="pt-BR"/>
        </w:rPr>
        <w:t>Escolha da proposta mais vantajosa objetivando a aquisição de 1 (um) Trator Agrícola sobre rodas novo/0 horas, Ano 2021, em atendimento das necessidades da Secretaria de Agricultura,  de acordo com as exigências estabelecidas pelo Edital e seus anexos</w:t>
      </w:r>
      <w:r w:rsidRPr="00FC6F4A">
        <w:rPr>
          <w:rFonts w:ascii="Times New Roman" w:eastAsia="Times New Roman" w:hAnsi="Times New Roman" w:cs="Times New Roman"/>
          <w:sz w:val="24"/>
          <w:szCs w:val="24"/>
          <w:lang w:eastAsia="pt-BR"/>
        </w:rPr>
        <w:t>,</w:t>
      </w:r>
      <w:r w:rsidR="003C5BB1">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3C5BB1">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3C5BB1">
        <w:rPr>
          <w:rFonts w:ascii="Times New Roman" w:eastAsia="Times New Roman" w:hAnsi="Times New Roman" w:cs="Times New Roman"/>
          <w:sz w:val="24"/>
          <w:szCs w:val="24"/>
          <w:lang w:eastAsia="pt-BR"/>
        </w:rPr>
        <w:t>O maquinário adquirido deverá ser entregue na Secretaria de Agricultura, localizada em anexo ao Paço Municípal, Rua XV de Novembro Nº 26, Centro de Arroio Trinta.</w:t>
      </w:r>
      <w:r>
        <w:rPr>
          <w:rFonts w:ascii="Times New Roman" w:eastAsia="Times New Roman" w:hAnsi="Times New Roman" w:cs="Times New Roman"/>
          <w:sz w:val="24"/>
          <w:szCs w:val="24"/>
          <w:lang w:eastAsia="pt-BR"/>
        </w:rPr>
        <w:t xml:space="preserve"> </w:t>
      </w:r>
    </w:p>
    <w:p w14:paraId="07E82E37" w14:textId="77777777" w:rsidR="00D70D9F" w:rsidRDefault="00D70D9F" w:rsidP="003C5BB1">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707749" w14:textId="44492ADF" w:rsidR="00D70D9F" w:rsidRPr="003C5BB1" w:rsidRDefault="00D70D9F" w:rsidP="003C5BB1">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3C5BB1">
        <w:rPr>
          <w:rFonts w:ascii="Times New Roman" w:eastAsia="Times New Roman" w:hAnsi="Times New Roman" w:cs="Times New Roman"/>
          <w:sz w:val="24"/>
          <w:szCs w:val="24"/>
          <w:lang w:eastAsia="pt-BR"/>
        </w:rPr>
        <w:t>A entre</w:t>
      </w:r>
      <w:r w:rsidR="003C5BB1">
        <w:rPr>
          <w:rFonts w:ascii="Times New Roman" w:eastAsia="Times New Roman" w:hAnsi="Times New Roman" w:cs="Times New Roman"/>
          <w:sz w:val="24"/>
          <w:szCs w:val="24"/>
          <w:lang w:eastAsia="pt-BR"/>
        </w:rPr>
        <w:t xml:space="preserve">ga deverá ser realizada em até </w:t>
      </w:r>
      <w:r w:rsidRPr="003C5BB1">
        <w:rPr>
          <w:rFonts w:ascii="Times New Roman" w:eastAsia="Times New Roman" w:hAnsi="Times New Roman" w:cs="Times New Roman"/>
          <w:sz w:val="24"/>
          <w:szCs w:val="24"/>
          <w:lang w:eastAsia="pt-BR"/>
        </w:rPr>
        <w:t xml:space="preserve">60 (sessenta) dias corridos, contados a partir do recebimento da autorização de fornecimento pela empresa vencedora, emitida pelo Município de Arroio Trinta. </w:t>
      </w:r>
    </w:p>
    <w:p w14:paraId="506A4396" w14:textId="32CE0EB3" w:rsidR="00D70D9F" w:rsidRPr="003C5BB1"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0101/2021 -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0042/2021 -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155 - 1 . 2003 . 20 . 608 . 20 . 1.5 . 1 . 449000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recebimento definitivo do maquinário, acompanhado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19B8F6E8" w:rsid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574328ED" w14:textId="18AC71E6" w:rsidR="003C5BB1" w:rsidRPr="004558D8" w:rsidRDefault="003C5BB1" w:rsidP="003C5BB1">
      <w:pPr>
        <w:spacing w:after="0" w:line="240" w:lineRule="auto"/>
        <w:ind w:firstLine="567"/>
        <w:jc w:val="both"/>
        <w:rPr>
          <w:rFonts w:ascii="Times New Roman" w:eastAsia="Times New Roman" w:hAnsi="Times New Roman" w:cs="Times New Roman"/>
          <w:b/>
          <w:sz w:val="24"/>
          <w:szCs w:val="24"/>
          <w:lang w:eastAsia="pt-BR"/>
        </w:rPr>
      </w:pPr>
      <w:r>
        <w:rPr>
          <w:rFonts w:ascii="Times New Roman" w:hAnsi="Times New Roman" w:cs="Times New Roman"/>
          <w:b/>
          <w:sz w:val="24"/>
          <w:szCs w:val="24"/>
        </w:rPr>
        <w:t xml:space="preserve">6.3.4. </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0772CA7C" w14:textId="3175210A" w:rsidR="0062158B" w:rsidRPr="0062158B" w:rsidRDefault="003C5BB1"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Pr>
          <w:rFonts w:ascii="Times New Roman" w:eastAsia="Verdana" w:hAnsi="Times New Roman" w:cs="Times New Roman"/>
          <w:b/>
          <w:spacing w:val="1"/>
          <w:sz w:val="24"/>
          <w:szCs w:val="24"/>
        </w:rPr>
        <w:t>6.3.5</w:t>
      </w:r>
      <w:r w:rsidR="0062158B" w:rsidRPr="0062158B">
        <w:rPr>
          <w:rFonts w:ascii="Times New Roman" w:eastAsia="Verdana" w:hAnsi="Times New Roman" w:cs="Times New Roman"/>
          <w:b/>
          <w:spacing w:val="1"/>
          <w:sz w:val="24"/>
          <w:szCs w:val="24"/>
        </w:rPr>
        <w:t>.</w:t>
      </w:r>
      <w:r w:rsidR="0062158B" w:rsidRPr="0062158B">
        <w:rPr>
          <w:rFonts w:ascii="Times New Roman" w:eastAsia="Verdana" w:hAnsi="Times New Roman" w:cs="Times New Roman"/>
          <w:spacing w:val="1"/>
          <w:sz w:val="24"/>
          <w:szCs w:val="24"/>
        </w:rPr>
        <w:t xml:space="preserve"> </w:t>
      </w:r>
      <w:r w:rsidR="0062158B"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7B10FFAB"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w:t>
      </w:r>
      <w:r w:rsidR="003C5BB1">
        <w:rPr>
          <w:rFonts w:ascii="Times New Roman" w:eastAsia="Times New Roman" w:hAnsi="Times New Roman" w:cs="Times New Roman"/>
          <w:sz w:val="24"/>
          <w:szCs w:val="24"/>
          <w:lang w:eastAsia="pt-BR"/>
        </w:rPr>
        <w:t xml:space="preserve"> maquinário</w:t>
      </w:r>
      <w:r w:rsidR="00367BDC" w:rsidRPr="00FC6F4A">
        <w:rPr>
          <w:rFonts w:ascii="Times New Roman" w:eastAsia="Times New Roman" w:hAnsi="Times New Roman" w:cs="Times New Roman"/>
          <w:sz w:val="24"/>
          <w:szCs w:val="24"/>
          <w:lang w:eastAsia="pt-BR"/>
        </w:rPr>
        <w:t>,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6ABA0351" w:rsidR="008F5D26" w:rsidRPr="00657B50" w:rsidRDefault="00D70D9F" w:rsidP="003C5BB1">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3C5BB1">
        <w:rPr>
          <w:rFonts w:ascii="Times New Roman" w:eastAsia="Times New Roman" w:hAnsi="Times New Roman" w:cs="Times New Roman"/>
          <w:b/>
          <w:sz w:val="24"/>
          <w:szCs w:val="24"/>
          <w:lang w:eastAsia="pt-BR"/>
        </w:rPr>
        <w:t xml:space="preserve">.2. </w:t>
      </w:r>
      <w:r w:rsidR="008F5D26" w:rsidRPr="00657B50">
        <w:rPr>
          <w:rFonts w:ascii="Times New Roman" w:eastAsia="Times New Roman" w:hAnsi="Times New Roman" w:cs="Times New Roman"/>
          <w:sz w:val="24"/>
          <w:szCs w:val="24"/>
          <w:lang w:eastAsia="pt-BR"/>
        </w:rPr>
        <w:t xml:space="preserve">Fica designado para a fiscalização da execução contratual o Sr. </w:t>
      </w:r>
      <w:r w:rsidR="003C5BB1">
        <w:rPr>
          <w:rFonts w:ascii="Times New Roman" w:eastAsia="Times New Roman" w:hAnsi="Times New Roman" w:cs="Times New Roman"/>
          <w:sz w:val="24"/>
          <w:szCs w:val="24"/>
          <w:lang w:eastAsia="pt-BR"/>
        </w:rPr>
        <w:t>Orlando Baldo</w:t>
      </w:r>
      <w:r w:rsidR="008F5D26" w:rsidRPr="00657B50">
        <w:rPr>
          <w:rFonts w:ascii="Times New Roman" w:eastAsia="Times New Roman" w:hAnsi="Times New Roman" w:cs="Times New Roman"/>
          <w:sz w:val="24"/>
          <w:szCs w:val="24"/>
          <w:lang w:eastAsia="pt-BR"/>
        </w:rPr>
        <w:t xml:space="preserve">, Secretário Municipal de </w:t>
      </w:r>
      <w:r w:rsidR="003C5BB1">
        <w:rPr>
          <w:rFonts w:ascii="Times New Roman" w:eastAsia="Times New Roman" w:hAnsi="Times New Roman" w:cs="Times New Roman"/>
          <w:sz w:val="24"/>
          <w:szCs w:val="24"/>
          <w:lang w:eastAsia="pt-BR"/>
        </w:rPr>
        <w:t>Agricul</w:t>
      </w:r>
      <w:r w:rsidR="008F5D26" w:rsidRPr="00657B50">
        <w:rPr>
          <w:rFonts w:ascii="Times New Roman" w:eastAsia="Times New Roman" w:hAnsi="Times New Roman" w:cs="Times New Roman"/>
          <w:sz w:val="24"/>
          <w:szCs w:val="24"/>
          <w:lang w:eastAsia="pt-BR"/>
        </w:rPr>
        <w:t xml:space="preserve">tura, e-mail </w:t>
      </w:r>
      <w:r w:rsidR="003C5BB1">
        <w:rPr>
          <w:rFonts w:ascii="Times New Roman" w:eastAsia="Times New Roman" w:hAnsi="Times New Roman" w:cs="Times New Roman"/>
          <w:b/>
          <w:sz w:val="24"/>
          <w:szCs w:val="24"/>
          <w:u w:val="single"/>
          <w:lang w:eastAsia="pt-BR"/>
        </w:rPr>
        <w:t>notarural</w:t>
      </w:r>
      <w:r w:rsidR="008F5D26" w:rsidRPr="00657B50">
        <w:rPr>
          <w:rFonts w:ascii="Times New Roman" w:eastAsia="Times New Roman" w:hAnsi="Times New Roman" w:cs="Times New Roman"/>
          <w:b/>
          <w:sz w:val="24"/>
          <w:szCs w:val="24"/>
          <w:u w:val="single"/>
          <w:lang w:eastAsia="pt-BR"/>
        </w:rPr>
        <w:t>@arroiotrinta.sc.gov.br</w:t>
      </w:r>
      <w:r w:rsidR="008F5D26" w:rsidRPr="00657B50">
        <w:rPr>
          <w:rFonts w:ascii="Times New Roman" w:eastAsia="Times New Roman" w:hAnsi="Times New Roman" w:cs="Times New Roman"/>
          <w:sz w:val="24"/>
          <w:szCs w:val="24"/>
          <w:lang w:eastAsia="pt-BR"/>
        </w:rPr>
        <w:t xml:space="preserve"> e telefone (49) 3535 </w:t>
      </w:r>
      <w:r w:rsidR="003C5BB1">
        <w:rPr>
          <w:rFonts w:ascii="Times New Roman" w:eastAsia="Times New Roman" w:hAnsi="Times New Roman" w:cs="Times New Roman"/>
          <w:sz w:val="24"/>
          <w:szCs w:val="24"/>
          <w:lang w:eastAsia="pt-BR"/>
        </w:rPr>
        <w:lastRenderedPageBreak/>
        <w:t>6036</w:t>
      </w:r>
      <w:r w:rsidR="008F5D26" w:rsidRPr="00657B50">
        <w:rPr>
          <w:rFonts w:ascii="Times New Roman" w:eastAsia="Times New Roman" w:hAnsi="Times New Roman" w:cs="Times New Roman"/>
          <w:sz w:val="24"/>
          <w:szCs w:val="24"/>
          <w:lang w:eastAsia="pt-BR"/>
        </w:rPr>
        <w:t>.</w:t>
      </w:r>
    </w:p>
    <w:p w14:paraId="219A8315" w14:textId="319D5F63"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3C5BB1">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b/>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61354D65"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3C5BB1">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7D6D88F7" w:rsidR="008F5D26" w:rsidRPr="00657B50" w:rsidRDefault="003C5BB1"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w:t>
      </w:r>
      <w:r w:rsidR="008F5D26" w:rsidRPr="00657B50">
        <w:rPr>
          <w:rFonts w:ascii="Times New Roman" w:eastAsia="Times New Roman" w:hAnsi="Times New Roman" w:cs="Times New Roman"/>
          <w:b/>
          <w:sz w:val="24"/>
          <w:szCs w:val="24"/>
          <w:lang w:eastAsia="pt-BR"/>
        </w:rPr>
        <w:t>.</w:t>
      </w:r>
      <w:r w:rsidR="008F5D26">
        <w:rPr>
          <w:rFonts w:ascii="Times New Roman" w:eastAsia="Times New Roman" w:hAnsi="Times New Roman" w:cs="Times New Roman"/>
          <w:b/>
          <w:sz w:val="24"/>
          <w:szCs w:val="24"/>
          <w:lang w:eastAsia="pt-BR"/>
        </w:rPr>
        <w:t>3</w:t>
      </w:r>
      <w:r w:rsidR="008F5D26"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62D0CC73"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3C5BB1">
        <w:rPr>
          <w:rFonts w:ascii="Times New Roman" w:eastAsia="Times New Roman" w:hAnsi="Times New Roman" w:cs="Times New Roman"/>
          <w:sz w:val="24"/>
          <w:szCs w:val="24"/>
          <w:lang w:eastAsia="pt-BR"/>
        </w:rPr>
        <w:t>maquinári</w:t>
      </w:r>
      <w:r w:rsidR="00C171D2">
        <w:rPr>
          <w:rFonts w:ascii="Times New Roman" w:eastAsia="Times New Roman" w:hAnsi="Times New Roman" w:cs="Times New Roman"/>
          <w:sz w:val="24"/>
          <w:szCs w:val="24"/>
          <w:lang w:eastAsia="pt-BR"/>
        </w:rPr>
        <w:t>o</w:t>
      </w:r>
      <w:r w:rsidRPr="00657B50">
        <w:rPr>
          <w:rFonts w:ascii="Times New Roman" w:eastAsia="Times New Roman" w:hAnsi="Times New Roman" w:cs="Times New Roman"/>
          <w:sz w:val="24"/>
          <w:szCs w:val="24"/>
          <w:lang w:eastAsia="pt-BR"/>
        </w:rPr>
        <w:t xml:space="preserve">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D824824" w14:textId="0B5BC44E"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 xml:space="preserve">O Contratante não responderá por quaisquer ônus, direitos ou obrigações vinculadas à </w:t>
      </w:r>
      <w:r w:rsidR="00657B50" w:rsidRPr="00FC6F4A">
        <w:rPr>
          <w:rFonts w:ascii="Times New Roman" w:eastAsia="Times New Roman" w:hAnsi="Times New Roman" w:cs="Times New Roman"/>
          <w:sz w:val="24"/>
          <w:szCs w:val="24"/>
          <w:lang w:eastAsia="pt-BR"/>
        </w:rPr>
        <w:lastRenderedPageBreak/>
        <w:t>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1C2D1DE" w:rsidR="00794714" w:rsidRPr="00FC6F4A" w:rsidRDefault="00646973"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0042/2021 -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515A2" w14:textId="77777777" w:rsidR="00B17311" w:rsidRDefault="00B17311">
      <w:pPr>
        <w:spacing w:after="0" w:line="240" w:lineRule="auto"/>
      </w:pPr>
      <w:r>
        <w:separator/>
      </w:r>
    </w:p>
  </w:endnote>
  <w:endnote w:type="continuationSeparator" w:id="0">
    <w:p w14:paraId="1DAF6998" w14:textId="77777777" w:rsidR="00B17311" w:rsidRDefault="00B17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54245AAC" w:rsidR="00646973" w:rsidRDefault="00646973">
        <w:pPr>
          <w:pStyle w:val="Rodap"/>
          <w:jc w:val="right"/>
        </w:pPr>
        <w:r>
          <w:fldChar w:fldCharType="begin"/>
        </w:r>
        <w:r>
          <w:instrText>PAGE   \* MERGEFORMAT</w:instrText>
        </w:r>
        <w:r>
          <w:fldChar w:fldCharType="separate"/>
        </w:r>
        <w:r w:rsidR="00CC0F35">
          <w:rPr>
            <w:noProof/>
          </w:rPr>
          <w:t>8</w:t>
        </w:r>
        <w:r>
          <w:fldChar w:fldCharType="end"/>
        </w:r>
      </w:p>
    </w:sdtContent>
  </w:sdt>
  <w:p w14:paraId="304FD0E5" w14:textId="77777777" w:rsidR="00646973" w:rsidRDefault="0064697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1125AAAB" w:rsidR="00646973" w:rsidRDefault="00646973">
        <w:pPr>
          <w:pStyle w:val="Rodap"/>
          <w:jc w:val="right"/>
        </w:pPr>
        <w:r>
          <w:fldChar w:fldCharType="begin"/>
        </w:r>
        <w:r>
          <w:instrText>PAGE   \* MERGEFORMAT</w:instrText>
        </w:r>
        <w:r>
          <w:fldChar w:fldCharType="separate"/>
        </w:r>
        <w:r w:rsidR="00CC0F35">
          <w:rPr>
            <w:noProof/>
          </w:rPr>
          <w:t>24</w:t>
        </w:r>
        <w:r>
          <w:fldChar w:fldCharType="end"/>
        </w:r>
      </w:p>
    </w:sdtContent>
  </w:sdt>
  <w:p w14:paraId="09C75404" w14:textId="77777777" w:rsidR="00646973" w:rsidRDefault="00646973">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646973" w:rsidRDefault="0064697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646973" w:rsidRDefault="00646973" w:rsidP="00657B50">
    <w:pPr>
      <w:pStyle w:val="Rodap"/>
      <w:ind w:right="360"/>
    </w:pPr>
  </w:p>
  <w:p w14:paraId="1B7A6655" w14:textId="77777777" w:rsidR="00646973" w:rsidRDefault="0064697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770671C" w:rsidR="00646973" w:rsidRDefault="0064697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C0F35">
      <w:rPr>
        <w:rStyle w:val="Nmerodepgina"/>
        <w:noProof/>
      </w:rPr>
      <w:t>31</w:t>
    </w:r>
    <w:r>
      <w:rPr>
        <w:rStyle w:val="Nmerodepgina"/>
      </w:rPr>
      <w:fldChar w:fldCharType="end"/>
    </w:r>
  </w:p>
  <w:p w14:paraId="5C271C5F" w14:textId="77777777" w:rsidR="00646973" w:rsidRDefault="00646973" w:rsidP="00657B50">
    <w:pPr>
      <w:pStyle w:val="Rodap"/>
      <w:ind w:right="360"/>
    </w:pPr>
  </w:p>
  <w:p w14:paraId="637840DA" w14:textId="77777777" w:rsidR="00646973" w:rsidRDefault="006469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EF78A" w14:textId="77777777" w:rsidR="00B17311" w:rsidRDefault="00B17311">
      <w:pPr>
        <w:spacing w:after="0" w:line="240" w:lineRule="auto"/>
      </w:pPr>
      <w:r>
        <w:separator/>
      </w:r>
    </w:p>
  </w:footnote>
  <w:footnote w:type="continuationSeparator" w:id="0">
    <w:p w14:paraId="1106C2EE" w14:textId="77777777" w:rsidR="00B17311" w:rsidRDefault="00B173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502DF"/>
    <w:rsid w:val="000C434B"/>
    <w:rsid w:val="000F3573"/>
    <w:rsid w:val="00103BD4"/>
    <w:rsid w:val="00142D05"/>
    <w:rsid w:val="00195EB4"/>
    <w:rsid w:val="001A306A"/>
    <w:rsid w:val="001D14FE"/>
    <w:rsid w:val="001D3400"/>
    <w:rsid w:val="002647C3"/>
    <w:rsid w:val="002E6205"/>
    <w:rsid w:val="0035322B"/>
    <w:rsid w:val="00367BDC"/>
    <w:rsid w:val="003B5087"/>
    <w:rsid w:val="003C5BB1"/>
    <w:rsid w:val="003C5E79"/>
    <w:rsid w:val="00447A0D"/>
    <w:rsid w:val="004927A9"/>
    <w:rsid w:val="004D3A0B"/>
    <w:rsid w:val="004E5201"/>
    <w:rsid w:val="00506403"/>
    <w:rsid w:val="0054586D"/>
    <w:rsid w:val="0056708F"/>
    <w:rsid w:val="0059428B"/>
    <w:rsid w:val="00595154"/>
    <w:rsid w:val="005E0B4B"/>
    <w:rsid w:val="006045DC"/>
    <w:rsid w:val="0062158B"/>
    <w:rsid w:val="00634D6E"/>
    <w:rsid w:val="00646973"/>
    <w:rsid w:val="0065295E"/>
    <w:rsid w:val="00657B50"/>
    <w:rsid w:val="00666145"/>
    <w:rsid w:val="006A767E"/>
    <w:rsid w:val="00713FAB"/>
    <w:rsid w:val="0073237D"/>
    <w:rsid w:val="00762811"/>
    <w:rsid w:val="00785209"/>
    <w:rsid w:val="00794714"/>
    <w:rsid w:val="007B27CC"/>
    <w:rsid w:val="007D057C"/>
    <w:rsid w:val="007D138B"/>
    <w:rsid w:val="007F7894"/>
    <w:rsid w:val="00844D1E"/>
    <w:rsid w:val="0086374E"/>
    <w:rsid w:val="0087074C"/>
    <w:rsid w:val="008C0D4F"/>
    <w:rsid w:val="008D3D8E"/>
    <w:rsid w:val="008E3D02"/>
    <w:rsid w:val="008E6DF4"/>
    <w:rsid w:val="008F5D26"/>
    <w:rsid w:val="00921AAC"/>
    <w:rsid w:val="00924343"/>
    <w:rsid w:val="00926904"/>
    <w:rsid w:val="00962678"/>
    <w:rsid w:val="009763CA"/>
    <w:rsid w:val="00977224"/>
    <w:rsid w:val="009B381E"/>
    <w:rsid w:val="009C1DF5"/>
    <w:rsid w:val="009F3A2C"/>
    <w:rsid w:val="00A12C99"/>
    <w:rsid w:val="00A33F38"/>
    <w:rsid w:val="00A74929"/>
    <w:rsid w:val="00A905F0"/>
    <w:rsid w:val="00AA4062"/>
    <w:rsid w:val="00AA69C6"/>
    <w:rsid w:val="00B16262"/>
    <w:rsid w:val="00B17311"/>
    <w:rsid w:val="00B32BF5"/>
    <w:rsid w:val="00B57D9F"/>
    <w:rsid w:val="00B9008B"/>
    <w:rsid w:val="00BA0F97"/>
    <w:rsid w:val="00BA1B7C"/>
    <w:rsid w:val="00C074F0"/>
    <w:rsid w:val="00C171D2"/>
    <w:rsid w:val="00C4336D"/>
    <w:rsid w:val="00C4633A"/>
    <w:rsid w:val="00C50F6F"/>
    <w:rsid w:val="00C61EA1"/>
    <w:rsid w:val="00C64BE9"/>
    <w:rsid w:val="00C7019B"/>
    <w:rsid w:val="00C7393F"/>
    <w:rsid w:val="00C73AC6"/>
    <w:rsid w:val="00C93170"/>
    <w:rsid w:val="00CB3F74"/>
    <w:rsid w:val="00CC0F35"/>
    <w:rsid w:val="00D00E45"/>
    <w:rsid w:val="00D64DC9"/>
    <w:rsid w:val="00D70D9F"/>
    <w:rsid w:val="00D815AD"/>
    <w:rsid w:val="00DD31D1"/>
    <w:rsid w:val="00DE6F69"/>
    <w:rsid w:val="00E448B5"/>
    <w:rsid w:val="00E85ACD"/>
    <w:rsid w:val="00E8731C"/>
    <w:rsid w:val="00E95550"/>
    <w:rsid w:val="00EA049A"/>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8C8F1F7-372A-4480-BF38-1121A6477B18}">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31</Pages>
  <Words>9032</Words>
  <Characters>48775</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39</cp:revision>
  <dcterms:created xsi:type="dcterms:W3CDTF">2012-02-02T18:33:00Z</dcterms:created>
  <dcterms:modified xsi:type="dcterms:W3CDTF">2021-08-03T19:02:00Z</dcterms:modified>
</cp:coreProperties>
</file>