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F71DB1" w:rsidRPr="00657B50" w:rsidRDefault="00F71DB1"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MUNICÍPIO DE ARROIO TRINTA</w:t>
      </w:r>
    </w:p>
    <w:p w:rsidR="00657B50" w:rsidRPr="00657B50" w:rsidRDefault="00F71DB1"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0001/2022 -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0001/2022 -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 xml:space="preserve">FUNDO MUNICIPAL DE </w:t>
      </w:r>
      <w:r w:rsidR="006F2A0A">
        <w:rPr>
          <w:rFonts w:ascii="Times New Roman" w:eastAsia="Times New Roman" w:hAnsi="Times New Roman" w:cs="Times New Roman"/>
          <w:b/>
          <w:caps/>
          <w:sz w:val="24"/>
          <w:szCs w:val="24"/>
          <w:lang w:eastAsia="pt-BR"/>
        </w:rPr>
        <w:t>SAÚDE</w:t>
      </w:r>
      <w:r w:rsidR="00B57D9F" w:rsidRPr="004927A9">
        <w:rPr>
          <w:rFonts w:ascii="Times New Roman" w:eastAsia="Times New Roman" w:hAnsi="Times New Roman" w:cs="Times New Roman"/>
          <w:b/>
          <w:caps/>
          <w:sz w:val="24"/>
          <w:szCs w:val="24"/>
          <w:lang w:eastAsia="pt-BR"/>
        </w:rPr>
        <w:t xml:space="preserv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w:t>
      </w:r>
      <w:r w:rsidR="00171877">
        <w:rPr>
          <w:rFonts w:ascii="Times New Roman" w:eastAsia="Times New Roman" w:hAnsi="Times New Roman" w:cs="Times New Roman"/>
          <w:sz w:val="24"/>
          <w:szCs w:val="24"/>
          <w:lang w:eastAsia="pt-BR"/>
        </w:rPr>
        <w:t xml:space="preserve">pela Secretária </w:t>
      </w:r>
      <w:r w:rsidRPr="00657B50">
        <w:rPr>
          <w:rFonts w:ascii="Times New Roman" w:eastAsia="Times New Roman" w:hAnsi="Times New Roman" w:cs="Times New Roman"/>
          <w:sz w:val="24"/>
          <w:szCs w:val="24"/>
          <w:lang w:eastAsia="pt-BR"/>
        </w:rPr>
        <w:t xml:space="preserve"> Municipal </w:t>
      </w:r>
      <w:r w:rsidR="00171877">
        <w:rPr>
          <w:rFonts w:ascii="Times New Roman" w:eastAsia="Times New Roman" w:hAnsi="Times New Roman" w:cs="Times New Roman"/>
          <w:sz w:val="24"/>
          <w:szCs w:val="24"/>
          <w:lang w:eastAsia="pt-BR"/>
        </w:rPr>
        <w:t>de Saúde a Srª</w:t>
      </w:r>
      <w:r w:rsidRPr="00657B50">
        <w:rPr>
          <w:rFonts w:ascii="Times New Roman" w:eastAsia="Times New Roman" w:hAnsi="Times New Roman" w:cs="Times New Roman"/>
          <w:sz w:val="24"/>
          <w:szCs w:val="24"/>
          <w:lang w:eastAsia="pt-BR"/>
        </w:rPr>
        <w:t xml:space="preserve">. </w:t>
      </w:r>
      <w:r w:rsidR="000449A8" w:rsidRPr="000449A8">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F2A0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F2A0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w:t>
      </w:r>
      <w:r w:rsidRPr="006F2A0A">
        <w:rPr>
          <w:rFonts w:ascii="Times New Roman" w:eastAsia="Times New Roman" w:hAnsi="Times New Roman" w:cs="Times New Roman"/>
          <w:b/>
          <w:sz w:val="24"/>
          <w:szCs w:val="24"/>
          <w:lang w:eastAsia="pt-BR"/>
        </w:rPr>
        <w:t xml:space="preserve">. </w:t>
      </w:r>
      <w:r w:rsidR="00595154" w:rsidRPr="006F2A0A">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6F2A0A">
        <w:rPr>
          <w:rFonts w:ascii="Times New Roman" w:eastAsia="Times New Roman" w:hAnsi="Times New Roman" w:cs="Times New Roman"/>
          <w:b/>
          <w:sz w:val="24"/>
          <w:szCs w:val="24"/>
          <w:lang w:eastAsia="pt-BR"/>
        </w:rPr>
        <w:t xml:space="preserve"> até às </w:t>
      </w:r>
      <w:r w:rsidR="00962678" w:rsidRPr="006F2A0A">
        <w:rPr>
          <w:rFonts w:ascii="Times New Roman" w:eastAsia="Times New Roman" w:hAnsi="Times New Roman" w:cs="Times New Roman"/>
          <w:b/>
          <w:sz w:val="24"/>
          <w:szCs w:val="24"/>
          <w:lang w:eastAsia="pt-BR"/>
        </w:rPr>
        <w:t xml:space="preserve">14:00 </w:t>
      </w:r>
      <w:r w:rsidRPr="006F2A0A">
        <w:rPr>
          <w:rFonts w:ascii="Times New Roman" w:eastAsia="Times New Roman" w:hAnsi="Times New Roman" w:cs="Times New Roman"/>
          <w:b/>
          <w:sz w:val="24"/>
          <w:szCs w:val="24"/>
          <w:lang w:eastAsia="pt-BR"/>
        </w:rPr>
        <w:t xml:space="preserve">do </w:t>
      </w:r>
      <w:r w:rsidRPr="006F2A0A">
        <w:rPr>
          <w:rFonts w:ascii="Times New Roman" w:eastAsia="Times New Roman" w:hAnsi="Times New Roman" w:cs="Times New Roman"/>
          <w:b/>
          <w:color w:val="000000"/>
          <w:sz w:val="24"/>
          <w:szCs w:val="24"/>
          <w:lang w:eastAsia="pt-BR"/>
        </w:rPr>
        <w:t>dia 21/01/2022</w:t>
      </w:r>
      <w:r w:rsidRPr="006F2A0A">
        <w:rPr>
          <w:rFonts w:ascii="Times New Roman" w:eastAsia="Times New Roman" w:hAnsi="Times New Roman" w:cs="Times New Roman"/>
          <w:b/>
          <w:sz w:val="24"/>
          <w:szCs w:val="24"/>
          <w:lang w:eastAsia="pt-BR"/>
        </w:rPr>
        <w:t xml:space="preserve"> o</w:t>
      </w:r>
      <w:r w:rsidRPr="00657B50">
        <w:rPr>
          <w:rFonts w:ascii="Times New Roman" w:eastAsia="Times New Roman" w:hAnsi="Times New Roman" w:cs="Times New Roman"/>
          <w:sz w:val="24"/>
          <w:szCs w:val="24"/>
          <w:lang w:eastAsia="pt-BR"/>
        </w:rPr>
        <w:t xml:space="preserve">u do primeiro dia útil subsequente, na hipótese de não haver expediente nesta data, com a </w:t>
      </w:r>
      <w:r w:rsidRPr="006F2A0A">
        <w:rPr>
          <w:rFonts w:ascii="Times New Roman" w:eastAsia="Times New Roman" w:hAnsi="Times New Roman" w:cs="Times New Roman"/>
          <w:b/>
          <w:sz w:val="24"/>
          <w:szCs w:val="24"/>
          <w:lang w:eastAsia="pt-BR"/>
        </w:rPr>
        <w:t xml:space="preserve">abertura da sessão às </w:t>
      </w:r>
      <w:r w:rsidR="00962678" w:rsidRPr="006F2A0A">
        <w:rPr>
          <w:rFonts w:ascii="Times New Roman" w:eastAsia="Times New Roman" w:hAnsi="Times New Roman" w:cs="Times New Roman"/>
          <w:b/>
          <w:sz w:val="24"/>
          <w:szCs w:val="24"/>
          <w:lang w:eastAsia="pt-BR"/>
        </w:rPr>
        <w:t>14:30</w:t>
      </w:r>
      <w:r w:rsidRPr="006F2A0A">
        <w:rPr>
          <w:rFonts w:ascii="Times New Roman" w:eastAsia="Times New Roman" w:hAnsi="Times New Roman" w:cs="Times New Roman"/>
          <w:b/>
          <w:sz w:val="24"/>
          <w:szCs w:val="24"/>
          <w:lang w:eastAsia="pt-BR"/>
        </w:rPr>
        <w:t xml:space="preserve">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71DB1">
        <w:rPr>
          <w:rFonts w:ascii="Times New Roman" w:eastAsia="Times New Roman" w:hAnsi="Times New Roman" w:cs="Times New Roman"/>
          <w:b/>
          <w:sz w:val="24"/>
          <w:szCs w:val="24"/>
          <w:lang w:eastAsia="pt-BR"/>
        </w:rPr>
        <w:t>ESCOLHA DA PROPOSTA MAIS VANTAJOSA OBJETIVANDO A AQUISIÇÃO DE TESTES DE DETECÇÃO QUALITATIVAS DE ANTÍGENOS</w:t>
      </w:r>
      <w:r w:rsidR="0065295E" w:rsidRPr="0065295E">
        <w:rPr>
          <w:rFonts w:ascii="Times New Roman" w:eastAsia="Times New Roman" w:hAnsi="Times New Roman" w:cs="Times New Roman"/>
          <w:b/>
          <w:sz w:val="24"/>
          <w:szCs w:val="24"/>
          <w:lang w:eastAsia="pt-BR"/>
        </w:rPr>
        <w:t xml:space="preserve"> </w:t>
      </w:r>
      <w:r w:rsidR="00F71DB1">
        <w:rPr>
          <w:rFonts w:ascii="Times New Roman" w:eastAsia="Times New Roman" w:hAnsi="Times New Roman" w:cs="Times New Roman"/>
          <w:b/>
          <w:sz w:val="24"/>
          <w:szCs w:val="24"/>
          <w:lang w:eastAsia="pt-BR"/>
        </w:rPr>
        <w:t>DE COVID 19 DO TIPO AMOSTRA POR SWAB DE NASOFARINGE E AQUISIÇÃO DE TESTES DE DETECÇÃO DE ANTICORPOS IGM/IGG</w:t>
      </w:r>
      <w:r w:rsidR="0065295E" w:rsidRPr="0065295E">
        <w:rPr>
          <w:rFonts w:ascii="Times New Roman" w:eastAsia="Times New Roman" w:hAnsi="Times New Roman" w:cs="Times New Roman"/>
          <w:b/>
          <w:sz w:val="24"/>
          <w:szCs w:val="24"/>
          <w:lang w:eastAsia="pt-BR"/>
        </w:rPr>
        <w:t xml:space="preserve"> </w:t>
      </w:r>
      <w:r w:rsidR="00F71DB1">
        <w:rPr>
          <w:rFonts w:ascii="Times New Roman" w:eastAsia="Times New Roman" w:hAnsi="Times New Roman" w:cs="Times New Roman"/>
          <w:b/>
          <w:sz w:val="24"/>
          <w:szCs w:val="24"/>
          <w:lang w:eastAsia="pt-BR"/>
        </w:rPr>
        <w:t>E ANTI COVID 19, PARA ATENDIMENTO DAS NECESSIDADES DO FUNDO MUNICIPAL DE SAÚDE DO MUNICÍPIO DE ARROIO TRINTA.</w:t>
      </w:r>
      <w:r w:rsidR="0065295E" w:rsidRPr="0065295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w:t>
      </w:r>
      <w:r w:rsidR="00C325E0">
        <w:rPr>
          <w:rFonts w:ascii="Times New Roman" w:eastAsia="Times New Roman" w:hAnsi="Times New Roman" w:cs="Times New Roman"/>
          <w:bCs/>
          <w:sz w:val="24"/>
          <w:szCs w:val="24"/>
          <w:lang w:eastAsia="pt-BR"/>
        </w:rPr>
        <w:t>15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6F2A0A">
        <w:rPr>
          <w:rFonts w:ascii="Times New Roman" w:eastAsia="Times New Roman" w:hAnsi="Times New Roman" w:cs="Times New Roman"/>
          <w:sz w:val="24"/>
          <w:szCs w:val="24"/>
          <w:lang w:eastAsia="pt-BR"/>
        </w:rPr>
        <w:t xml:space="preserve">O valor </w:t>
      </w:r>
      <w:r w:rsidR="008D3D8E" w:rsidRPr="006F2A0A">
        <w:rPr>
          <w:rFonts w:ascii="Times New Roman" w:eastAsia="Times New Roman" w:hAnsi="Times New Roman" w:cs="Times New Roman"/>
          <w:sz w:val="24"/>
          <w:szCs w:val="24"/>
          <w:lang w:eastAsia="pt-BR"/>
        </w:rPr>
        <w:t xml:space="preserve">estimado para este processo é </w:t>
      </w:r>
      <w:r w:rsidRPr="006F2A0A">
        <w:rPr>
          <w:rFonts w:ascii="Times New Roman" w:eastAsia="Times New Roman" w:hAnsi="Times New Roman" w:cs="Times New Roman"/>
          <w:sz w:val="24"/>
          <w:szCs w:val="24"/>
          <w:lang w:eastAsia="pt-BR"/>
        </w:rPr>
        <w:t xml:space="preserve">de R$ </w:t>
      </w:r>
      <w:r w:rsidR="008D3D8E" w:rsidRPr="006F2A0A">
        <w:rPr>
          <w:rFonts w:ascii="Times New Roman" w:eastAsia="Times New Roman" w:hAnsi="Times New Roman" w:cs="Times New Roman"/>
          <w:sz w:val="24"/>
          <w:szCs w:val="24"/>
          <w:lang w:eastAsia="pt-BR"/>
        </w:rPr>
        <w:t xml:space="preserve">R$ 54.048,00 </w:t>
      </w:r>
      <w:r w:rsidRPr="006F2A0A">
        <w:rPr>
          <w:rFonts w:ascii="Times New Roman" w:eastAsia="Times New Roman" w:hAnsi="Times New Roman" w:cs="Times New Roman"/>
          <w:sz w:val="24"/>
          <w:szCs w:val="24"/>
          <w:lang w:eastAsia="pt-BR"/>
        </w:rPr>
        <w:t>(</w:t>
      </w:r>
      <w:r w:rsidR="008D3D8E" w:rsidRPr="006F2A0A">
        <w:rPr>
          <w:rFonts w:ascii="Times New Roman" w:eastAsia="Times New Roman" w:hAnsi="Times New Roman" w:cs="Times New Roman"/>
          <w:sz w:val="24"/>
          <w:szCs w:val="24"/>
          <w:lang w:eastAsia="pt-BR"/>
        </w:rPr>
        <w:t>cinquenta e quatro mil e quarenta e oito reais</w:t>
      </w:r>
      <w:r w:rsidRPr="006F2A0A">
        <w:rPr>
          <w:rFonts w:ascii="Times New Roman" w:eastAsia="Times New Roman" w:hAnsi="Times New Roman" w:cs="Times New Roman"/>
          <w:sz w:val="24"/>
          <w:szCs w:val="24"/>
          <w:lang w:eastAsia="pt-BR"/>
        </w:rPr>
        <w:t>)</w:t>
      </w:r>
      <w:r w:rsidR="008D3D8E" w:rsidRPr="006F2A0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F2A0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6F2A0A">
        <w:rPr>
          <w:rFonts w:ascii="Times New Roman" w:eastAsia="Times New Roman" w:hAnsi="Times New Roman" w:cs="Times New Roman"/>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r w:rsidR="008D3D8E" w:rsidRPr="006F2A0A">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F2A0A"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F2A0A">
        <w:rPr>
          <w:rFonts w:ascii="Times New Roman" w:eastAsia="Times New Roman" w:hAnsi="Times New Roman" w:cs="Times New Roman"/>
          <w:sz w:val="24"/>
          <w:szCs w:val="24"/>
          <w:lang w:eastAsia="pt-BR"/>
        </w:rPr>
        <w:t>Os testes adquiridos deverão ser entregues em até 05 (cinco) dias úteis, a contar da data de recebimento da Autorização de Fornecimento pela empresa contratada, emitida pelo Fundo Municipal de Saúde.   O quantitativo licitado, será autorizado de forma fracionada ao longo do exercício de 2022.</w:t>
      </w:r>
      <w:r w:rsidR="008D3D8E" w:rsidRPr="006F2A0A">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F2A0A">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6F2A0A">
        <w:rPr>
          <w:rFonts w:ascii="Times New Roman" w:eastAsia="Times New Roman" w:hAnsi="Times New Roman" w:cs="Times New Roman"/>
          <w:sz w:val="24"/>
          <w:szCs w:val="24"/>
          <w:lang w:eastAsia="pt-BR"/>
        </w:rPr>
        <w:t>Fundo Municipal de Saúde</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 xml:space="preserve">para o exercício de </w:t>
      </w:r>
      <w:r w:rsidR="006F2A0A">
        <w:rPr>
          <w:rFonts w:ascii="Times New Roman" w:eastAsia="Times New Roman" w:hAnsi="Times New Roman" w:cs="Times New Roman"/>
          <w:sz w:val="24"/>
          <w:szCs w:val="24"/>
          <w:lang w:eastAsia="pt-BR"/>
        </w:rPr>
        <w:t>2022,</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487"/>
        <w:gridCol w:w="2583"/>
      </w:tblGrid>
      <w:tr w:rsidR="00B75CAD" w:rsidTr="006F2A0A">
        <w:tc>
          <w:tcPr>
            <w:tcW w:w="6487" w:type="dxa"/>
            <w:tcBorders>
              <w:top w:val="single" w:sz="4" w:space="0" w:color="auto"/>
              <w:left w:val="single" w:sz="4" w:space="0" w:color="auto"/>
              <w:bottom w:val="single" w:sz="4" w:space="0" w:color="auto"/>
              <w:right w:val="single" w:sz="4" w:space="0" w:color="auto"/>
            </w:tcBorders>
          </w:tcPr>
          <w:p w:rsidR="00B75CAD" w:rsidRDefault="00DC6274">
            <w:pPr>
              <w:spacing w:after="0"/>
            </w:pPr>
            <w:r>
              <w:rPr>
                <w:rFonts w:ascii="Times New Roman" w:eastAsia="Times New Roman" w:hAnsi="Times New Roman" w:cs="Times New Roman"/>
                <w:b/>
                <w:sz w:val="24"/>
              </w:rPr>
              <w:t>Despesa</w:t>
            </w:r>
          </w:p>
        </w:tc>
        <w:tc>
          <w:tcPr>
            <w:tcW w:w="2583" w:type="dxa"/>
            <w:tcBorders>
              <w:top w:val="single" w:sz="4" w:space="0" w:color="auto"/>
              <w:left w:val="single" w:sz="4" w:space="0" w:color="auto"/>
              <w:bottom w:val="single" w:sz="4" w:space="0" w:color="auto"/>
              <w:right w:val="single" w:sz="4" w:space="0" w:color="auto"/>
            </w:tcBorders>
          </w:tcPr>
          <w:p w:rsidR="00B75CAD" w:rsidRDefault="00DC6274">
            <w:pPr>
              <w:spacing w:after="0"/>
              <w:jc w:val="right"/>
            </w:pPr>
            <w:r>
              <w:rPr>
                <w:rFonts w:ascii="Times New Roman" w:eastAsia="Times New Roman" w:hAnsi="Times New Roman" w:cs="Times New Roman"/>
                <w:b/>
                <w:sz w:val="24"/>
              </w:rPr>
              <w:t>Valor indicado</w:t>
            </w:r>
          </w:p>
        </w:tc>
      </w:tr>
      <w:tr w:rsidR="00B75CAD" w:rsidTr="006F2A0A">
        <w:tc>
          <w:tcPr>
            <w:tcW w:w="6487" w:type="dxa"/>
            <w:tcBorders>
              <w:top w:val="single" w:sz="4" w:space="0" w:color="auto"/>
              <w:left w:val="single" w:sz="4" w:space="0" w:color="auto"/>
              <w:bottom w:val="single" w:sz="4" w:space="0" w:color="auto"/>
              <w:right w:val="single" w:sz="4" w:space="0" w:color="auto"/>
            </w:tcBorders>
          </w:tcPr>
          <w:p w:rsidR="00B75CAD" w:rsidRDefault="00DC6274">
            <w:pPr>
              <w:spacing w:after="0"/>
            </w:pPr>
            <w:r>
              <w:rPr>
                <w:rFonts w:ascii="Times New Roman" w:eastAsia="Times New Roman" w:hAnsi="Times New Roman" w:cs="Times New Roman"/>
                <w:sz w:val="24"/>
              </w:rPr>
              <w:t>232 - 2 . 3001 . 10 . 301 . 9 . 2.37 . 0 . 339000 Aplicações Diretas</w:t>
            </w:r>
          </w:p>
        </w:tc>
        <w:tc>
          <w:tcPr>
            <w:tcW w:w="2583" w:type="dxa"/>
            <w:tcBorders>
              <w:top w:val="single" w:sz="4" w:space="0" w:color="auto"/>
              <w:left w:val="single" w:sz="4" w:space="0" w:color="auto"/>
              <w:bottom w:val="single" w:sz="4" w:space="0" w:color="auto"/>
              <w:right w:val="single" w:sz="4" w:space="0" w:color="auto"/>
            </w:tcBorders>
          </w:tcPr>
          <w:p w:rsidR="00B75CAD" w:rsidRDefault="00DC6274">
            <w:pPr>
              <w:spacing w:after="0"/>
              <w:jc w:val="right"/>
            </w:pPr>
            <w:r>
              <w:rPr>
                <w:rFonts w:ascii="Times New Roman" w:eastAsia="Times New Roman" w:hAnsi="Times New Roman" w:cs="Times New Roman"/>
                <w:sz w:val="24"/>
              </w:rPr>
              <w:t>R$ 54.048,00</w:t>
            </w:r>
          </w:p>
        </w:tc>
      </w:tr>
      <w:tr w:rsidR="00B75CAD" w:rsidTr="006F2A0A">
        <w:tc>
          <w:tcPr>
            <w:tcW w:w="6487" w:type="dxa"/>
            <w:tcBorders>
              <w:top w:val="single" w:sz="4" w:space="0" w:color="auto"/>
              <w:left w:val="single" w:sz="4" w:space="0" w:color="auto"/>
              <w:bottom w:val="single" w:sz="4" w:space="0" w:color="auto"/>
              <w:right w:val="single" w:sz="4" w:space="0" w:color="auto"/>
            </w:tcBorders>
          </w:tcPr>
          <w:p w:rsidR="00B75CAD" w:rsidRDefault="00DC6274">
            <w:pPr>
              <w:spacing w:after="0"/>
              <w:jc w:val="right"/>
            </w:pPr>
            <w:r>
              <w:rPr>
                <w:rFonts w:ascii="Times New Roman" w:eastAsia="Times New Roman" w:hAnsi="Times New Roman" w:cs="Times New Roman"/>
                <w:b/>
                <w:sz w:val="24"/>
              </w:rPr>
              <w:t>Total indicado:</w:t>
            </w:r>
          </w:p>
        </w:tc>
        <w:tc>
          <w:tcPr>
            <w:tcW w:w="2583" w:type="dxa"/>
            <w:tcBorders>
              <w:top w:val="single" w:sz="4" w:space="0" w:color="auto"/>
              <w:left w:val="single" w:sz="4" w:space="0" w:color="auto"/>
              <w:bottom w:val="single" w:sz="4" w:space="0" w:color="auto"/>
              <w:right w:val="single" w:sz="4" w:space="0" w:color="auto"/>
            </w:tcBorders>
          </w:tcPr>
          <w:p w:rsidR="00B75CAD" w:rsidRDefault="00DC6274">
            <w:pPr>
              <w:spacing w:after="0"/>
              <w:jc w:val="right"/>
            </w:pPr>
            <w:r>
              <w:rPr>
                <w:rFonts w:ascii="Times New Roman" w:eastAsia="Times New Roman" w:hAnsi="Times New Roman" w:cs="Times New Roman"/>
                <w:b/>
                <w:sz w:val="24"/>
              </w:rPr>
              <w:t>R$ 54.048,00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lastRenderedPageBreak/>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0001/2022 -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0001/2022 -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6F2A0A" w:rsidRPr="00400556" w:rsidRDefault="006F2A0A" w:rsidP="006F2A0A">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 – </w:t>
      </w:r>
      <w:r w:rsidRPr="006F2A0A">
        <w:rPr>
          <w:rFonts w:ascii="Times New Roman" w:eastAsia="Times New Roman" w:hAnsi="Times New Roman" w:cs="Times New Roman"/>
          <w:b/>
          <w:sz w:val="24"/>
          <w:szCs w:val="24"/>
          <w:u w:val="single"/>
          <w:lang w:eastAsia="pt-BR"/>
        </w:rPr>
        <w:t>Qualificação Técnica:</w:t>
      </w:r>
    </w:p>
    <w:p w:rsidR="006F2A0A" w:rsidRPr="00400556" w:rsidRDefault="006F2A0A" w:rsidP="006F2A0A">
      <w:pPr>
        <w:spacing w:after="0" w:line="240" w:lineRule="auto"/>
        <w:ind w:left="708"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8.2.12</w:t>
      </w:r>
      <w:r w:rsidRPr="00400556">
        <w:rPr>
          <w:rFonts w:ascii="Times New Roman" w:eastAsia="Times New Roman" w:hAnsi="Times New Roman" w:cs="Times New Roman"/>
          <w:b/>
          <w:sz w:val="24"/>
          <w:szCs w:val="24"/>
          <w:lang w:eastAsia="pt-BR"/>
        </w:rPr>
        <w:t xml:space="preserve">.1 – </w:t>
      </w:r>
      <w:r w:rsidRPr="00400556">
        <w:rPr>
          <w:rFonts w:ascii="Times New Roman" w:eastAsia="Times New Roman" w:hAnsi="Times New Roman" w:cs="Times New Roman"/>
          <w:sz w:val="24"/>
          <w:szCs w:val="24"/>
          <w:lang w:eastAsia="pt-BR"/>
        </w:rPr>
        <w:t>Alvará Sanitário ou Licença de Funcionamento emitido pela Vigilância Sanitária sob</w:t>
      </w:r>
      <w:r>
        <w:rPr>
          <w:rFonts w:ascii="Times New Roman" w:eastAsia="Times New Roman" w:hAnsi="Times New Roman" w:cs="Times New Roman"/>
          <w:sz w:val="24"/>
          <w:szCs w:val="24"/>
          <w:lang w:eastAsia="pt-BR"/>
        </w:rPr>
        <w:t xml:space="preserve"> </w:t>
      </w:r>
      <w:r w:rsidRPr="00400556">
        <w:rPr>
          <w:rFonts w:ascii="Times New Roman" w:eastAsia="Times New Roman" w:hAnsi="Times New Roman" w:cs="Times New Roman"/>
          <w:sz w:val="24"/>
          <w:szCs w:val="24"/>
          <w:lang w:eastAsia="pt-BR"/>
        </w:rPr>
        <w:t>a qual está sob jurisdição, em vigor;</w:t>
      </w:r>
    </w:p>
    <w:p w:rsidR="006F2A0A" w:rsidRPr="004363AB" w:rsidRDefault="006F2A0A" w:rsidP="006F2A0A">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.2 – </w:t>
      </w:r>
      <w:r w:rsidRPr="004363AB">
        <w:rPr>
          <w:rFonts w:ascii="Times New Roman" w:eastAsia="Times New Roman" w:hAnsi="Times New Roman" w:cs="Times New Roman"/>
          <w:sz w:val="24"/>
          <w:szCs w:val="24"/>
          <w:lang w:eastAsia="pt-BR"/>
        </w:rPr>
        <w:t>Certificado de Registro do Produto, expedido pela Agência Nacional de Vigilância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Sanitária-ANVISA, devidamente válido na forma da legislação específica vigente, ou cópia da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respectiva publicação no Diário Oficial da União.</w:t>
      </w:r>
    </w:p>
    <w:p w:rsidR="006F2A0A" w:rsidRPr="004363AB" w:rsidRDefault="006F2A0A" w:rsidP="006F2A0A">
      <w:pPr>
        <w:spacing w:after="0" w:line="240" w:lineRule="auto"/>
        <w:ind w:left="1416"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2.1 – </w:t>
      </w:r>
      <w:r w:rsidRPr="004363AB">
        <w:rPr>
          <w:rFonts w:ascii="Times New Roman" w:eastAsia="Times New Roman" w:hAnsi="Times New Roman" w:cs="Times New Roman"/>
          <w:sz w:val="24"/>
          <w:szCs w:val="24"/>
          <w:lang w:eastAsia="pt-BR"/>
        </w:rPr>
        <w:t>No caso de o registro encontrar-se em fase de renovação, deverá ser apresentada 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cópia do respectivo Certificado de Registro do Produto em renovação acompanhada da cópia da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solicitação de sua revalidação, conforme estabelecido nos §§ 2º e 3º do art. 8º, do Decreto Federal</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8.077/2013.</w:t>
      </w:r>
    </w:p>
    <w:p w:rsidR="006F2A0A" w:rsidRPr="00657B50" w:rsidRDefault="006F2A0A" w:rsidP="008E3D02">
      <w:pPr>
        <w:spacing w:after="0" w:line="240" w:lineRule="auto"/>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w:t>
      </w:r>
      <w:r w:rsidR="00171877">
        <w:rPr>
          <w:rFonts w:ascii="Times New Roman" w:eastAsia="Times New Roman" w:hAnsi="Times New Roman" w:cs="Times New Roman"/>
          <w:sz w:val="24"/>
          <w:szCs w:val="24"/>
          <w:lang w:eastAsia="pt-BR"/>
        </w:rPr>
        <w:t xml:space="preserve">Secretária de Saúde </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s) a</w:t>
      </w:r>
      <w:r w:rsidR="00171877">
        <w:rPr>
          <w:rFonts w:ascii="Times New Roman" w:eastAsia="Times New Roman" w:hAnsi="Times New Roman" w:cs="Times New Roman"/>
          <w:sz w:val="24"/>
          <w:szCs w:val="24"/>
          <w:lang w:eastAsia="pt-BR"/>
        </w:rPr>
        <w:t xml:space="preserve"> Secretária de Saúde</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Os testes adquiridos deverão ser entregues em até 05 (cinco) dias úteis, a contar da data de recebimento da Autorização de Fornecimento pela empresa contratada, emitida pelo Fundo Municipal de Saúde.   O quantitativo licitado, será autorizado de forma fracionada ao longo do exercício de 2022</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Fracionada</w:t>
      </w:r>
      <w:r w:rsidR="0086374E">
        <w:rPr>
          <w:rFonts w:ascii="Times New Roman" w:eastAsia="Times New Roman" w:hAnsi="Times New Roman" w:cs="Times New Roman"/>
          <w:sz w:val="24"/>
          <w:szCs w:val="24"/>
          <w:lang w:eastAsia="pt-BR"/>
        </w:rPr>
        <w:t xml:space="preserve">,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6F2A0A">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373D52">
        <w:rPr>
          <w:rFonts w:ascii="Times New Roman" w:eastAsia="Times New Roman" w:hAnsi="Times New Roman" w:cs="Times New Roman"/>
          <w:sz w:val="24"/>
          <w:szCs w:val="24"/>
          <w:lang w:eastAsia="pt-BR"/>
        </w:rPr>
        <w:t>Fica designada</w:t>
      </w:r>
      <w:r w:rsidR="00373D52" w:rsidRPr="00657B50">
        <w:rPr>
          <w:rFonts w:ascii="Times New Roman" w:eastAsia="Times New Roman" w:hAnsi="Times New Roman" w:cs="Times New Roman"/>
          <w:sz w:val="24"/>
          <w:szCs w:val="24"/>
          <w:lang w:eastAsia="pt-BR"/>
        </w:rPr>
        <w:t xml:space="preserve"> para a fisca</w:t>
      </w:r>
      <w:r w:rsidR="00373D52">
        <w:rPr>
          <w:rFonts w:ascii="Times New Roman" w:eastAsia="Times New Roman" w:hAnsi="Times New Roman" w:cs="Times New Roman"/>
          <w:sz w:val="24"/>
          <w:szCs w:val="24"/>
          <w:lang w:eastAsia="pt-BR"/>
        </w:rPr>
        <w:t>lização da execução contratual a</w:t>
      </w:r>
      <w:r w:rsidR="00373D52" w:rsidRPr="00657B50">
        <w:rPr>
          <w:rFonts w:ascii="Times New Roman" w:eastAsia="Times New Roman" w:hAnsi="Times New Roman" w:cs="Times New Roman"/>
          <w:sz w:val="24"/>
          <w:szCs w:val="24"/>
          <w:lang w:eastAsia="pt-BR"/>
        </w:rPr>
        <w:t xml:space="preserve"> Sr</w:t>
      </w:r>
      <w:r w:rsidR="00373D52">
        <w:rPr>
          <w:rFonts w:ascii="Times New Roman" w:eastAsia="Times New Roman" w:hAnsi="Times New Roman" w:cs="Times New Roman"/>
          <w:sz w:val="24"/>
          <w:szCs w:val="24"/>
          <w:lang w:eastAsia="pt-BR"/>
        </w:rPr>
        <w:t>a</w:t>
      </w:r>
      <w:r w:rsidR="00373D52" w:rsidRPr="00657B50">
        <w:rPr>
          <w:rFonts w:ascii="Times New Roman" w:eastAsia="Times New Roman" w:hAnsi="Times New Roman" w:cs="Times New Roman"/>
          <w:sz w:val="24"/>
          <w:szCs w:val="24"/>
          <w:lang w:eastAsia="pt-BR"/>
        </w:rPr>
        <w:t xml:space="preserve">. </w:t>
      </w:r>
      <w:r w:rsidR="00373D52">
        <w:rPr>
          <w:rFonts w:ascii="Times New Roman" w:eastAsia="Times New Roman" w:hAnsi="Times New Roman" w:cs="Times New Roman"/>
          <w:sz w:val="24"/>
          <w:szCs w:val="24"/>
          <w:lang w:eastAsia="pt-BR"/>
        </w:rPr>
        <w:t>Juliana Serighelli, Secretária Municipal de Saúde</w:t>
      </w:r>
      <w:r w:rsidR="00373D52" w:rsidRPr="00657B50">
        <w:rPr>
          <w:rFonts w:ascii="Times New Roman" w:eastAsia="Times New Roman" w:hAnsi="Times New Roman" w:cs="Times New Roman"/>
          <w:sz w:val="24"/>
          <w:szCs w:val="24"/>
          <w:lang w:eastAsia="pt-BR"/>
        </w:rPr>
        <w:t xml:space="preserve">, e-mail </w:t>
      </w:r>
      <w:hyperlink r:id="rId11" w:history="1">
        <w:r w:rsidR="00373D52">
          <w:rPr>
            <w:rStyle w:val="Hyperlink"/>
          </w:rPr>
          <w:t>juserighelli@gmail.com</w:t>
        </w:r>
      </w:hyperlink>
      <w:r w:rsidR="00373D52">
        <w:t xml:space="preserve"> </w:t>
      </w:r>
      <w:r w:rsidR="00373D52" w:rsidRPr="00657B50">
        <w:rPr>
          <w:rFonts w:ascii="Times New Roman" w:eastAsia="Times New Roman" w:hAnsi="Times New Roman" w:cs="Times New Roman"/>
          <w:sz w:val="24"/>
          <w:szCs w:val="24"/>
          <w:lang w:eastAsia="pt-BR"/>
        </w:rPr>
        <w:t xml:space="preserve">e telefone (49) 3535 </w:t>
      </w:r>
      <w:r w:rsidR="00373D52">
        <w:rPr>
          <w:rFonts w:ascii="Times New Roman" w:eastAsia="Times New Roman" w:hAnsi="Times New Roman" w:cs="Times New Roman"/>
          <w:sz w:val="24"/>
          <w:szCs w:val="24"/>
          <w:lang w:eastAsia="pt-BR"/>
        </w:rPr>
        <w:t>6416</w:t>
      </w:r>
      <w:r w:rsidR="00373D52"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 xml:space="preserve">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6F2A0A">
        <w:rPr>
          <w:rFonts w:ascii="Times New Roman" w:eastAsia="Times New Roman" w:hAnsi="Times New Roman" w:cs="Times New Roman"/>
          <w:sz w:val="24"/>
          <w:szCs w:val="24"/>
          <w:lang w:eastAsia="pt-BR"/>
        </w:rPr>
        <w:t>0Ldirigi</w:t>
      </w:r>
      <w:r w:rsidR="00506403" w:rsidRPr="00506403">
        <w:rPr>
          <w:rFonts w:ascii="Times New Roman" w:eastAsia="Times New Roman" w:hAnsi="Times New Roman" w:cs="Times New Roman"/>
          <w:color w:val="000000"/>
          <w:sz w:val="24"/>
          <w:szCs w:val="24"/>
          <w:lang w:eastAsia="pt-BR"/>
        </w:rPr>
        <w:t>7 de janeiro de 2022</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rsidR="00E448B5" w:rsidRDefault="00373D52"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0001/2022 -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F2A0A" w:rsidRDefault="00C7393F" w:rsidP="00C7393F">
      <w:pPr>
        <w:spacing w:after="0" w:line="240" w:lineRule="auto"/>
        <w:jc w:val="both"/>
        <w:rPr>
          <w:rFonts w:ascii="Times New Roman" w:eastAsia="Times New Roman" w:hAnsi="Times New Roman" w:cs="Times New Roman"/>
          <w:b/>
          <w:bCs/>
          <w:sz w:val="28"/>
          <w:szCs w:val="28"/>
          <w:lang w:eastAsia="pt-BR"/>
        </w:rPr>
      </w:pPr>
      <w:r w:rsidRPr="00657B50">
        <w:rPr>
          <w:rFonts w:ascii="Times New Roman" w:eastAsia="Times New Roman" w:hAnsi="Times New Roman" w:cs="Times New Roman"/>
          <w:b/>
          <w:sz w:val="24"/>
          <w:szCs w:val="20"/>
          <w:lang w:eastAsia="pt-BR"/>
        </w:rPr>
        <w:t>1.1</w:t>
      </w:r>
      <w:r w:rsidR="006F2A0A">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6F2A0A">
        <w:rPr>
          <w:rFonts w:ascii="Times New Roman" w:eastAsia="Times New Roman" w:hAnsi="Times New Roman" w:cs="Times New Roman"/>
          <w:b/>
          <w:bCs/>
          <w:sz w:val="28"/>
          <w:szCs w:val="28"/>
          <w:lang w:eastAsia="pt-BR"/>
        </w:rPr>
        <w:t xml:space="preserve">Escolha da proposta mais vantajosa, objetivando a aquisição de testes de detecção qualitativas de antígenos de Covid 19 do tipo amostra por </w:t>
      </w:r>
      <w:r w:rsidR="00373D52" w:rsidRPr="006F2A0A">
        <w:rPr>
          <w:rFonts w:ascii="Times New Roman" w:eastAsia="Times New Roman" w:hAnsi="Times New Roman" w:cs="Times New Roman"/>
          <w:b/>
          <w:bCs/>
          <w:sz w:val="28"/>
          <w:szCs w:val="28"/>
          <w:lang w:eastAsia="pt-BR"/>
        </w:rPr>
        <w:t>SWAB</w:t>
      </w:r>
      <w:r w:rsidR="003B5087" w:rsidRPr="006F2A0A">
        <w:rPr>
          <w:rFonts w:ascii="Times New Roman" w:eastAsia="Times New Roman" w:hAnsi="Times New Roman" w:cs="Times New Roman"/>
          <w:b/>
          <w:bCs/>
          <w:sz w:val="28"/>
          <w:szCs w:val="28"/>
          <w:lang w:eastAsia="pt-BR"/>
        </w:rPr>
        <w:t xml:space="preserve"> de nasofaringe e aquisição de testes de detecção de anticorpos IGM/IGG </w:t>
      </w:r>
      <w:r w:rsidR="00373D52" w:rsidRPr="006F2A0A">
        <w:rPr>
          <w:rFonts w:ascii="Times New Roman" w:eastAsia="Times New Roman" w:hAnsi="Times New Roman" w:cs="Times New Roman"/>
          <w:b/>
          <w:bCs/>
          <w:sz w:val="28"/>
          <w:szCs w:val="28"/>
          <w:lang w:eastAsia="pt-BR"/>
        </w:rPr>
        <w:t>ANTI</w:t>
      </w:r>
      <w:r w:rsidR="003B5087" w:rsidRPr="006F2A0A">
        <w:rPr>
          <w:rFonts w:ascii="Times New Roman" w:eastAsia="Times New Roman" w:hAnsi="Times New Roman" w:cs="Times New Roman"/>
          <w:b/>
          <w:bCs/>
          <w:sz w:val="28"/>
          <w:szCs w:val="28"/>
          <w:lang w:eastAsia="pt-BR"/>
        </w:rPr>
        <w:t xml:space="preserve"> Covid 19, para atendimento das necessidades do Fundo Municipal de Saúde do Município de Arroio Trinta.</w:t>
      </w:r>
      <w:r w:rsidRPr="006F2A0A">
        <w:rPr>
          <w:rFonts w:ascii="Times New Roman" w:eastAsia="Times New Roman" w:hAnsi="Times New Roman" w:cs="Times New Roman"/>
          <w:b/>
          <w:bCs/>
          <w:sz w:val="28"/>
          <w:szCs w:val="28"/>
          <w:lang w:eastAsia="pt-BR"/>
        </w:rPr>
        <w:t xml:space="preserve"> </w:t>
      </w:r>
    </w:p>
    <w:p w:rsidR="00C7393F" w:rsidRPr="006F2A0A" w:rsidRDefault="00C7393F" w:rsidP="00C7393F">
      <w:pPr>
        <w:spacing w:before="40" w:after="40" w:line="240" w:lineRule="auto"/>
        <w:jc w:val="both"/>
        <w:rPr>
          <w:rFonts w:ascii="Times New Roman" w:eastAsia="Times New Roman" w:hAnsi="Times New Roman" w:cs="Times New Roman"/>
          <w:sz w:val="28"/>
          <w:szCs w:val="28"/>
          <w:lang w:eastAsia="pt-BR"/>
        </w:rPr>
      </w:pPr>
      <w:r w:rsidRPr="006F2A0A">
        <w:rPr>
          <w:rFonts w:ascii="Times New Roman" w:eastAsia="Times New Roman" w:hAnsi="Times New Roman" w:cs="Times New Roman"/>
          <w:sz w:val="28"/>
          <w:szCs w:val="28"/>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76"/>
        <w:gridCol w:w="4240"/>
        <w:gridCol w:w="977"/>
        <w:gridCol w:w="976"/>
        <w:gridCol w:w="1043"/>
        <w:gridCol w:w="1352"/>
      </w:tblGrid>
      <w:tr w:rsidR="00B75CAD" w:rsidTr="006F2A0A">
        <w:tc>
          <w:tcPr>
            <w:tcW w:w="876"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Item</w:t>
            </w:r>
          </w:p>
        </w:tc>
        <w:tc>
          <w:tcPr>
            <w:tcW w:w="4240"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Valor total (R$)</w:t>
            </w:r>
          </w:p>
        </w:tc>
      </w:tr>
      <w:tr w:rsidR="00B75CAD" w:rsidTr="006F2A0A">
        <w:tc>
          <w:tcPr>
            <w:tcW w:w="876"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1</w:t>
            </w:r>
          </w:p>
        </w:tc>
        <w:tc>
          <w:tcPr>
            <w:tcW w:w="4240" w:type="dxa"/>
            <w:tcBorders>
              <w:top w:val="single" w:sz="4" w:space="0" w:color="auto"/>
              <w:left w:val="single" w:sz="4" w:space="0" w:color="auto"/>
              <w:bottom w:val="single" w:sz="4" w:space="0" w:color="auto"/>
              <w:right w:val="single" w:sz="4" w:space="0" w:color="auto"/>
            </w:tcBorders>
            <w:vAlign w:val="center"/>
          </w:tcPr>
          <w:p w:rsidR="006F2A0A" w:rsidRDefault="00DC6274" w:rsidP="006F2A0A">
            <w:pPr>
              <w:spacing w:after="0"/>
              <w:jc w:val="both"/>
              <w:rPr>
                <w:rFonts w:ascii="Times New Roman" w:hAnsi="Times New Roman" w:cs="Times New Roman"/>
                <w:b/>
                <w:bCs/>
                <w:sz w:val="24"/>
              </w:rPr>
            </w:pPr>
            <w:r w:rsidRPr="00373D52">
              <w:rPr>
                <w:rFonts w:ascii="Times New Roman" w:hAnsi="Times New Roman" w:cs="Times New Roman"/>
                <w:b/>
                <w:bCs/>
                <w:sz w:val="24"/>
              </w:rPr>
              <w:t>34641 - Teste. Aplicação: Determinação qualitativa para detecção de anticorpos IgM e IgG anti-COVID-19</w:t>
            </w:r>
            <w:r w:rsidR="006F2A0A">
              <w:rPr>
                <w:rFonts w:ascii="Times New Roman" w:hAnsi="Times New Roman" w:cs="Times New Roman"/>
                <w:b/>
                <w:bCs/>
                <w:sz w:val="24"/>
              </w:rPr>
              <w:t>.</w:t>
            </w:r>
            <w:r w:rsidRPr="00373D52">
              <w:rPr>
                <w:rFonts w:ascii="Times New Roman" w:hAnsi="Times New Roman" w:cs="Times New Roman"/>
                <w:b/>
                <w:bCs/>
                <w:sz w:val="24"/>
              </w:rPr>
              <w:t xml:space="preserve"> </w:t>
            </w:r>
          </w:p>
          <w:p w:rsidR="006F2A0A" w:rsidRDefault="00DC6274" w:rsidP="006F2A0A">
            <w:pPr>
              <w:spacing w:after="0"/>
              <w:jc w:val="both"/>
              <w:rPr>
                <w:rFonts w:ascii="Times New Roman" w:hAnsi="Times New Roman" w:cs="Times New Roman"/>
                <w:sz w:val="24"/>
              </w:rPr>
            </w:pPr>
            <w:r w:rsidRPr="006F2A0A">
              <w:rPr>
                <w:rFonts w:ascii="Times New Roman" w:hAnsi="Times New Roman" w:cs="Times New Roman"/>
                <w:bCs/>
                <w:sz w:val="24"/>
              </w:rPr>
              <w:t>Metodologia: Imunocromatografia</w:t>
            </w:r>
            <w:r w:rsidRPr="006F2A0A">
              <w:rPr>
                <w:rFonts w:ascii="Times New Roman" w:hAnsi="Times New Roman" w:cs="Times New Roman"/>
                <w:sz w:val="24"/>
              </w:rPr>
              <w:t>.</w:t>
            </w:r>
            <w:r>
              <w:rPr>
                <w:rFonts w:ascii="Times New Roman" w:hAnsi="Times New Roman" w:cs="Times New Roman"/>
                <w:sz w:val="24"/>
              </w:rPr>
              <w:t xml:space="preserve"> Auxiliar </w:t>
            </w:r>
            <w:r>
              <w:rPr>
                <w:rFonts w:ascii="Times New Roman" w:hAnsi="Times New Roman" w:cs="Times New Roman"/>
                <w:sz w:val="24"/>
              </w:rPr>
              <w:t xml:space="preserve">no diagnóstico e triagem precoce da infecção pelo COVID-19, presente em amostras humanas de soro, plasma e sangue total capilar.  Apresentação: Kit completo. O kit vem acompanhado de lancetas e capilar para punção digital.  </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Fornecido em caixas com 25 teste</w:t>
            </w:r>
            <w:r>
              <w:rPr>
                <w:rFonts w:ascii="Times New Roman" w:hAnsi="Times New Roman" w:cs="Times New Roman"/>
                <w:sz w:val="24"/>
              </w:rPr>
              <w:t xml:space="preserve">s.  </w:t>
            </w:r>
          </w:p>
          <w:p w:rsidR="00B75CAD" w:rsidRDefault="00DC6274" w:rsidP="006F2A0A">
            <w:pPr>
              <w:spacing w:after="0"/>
              <w:jc w:val="both"/>
            </w:pPr>
            <w:r>
              <w:rPr>
                <w:rFonts w:ascii="Times New Roman" w:hAnsi="Times New Roman" w:cs="Times New Roman"/>
                <w:sz w:val="24"/>
              </w:rPr>
              <w:t>Com registro no Ministério da Saúde.</w:t>
            </w:r>
          </w:p>
        </w:tc>
        <w:tc>
          <w:tcPr>
            <w:tcW w:w="977"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20,72</w:t>
            </w:r>
          </w:p>
        </w:tc>
        <w:tc>
          <w:tcPr>
            <w:tcW w:w="1352"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3.108,00</w:t>
            </w:r>
          </w:p>
        </w:tc>
      </w:tr>
      <w:tr w:rsidR="00B75CAD" w:rsidTr="006F2A0A">
        <w:tc>
          <w:tcPr>
            <w:tcW w:w="876"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2</w:t>
            </w:r>
          </w:p>
        </w:tc>
        <w:tc>
          <w:tcPr>
            <w:tcW w:w="4240" w:type="dxa"/>
            <w:tcBorders>
              <w:top w:val="single" w:sz="4" w:space="0" w:color="auto"/>
              <w:left w:val="single" w:sz="4" w:space="0" w:color="auto"/>
              <w:bottom w:val="single" w:sz="4" w:space="0" w:color="auto"/>
              <w:right w:val="single" w:sz="4" w:space="0" w:color="auto"/>
            </w:tcBorders>
            <w:vAlign w:val="center"/>
          </w:tcPr>
          <w:p w:rsidR="006F2A0A" w:rsidRDefault="00DC6274" w:rsidP="006F2A0A">
            <w:pPr>
              <w:spacing w:after="0"/>
              <w:jc w:val="both"/>
              <w:rPr>
                <w:rFonts w:ascii="Times New Roman" w:hAnsi="Times New Roman" w:cs="Times New Roman"/>
                <w:sz w:val="24"/>
              </w:rPr>
            </w:pPr>
            <w:r w:rsidRPr="00373D52">
              <w:rPr>
                <w:rFonts w:ascii="Times New Roman" w:hAnsi="Times New Roman" w:cs="Times New Roman"/>
                <w:b/>
                <w:bCs/>
                <w:sz w:val="24"/>
              </w:rPr>
              <w:t>34942 - TESTE RÁPIDO PARA</w:t>
            </w:r>
            <w:r>
              <w:rPr>
                <w:rFonts w:ascii="Times New Roman" w:hAnsi="Times New Roman" w:cs="Times New Roman"/>
                <w:sz w:val="24"/>
              </w:rPr>
              <w:t xml:space="preserve"> </w:t>
            </w:r>
            <w:r w:rsidRPr="00373D52">
              <w:rPr>
                <w:rFonts w:ascii="Times New Roman" w:hAnsi="Times New Roman" w:cs="Times New Roman"/>
                <w:b/>
                <w:bCs/>
                <w:sz w:val="24"/>
              </w:rPr>
              <w:t xml:space="preserve">DETECÇÃO QUALITATIVA DE </w:t>
            </w:r>
            <w:r w:rsidRPr="00373D52">
              <w:rPr>
                <w:rFonts w:ascii="Times New Roman" w:hAnsi="Times New Roman" w:cs="Times New Roman"/>
                <w:b/>
                <w:bCs/>
                <w:sz w:val="24"/>
              </w:rPr>
              <w:lastRenderedPageBreak/>
              <w:t>ANTÍGENOS DE SARS - C</w:t>
            </w:r>
            <w:r w:rsidR="00373D52" w:rsidRPr="00373D52">
              <w:rPr>
                <w:rFonts w:ascii="Times New Roman" w:hAnsi="Times New Roman" w:cs="Times New Roman"/>
                <w:b/>
                <w:bCs/>
                <w:sz w:val="24"/>
              </w:rPr>
              <w:t>O</w:t>
            </w:r>
            <w:r w:rsidRPr="00373D52">
              <w:rPr>
                <w:rFonts w:ascii="Times New Roman" w:hAnsi="Times New Roman" w:cs="Times New Roman"/>
                <w:b/>
                <w:bCs/>
                <w:sz w:val="24"/>
              </w:rPr>
              <w:t>V - 2 (COVID 19) - AMOSTRA POR SWAB DE NASOFARINGE.</w:t>
            </w:r>
            <w:r>
              <w:rPr>
                <w:rFonts w:ascii="Times New Roman" w:hAnsi="Times New Roman" w:cs="Times New Roman"/>
                <w:sz w:val="24"/>
              </w:rPr>
              <w:t xml:space="preserve"> </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Detecção qualitativa de antígenos de SArs-Cov-2 (Covid-19)</w:t>
            </w:r>
            <w:r w:rsidR="00373D52">
              <w:rPr>
                <w:rFonts w:ascii="Times New Roman" w:hAnsi="Times New Roman" w:cs="Times New Roman"/>
                <w:sz w:val="24"/>
              </w:rPr>
              <w:t xml:space="preserve"> </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S</w:t>
            </w:r>
            <w:r>
              <w:rPr>
                <w:rFonts w:ascii="Times New Roman" w:hAnsi="Times New Roman" w:cs="Times New Roman"/>
                <w:sz w:val="24"/>
              </w:rPr>
              <w:t>ensibilidade: &gt;90%</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Especificidade: &gt;99%;</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Armazenamento: 2 a 30ºC</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Amostra: Swab de nasofaringe;</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Tempo de teste: 15-30 minutos;</w:t>
            </w:r>
          </w:p>
          <w:p w:rsidR="006F2A0A" w:rsidRDefault="00DC6274" w:rsidP="006F2A0A">
            <w:pPr>
              <w:spacing w:after="0"/>
              <w:jc w:val="both"/>
              <w:rPr>
                <w:rFonts w:ascii="Times New Roman" w:hAnsi="Times New Roman" w:cs="Times New Roman"/>
                <w:sz w:val="24"/>
              </w:rPr>
            </w:pPr>
            <w:r>
              <w:rPr>
                <w:rFonts w:ascii="Times New Roman" w:hAnsi="Times New Roman" w:cs="Times New Roman"/>
                <w:sz w:val="24"/>
              </w:rPr>
              <w:t>- Validade: 12 meses (minimamente 06 meses de período vigente restante no ato da entrega.);</w:t>
            </w:r>
          </w:p>
          <w:p w:rsidR="00B75CAD" w:rsidRDefault="00DC6274" w:rsidP="006F2A0A">
            <w:pPr>
              <w:spacing w:after="0"/>
              <w:jc w:val="both"/>
            </w:pPr>
            <w:r>
              <w:rPr>
                <w:rFonts w:ascii="Times New Roman" w:hAnsi="Times New Roman" w:cs="Times New Roman"/>
                <w:sz w:val="24"/>
              </w:rPr>
              <w:t xml:space="preserve">- Kit: acompanha </w:t>
            </w:r>
            <w:r w:rsidR="00373D52">
              <w:rPr>
                <w:rFonts w:ascii="Times New Roman" w:hAnsi="Times New Roman" w:cs="Times New Roman"/>
                <w:sz w:val="24"/>
              </w:rPr>
              <w:t xml:space="preserve">SWAB </w:t>
            </w:r>
            <w:r>
              <w:rPr>
                <w:rFonts w:ascii="Times New Roman" w:hAnsi="Times New Roman" w:cs="Times New Roman"/>
                <w:sz w:val="24"/>
              </w:rPr>
              <w:t xml:space="preserve">para coleta;- </w:t>
            </w:r>
            <w:r>
              <w:rPr>
                <w:rFonts w:ascii="Times New Roman" w:hAnsi="Times New Roman" w:cs="Times New Roman"/>
                <w:sz w:val="24"/>
              </w:rPr>
              <w:t>Apresentação cassete, com registro no Ministério da Saúde.</w:t>
            </w:r>
          </w:p>
        </w:tc>
        <w:tc>
          <w:tcPr>
            <w:tcW w:w="977"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1.800</w:t>
            </w:r>
          </w:p>
        </w:tc>
        <w:tc>
          <w:tcPr>
            <w:tcW w:w="1043"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28,30</w:t>
            </w:r>
          </w:p>
        </w:tc>
        <w:tc>
          <w:tcPr>
            <w:tcW w:w="1352"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sz w:val="24"/>
              </w:rPr>
              <w:t>50.940,00</w:t>
            </w:r>
          </w:p>
        </w:tc>
      </w:tr>
      <w:tr w:rsidR="00B75CAD" w:rsidTr="006F2A0A">
        <w:tc>
          <w:tcPr>
            <w:tcW w:w="8112" w:type="dxa"/>
            <w:gridSpan w:val="5"/>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right"/>
            </w:pPr>
            <w:r>
              <w:rPr>
                <w:rFonts w:ascii="Times New Roman" w:hAnsi="Times New Roman" w:cs="Times New Roman"/>
                <w:b/>
                <w:sz w:val="24"/>
              </w:rPr>
              <w:lastRenderedPageBreak/>
              <w:t>Total Geral</w:t>
            </w:r>
          </w:p>
        </w:tc>
        <w:tc>
          <w:tcPr>
            <w:tcW w:w="1352" w:type="dxa"/>
            <w:tcBorders>
              <w:top w:val="single" w:sz="4" w:space="0" w:color="auto"/>
              <w:left w:val="single" w:sz="4" w:space="0" w:color="auto"/>
              <w:bottom w:val="single" w:sz="4" w:space="0" w:color="auto"/>
              <w:right w:val="single" w:sz="4" w:space="0" w:color="auto"/>
            </w:tcBorders>
            <w:vAlign w:val="center"/>
          </w:tcPr>
          <w:p w:rsidR="00B75CAD" w:rsidRDefault="00DC6274" w:rsidP="006F2A0A">
            <w:pPr>
              <w:spacing w:after="0"/>
              <w:jc w:val="center"/>
            </w:pPr>
            <w:r>
              <w:rPr>
                <w:rFonts w:ascii="Times New Roman" w:hAnsi="Times New Roman" w:cs="Times New Roman"/>
                <w:b/>
                <w:sz w:val="24"/>
              </w:rPr>
              <w:t>54.048,00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7 de janeiro de 2022</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rsidR="00924343" w:rsidRPr="00C7393F" w:rsidRDefault="00373D52"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0001/2022 -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C6274"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2665E" w:rsidRPr="00506403" w:rsidRDefault="00F2665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0001/2022 -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0001/2022 -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0001/2022 -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C6274"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rsidR="00F2665E" w:rsidRDefault="00F2665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0001/2022 -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6F2A0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0001/2022 -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325E0" w:rsidRDefault="00B57D9F" w:rsidP="00C7393F">
      <w:pPr>
        <w:spacing w:after="0" w:line="240" w:lineRule="auto"/>
        <w:jc w:val="both"/>
        <w:rPr>
          <w:rFonts w:ascii="Times New Roman" w:eastAsia="Times New Roman" w:hAnsi="Times New Roman" w:cs="Times New Roman"/>
          <w:b/>
          <w:sz w:val="28"/>
          <w:szCs w:val="28"/>
          <w:lang w:eastAsia="pt-BR"/>
        </w:rPr>
      </w:pPr>
      <w:r w:rsidRPr="00C325E0">
        <w:rPr>
          <w:rFonts w:ascii="Times New Roman" w:eastAsia="Times New Roman" w:hAnsi="Times New Roman" w:cs="Times New Roman"/>
          <w:b/>
          <w:sz w:val="28"/>
          <w:szCs w:val="28"/>
          <w:lang w:eastAsia="pt-BR"/>
        </w:rPr>
        <w:t xml:space="preserve">Escolha da proposta mais vantajosa, objetivando a aquisição de testes de detecção qualitativas de antígenos de Covid 19 do tipo amostra por </w:t>
      </w:r>
      <w:r w:rsidR="00C325E0">
        <w:rPr>
          <w:rFonts w:ascii="Times New Roman" w:eastAsia="Times New Roman" w:hAnsi="Times New Roman" w:cs="Times New Roman"/>
          <w:b/>
          <w:sz w:val="28"/>
          <w:szCs w:val="28"/>
          <w:lang w:eastAsia="pt-BR"/>
        </w:rPr>
        <w:t>SWAB</w:t>
      </w:r>
      <w:r w:rsidRPr="00C325E0">
        <w:rPr>
          <w:rFonts w:ascii="Times New Roman" w:eastAsia="Times New Roman" w:hAnsi="Times New Roman" w:cs="Times New Roman"/>
          <w:b/>
          <w:sz w:val="28"/>
          <w:szCs w:val="28"/>
          <w:lang w:eastAsia="pt-BR"/>
        </w:rPr>
        <w:t xml:space="preserve"> de nasofaringe e aquisição de testes de detecção de anticorpos IGM/IGG </w:t>
      </w:r>
      <w:r w:rsidR="00C325E0">
        <w:rPr>
          <w:rFonts w:ascii="Times New Roman" w:eastAsia="Times New Roman" w:hAnsi="Times New Roman" w:cs="Times New Roman"/>
          <w:b/>
          <w:sz w:val="28"/>
          <w:szCs w:val="28"/>
          <w:lang w:eastAsia="pt-BR"/>
        </w:rPr>
        <w:t>ANTI</w:t>
      </w:r>
      <w:r w:rsidRPr="00C325E0">
        <w:rPr>
          <w:rFonts w:ascii="Times New Roman" w:eastAsia="Times New Roman" w:hAnsi="Times New Roman" w:cs="Times New Roman"/>
          <w:b/>
          <w:sz w:val="28"/>
          <w:szCs w:val="28"/>
          <w:lang w:eastAsia="pt-BR"/>
        </w:rPr>
        <w:t xml:space="preserve"> Covid 19, para atendimento das necessidades do Fundo Municipal de Saúde do Município de Arroio Trinta.</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0001/2022 -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0001/2022 -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0001/2022 -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6F2A0A">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 aquisição de testes de detecção de anticorpos IGM/IGG anti Covid 19, para atendimento das necessidades do Fundo Municipal de Saúde do Município de Arroio Trinta</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6F2A0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6F2A0A">
        <w:rPr>
          <w:rFonts w:ascii="Times New Roman" w:eastAsia="Times New Roman" w:hAnsi="Times New Roman" w:cs="Times New Roman"/>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6F2A0A" w:rsidRDefault="00D70D9F" w:rsidP="006F2A0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6F2A0A">
        <w:rPr>
          <w:rFonts w:ascii="Times New Roman" w:eastAsia="Times New Roman" w:hAnsi="Times New Roman" w:cs="Times New Roman"/>
          <w:sz w:val="24"/>
          <w:szCs w:val="24"/>
          <w:lang w:eastAsia="pt-BR"/>
        </w:rPr>
        <w:t>Os testes adquiridos deverão ser entregues em até 05 (cinco) dias úteis, a contar da data de recebimento da Autorização de Fornecimento pela empresa contratada, emitida pelo Fundo Municipal de Saúde.   O quantitativo licitado, será autorizado de forma fracionada ao longo do exercício de 2022.</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0001/2022 -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0001/2022 -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232 - 2 . 3001 . 10 . 301 . 9 . 2.37 . 0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C325E0">
        <w:rPr>
          <w:rFonts w:ascii="Times New Roman" w:eastAsia="Times New Roman" w:hAnsi="Times New Roman" w:cs="Times New Roman"/>
          <w:sz w:val="24"/>
          <w:szCs w:val="24"/>
          <w:lang w:eastAsia="pt-BR"/>
        </w:rPr>
        <w:t>Fica designada</w:t>
      </w:r>
      <w:r w:rsidR="00C325E0" w:rsidRPr="00657B50">
        <w:rPr>
          <w:rFonts w:ascii="Times New Roman" w:eastAsia="Times New Roman" w:hAnsi="Times New Roman" w:cs="Times New Roman"/>
          <w:sz w:val="24"/>
          <w:szCs w:val="24"/>
          <w:lang w:eastAsia="pt-BR"/>
        </w:rPr>
        <w:t xml:space="preserve"> para a fisca</w:t>
      </w:r>
      <w:r w:rsidR="00C325E0">
        <w:rPr>
          <w:rFonts w:ascii="Times New Roman" w:eastAsia="Times New Roman" w:hAnsi="Times New Roman" w:cs="Times New Roman"/>
          <w:sz w:val="24"/>
          <w:szCs w:val="24"/>
          <w:lang w:eastAsia="pt-BR"/>
        </w:rPr>
        <w:t>lização da execução contratual a</w:t>
      </w:r>
      <w:r w:rsidR="00C325E0" w:rsidRPr="00657B50">
        <w:rPr>
          <w:rFonts w:ascii="Times New Roman" w:eastAsia="Times New Roman" w:hAnsi="Times New Roman" w:cs="Times New Roman"/>
          <w:sz w:val="24"/>
          <w:szCs w:val="24"/>
          <w:lang w:eastAsia="pt-BR"/>
        </w:rPr>
        <w:t xml:space="preserve"> Sr</w:t>
      </w:r>
      <w:r w:rsidR="00C325E0">
        <w:rPr>
          <w:rFonts w:ascii="Times New Roman" w:eastAsia="Times New Roman" w:hAnsi="Times New Roman" w:cs="Times New Roman"/>
          <w:sz w:val="24"/>
          <w:szCs w:val="24"/>
          <w:lang w:eastAsia="pt-BR"/>
        </w:rPr>
        <w:t>a</w:t>
      </w:r>
      <w:r w:rsidR="00C325E0" w:rsidRPr="00657B50">
        <w:rPr>
          <w:rFonts w:ascii="Times New Roman" w:eastAsia="Times New Roman" w:hAnsi="Times New Roman" w:cs="Times New Roman"/>
          <w:sz w:val="24"/>
          <w:szCs w:val="24"/>
          <w:lang w:eastAsia="pt-BR"/>
        </w:rPr>
        <w:t xml:space="preserve">. </w:t>
      </w:r>
      <w:r w:rsidR="00C325E0">
        <w:rPr>
          <w:rFonts w:ascii="Times New Roman" w:eastAsia="Times New Roman" w:hAnsi="Times New Roman" w:cs="Times New Roman"/>
          <w:sz w:val="24"/>
          <w:szCs w:val="24"/>
          <w:lang w:eastAsia="pt-BR"/>
        </w:rPr>
        <w:t>Juliana Serighelli, Secretária Municipal de Saúde</w:t>
      </w:r>
      <w:r w:rsidR="00C325E0" w:rsidRPr="00657B50">
        <w:rPr>
          <w:rFonts w:ascii="Times New Roman" w:eastAsia="Times New Roman" w:hAnsi="Times New Roman" w:cs="Times New Roman"/>
          <w:sz w:val="24"/>
          <w:szCs w:val="24"/>
          <w:lang w:eastAsia="pt-BR"/>
        </w:rPr>
        <w:t xml:space="preserve">, e-mail </w:t>
      </w:r>
      <w:hyperlink r:id="rId14" w:history="1">
        <w:r w:rsidR="00C325E0">
          <w:rPr>
            <w:rStyle w:val="Hyperlink"/>
          </w:rPr>
          <w:t>juserighelli@gmail.com</w:t>
        </w:r>
      </w:hyperlink>
      <w:r w:rsidR="00C325E0">
        <w:t xml:space="preserve"> </w:t>
      </w:r>
      <w:r w:rsidR="00C325E0" w:rsidRPr="00657B50">
        <w:rPr>
          <w:rFonts w:ascii="Times New Roman" w:eastAsia="Times New Roman" w:hAnsi="Times New Roman" w:cs="Times New Roman"/>
          <w:sz w:val="24"/>
          <w:szCs w:val="24"/>
          <w:lang w:eastAsia="pt-BR"/>
        </w:rPr>
        <w:t xml:space="preserve">e telefone (49) 3535 </w:t>
      </w:r>
      <w:r w:rsidR="00C325E0">
        <w:rPr>
          <w:rFonts w:ascii="Times New Roman" w:eastAsia="Times New Roman" w:hAnsi="Times New Roman" w:cs="Times New Roman"/>
          <w:sz w:val="24"/>
          <w:szCs w:val="24"/>
          <w:lang w:eastAsia="pt-BR"/>
        </w:rPr>
        <w:t>6416</w:t>
      </w:r>
      <w:r w:rsidR="00C325E0"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Default="00F35C2E"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6F2A0A">
        <w:rPr>
          <w:rFonts w:ascii="Times New Roman" w:eastAsia="Times New Roman" w:hAnsi="Times New Roman" w:cs="Times New Roman"/>
          <w:color w:val="000000"/>
          <w:sz w:val="24"/>
          <w:szCs w:val="24"/>
          <w:lang w:eastAsia="pt-BR"/>
        </w:rPr>
        <w:t>31/12/2022.</w:t>
      </w:r>
    </w:p>
    <w:p w:rsidR="006F2A0A" w:rsidRPr="00FC6F4A" w:rsidRDefault="006F2A0A"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C6274"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Pr="00C7393F" w:rsidRDefault="00B9008B" w:rsidP="006F2A0A">
      <w:pPr>
        <w:jc w:val="cente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bookmarkStart w:id="0" w:name="_GoBack"/>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bookmarkEnd w:id="0"/>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0001/2022 -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274" w:rsidRDefault="00DC6274">
      <w:pPr>
        <w:spacing w:after="0" w:line="240" w:lineRule="auto"/>
      </w:pPr>
      <w:r>
        <w:separator/>
      </w:r>
    </w:p>
  </w:endnote>
  <w:endnote w:type="continuationSeparator" w:id="0">
    <w:p w:rsidR="00DC6274" w:rsidRDefault="00DC6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6F2A0A">
          <w:rPr>
            <w:noProof/>
          </w:rPr>
          <w:t>20</w:t>
        </w:r>
        <w:r>
          <w:fldChar w:fldCharType="end"/>
        </w:r>
      </w:p>
    </w:sdtContent>
  </w:sdt>
  <w:p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6F2A0A">
          <w:rPr>
            <w:noProof/>
          </w:rPr>
          <w:t>24</w:t>
        </w:r>
        <w:r>
          <w:fldChar w:fldCharType="end"/>
        </w:r>
      </w:p>
    </w:sdtContent>
  </w:sdt>
  <w:p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2665E" w:rsidRDefault="00F2665E" w:rsidP="00657B50">
    <w:pPr>
      <w:pStyle w:val="Rodap"/>
      <w:ind w:right="360"/>
    </w:pPr>
  </w:p>
  <w:p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F2A0A">
      <w:rPr>
        <w:rStyle w:val="Nmerodepgina"/>
        <w:noProof/>
      </w:rPr>
      <w:t>30</w:t>
    </w:r>
    <w:r>
      <w:rPr>
        <w:rStyle w:val="Nmerodepgina"/>
      </w:rPr>
      <w:fldChar w:fldCharType="end"/>
    </w:r>
  </w:p>
  <w:p w:rsidR="00F2665E" w:rsidRDefault="00F2665E" w:rsidP="00657B50">
    <w:pPr>
      <w:pStyle w:val="Rodap"/>
      <w:ind w:right="360"/>
    </w:pPr>
  </w:p>
  <w:p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274" w:rsidRDefault="00DC6274">
      <w:pPr>
        <w:spacing w:after="0" w:line="240" w:lineRule="auto"/>
      </w:pPr>
      <w:r>
        <w:separator/>
      </w:r>
    </w:p>
  </w:footnote>
  <w:footnote w:type="continuationSeparator" w:id="0">
    <w:p w:rsidR="00DC6274" w:rsidRDefault="00DC62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C434B"/>
    <w:rsid w:val="000F3573"/>
    <w:rsid w:val="00103BD4"/>
    <w:rsid w:val="00142D05"/>
    <w:rsid w:val="00171877"/>
    <w:rsid w:val="00195EB4"/>
    <w:rsid w:val="001A306A"/>
    <w:rsid w:val="001D14FE"/>
    <w:rsid w:val="001D3400"/>
    <w:rsid w:val="002647C3"/>
    <w:rsid w:val="002E6205"/>
    <w:rsid w:val="0035322B"/>
    <w:rsid w:val="00367BDC"/>
    <w:rsid w:val="00373D52"/>
    <w:rsid w:val="003B5087"/>
    <w:rsid w:val="00447A0D"/>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6F2A0A"/>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75CAD"/>
    <w:rsid w:val="00B9008B"/>
    <w:rsid w:val="00BA0F97"/>
    <w:rsid w:val="00BA1B7C"/>
    <w:rsid w:val="00C074F0"/>
    <w:rsid w:val="00C325E0"/>
    <w:rsid w:val="00C4336D"/>
    <w:rsid w:val="00C4633A"/>
    <w:rsid w:val="00C50F6F"/>
    <w:rsid w:val="00C64BE9"/>
    <w:rsid w:val="00C7019B"/>
    <w:rsid w:val="00C7393F"/>
    <w:rsid w:val="00C73AC6"/>
    <w:rsid w:val="00C93170"/>
    <w:rsid w:val="00D00E45"/>
    <w:rsid w:val="00D64DC9"/>
    <w:rsid w:val="00D70D9F"/>
    <w:rsid w:val="00D815AD"/>
    <w:rsid w:val="00DC6274"/>
    <w:rsid w:val="00DD31D1"/>
    <w:rsid w:val="00DE6F69"/>
    <w:rsid w:val="00E22FF7"/>
    <w:rsid w:val="00E448B5"/>
    <w:rsid w:val="00E85ACD"/>
    <w:rsid w:val="00E8731C"/>
    <w:rsid w:val="00E95550"/>
    <w:rsid w:val="00F13DD3"/>
    <w:rsid w:val="00F20182"/>
    <w:rsid w:val="00F2665E"/>
    <w:rsid w:val="00F32971"/>
    <w:rsid w:val="00F35C2E"/>
    <w:rsid w:val="00F503C6"/>
    <w:rsid w:val="00F52B29"/>
    <w:rsid w:val="00F645AD"/>
    <w:rsid w:val="00F71DB1"/>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10BBA153"/>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serighelli@gmail.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hyperlink" Target="mailto:juserighell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11B20AE-DC62-40C9-AF6B-86B4E8CA474D}">
  <ds:schemaRefs>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30</Pages>
  <Words>9340</Words>
  <Characters>50440</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dcterms:created xsi:type="dcterms:W3CDTF">2012-02-02T18:33:00Z</dcterms:created>
  <dcterms:modified xsi:type="dcterms:W3CDTF">2022-01-07T19:12:00Z</dcterms:modified>
</cp:coreProperties>
</file>