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8E929"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72E0DE08" wp14:editId="37B2DD01">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50C596B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47330B79"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C4BEE83"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09CAF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0ABD3CF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18D92055"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0062/2022 - PR</w:t>
      </w:r>
    </w:p>
    <w:p w14:paraId="5CBA2ABA"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0134/2022 - PR</w:t>
      </w:r>
    </w:p>
    <w:p w14:paraId="6D061735"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1DB52CD7" w14:textId="5F829C7B"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w:t>
      </w:r>
      <w:r w:rsidR="0065093C">
        <w:rPr>
          <w:rFonts w:ascii="Times New Roman" w:eastAsia="Times New Roman" w:hAnsi="Times New Roman" w:cs="Times New Roman"/>
          <w:b/>
          <w:color w:val="000000"/>
          <w:sz w:val="24"/>
          <w:szCs w:val="24"/>
          <w:lang w:eastAsia="pt-BR"/>
        </w:rPr>
        <w:t>9</w:t>
      </w:r>
      <w:r w:rsidRPr="00657B50">
        <w:rPr>
          <w:rFonts w:ascii="Times New Roman" w:eastAsia="Times New Roman" w:hAnsi="Times New Roman" w:cs="Times New Roman"/>
          <w:b/>
          <w:color w:val="000000"/>
          <w:sz w:val="24"/>
          <w:szCs w:val="24"/>
          <w:lang w:eastAsia="pt-BR"/>
        </w:rPr>
        <w:t>/08/2022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4A85ECD3"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0EDB47C0" w14:textId="77777777" w:rsidR="00142D05" w:rsidRPr="00EA45CA" w:rsidRDefault="00142D05" w:rsidP="00657B50">
      <w:pPr>
        <w:spacing w:after="0" w:line="240" w:lineRule="auto"/>
        <w:rPr>
          <w:rFonts w:ascii="Times New Roman" w:eastAsia="Times New Roman" w:hAnsi="Times New Roman" w:cs="Times New Roman"/>
          <w:b/>
          <w:sz w:val="20"/>
          <w:szCs w:val="20"/>
          <w:lang w:eastAsia="pt-BR"/>
        </w:rPr>
      </w:pPr>
    </w:p>
    <w:p w14:paraId="0D5C5636"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2A6417B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CEE362C" w14:textId="77777777" w:rsidR="00657B50" w:rsidRPr="007230E2"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Pr="00EA45CA">
        <w:rPr>
          <w:rFonts w:ascii="Times New Roman" w:eastAsia="Times New Roman" w:hAnsi="Times New Roman" w:cs="Times New Roman"/>
          <w:b/>
          <w:sz w:val="28"/>
          <w:szCs w:val="28"/>
          <w:lang w:eastAsia="pt-BR"/>
        </w:rPr>
        <w:t xml:space="preserve">a </w:t>
      </w:r>
      <w:r w:rsidR="0065295E" w:rsidRPr="007230E2">
        <w:rPr>
          <w:rFonts w:ascii="Times New Roman" w:eastAsia="Times New Roman" w:hAnsi="Times New Roman" w:cs="Times New Roman"/>
          <w:b/>
          <w:sz w:val="24"/>
          <w:szCs w:val="24"/>
          <w:lang w:eastAsia="pt-BR"/>
        </w:rPr>
        <w:t>E</w:t>
      </w:r>
      <w:r w:rsidR="00EA45CA" w:rsidRPr="007230E2">
        <w:rPr>
          <w:rFonts w:ascii="Times New Roman" w:eastAsia="Times New Roman" w:hAnsi="Times New Roman" w:cs="Times New Roman"/>
          <w:b/>
          <w:sz w:val="24"/>
          <w:szCs w:val="24"/>
          <w:lang w:eastAsia="pt-BR"/>
        </w:rPr>
        <w:t>SCOLHA DA PROPOSTA MAIS VANTAJOSA OBJETIVANDO A CONTRATAÇÃO DE EMPRESA ESPECIALIZADA EM SERVIÇOS D FILAMGEM, EDIÇÃO E GRAVAÇÃO DE ÁUDIO/VÍDEO INSTITUCIONAL ATENDENDO AS NECESSIDADES DA SECRETARIA DE CULTURA, DE ACORDO COM AS EXIGÊNCIAS ESTABELECIDAS PELO EDITAL E SEUS ANEXOS.</w:t>
      </w:r>
      <w:r w:rsidR="0065295E" w:rsidRPr="007230E2">
        <w:rPr>
          <w:rFonts w:ascii="Times New Roman" w:eastAsia="Times New Roman" w:hAnsi="Times New Roman" w:cs="Times New Roman"/>
          <w:b/>
          <w:sz w:val="24"/>
          <w:szCs w:val="24"/>
          <w:lang w:eastAsia="pt-BR"/>
        </w:rPr>
        <w:t xml:space="preserve"> </w:t>
      </w:r>
    </w:p>
    <w:p w14:paraId="39A11166" w14:textId="77777777" w:rsidR="00657B50" w:rsidRPr="00EA45CA" w:rsidRDefault="00657B50" w:rsidP="00657B50">
      <w:pPr>
        <w:spacing w:after="0" w:line="240" w:lineRule="auto"/>
        <w:jc w:val="both"/>
        <w:rPr>
          <w:rFonts w:ascii="Times New Roman" w:eastAsia="Times New Roman" w:hAnsi="Times New Roman" w:cs="Times New Roman"/>
          <w:b/>
          <w:sz w:val="28"/>
          <w:szCs w:val="28"/>
          <w:lang w:eastAsia="pt-BR"/>
        </w:rPr>
      </w:pPr>
    </w:p>
    <w:p w14:paraId="7325409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7230E2">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772C703E"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7EDAF72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147898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2073C01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39DB144" w14:textId="77777777"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R$ 4.800,00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quatro mil e oitocentos reais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23A62EE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9634743" w14:textId="77777777" w:rsidR="00657B50" w:rsidRPr="00EA45CA"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A45CA">
        <w:rPr>
          <w:rFonts w:ascii="Times New Roman" w:eastAsia="Times New Roman" w:hAnsi="Times New Roman" w:cs="Times New Roman"/>
          <w:bCs/>
          <w:sz w:val="24"/>
          <w:szCs w:val="24"/>
          <w:lang w:eastAsia="pt-BR"/>
        </w:rPr>
        <w:t>O objeto deverá ser entregue na Secretaria de Cultura, localizada na sede da Prefeitura Municipal, incluindo o fornecimento de DVD e arquivo digital do trabalho executado.</w:t>
      </w:r>
      <w:r w:rsidR="008D3D8E" w:rsidRPr="00EA45CA">
        <w:rPr>
          <w:rFonts w:ascii="Times New Roman" w:eastAsia="Times New Roman" w:hAnsi="Times New Roman" w:cs="Times New Roman"/>
          <w:bCs/>
          <w:sz w:val="24"/>
          <w:szCs w:val="24"/>
          <w:lang w:eastAsia="pt-BR"/>
        </w:rPr>
        <w:t xml:space="preserve"> </w:t>
      </w:r>
    </w:p>
    <w:p w14:paraId="30B1B74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CD0BB6B" w14:textId="77777777" w:rsidR="00657B50" w:rsidRPr="00EA45CA" w:rsidRDefault="00657B50" w:rsidP="008D3D8E">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EA45CA">
        <w:rPr>
          <w:rFonts w:ascii="Times New Roman" w:eastAsia="Times New Roman" w:hAnsi="Times New Roman" w:cs="Times New Roman"/>
          <w:bCs/>
          <w:sz w:val="24"/>
          <w:szCs w:val="24"/>
          <w:lang w:eastAsia="pt-BR"/>
        </w:rPr>
        <w:t>A empresa contratada, deverá entregar o objeto, em até 30(trinta) dias corridos, contados a partir do recebimento da Autorização de Fornecimento pela empresa contratada, emitida pelo Município de Arroio Trinta.</w:t>
      </w:r>
      <w:r w:rsidR="008D3D8E" w:rsidRPr="00EA45CA">
        <w:rPr>
          <w:rFonts w:ascii="Times New Roman" w:eastAsia="Times New Roman" w:hAnsi="Times New Roman" w:cs="Times New Roman"/>
          <w:bCs/>
          <w:sz w:val="24"/>
          <w:szCs w:val="24"/>
          <w:lang w:eastAsia="pt-BR"/>
        </w:rPr>
        <w:t xml:space="preserve"> </w:t>
      </w:r>
    </w:p>
    <w:p w14:paraId="5EB2BA2E" w14:textId="77777777"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99D6D67" w14:textId="77777777"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777AB11A"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8E9247D" w14:textId="77777777"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w:t>
      </w:r>
      <w:r w:rsidR="00962156">
        <w:rPr>
          <w:rFonts w:ascii="Times New Roman" w:eastAsia="Times New Roman" w:hAnsi="Times New Roman" w:cs="Times New Roman"/>
          <w:sz w:val="24"/>
          <w:szCs w:val="24"/>
          <w:lang w:eastAsia="pt-BR"/>
        </w:rPr>
        <w:t>,</w:t>
      </w:r>
      <w:r w:rsidR="00A12C99" w:rsidRPr="00A12C99">
        <w:rPr>
          <w:rFonts w:ascii="Times New Roman" w:eastAsia="Times New Roman" w:hAnsi="Times New Roman" w:cs="Times New Roman"/>
          <w:sz w:val="24"/>
          <w:szCs w:val="24"/>
          <w:lang w:eastAsia="pt-BR"/>
        </w:rPr>
        <w:t xml:space="preserve"> designada pelo Município de Arroio Trinta.</w:t>
      </w:r>
    </w:p>
    <w:p w14:paraId="63299491"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4D35719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165486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3B111E3"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7B080A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E78831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0496503"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4AB520B2"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21B42934" w14:textId="77777777"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79D6FE2"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0DD9E93A"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7BD50B6A"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80"/>
        <w:gridCol w:w="2891"/>
      </w:tblGrid>
      <w:tr w:rsidR="00EA5870" w14:paraId="71A68046" w14:textId="77777777">
        <w:tc>
          <w:tcPr>
            <w:tcW w:w="6180" w:type="dxa"/>
            <w:tcBorders>
              <w:top w:val="single" w:sz="4" w:space="0" w:color="auto"/>
              <w:left w:val="single" w:sz="4" w:space="0" w:color="auto"/>
              <w:bottom w:val="single" w:sz="4" w:space="0" w:color="auto"/>
              <w:right w:val="single" w:sz="4" w:space="0" w:color="auto"/>
            </w:tcBorders>
          </w:tcPr>
          <w:p w14:paraId="3723EE4D" w14:textId="77777777" w:rsidR="00EA5870" w:rsidRDefault="007230E2">
            <w:pPr>
              <w:spacing w:after="0"/>
            </w:pPr>
            <w:r>
              <w:rPr>
                <w:rFonts w:ascii="Times New Roman" w:eastAsia="Times New Roman" w:hAnsi="Times New Roman" w:cs="Times New Roman"/>
                <w:b/>
                <w:sz w:val="24"/>
              </w:rPr>
              <w:t>Despesa</w:t>
            </w:r>
          </w:p>
        </w:tc>
        <w:tc>
          <w:tcPr>
            <w:tcW w:w="2891" w:type="dxa"/>
            <w:tcBorders>
              <w:top w:val="single" w:sz="4" w:space="0" w:color="auto"/>
              <w:left w:val="single" w:sz="4" w:space="0" w:color="auto"/>
              <w:bottom w:val="single" w:sz="4" w:space="0" w:color="auto"/>
              <w:right w:val="single" w:sz="4" w:space="0" w:color="auto"/>
            </w:tcBorders>
          </w:tcPr>
          <w:p w14:paraId="7879BF22" w14:textId="77777777" w:rsidR="00EA5870" w:rsidRDefault="007230E2">
            <w:pPr>
              <w:spacing w:after="0"/>
              <w:jc w:val="right"/>
            </w:pPr>
            <w:r>
              <w:rPr>
                <w:rFonts w:ascii="Times New Roman" w:eastAsia="Times New Roman" w:hAnsi="Times New Roman" w:cs="Times New Roman"/>
                <w:b/>
                <w:sz w:val="24"/>
              </w:rPr>
              <w:t>Valor indicado</w:t>
            </w:r>
          </w:p>
        </w:tc>
      </w:tr>
      <w:tr w:rsidR="00EA5870" w14:paraId="495605CD" w14:textId="77777777">
        <w:tc>
          <w:tcPr>
            <w:tcW w:w="6180" w:type="dxa"/>
            <w:tcBorders>
              <w:top w:val="single" w:sz="4" w:space="0" w:color="auto"/>
              <w:left w:val="single" w:sz="4" w:space="0" w:color="auto"/>
              <w:bottom w:val="single" w:sz="4" w:space="0" w:color="auto"/>
              <w:right w:val="single" w:sz="4" w:space="0" w:color="auto"/>
            </w:tcBorders>
          </w:tcPr>
          <w:p w14:paraId="1B93E043" w14:textId="77777777" w:rsidR="00EA5870" w:rsidRDefault="007230E2">
            <w:pPr>
              <w:spacing w:after="0"/>
            </w:pPr>
            <w:r>
              <w:rPr>
                <w:rFonts w:ascii="Times New Roman" w:eastAsia="Times New Roman" w:hAnsi="Times New Roman" w:cs="Times New Roman"/>
                <w:sz w:val="24"/>
              </w:rPr>
              <w:t>238 - 1 . 2005 . 13 . 392 . 13 . 2.18 . 0 . 339000 Aplicações Diretas</w:t>
            </w:r>
          </w:p>
        </w:tc>
        <w:tc>
          <w:tcPr>
            <w:tcW w:w="2891" w:type="dxa"/>
            <w:tcBorders>
              <w:top w:val="single" w:sz="4" w:space="0" w:color="auto"/>
              <w:left w:val="single" w:sz="4" w:space="0" w:color="auto"/>
              <w:bottom w:val="single" w:sz="4" w:space="0" w:color="auto"/>
              <w:right w:val="single" w:sz="4" w:space="0" w:color="auto"/>
            </w:tcBorders>
          </w:tcPr>
          <w:p w14:paraId="130F344C" w14:textId="77777777" w:rsidR="00EA5870" w:rsidRDefault="007230E2">
            <w:pPr>
              <w:spacing w:after="0"/>
              <w:jc w:val="right"/>
            </w:pPr>
            <w:r>
              <w:rPr>
                <w:rFonts w:ascii="Times New Roman" w:eastAsia="Times New Roman" w:hAnsi="Times New Roman" w:cs="Times New Roman"/>
                <w:sz w:val="24"/>
              </w:rPr>
              <w:t>R$ 4.800,00</w:t>
            </w:r>
          </w:p>
        </w:tc>
      </w:tr>
      <w:tr w:rsidR="00EA5870" w14:paraId="43C72007" w14:textId="77777777">
        <w:tc>
          <w:tcPr>
            <w:tcW w:w="6180" w:type="dxa"/>
            <w:tcBorders>
              <w:top w:val="single" w:sz="4" w:space="0" w:color="auto"/>
              <w:left w:val="single" w:sz="4" w:space="0" w:color="auto"/>
              <w:bottom w:val="single" w:sz="4" w:space="0" w:color="auto"/>
              <w:right w:val="single" w:sz="4" w:space="0" w:color="auto"/>
            </w:tcBorders>
          </w:tcPr>
          <w:p w14:paraId="04295A2D" w14:textId="77777777" w:rsidR="00EA5870" w:rsidRDefault="007230E2">
            <w:pPr>
              <w:spacing w:after="0"/>
              <w:jc w:val="right"/>
            </w:pPr>
            <w:r>
              <w:rPr>
                <w:rFonts w:ascii="Times New Roman" w:eastAsia="Times New Roman" w:hAnsi="Times New Roman" w:cs="Times New Roman"/>
                <w:b/>
                <w:sz w:val="24"/>
              </w:rPr>
              <w:t>Total indicado:</w:t>
            </w:r>
          </w:p>
        </w:tc>
        <w:tc>
          <w:tcPr>
            <w:tcW w:w="2891" w:type="dxa"/>
            <w:tcBorders>
              <w:top w:val="single" w:sz="4" w:space="0" w:color="auto"/>
              <w:left w:val="single" w:sz="4" w:space="0" w:color="auto"/>
              <w:bottom w:val="single" w:sz="4" w:space="0" w:color="auto"/>
              <w:right w:val="single" w:sz="4" w:space="0" w:color="auto"/>
            </w:tcBorders>
          </w:tcPr>
          <w:p w14:paraId="41751583" w14:textId="77777777" w:rsidR="00EA5870" w:rsidRDefault="007230E2">
            <w:pPr>
              <w:spacing w:after="0"/>
              <w:jc w:val="right"/>
            </w:pPr>
            <w:r>
              <w:rPr>
                <w:rFonts w:ascii="Times New Roman" w:eastAsia="Times New Roman" w:hAnsi="Times New Roman" w:cs="Times New Roman"/>
                <w:b/>
                <w:sz w:val="24"/>
              </w:rPr>
              <w:t>R$ 4.800,00</w:t>
            </w:r>
          </w:p>
        </w:tc>
      </w:tr>
    </w:tbl>
    <w:p w14:paraId="4924736D"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166CEFF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C3FC37B" w14:textId="77777777"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653B2836"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9829A6D"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126B1647"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1424AA1" w14:textId="77777777"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735DC1A"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4849B493"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4EA1512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1DB338A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7F90752A"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63EBD6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697F8C0F"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5D2D056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2334EDC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4091B47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30C531A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180E36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744B936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12627DAF"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677C5CF1"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9067680" w14:textId="77777777"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77FCC40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6F8E482" w14:textId="77777777"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05633043"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493F366F"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19180DBA"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4AD36466"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2ABF7000" w14:textId="77777777"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0D388CC4" w14:textId="7777777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4D7CE9B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4C1FA36B"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74CD1CB4" w14:textId="77777777"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7BD3279D"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EA3A68C"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17393416"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88FE0C6"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12AEC8ED"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565EDA07"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0FDF25A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EB40261"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5ACC427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91EB98D" w14:textId="77777777"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5AC14CC2"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44AA95F4"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F47858F"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55DBA992"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7053215"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D5F4CFC" w14:textId="77777777"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5C1934F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E11C444"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AA34B0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5833693"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15D15AC1"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B935E2E"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F90C9C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09A9510"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75556DB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95DE1E9"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51B093EA" w14:textId="77777777"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7E2763E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8308456"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0851B4F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98BD9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BAD99A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0062/2022 - PR</w:t>
      </w:r>
    </w:p>
    <w:p w14:paraId="6DED638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47111308"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7513E8A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14B34"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533EB92B" w14:textId="7777777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28529810"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03A077CE" w14:textId="77777777"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3E20D315"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0C4E9DC8"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3F07AA45"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241BDDC7"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C17E46C"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1BA2E7DE"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53A5E0F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DB3B80D"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12A8822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5969558"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5CEC361F"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6CE52557"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2DD671E5"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16DC184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49B936A"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2F7311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C73BDC8"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4490C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0062/2022 - PR</w:t>
      </w:r>
    </w:p>
    <w:p w14:paraId="7472E42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76A79F6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79B40B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0E3732"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4E685207"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131FC0B8"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4431151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2A028FFC"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3F5A89B8"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0F622326"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42EB3156"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53D0837D"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015124B0"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20F911FC"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0E33C42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72F97FDF"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68AB72D3"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46104F6"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690811F4"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5A5AD81"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lastRenderedPageBreak/>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6FFE3555"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0650E74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8C664B0"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E11AD79"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2738C64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81AC0D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4565FE4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4D7FC3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1CF4E7A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68121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058AD21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9A9F4F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826E42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70B3F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258D063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E3499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32EF4AA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10F06B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58824A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1983AC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6B8E7C01"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5438262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091B8BE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D283B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2714E8A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2E9706"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 xml:space="preserve">inalizada a fase de lances e ordenadas as ofertas, de acordo com o menor preço apresentado, o Pregoeiro verificará a compatibilidade dos preços ofertados com os praticados no mercado, desclassificando as propostas dos licitantes que apresentarem preço excessivo, </w:t>
      </w:r>
      <w:r w:rsidRPr="00657B50">
        <w:rPr>
          <w:rFonts w:ascii="Times New Roman" w:eastAsia="Times New Roman" w:hAnsi="Times New Roman" w:cs="Times New Roman"/>
          <w:sz w:val="24"/>
          <w:szCs w:val="24"/>
          <w:lang w:eastAsia="pt-BR"/>
        </w:rPr>
        <w:lastRenderedPageBreak/>
        <w:t>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E64C1A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5A65ADD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09CB9F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63ADE02B"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207DB79A"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11F94A97"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23AF4CD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172285C1" w14:textId="77777777"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2720DD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C88B01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72D83FC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D1415A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68E950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6F8422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D0DA6E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FC7FD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56458F7B" w14:textId="7777777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459E550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62FA96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4D81D9E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919A2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31D3DA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74544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34D0ECD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E1B1341" w14:textId="77777777"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7FBE76F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8E686B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ECC1D0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782BF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3DF2EA4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B12B429"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079640D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4352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73BDE7E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766D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5584B6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57514B5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64C426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416B95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06D093D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AC3C3F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1342C5E9"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3AF3EEF"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50E0EA5" w14:textId="7777777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3754B625"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47DC79FD"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7040C2DD"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7F807DF6"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7F6D32EF"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1B4802AC"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349B4019"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42F6E117"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1425F950"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FDA3042"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4079FE50"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31E0E98"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322944A"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709FC820"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3CCD6D62"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2FEA28E3"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452F4F9A"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430D9732"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7B6E213E"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4AFE3DAF"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16914DA6"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5F5CA26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FD060F3"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7824484E"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22F6C642"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020976F"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2D5E65C7"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19733EDD"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753F6745"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C69AABE"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1CC80B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16B0441"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418EF92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F9D25F"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1F0841A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ACAA365"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AEB0E5D"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5692FA39"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5F964109"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249D86D"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0600A5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1D988B8"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715EF2A7"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628FDB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3E531B1"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4AB02B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8FB1F2" w14:textId="7777777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1AAA8A0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B7CE9DC"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22457D1" w14:textId="7777777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6749BDEC"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1307EE23" w14:textId="77777777"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8205FD">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205FD">
        <w:rPr>
          <w:rFonts w:ascii="Times New Roman" w:eastAsia="Times New Roman" w:hAnsi="Times New Roman" w:cs="Times New Roman"/>
          <w:sz w:val="24"/>
          <w:szCs w:val="24"/>
          <w:lang w:eastAsia="pt-BR"/>
        </w:rPr>
        <w:t>O objeto deverá ser entregue na Secretaria de Cultura, localizada na sede da Prefeitura Municipal, incluindo o fornecimento de DVD e arquivo digital do trabalho executado</w:t>
      </w:r>
      <w:r>
        <w:rPr>
          <w:rFonts w:ascii="Times New Roman" w:eastAsia="Times New Roman" w:hAnsi="Times New Roman" w:cs="Times New Roman"/>
          <w:b/>
          <w:bCs/>
          <w:sz w:val="24"/>
          <w:szCs w:val="24"/>
          <w:lang w:eastAsia="pt-BR"/>
        </w:rPr>
        <w:t>.</w:t>
      </w:r>
    </w:p>
    <w:p w14:paraId="324781AB"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C464580" w14:textId="77777777" w:rsidR="0086374E" w:rsidRPr="008205FD"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205FD">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r w:rsidRPr="008205FD">
        <w:rPr>
          <w:rFonts w:ascii="Times New Roman" w:eastAsia="Times New Roman" w:hAnsi="Times New Roman" w:cs="Times New Roman"/>
          <w:bCs/>
          <w:sz w:val="24"/>
          <w:szCs w:val="24"/>
          <w:lang w:eastAsia="pt-BR"/>
        </w:rPr>
        <w:t>A empresa contratada, deverá entregar o objeto, em até 30(trinta) dias corridos, contados a partir do recebimento da Autorização de Fornecimento pela empresa contratada, emitida pelo Município de Arroio Trinta.</w:t>
      </w:r>
    </w:p>
    <w:p w14:paraId="2EE52B2C" w14:textId="77777777" w:rsidR="00A12C99" w:rsidRPr="008205FD" w:rsidRDefault="00A12C99" w:rsidP="00657B50">
      <w:pPr>
        <w:spacing w:after="0" w:line="240" w:lineRule="auto"/>
        <w:jc w:val="both"/>
        <w:rPr>
          <w:rFonts w:ascii="Times New Roman" w:eastAsia="Times New Roman" w:hAnsi="Times New Roman" w:cs="Times New Roman"/>
          <w:bCs/>
          <w:sz w:val="24"/>
          <w:szCs w:val="24"/>
          <w:lang w:eastAsia="pt-BR"/>
        </w:rPr>
      </w:pPr>
    </w:p>
    <w:p w14:paraId="28B61193" w14:textId="77777777"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p>
    <w:p w14:paraId="6BCCFF07"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C6656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0AC73"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41C489D3"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2BE83986" w14:textId="77777777" w:rsidR="008205FD" w:rsidRDefault="00924343" w:rsidP="008205F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8205FD" w:rsidRPr="00657B50">
        <w:rPr>
          <w:rFonts w:ascii="Times New Roman" w:eastAsia="Times New Roman" w:hAnsi="Times New Roman" w:cs="Times New Roman"/>
          <w:sz w:val="24"/>
          <w:szCs w:val="24"/>
          <w:lang w:eastAsia="pt-BR"/>
        </w:rPr>
        <w:t xml:space="preserve">Fica designado para a fiscalização da execução contratual o Sr. </w:t>
      </w:r>
      <w:r w:rsidR="008205FD">
        <w:rPr>
          <w:rFonts w:ascii="Times New Roman" w:eastAsia="Times New Roman" w:hAnsi="Times New Roman" w:cs="Times New Roman"/>
          <w:sz w:val="24"/>
          <w:szCs w:val="24"/>
          <w:lang w:eastAsia="pt-BR"/>
        </w:rPr>
        <w:t>Claudio Spricigo</w:t>
      </w:r>
      <w:r w:rsidR="008205FD" w:rsidRPr="00657B50">
        <w:rPr>
          <w:rFonts w:ascii="Times New Roman" w:eastAsia="Times New Roman" w:hAnsi="Times New Roman" w:cs="Times New Roman"/>
          <w:sz w:val="24"/>
          <w:szCs w:val="24"/>
          <w:lang w:eastAsia="pt-BR"/>
        </w:rPr>
        <w:t xml:space="preserve">, </w:t>
      </w:r>
      <w:r w:rsidR="008205FD">
        <w:rPr>
          <w:rFonts w:ascii="Times New Roman" w:eastAsia="Times New Roman" w:hAnsi="Times New Roman" w:cs="Times New Roman"/>
          <w:sz w:val="24"/>
          <w:szCs w:val="24"/>
          <w:lang w:eastAsia="pt-BR"/>
        </w:rPr>
        <w:t>Assistente Artístico e Cultural</w:t>
      </w:r>
      <w:r w:rsidR="008205FD" w:rsidRPr="00657B50">
        <w:rPr>
          <w:rFonts w:ascii="Times New Roman" w:eastAsia="Times New Roman" w:hAnsi="Times New Roman" w:cs="Times New Roman"/>
          <w:sz w:val="24"/>
          <w:szCs w:val="24"/>
          <w:lang w:eastAsia="pt-BR"/>
        </w:rPr>
        <w:t xml:space="preserve">, e-mail </w:t>
      </w:r>
      <w:r w:rsidR="008205FD">
        <w:rPr>
          <w:rFonts w:ascii="Times New Roman" w:eastAsia="Times New Roman" w:hAnsi="Times New Roman" w:cs="Times New Roman"/>
          <w:sz w:val="24"/>
          <w:szCs w:val="24"/>
          <w:lang w:eastAsia="pt-BR"/>
        </w:rPr>
        <w:t>claudiospricigo@gmail.com</w:t>
      </w:r>
      <w:r w:rsidR="008205FD" w:rsidRPr="00657B50">
        <w:rPr>
          <w:rFonts w:ascii="Times New Roman" w:eastAsia="Times New Roman" w:hAnsi="Times New Roman" w:cs="Times New Roman"/>
          <w:sz w:val="24"/>
          <w:szCs w:val="24"/>
          <w:lang w:eastAsia="pt-BR"/>
        </w:rPr>
        <w:t xml:space="preserve"> e telefone (49) 3535 </w:t>
      </w:r>
      <w:r w:rsidR="008205FD">
        <w:rPr>
          <w:rFonts w:ascii="Times New Roman" w:eastAsia="Times New Roman" w:hAnsi="Times New Roman" w:cs="Times New Roman"/>
          <w:sz w:val="24"/>
          <w:szCs w:val="24"/>
          <w:lang w:eastAsia="pt-BR"/>
        </w:rPr>
        <w:t>1017</w:t>
      </w:r>
      <w:r w:rsidR="008205FD" w:rsidRPr="00657B50">
        <w:rPr>
          <w:rFonts w:ascii="Times New Roman" w:eastAsia="Times New Roman" w:hAnsi="Times New Roman" w:cs="Times New Roman"/>
          <w:sz w:val="24"/>
          <w:szCs w:val="24"/>
          <w:lang w:eastAsia="pt-BR"/>
        </w:rPr>
        <w:t>.</w:t>
      </w:r>
    </w:p>
    <w:p w14:paraId="06F3834E" w14:textId="77777777" w:rsidR="00924343" w:rsidRDefault="008205FD" w:rsidP="008205F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sidR="00924343">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4700EE99"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09CE4451" w14:textId="77777777"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491F9E02"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5CFD909C"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06A1A15E" w14:textId="77777777"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01B84DD2" w14:textId="77777777"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168E2D62"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676FD601" w14:textId="77777777"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4871C732" w14:textId="77777777"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4FF3930B"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4E5CEA9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DA02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 item licitado, acompanhado da respectiva Nota Fiscal/Fatura, apresentadas na Tesouraria da Prefeitura.</w:t>
      </w:r>
    </w:p>
    <w:p w14:paraId="649C776E" w14:textId="77777777"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lastRenderedPageBreak/>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619E97E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C36EDD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024FE27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DAEFA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CDAED1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5C779E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509C833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F63795A" w14:textId="77777777"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4633426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3786E83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D8789C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63BD848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892758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25B39C41"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767E25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607C3E0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9645A6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39ECDC5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ECCB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1F0AB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62502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4BA98A2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22718E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70F2F1A4"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332D02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0C05E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F05E2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w:t>
      </w:r>
      <w:r w:rsidRPr="00657B50">
        <w:rPr>
          <w:rFonts w:ascii="Times New Roman" w:eastAsia="Times New Roman" w:hAnsi="Times New Roman" w:cs="Times New Roman"/>
          <w:sz w:val="24"/>
          <w:szCs w:val="24"/>
          <w:lang w:eastAsia="pt-BR"/>
        </w:rPr>
        <w:lastRenderedPageBreak/>
        <w:t xml:space="preserve">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2FC2571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D934A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2698E98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433FF9"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55FA17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76585D3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36FCB31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17703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4744AA53"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3046FDE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2E877943" w14:textId="77777777"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1E43B9DC" w14:textId="77777777"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273E0171" w14:textId="7777777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0CA21B2"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357B74BE"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15 de agosto de 2022</w:t>
      </w:r>
      <w:r w:rsidR="00506403">
        <w:rPr>
          <w:rFonts w:ascii="Times New Roman" w:eastAsia="Times New Roman" w:hAnsi="Times New Roman" w:cs="Times New Roman"/>
          <w:color w:val="000000"/>
          <w:sz w:val="24"/>
          <w:szCs w:val="24"/>
          <w:lang w:eastAsia="pt-BR"/>
        </w:rPr>
        <w:t>.</w:t>
      </w:r>
    </w:p>
    <w:p w14:paraId="5C3A7703"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9F48DB3"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5ECDD2D"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AEDD653" w14:textId="77777777"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0143F2DE"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26C8D16B" w14:textId="77777777"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7230E2">
        <w:rPr>
          <w:rFonts w:ascii="Times New Roman" w:eastAsia="Times New Roman" w:hAnsi="Times New Roman" w:cs="Times New Roman"/>
          <w:sz w:val="24"/>
          <w:szCs w:val="24"/>
          <w:lang w:eastAsia="pt-BR"/>
        </w:rPr>
        <w:lastRenderedPageBreak/>
        <w:t>A</w:t>
      </w:r>
      <w:r w:rsidR="00C7393F" w:rsidRPr="00C7393F">
        <w:rPr>
          <w:rFonts w:ascii="Times New Roman" w:eastAsia="Times New Roman" w:hAnsi="Times New Roman" w:cs="Times New Roman"/>
          <w:b/>
          <w:bCs/>
          <w:sz w:val="24"/>
          <w:szCs w:val="24"/>
          <w:lang w:eastAsia="pt-BR"/>
        </w:rPr>
        <w:t>NEXO I</w:t>
      </w:r>
    </w:p>
    <w:p w14:paraId="0116B42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0062/2022 - PR</w:t>
      </w:r>
    </w:p>
    <w:p w14:paraId="5F0985E2" w14:textId="77777777" w:rsidR="00C7393F" w:rsidRDefault="00C7393F" w:rsidP="00C7393F">
      <w:pPr>
        <w:spacing w:after="0" w:line="240" w:lineRule="auto"/>
        <w:rPr>
          <w:rFonts w:ascii="Times New Roman" w:eastAsia="Times New Roman" w:hAnsi="Times New Roman" w:cs="Times New Roman"/>
          <w:b/>
          <w:sz w:val="20"/>
          <w:szCs w:val="20"/>
          <w:lang w:eastAsia="pt-BR"/>
        </w:rPr>
      </w:pPr>
    </w:p>
    <w:p w14:paraId="0B620529"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A6CB941" w14:textId="77777777"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480BD7C4"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9615C4A"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771E2D70"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5BC2287B"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4297EE32" w14:textId="77777777" w:rsidR="00C7393F" w:rsidRPr="008205FD" w:rsidRDefault="00C7393F" w:rsidP="00C7393F">
      <w:pPr>
        <w:spacing w:after="0" w:line="240" w:lineRule="auto"/>
        <w:jc w:val="both"/>
        <w:rPr>
          <w:rFonts w:ascii="Times New Roman" w:eastAsia="Times New Roman" w:hAnsi="Times New Roman" w:cs="Times New Roman"/>
          <w:sz w:val="28"/>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8205FD">
        <w:rPr>
          <w:rFonts w:ascii="Times New Roman" w:eastAsia="Times New Roman" w:hAnsi="Times New Roman" w:cs="Times New Roman"/>
          <w:b/>
          <w:sz w:val="28"/>
          <w:lang w:eastAsia="pt-BR"/>
        </w:rPr>
        <w:t>Escolha da proposta mais vantajosa objetivando a contratação de empresa especializada em serviços de filmagem, edição e gravação de áudio/vídeo institucional atendendo as necessidades da Secretaria de Cultura, de acordo com as exigências estabelecidas pelo Edital e seus anexos.</w:t>
      </w:r>
      <w:r w:rsidRPr="008205FD">
        <w:rPr>
          <w:rFonts w:ascii="Times New Roman" w:eastAsia="Times New Roman" w:hAnsi="Times New Roman" w:cs="Times New Roman"/>
          <w:sz w:val="28"/>
          <w:lang w:eastAsia="pt-BR"/>
        </w:rPr>
        <w:t xml:space="preserve"> </w:t>
      </w:r>
    </w:p>
    <w:p w14:paraId="5999C323" w14:textId="77777777" w:rsidR="007230E2" w:rsidRDefault="00C7393F" w:rsidP="007230E2">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AE000C9" w14:textId="77777777" w:rsidR="00C7393F" w:rsidRPr="00657B50" w:rsidRDefault="00C7393F" w:rsidP="007230E2">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7E8B0E82"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37B89C38"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404DE816"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747" w:type="dxa"/>
        <w:tblLook w:val="04A0" w:firstRow="1" w:lastRow="0" w:firstColumn="1" w:lastColumn="0" w:noHBand="0" w:noVBand="1"/>
      </w:tblPr>
      <w:tblGrid>
        <w:gridCol w:w="889"/>
        <w:gridCol w:w="4334"/>
        <w:gridCol w:w="977"/>
        <w:gridCol w:w="976"/>
        <w:gridCol w:w="1056"/>
        <w:gridCol w:w="1515"/>
      </w:tblGrid>
      <w:tr w:rsidR="00EA5870" w14:paraId="1461FA6B" w14:textId="77777777" w:rsidTr="008205FD">
        <w:tc>
          <w:tcPr>
            <w:tcW w:w="889" w:type="dxa"/>
            <w:tcBorders>
              <w:top w:val="single" w:sz="4" w:space="0" w:color="auto"/>
              <w:left w:val="single" w:sz="4" w:space="0" w:color="auto"/>
              <w:bottom w:val="single" w:sz="4" w:space="0" w:color="auto"/>
              <w:right w:val="single" w:sz="4" w:space="0" w:color="auto"/>
            </w:tcBorders>
          </w:tcPr>
          <w:p w14:paraId="07CD625F" w14:textId="77777777" w:rsidR="00EA5870" w:rsidRDefault="007230E2">
            <w:pPr>
              <w:spacing w:after="0"/>
            </w:pPr>
            <w:r>
              <w:rPr>
                <w:rFonts w:ascii="Times New Roman" w:hAnsi="Times New Roman" w:cs="Times New Roman"/>
                <w:b/>
                <w:sz w:val="24"/>
              </w:rPr>
              <w:t>Item</w:t>
            </w:r>
          </w:p>
        </w:tc>
        <w:tc>
          <w:tcPr>
            <w:tcW w:w="4334" w:type="dxa"/>
            <w:tcBorders>
              <w:top w:val="single" w:sz="4" w:space="0" w:color="auto"/>
              <w:left w:val="single" w:sz="4" w:space="0" w:color="auto"/>
              <w:bottom w:val="single" w:sz="4" w:space="0" w:color="auto"/>
              <w:right w:val="single" w:sz="4" w:space="0" w:color="auto"/>
            </w:tcBorders>
          </w:tcPr>
          <w:p w14:paraId="6D4389D6" w14:textId="77777777" w:rsidR="00EA5870" w:rsidRDefault="007230E2">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tcPr>
          <w:p w14:paraId="530BC0D7" w14:textId="77777777" w:rsidR="00EA5870" w:rsidRDefault="007230E2">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tcPr>
          <w:p w14:paraId="04F1D9BE" w14:textId="77777777" w:rsidR="00EA5870" w:rsidRDefault="007230E2">
            <w:pPr>
              <w:spacing w:after="0"/>
              <w:jc w:val="right"/>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tcPr>
          <w:p w14:paraId="4D3AF523" w14:textId="77777777" w:rsidR="00EA5870" w:rsidRDefault="007230E2">
            <w:pPr>
              <w:spacing w:after="0"/>
              <w:jc w:val="right"/>
            </w:pPr>
            <w:r>
              <w:rPr>
                <w:rFonts w:ascii="Times New Roman" w:hAnsi="Times New Roman" w:cs="Times New Roman"/>
                <w:b/>
                <w:sz w:val="24"/>
              </w:rPr>
              <w:t>Valor unitário (R$)</w:t>
            </w:r>
          </w:p>
        </w:tc>
        <w:tc>
          <w:tcPr>
            <w:tcW w:w="1515" w:type="dxa"/>
            <w:tcBorders>
              <w:top w:val="single" w:sz="4" w:space="0" w:color="auto"/>
              <w:left w:val="single" w:sz="4" w:space="0" w:color="auto"/>
              <w:bottom w:val="single" w:sz="4" w:space="0" w:color="auto"/>
              <w:right w:val="single" w:sz="4" w:space="0" w:color="auto"/>
            </w:tcBorders>
          </w:tcPr>
          <w:p w14:paraId="69DB1282" w14:textId="77777777" w:rsidR="00EA5870" w:rsidRDefault="007230E2">
            <w:pPr>
              <w:spacing w:after="0"/>
              <w:jc w:val="right"/>
            </w:pPr>
            <w:r>
              <w:rPr>
                <w:rFonts w:ascii="Times New Roman" w:hAnsi="Times New Roman" w:cs="Times New Roman"/>
                <w:b/>
                <w:sz w:val="24"/>
              </w:rPr>
              <w:t>Valor total (R$)</w:t>
            </w:r>
          </w:p>
        </w:tc>
      </w:tr>
      <w:tr w:rsidR="00EA5870" w14:paraId="1CD2DE8E" w14:textId="77777777" w:rsidTr="008205FD">
        <w:tc>
          <w:tcPr>
            <w:tcW w:w="889" w:type="dxa"/>
            <w:tcBorders>
              <w:top w:val="single" w:sz="4" w:space="0" w:color="auto"/>
              <w:left w:val="single" w:sz="4" w:space="0" w:color="auto"/>
              <w:bottom w:val="single" w:sz="4" w:space="0" w:color="auto"/>
              <w:right w:val="single" w:sz="4" w:space="0" w:color="auto"/>
            </w:tcBorders>
          </w:tcPr>
          <w:p w14:paraId="0DD091A6" w14:textId="77777777" w:rsidR="00EA5870" w:rsidRDefault="007230E2">
            <w:pPr>
              <w:spacing w:after="0"/>
            </w:pPr>
            <w:r>
              <w:rPr>
                <w:rFonts w:ascii="Times New Roman" w:hAnsi="Times New Roman" w:cs="Times New Roman"/>
                <w:sz w:val="24"/>
              </w:rPr>
              <w:t>1</w:t>
            </w:r>
          </w:p>
        </w:tc>
        <w:tc>
          <w:tcPr>
            <w:tcW w:w="4334" w:type="dxa"/>
            <w:tcBorders>
              <w:top w:val="single" w:sz="4" w:space="0" w:color="auto"/>
              <w:left w:val="single" w:sz="4" w:space="0" w:color="auto"/>
              <w:bottom w:val="single" w:sz="4" w:space="0" w:color="auto"/>
              <w:right w:val="single" w:sz="4" w:space="0" w:color="auto"/>
            </w:tcBorders>
          </w:tcPr>
          <w:p w14:paraId="15703851" w14:textId="77777777" w:rsidR="00EA5870" w:rsidRPr="008205FD" w:rsidRDefault="007230E2" w:rsidP="008205FD">
            <w:pPr>
              <w:spacing w:after="0"/>
              <w:jc w:val="both"/>
            </w:pPr>
            <w:r w:rsidRPr="008205FD">
              <w:rPr>
                <w:rFonts w:ascii="Times New Roman" w:hAnsi="Times New Roman" w:cs="Times New Roman"/>
                <w:sz w:val="24"/>
              </w:rPr>
              <w:t>37993 - Audiovisual Centro de Eventos Primo Valentim Paganini Edição e gravação de áudio em língua portuguesa</w:t>
            </w:r>
            <w:r w:rsidR="008205FD" w:rsidRPr="008205FD">
              <w:rPr>
                <w:rFonts w:ascii="Times New Roman" w:hAnsi="Times New Roman" w:cs="Times New Roman"/>
                <w:sz w:val="24"/>
              </w:rPr>
              <w:t>.</w:t>
            </w:r>
            <w:r w:rsidRPr="008205FD">
              <w:rPr>
                <w:rFonts w:ascii="Times New Roman" w:hAnsi="Times New Roman" w:cs="Times New Roman"/>
                <w:sz w:val="24"/>
              </w:rPr>
              <w:t xml:space="preserve"> Locutor padrão nacional para audiovisual, Duração Mínima de 15 minutos, A</w:t>
            </w:r>
            <w:r w:rsidR="008205FD" w:rsidRPr="008205FD">
              <w:rPr>
                <w:rFonts w:ascii="Times New Roman" w:hAnsi="Times New Roman" w:cs="Times New Roman"/>
                <w:sz w:val="24"/>
              </w:rPr>
              <w:t>s</w:t>
            </w:r>
            <w:r w:rsidRPr="008205FD">
              <w:rPr>
                <w:rFonts w:ascii="Times New Roman" w:hAnsi="Times New Roman" w:cs="Times New Roman"/>
                <w:sz w:val="24"/>
              </w:rPr>
              <w:t xml:space="preserve">sunto: História do Centro de Eventos Primo Valentim Paganini, do Município de Arroio Trinta Filmagens interna e externa Câmera digital Full HD Filmagens aéreas: Drone 4K (para captura de imagens em Arroio Trinta) </w:t>
            </w:r>
            <w:r>
              <w:rPr>
                <w:rFonts w:ascii="Times New Roman" w:hAnsi="Times New Roman" w:cs="Times New Roman"/>
                <w:sz w:val="24"/>
              </w:rPr>
              <w:br/>
            </w:r>
            <w:r w:rsidRPr="008205FD">
              <w:rPr>
                <w:rFonts w:ascii="Times New Roman" w:hAnsi="Times New Roman" w:cs="Times New Roman"/>
                <w:sz w:val="24"/>
              </w:rPr>
              <w:t xml:space="preserve">Obs 01.: A entrega do audiovisual deverá ser em arquivo digital Full HD e 02 (duas) cópias em DVD. </w:t>
            </w:r>
            <w:r>
              <w:rPr>
                <w:rFonts w:ascii="Times New Roman" w:hAnsi="Times New Roman" w:cs="Times New Roman"/>
                <w:sz w:val="24"/>
              </w:rPr>
              <w:br/>
            </w:r>
            <w:r w:rsidRPr="008205FD">
              <w:rPr>
                <w:rFonts w:ascii="Times New Roman" w:hAnsi="Times New Roman" w:cs="Times New Roman"/>
                <w:sz w:val="24"/>
              </w:rPr>
              <w:t xml:space="preserve">Obs 02.: O roteiro e o texto serão fornecidos pelo Município de Arroio Trinta.    </w:t>
            </w:r>
          </w:p>
        </w:tc>
        <w:tc>
          <w:tcPr>
            <w:tcW w:w="977" w:type="dxa"/>
            <w:tcBorders>
              <w:top w:val="single" w:sz="4" w:space="0" w:color="auto"/>
              <w:left w:val="single" w:sz="4" w:space="0" w:color="auto"/>
              <w:bottom w:val="single" w:sz="4" w:space="0" w:color="auto"/>
              <w:right w:val="single" w:sz="4" w:space="0" w:color="auto"/>
            </w:tcBorders>
          </w:tcPr>
          <w:p w14:paraId="0D2D38F2" w14:textId="77777777" w:rsidR="008205FD" w:rsidRDefault="008205FD">
            <w:pPr>
              <w:spacing w:after="0"/>
              <w:rPr>
                <w:rFonts w:ascii="Times New Roman" w:hAnsi="Times New Roman" w:cs="Times New Roman"/>
                <w:sz w:val="24"/>
              </w:rPr>
            </w:pPr>
          </w:p>
          <w:p w14:paraId="1AEE5443" w14:textId="77777777" w:rsidR="00EA5870" w:rsidRDefault="007230E2">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4235898" w14:textId="77777777" w:rsidR="008205FD" w:rsidRDefault="008205FD">
            <w:pPr>
              <w:spacing w:after="0"/>
              <w:jc w:val="right"/>
              <w:rPr>
                <w:rFonts w:ascii="Times New Roman" w:hAnsi="Times New Roman" w:cs="Times New Roman"/>
                <w:sz w:val="24"/>
              </w:rPr>
            </w:pPr>
          </w:p>
          <w:p w14:paraId="1B0A9949" w14:textId="77777777" w:rsidR="00EA5870" w:rsidRDefault="007230E2">
            <w:pPr>
              <w:spacing w:after="0"/>
              <w:jc w:val="right"/>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0A745BD" w14:textId="77777777" w:rsidR="00EA5870" w:rsidRDefault="007230E2">
            <w:pPr>
              <w:spacing w:after="0"/>
              <w:jc w:val="right"/>
            </w:pPr>
            <w:r>
              <w:rPr>
                <w:rFonts w:ascii="Times New Roman" w:hAnsi="Times New Roman" w:cs="Times New Roman"/>
                <w:sz w:val="24"/>
              </w:rPr>
              <w:t xml:space="preserve"> 4.800,00</w:t>
            </w:r>
          </w:p>
        </w:tc>
        <w:tc>
          <w:tcPr>
            <w:tcW w:w="1515" w:type="dxa"/>
            <w:tcBorders>
              <w:top w:val="single" w:sz="4" w:space="0" w:color="auto"/>
              <w:left w:val="single" w:sz="4" w:space="0" w:color="auto"/>
              <w:bottom w:val="single" w:sz="4" w:space="0" w:color="auto"/>
              <w:right w:val="single" w:sz="4" w:space="0" w:color="auto"/>
            </w:tcBorders>
          </w:tcPr>
          <w:p w14:paraId="2C2B0A53" w14:textId="77777777" w:rsidR="008205FD" w:rsidRDefault="007230E2">
            <w:pPr>
              <w:spacing w:after="0"/>
              <w:jc w:val="right"/>
              <w:rPr>
                <w:rFonts w:ascii="Times New Roman" w:hAnsi="Times New Roman" w:cs="Times New Roman"/>
                <w:sz w:val="24"/>
              </w:rPr>
            </w:pPr>
            <w:r>
              <w:rPr>
                <w:rFonts w:ascii="Times New Roman" w:hAnsi="Times New Roman" w:cs="Times New Roman"/>
                <w:sz w:val="24"/>
              </w:rPr>
              <w:t xml:space="preserve"> </w:t>
            </w:r>
          </w:p>
          <w:p w14:paraId="0A37E182" w14:textId="77777777" w:rsidR="00EA5870" w:rsidRDefault="007230E2">
            <w:pPr>
              <w:spacing w:after="0"/>
              <w:jc w:val="right"/>
            </w:pPr>
            <w:r>
              <w:rPr>
                <w:rFonts w:ascii="Times New Roman" w:hAnsi="Times New Roman" w:cs="Times New Roman"/>
                <w:sz w:val="24"/>
              </w:rPr>
              <w:t>4.800,00</w:t>
            </w:r>
          </w:p>
        </w:tc>
      </w:tr>
      <w:tr w:rsidR="00EA5870" w14:paraId="60FB7A7E" w14:textId="77777777" w:rsidTr="008205FD">
        <w:tc>
          <w:tcPr>
            <w:tcW w:w="8232" w:type="dxa"/>
            <w:gridSpan w:val="5"/>
            <w:tcBorders>
              <w:top w:val="single" w:sz="4" w:space="0" w:color="auto"/>
              <w:left w:val="single" w:sz="4" w:space="0" w:color="auto"/>
              <w:bottom w:val="single" w:sz="4" w:space="0" w:color="auto"/>
              <w:right w:val="single" w:sz="4" w:space="0" w:color="auto"/>
            </w:tcBorders>
          </w:tcPr>
          <w:p w14:paraId="60B0B0C2" w14:textId="77777777" w:rsidR="00EA5870" w:rsidRDefault="007230E2">
            <w:pPr>
              <w:spacing w:after="0"/>
              <w:jc w:val="right"/>
            </w:pPr>
            <w:r>
              <w:rPr>
                <w:rFonts w:ascii="Times New Roman" w:hAnsi="Times New Roman" w:cs="Times New Roman"/>
                <w:b/>
                <w:sz w:val="24"/>
              </w:rPr>
              <w:t>Total Geral</w:t>
            </w:r>
          </w:p>
        </w:tc>
        <w:tc>
          <w:tcPr>
            <w:tcW w:w="1515" w:type="dxa"/>
            <w:tcBorders>
              <w:top w:val="single" w:sz="4" w:space="0" w:color="auto"/>
              <w:left w:val="single" w:sz="4" w:space="0" w:color="auto"/>
              <w:bottom w:val="single" w:sz="4" w:space="0" w:color="auto"/>
              <w:right w:val="single" w:sz="4" w:space="0" w:color="auto"/>
            </w:tcBorders>
          </w:tcPr>
          <w:p w14:paraId="7579E963" w14:textId="77777777" w:rsidR="00EA5870" w:rsidRDefault="007230E2">
            <w:pPr>
              <w:spacing w:after="0"/>
              <w:jc w:val="right"/>
            </w:pPr>
            <w:r>
              <w:rPr>
                <w:rFonts w:ascii="Times New Roman" w:hAnsi="Times New Roman" w:cs="Times New Roman"/>
                <w:b/>
                <w:sz w:val="24"/>
              </w:rPr>
              <w:t xml:space="preserve"> 4.800,00</w:t>
            </w:r>
          </w:p>
        </w:tc>
      </w:tr>
    </w:tbl>
    <w:p w14:paraId="2A97139C"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00D8075D"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A9F3D65"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A0337E4"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83EFEE"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986FF3"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0B0BAC1A"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9D6076F"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02E80AB0"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15 de agosto de 2022</w:t>
      </w:r>
      <w:r>
        <w:rPr>
          <w:rFonts w:ascii="Times New Roman" w:eastAsia="Times New Roman" w:hAnsi="Times New Roman" w:cs="Times New Roman"/>
          <w:color w:val="000000"/>
          <w:sz w:val="24"/>
          <w:szCs w:val="24"/>
          <w:lang w:eastAsia="pt-BR"/>
        </w:rPr>
        <w:t>.</w:t>
      </w:r>
    </w:p>
    <w:p w14:paraId="1AEEC1DB"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48F9FB7" w14:textId="77777777" w:rsidR="00924343" w:rsidRDefault="00924343" w:rsidP="00924343">
      <w:pPr>
        <w:spacing w:after="0" w:line="240" w:lineRule="auto"/>
        <w:rPr>
          <w:rFonts w:ascii="Times New Roman" w:eastAsia="Times New Roman" w:hAnsi="Times New Roman" w:cs="Times New Roman"/>
          <w:sz w:val="24"/>
          <w:szCs w:val="24"/>
          <w:lang w:eastAsia="pt-BR"/>
        </w:rPr>
      </w:pPr>
    </w:p>
    <w:p w14:paraId="24EEFFF5"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FDE10A0"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0530B3ED"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387350DB" w14:textId="77777777"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3AF1BF85"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674D229D"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1535BDF3"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49C4CFBF"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1E629C45"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0062/2022 - PR</w:t>
      </w:r>
    </w:p>
    <w:p w14:paraId="4811BA4A"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6B247DB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71F72D8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329B0E88"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0189339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078C62C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2FB60DA3"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7636050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116C122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A016FB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427512A"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13618D0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06B238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3F96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E50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19AB6F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0CECC8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88922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5CF1B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AB0B3E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7F2328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A4DA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1D2A27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18AF870D"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20DCACB4"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4CDA4AF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D7A83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012BD6F" w14:textId="77777777" w:rsidR="00C7393F" w:rsidRPr="00C7393F" w:rsidRDefault="0065093C" w:rsidP="00C7393F">
      <w:pPr>
        <w:spacing w:after="0" w:line="240" w:lineRule="auto"/>
        <w:rPr>
          <w:rFonts w:ascii="Times New Roman" w:eastAsia="Times New Roman" w:hAnsi="Times New Roman" w:cs="Times New Roman"/>
          <w:sz w:val="24"/>
          <w:szCs w:val="24"/>
          <w:lang w:eastAsia="pt-BR"/>
        </w:rPr>
      </w:pPr>
      <w:r>
        <w:rPr>
          <w:noProof/>
        </w:rPr>
        <w:pict w14:anchorId="63D55231">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138DABF4"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3D0A7C98"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39FA043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77FC6D5"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0BFBBCF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38CEC3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604E61A1"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3A04360E"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E9A856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18FBF9B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0062/2022 - PR</w:t>
      </w:r>
    </w:p>
    <w:p w14:paraId="15A69CCC"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33D9F90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4C326C5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4573ECD3"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0B51279B"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3692DB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50AA49C"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459CF2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46E281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10521D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CEF4DD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438A98D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7170E1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A85080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2C912BA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843F02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161874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55905B1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03F54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8E454F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A9B805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0A973478"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65C48F2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40B571F0"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0BE0CDB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A3FE068"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0F90DF35"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3CFBD89"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13A6FCF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843ABE2"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725C54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6F0D4BB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C1F9EE6"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41FC6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210155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E0E89F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6ECF6B6B"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658EBE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C5E8C2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0062/2022 - PR</w:t>
      </w:r>
    </w:p>
    <w:p w14:paraId="1232A2F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BA26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0CCF36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31A3C590"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72DEEFC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DA2075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C00E1FB"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8EA55BD"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0E821B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462D641"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1EC254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203E15D9"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08D8F9D5"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06F5053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00D70374"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53AC2A2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ED99F5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DC2A00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81003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5F1D3C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9569A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6A6DB62F"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DF30A56"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3FE02FE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6998BC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B941E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C591F4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22115F6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F84C06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72D57FF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9BE794"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0062/2022 - PR</w:t>
      </w:r>
    </w:p>
    <w:p w14:paraId="0F0FC42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AE4C62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6593035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53F4D2F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24F035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3FC26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151199E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F49D40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2E58420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0AEAABF7"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67D3E1E5"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68DECC0"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4DC0646E"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68D9B24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0298C08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391EF57A"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73BC1B8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127891C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67CB497"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6928DB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5F674AA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8A88BF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150F4B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6C282F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6F26096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42A010"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140346C7"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5CBF064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27609E4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A58E8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A5A488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649D61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B8DC47" w14:textId="77777777" w:rsidR="00C7393F" w:rsidRPr="00C7393F" w:rsidRDefault="0065093C" w:rsidP="00C7393F">
      <w:pPr>
        <w:spacing w:after="0" w:line="240" w:lineRule="auto"/>
        <w:jc w:val="both"/>
        <w:rPr>
          <w:rFonts w:ascii="Times New Roman" w:eastAsia="Times New Roman" w:hAnsi="Times New Roman" w:cs="Times New Roman"/>
          <w:sz w:val="24"/>
          <w:szCs w:val="24"/>
          <w:lang w:eastAsia="pt-BR"/>
        </w:rPr>
      </w:pPr>
      <w:r>
        <w:rPr>
          <w:noProof/>
        </w:rPr>
        <w:pict w14:anchorId="09BF120C">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D102840" w14:textId="77777777" w:rsidR="00F2665E" w:rsidRDefault="00F2665E" w:rsidP="00C7393F">
                  <w:pPr>
                    <w:rPr>
                      <w:rFonts w:ascii="Arial" w:hAnsi="Arial" w:cs="Arial"/>
                    </w:rPr>
                  </w:pPr>
                  <w:r>
                    <w:rPr>
                      <w:rFonts w:ascii="Arial" w:hAnsi="Arial" w:cs="Arial"/>
                    </w:rPr>
                    <w:t>Carimbo do CNPJ:</w:t>
                  </w:r>
                </w:p>
              </w:txbxContent>
            </v:textbox>
          </v:shape>
        </w:pict>
      </w:r>
    </w:p>
    <w:p w14:paraId="42E74C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73CF9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BEF036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1B619D4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0ADC263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B3730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151E7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0E1EBCA9"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4C3856E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86B3FB4"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0062/2022 - PR</w:t>
      </w:r>
    </w:p>
    <w:p w14:paraId="3577970F"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47EAFCE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CF51DA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2808E6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8E3D85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77F0448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7829A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877C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714B81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30E63FF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C30ADC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4286F32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E2BB6F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7E166B8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D291A4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CE1DAA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2F8E0F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7FE7BD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78E180BA"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7E14649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6F62F8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E046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30F521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0A9A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7CE652C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B02B6F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2231382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54432F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346519A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9624A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0C085C8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7D3772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A6A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0FFA36E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1A1A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D77C31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36844FB4"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CF27A0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4D3FCC2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9140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CD1E1B3"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ACC80B7" w14:textId="77777777"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1272F3E1" w14:textId="77777777"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0062/2022 - PR</w:t>
      </w:r>
    </w:p>
    <w:p w14:paraId="5F02BAE7"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06C92AA8"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6E76105F"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425F0632"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527D8567"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473A712" w14:textId="77777777" w:rsidR="00C7393F" w:rsidRPr="008205FD" w:rsidRDefault="00B57D9F" w:rsidP="00C7393F">
      <w:pPr>
        <w:spacing w:after="0" w:line="240" w:lineRule="auto"/>
        <w:jc w:val="both"/>
        <w:rPr>
          <w:rFonts w:ascii="Times New Roman" w:eastAsia="Times New Roman" w:hAnsi="Times New Roman" w:cs="Times New Roman"/>
          <w:b/>
          <w:sz w:val="28"/>
          <w:szCs w:val="28"/>
          <w:lang w:eastAsia="pt-BR"/>
        </w:rPr>
      </w:pPr>
      <w:r w:rsidRPr="008205FD">
        <w:rPr>
          <w:rFonts w:ascii="Times New Roman" w:eastAsia="Times New Roman" w:hAnsi="Times New Roman" w:cs="Times New Roman"/>
          <w:b/>
          <w:sz w:val="28"/>
          <w:szCs w:val="28"/>
          <w:lang w:eastAsia="pt-BR"/>
        </w:rPr>
        <w:t>Escolha da proposta mais vantajosa objetivando a contratação de empresa especializada em serviços de filmagem, edição e gravação de áudio/vídeo institucional atendendo as necessidades da Secretaria de Cultura, de acordo com as exigências estabelecidas pelo Edital e seus anexos.</w:t>
      </w:r>
    </w:p>
    <w:p w14:paraId="53DD3188"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7C21FFF"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482C6140"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1D52619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C75A8A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48D4ED1B"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2B99132E"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2A81948B"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13E815FF" w14:textId="77777777" w:rsidTr="00195EB4">
        <w:tc>
          <w:tcPr>
            <w:tcW w:w="696" w:type="dxa"/>
            <w:tcBorders>
              <w:top w:val="single" w:sz="4" w:space="0" w:color="auto"/>
              <w:left w:val="single" w:sz="4" w:space="0" w:color="auto"/>
              <w:bottom w:val="single" w:sz="4" w:space="0" w:color="auto"/>
              <w:right w:val="single" w:sz="4" w:space="0" w:color="auto"/>
            </w:tcBorders>
          </w:tcPr>
          <w:p w14:paraId="699BBC66"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16978154"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D49390C"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0D1E70C8"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63D95FF4"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2542EF6E"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01B4EF73"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9A0929B"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30251C47"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ABA8CB6"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1552AD4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1FCE2D80"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3B4548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81B8E64"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543279E1"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F7A87C7"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0AB7AB5F"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43361954"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D767FBD"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60F2F6F"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F9B6A86" w14:textId="77777777"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68526F2B"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0062/2022 - PR</w:t>
      </w:r>
    </w:p>
    <w:p w14:paraId="3D7FB2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66E8A44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F2B28D"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AB889A3"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248517D2"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0EF9275"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21D24AB4"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B8897B6"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6230DD0F"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079D6E48"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3D9C6DDD"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352F897C"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7BBA177C"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D23EE2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56741C9E"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F7ABA0E"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2409110"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6209F4D1"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3301E63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AEABD1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A6478F7"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0062/2022 - PR</w:t>
      </w:r>
    </w:p>
    <w:p w14:paraId="0B81675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E660C4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2BF20F48"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00411101"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5B3610A7"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4429C6D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11BDE4C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3CFD4788"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BAE0592"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3E1891B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4F9B3E52"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1B2C102"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1A32ED0"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C47A72C"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23E51303"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26170D45"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5D64C5DD"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E079928"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048B86A0"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B85B99"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69EF49D"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4B1B2AF0"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6C4B156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1781C11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7D8E505"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6D6D8F8"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B4E6800"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0062/2022 - PR</w:t>
      </w:r>
    </w:p>
    <w:p w14:paraId="09F8B3E6"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51A479D"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C3A0954"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5984DDAA"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5938B03A"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6ECD895E"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5E1BD55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CD4E7C9"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ECD0128"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59B22E2D"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3A25B9A"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26A0E1F6"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05096AFE"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5A56D5"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05C20AF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002A5FB3"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74A60694"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2057509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0BB2CE2"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37B5C241"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2E9FD85"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75AFC336"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1F927" w14:textId="77777777" w:rsidR="00096F0F" w:rsidRDefault="00096F0F">
      <w:pPr>
        <w:spacing w:after="0" w:line="240" w:lineRule="auto"/>
      </w:pPr>
      <w:r>
        <w:separator/>
      </w:r>
    </w:p>
  </w:endnote>
  <w:endnote w:type="continuationSeparator" w:id="0">
    <w:p w14:paraId="4C15941E"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192EA22F" w14:textId="77777777"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2D10915C"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3047B714" w14:textId="77777777"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4A474AF7"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0E6A"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729BF65" w14:textId="77777777" w:rsidR="00F2665E" w:rsidRDefault="00F2665E" w:rsidP="00657B50">
    <w:pPr>
      <w:pStyle w:val="Rodap"/>
      <w:ind w:right="360"/>
    </w:pPr>
  </w:p>
  <w:p w14:paraId="67A032B9"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39C09"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0FC60001" w14:textId="77777777" w:rsidR="00F2665E" w:rsidRDefault="00F2665E" w:rsidP="00657B50">
    <w:pPr>
      <w:pStyle w:val="Rodap"/>
      <w:ind w:right="360"/>
    </w:pPr>
  </w:p>
  <w:p w14:paraId="39FAEE38"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40D96" w14:textId="77777777" w:rsidR="00096F0F" w:rsidRDefault="00096F0F">
      <w:pPr>
        <w:spacing w:after="0" w:line="240" w:lineRule="auto"/>
      </w:pPr>
      <w:r>
        <w:separator/>
      </w:r>
    </w:p>
  </w:footnote>
  <w:footnote w:type="continuationSeparator" w:id="0">
    <w:p w14:paraId="2DCDF26F"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3243533">
    <w:abstractNumId w:val="3"/>
  </w:num>
  <w:num w:numId="2" w16cid:durableId="632253406">
    <w:abstractNumId w:val="8"/>
  </w:num>
  <w:num w:numId="3" w16cid:durableId="443112706">
    <w:abstractNumId w:val="4"/>
  </w:num>
  <w:num w:numId="4" w16cid:durableId="1392341155">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2094386">
    <w:abstractNumId w:val="5"/>
  </w:num>
  <w:num w:numId="6" w16cid:durableId="10669578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82504">
    <w:abstractNumId w:val="9"/>
  </w:num>
  <w:num w:numId="8" w16cid:durableId="170532928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9209616">
    <w:abstractNumId w:val="17"/>
  </w:num>
  <w:num w:numId="10" w16cid:durableId="1853295300">
    <w:abstractNumId w:val="13"/>
  </w:num>
  <w:num w:numId="11" w16cid:durableId="2098211038">
    <w:abstractNumId w:val="7"/>
  </w:num>
  <w:num w:numId="12" w16cid:durableId="179128443">
    <w:abstractNumId w:val="18"/>
  </w:num>
  <w:num w:numId="13" w16cid:durableId="982462742">
    <w:abstractNumId w:val="0"/>
  </w:num>
  <w:num w:numId="14" w16cid:durableId="967318716">
    <w:abstractNumId w:val="15"/>
  </w:num>
  <w:num w:numId="15" w16cid:durableId="1421636314">
    <w:abstractNumId w:val="16"/>
  </w:num>
  <w:num w:numId="16" w16cid:durableId="1418599060">
    <w:abstractNumId w:val="2"/>
  </w:num>
  <w:num w:numId="17" w16cid:durableId="244344626">
    <w:abstractNumId w:val="1"/>
  </w:num>
  <w:num w:numId="18" w16cid:durableId="730739897">
    <w:abstractNumId w:val="10"/>
  </w:num>
  <w:num w:numId="19" w16cid:durableId="1820148289">
    <w:abstractNumId w:val="6"/>
  </w:num>
  <w:num w:numId="20" w16cid:durableId="1251963156">
    <w:abstractNumId w:val="12"/>
  </w:num>
  <w:num w:numId="21" w16cid:durableId="1757434356">
    <w:abstractNumId w:val="14"/>
  </w:num>
  <w:num w:numId="22" w16cid:durableId="4394218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96F0F"/>
    <w:rsid w:val="000C434B"/>
    <w:rsid w:val="000F3573"/>
    <w:rsid w:val="00103BD4"/>
    <w:rsid w:val="00142D05"/>
    <w:rsid w:val="00195EB4"/>
    <w:rsid w:val="001A306A"/>
    <w:rsid w:val="001D0EE8"/>
    <w:rsid w:val="001D14FE"/>
    <w:rsid w:val="001D3400"/>
    <w:rsid w:val="002647C3"/>
    <w:rsid w:val="00290327"/>
    <w:rsid w:val="002E6205"/>
    <w:rsid w:val="0035322B"/>
    <w:rsid w:val="00367BDC"/>
    <w:rsid w:val="003B5087"/>
    <w:rsid w:val="00447A0D"/>
    <w:rsid w:val="004841AE"/>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093C"/>
    <w:rsid w:val="0065295E"/>
    <w:rsid w:val="00657B50"/>
    <w:rsid w:val="00666145"/>
    <w:rsid w:val="006A767E"/>
    <w:rsid w:val="006E5552"/>
    <w:rsid w:val="00713FAB"/>
    <w:rsid w:val="007230E2"/>
    <w:rsid w:val="0073237D"/>
    <w:rsid w:val="00762811"/>
    <w:rsid w:val="00785209"/>
    <w:rsid w:val="00794714"/>
    <w:rsid w:val="007B27CC"/>
    <w:rsid w:val="007D138B"/>
    <w:rsid w:val="008205FD"/>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815AD"/>
    <w:rsid w:val="00DD31D1"/>
    <w:rsid w:val="00DE6F69"/>
    <w:rsid w:val="00E22FF7"/>
    <w:rsid w:val="00E448B5"/>
    <w:rsid w:val="00E46B07"/>
    <w:rsid w:val="00E85ACD"/>
    <w:rsid w:val="00E8731C"/>
    <w:rsid w:val="00E95550"/>
    <w:rsid w:val="00EA45CA"/>
    <w:rsid w:val="00EA5870"/>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0844AB0"/>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25</Pages>
  <Words>7228</Words>
  <Characters>39036</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42</cp:revision>
  <dcterms:created xsi:type="dcterms:W3CDTF">2012-02-02T18:33:00Z</dcterms:created>
  <dcterms:modified xsi:type="dcterms:W3CDTF">2022-08-16T16:45:00Z</dcterms:modified>
</cp:coreProperties>
</file>